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F1" w:rsidRPr="004B11F8" w:rsidRDefault="001436F1" w:rsidP="001436F1">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KẾ HOẠCH DẠY HỌC</w:t>
      </w:r>
    </w:p>
    <w:p w:rsidR="001436F1" w:rsidRPr="004B11F8" w:rsidRDefault="001436F1" w:rsidP="001436F1">
      <w:pPr>
        <w:pStyle w:val="Heading1"/>
        <w:spacing w:line="240" w:lineRule="auto"/>
        <w:jc w:val="left"/>
        <w:rPr>
          <w:rFonts w:cs="Times New Roman"/>
          <w:b w:val="0"/>
          <w:sz w:val="28"/>
          <w:szCs w:val="28"/>
          <w:u w:val="none"/>
          <w:lang w:val="vi-VN"/>
        </w:rPr>
      </w:pPr>
      <w:r w:rsidRPr="004B11F8">
        <w:rPr>
          <w:rFonts w:cs="Times New Roman"/>
          <w:sz w:val="28"/>
          <w:szCs w:val="28"/>
          <w:u w:val="none"/>
          <w:lang w:val="vi-VN"/>
        </w:rPr>
        <w:t xml:space="preserve">MÔN: </w:t>
      </w:r>
      <w:r w:rsidRPr="004B11F8">
        <w:rPr>
          <w:rFonts w:cs="Times New Roman"/>
          <w:noProof/>
          <w:sz w:val="28"/>
          <w:szCs w:val="28"/>
          <w:u w:val="none"/>
        </w:rPr>
        <w:t>TIẾNG VIỆT</w:t>
      </w:r>
      <w:r w:rsidRPr="004B11F8">
        <w:rPr>
          <w:rFonts w:cs="Times New Roman"/>
          <w:noProof/>
          <w:sz w:val="28"/>
          <w:szCs w:val="28"/>
          <w:u w:val="none"/>
          <w:lang w:val="vi-VN"/>
        </w:rPr>
        <w:t xml:space="preserve"> - LỚP 3</w:t>
      </w:r>
      <w:r w:rsidRPr="004B11F8">
        <w:rPr>
          <w:rFonts w:cs="Times New Roman"/>
          <w:noProof/>
          <w:sz w:val="28"/>
          <w:szCs w:val="28"/>
          <w:u w:val="none"/>
        </w:rPr>
        <w:t>B</w:t>
      </w:r>
    </w:p>
    <w:p w:rsidR="001436F1" w:rsidRPr="004B11F8" w:rsidRDefault="001436F1" w:rsidP="001436F1">
      <w:pPr>
        <w:pStyle w:val="Heading1"/>
        <w:spacing w:line="240" w:lineRule="auto"/>
        <w:jc w:val="left"/>
        <w:rPr>
          <w:rFonts w:eastAsia="Calibri" w:cs="Times New Roman"/>
          <w:sz w:val="28"/>
          <w:szCs w:val="28"/>
          <w:u w:val="none"/>
        </w:rPr>
      </w:pPr>
      <w:r w:rsidRPr="004B11F8">
        <w:rPr>
          <w:rFonts w:cs="Times New Roman"/>
          <w:sz w:val="28"/>
          <w:szCs w:val="28"/>
          <w:u w:val="none"/>
          <w:lang w:val="vi-VN"/>
        </w:rPr>
        <w:t xml:space="preserve">Tên bài học:  </w:t>
      </w:r>
      <w:r w:rsidRPr="004B11F8">
        <w:rPr>
          <w:rFonts w:eastAsia="Times New Roman" w:cs="Times New Roman"/>
          <w:sz w:val="28"/>
          <w:szCs w:val="28"/>
          <w:u w:val="none"/>
        </w:rPr>
        <w:t>Đọc Hai người bạn (tiết 1)</w:t>
      </w:r>
      <w:r w:rsidRPr="004B11F8">
        <w:rPr>
          <w:rFonts w:cs="Times New Roman"/>
          <w:sz w:val="28"/>
          <w:szCs w:val="28"/>
          <w:u w:val="none"/>
          <w:lang w:val="vi-VN"/>
        </w:rPr>
        <w:t xml:space="preserve">; số tiết: </w:t>
      </w:r>
      <w:r w:rsidRPr="004B11F8">
        <w:rPr>
          <w:rFonts w:cs="Times New Roman"/>
          <w:sz w:val="28"/>
          <w:szCs w:val="28"/>
          <w:u w:val="none"/>
        </w:rPr>
        <w:t>3</w:t>
      </w:r>
    </w:p>
    <w:p w:rsidR="001436F1" w:rsidRPr="004B11F8" w:rsidRDefault="001436F1" w:rsidP="001436F1">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Thời gian thực hiện: Thứ Năm, ngày 1</w:t>
      </w:r>
      <w:r w:rsidRPr="004B11F8">
        <w:rPr>
          <w:rFonts w:ascii="Times New Roman" w:hAnsi="Times New Roman" w:cs="Times New Roman"/>
          <w:b/>
          <w:color w:val="auto"/>
          <w:sz w:val="28"/>
          <w:szCs w:val="28"/>
        </w:rPr>
        <w:t>9</w:t>
      </w:r>
      <w:r w:rsidRPr="004B11F8">
        <w:rPr>
          <w:rFonts w:ascii="Times New Roman" w:hAnsi="Times New Roman" w:cs="Times New Roman"/>
          <w:b/>
          <w:color w:val="auto"/>
          <w:sz w:val="28"/>
          <w:szCs w:val="28"/>
          <w:lang w:val="vi-VN"/>
        </w:rPr>
        <w:t xml:space="preserve"> tháng 12 năm 202</w:t>
      </w:r>
      <w:r w:rsidRPr="004B11F8">
        <w:rPr>
          <w:rFonts w:ascii="Times New Roman" w:hAnsi="Times New Roman" w:cs="Times New Roman"/>
          <w:b/>
          <w:color w:val="auto"/>
          <w:sz w:val="28"/>
          <w:szCs w:val="28"/>
        </w:rPr>
        <w:t>4</w:t>
      </w:r>
    </w:p>
    <w:p w:rsidR="001436F1" w:rsidRPr="004B11F8" w:rsidRDefault="001436F1" w:rsidP="001436F1">
      <w:pPr>
        <w:spacing w:after="0" w:line="240" w:lineRule="auto"/>
        <w:ind w:hanging="3"/>
        <w:jc w:val="both"/>
        <w:rPr>
          <w:rFonts w:ascii="Times New Roman" w:hAnsi="Times New Roman" w:cs="Times New Roman"/>
          <w:b/>
          <w:bCs/>
          <w:color w:val="auto"/>
          <w:sz w:val="28"/>
          <w:szCs w:val="28"/>
          <w:lang w:val="vi-VN"/>
        </w:rPr>
      </w:pPr>
      <w:r w:rsidRPr="004B11F8">
        <w:rPr>
          <w:rFonts w:ascii="Times New Roman" w:eastAsia="Times New Roman" w:hAnsi="Times New Roman" w:cs="Times New Roman"/>
          <w:b/>
          <w:color w:val="auto"/>
          <w:sz w:val="28"/>
          <w:szCs w:val="28"/>
        </w:rPr>
        <w:t>I. YÊU CẦU CẦN ĐẠT</w:t>
      </w:r>
      <w:r w:rsidRPr="004B11F8">
        <w:rPr>
          <w:rFonts w:ascii="Times New Roman" w:hAnsi="Times New Roman" w:cs="Times New Roman"/>
          <w:b/>
          <w:bCs/>
          <w:color w:val="auto"/>
          <w:sz w:val="28"/>
          <w:szCs w:val="28"/>
          <w:lang w:val="vi-VN"/>
        </w:rPr>
        <w:t xml:space="preserve"> </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Xếp các tiếng cho trước thành cụm từ và chia sẻ suy nghĩ về cụm từ xếp được; nêu được phỏng đoán của bản thân về nội dung bài qua tên bài và tranh minh hoạ.</w:t>
      </w:r>
    </w:p>
    <w:p w:rsidR="001436F1" w:rsidRPr="004B11F8" w:rsidRDefault="001436F1" w:rsidP="001436F1">
      <w:pPr>
        <w:spacing w:after="0" w:line="240" w:lineRule="auto"/>
        <w:jc w:val="both"/>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 Đọc trôi chảy bài đọc, ngắt nghỉ đúng dấu câu, đúng logic ngữ nghĩa. Hiểu được nội dung bài đọc: </w:t>
      </w:r>
      <w:r w:rsidRPr="004B11F8">
        <w:rPr>
          <w:rFonts w:ascii="Times New Roman" w:hAnsi="Times New Roman" w:cs="Times New Roman"/>
          <w:i/>
          <w:color w:val="auto"/>
          <w:sz w:val="28"/>
          <w:szCs w:val="28"/>
          <w:lang w:val="nl-NL"/>
        </w:rPr>
        <w:t>Tình bạn thời thơ ấu và những kỉ niệm rất đẹp giữa hai người bạn hàng xóm.</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biết tự tìm hiểu, chuẩn bị và lựa chọn tài liệu, phương tiện học tập trước giờ học, quá trình tự giác tham gia và thực hiện các hoạt động học tập cá nhân trong giờ học ở trên lớp …</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đưa ra các phương án trả lời cho câu hỏi, bài tập xử lí tình huống, vận dụng kiến thức, kĩ năng của bài học để giải quyết vấn đề thường gặp.</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Khả năng phân công và phối hợp thực hiện nhiệm vụ học tập.</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Biết thể hiện tình cảm tôn trọng, quý mến bạn bè.</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Có ý thức tự suy nghĩ tìm tòi.</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xml:space="preserve">- Thật thà trong việc đánh giá bản thân và đánh giá bạn. </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Có ý thức tự giác trong học tập, biết giúp đỡ bạn trong học tập.</w:t>
      </w:r>
    </w:p>
    <w:p w:rsidR="001436F1" w:rsidRPr="004B11F8" w:rsidRDefault="001436F1" w:rsidP="001436F1">
      <w:pPr>
        <w:spacing w:after="0" w:line="240" w:lineRule="auto"/>
        <w:jc w:val="both"/>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 xml:space="preserve">II. ĐỒ DÙNG DẠY HỌC </w:t>
      </w:r>
    </w:p>
    <w:p w:rsidR="001436F1" w:rsidRPr="004B11F8" w:rsidRDefault="001436F1" w:rsidP="001436F1">
      <w:pPr>
        <w:spacing w:after="0" w:line="240" w:lineRule="auto"/>
        <w:jc w:val="both"/>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1.Giáo viên :</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Sách học sinh, Sách giáo viên, Vở bài tập; Bài Powerpoint; Tranh ảnh HS cùng nhau tham gia các hoạt động, chơi trò chơi.</w:t>
      </w:r>
    </w:p>
    <w:p w:rsidR="001436F1" w:rsidRPr="004B11F8" w:rsidRDefault="001436F1" w:rsidP="001436F1">
      <w:pPr>
        <w:spacing w:after="0" w:line="240" w:lineRule="auto"/>
        <w:jc w:val="both"/>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2.Học sinh:</w:t>
      </w:r>
    </w:p>
    <w:p w:rsidR="001436F1" w:rsidRPr="004B11F8" w:rsidRDefault="001436F1" w:rsidP="001436F1">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Sách học sinh, Vở bài tập</w:t>
      </w:r>
    </w:p>
    <w:p w:rsidR="001436F1" w:rsidRPr="004B11F8" w:rsidRDefault="001436F1" w:rsidP="001436F1">
      <w:pPr>
        <w:spacing w:after="0" w:line="240" w:lineRule="auto"/>
        <w:ind w:hanging="3"/>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III. CÁC HOẠT ĐỘNG DẠY HỌC CHỦ YẾU</w:t>
      </w:r>
    </w:p>
    <w:tbl>
      <w:tblPr>
        <w:tblStyle w:val="TableGrid"/>
        <w:tblW w:w="10368" w:type="dxa"/>
        <w:tblLook w:val="04A0" w:firstRow="1" w:lastRow="0" w:firstColumn="1" w:lastColumn="0" w:noHBand="0" w:noVBand="1"/>
      </w:tblPr>
      <w:tblGrid>
        <w:gridCol w:w="1008"/>
        <w:gridCol w:w="5220"/>
        <w:gridCol w:w="4140"/>
      </w:tblGrid>
      <w:tr w:rsidR="001436F1" w:rsidRPr="004B11F8" w:rsidTr="005D4B12">
        <w:tc>
          <w:tcPr>
            <w:tcW w:w="1008" w:type="dxa"/>
            <w:vAlign w:val="center"/>
          </w:tcPr>
          <w:p w:rsidR="001436F1" w:rsidRPr="004B11F8" w:rsidRDefault="001436F1"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TL</w:t>
            </w:r>
          </w:p>
        </w:tc>
        <w:tc>
          <w:tcPr>
            <w:tcW w:w="5220" w:type="dxa"/>
            <w:vAlign w:val="center"/>
          </w:tcPr>
          <w:p w:rsidR="001436F1" w:rsidRPr="004B11F8" w:rsidRDefault="001436F1"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GV</w:t>
            </w:r>
          </w:p>
        </w:tc>
        <w:tc>
          <w:tcPr>
            <w:tcW w:w="4140" w:type="dxa"/>
            <w:vAlign w:val="center"/>
          </w:tcPr>
          <w:p w:rsidR="001436F1" w:rsidRPr="004B11F8" w:rsidRDefault="001436F1"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HS</w:t>
            </w:r>
          </w:p>
        </w:tc>
      </w:tr>
      <w:tr w:rsidR="001436F1" w:rsidRPr="004B11F8" w:rsidTr="005D4B12">
        <w:tc>
          <w:tcPr>
            <w:tcW w:w="1008" w:type="dxa"/>
          </w:tcPr>
          <w:p w:rsidR="001436F1" w:rsidRPr="004B11F8" w:rsidRDefault="001436F1"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5 phút</w:t>
            </w: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15 phút</w:t>
            </w: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Default="001436F1" w:rsidP="005D4B12">
            <w:pPr>
              <w:jc w:val="both"/>
              <w:rPr>
                <w:rFonts w:ascii="Times New Roman" w:eastAsia="Times New Roman" w:hAnsi="Times New Roman" w:cs="Times New Roman"/>
                <w:b/>
                <w:color w:val="auto"/>
                <w:sz w:val="28"/>
                <w:szCs w:val="28"/>
              </w:rPr>
            </w:pPr>
          </w:p>
          <w:p w:rsidR="001436F1" w:rsidRDefault="001436F1" w:rsidP="005D4B12">
            <w:pPr>
              <w:jc w:val="both"/>
              <w:rPr>
                <w:rFonts w:ascii="Times New Roman" w:eastAsia="Times New Roman" w:hAnsi="Times New Roman" w:cs="Times New Roman"/>
                <w:b/>
                <w:color w:val="auto"/>
                <w:sz w:val="28"/>
                <w:szCs w:val="28"/>
              </w:rPr>
            </w:pPr>
          </w:p>
          <w:p w:rsidR="001436F1" w:rsidRDefault="001436F1" w:rsidP="005D4B12">
            <w:pPr>
              <w:jc w:val="both"/>
              <w:rPr>
                <w:rFonts w:ascii="Times New Roman" w:eastAsia="Times New Roman" w:hAnsi="Times New Roman" w:cs="Times New Roman"/>
                <w:b/>
                <w:color w:val="auto"/>
                <w:sz w:val="28"/>
                <w:szCs w:val="28"/>
              </w:rPr>
            </w:pPr>
          </w:p>
          <w:p w:rsidR="001436F1"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12 phút</w:t>
            </w: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Default="001436F1" w:rsidP="005D4B12">
            <w:pPr>
              <w:jc w:val="both"/>
              <w:rPr>
                <w:rFonts w:ascii="Times New Roman" w:eastAsia="Times New Roman" w:hAnsi="Times New Roman" w:cs="Times New Roman"/>
                <w:b/>
                <w:color w:val="auto"/>
                <w:sz w:val="28"/>
                <w:szCs w:val="28"/>
              </w:rPr>
            </w:pPr>
          </w:p>
          <w:p w:rsidR="001436F1" w:rsidRDefault="001436F1" w:rsidP="005D4B12">
            <w:pPr>
              <w:jc w:val="both"/>
              <w:rPr>
                <w:rFonts w:ascii="Times New Roman" w:eastAsia="Times New Roman" w:hAnsi="Times New Roman" w:cs="Times New Roman"/>
                <w:b/>
                <w:color w:val="auto"/>
                <w:sz w:val="28"/>
                <w:szCs w:val="28"/>
              </w:rPr>
            </w:pPr>
          </w:p>
          <w:p w:rsidR="001436F1" w:rsidRDefault="001436F1" w:rsidP="005D4B12">
            <w:pPr>
              <w:jc w:val="both"/>
              <w:rPr>
                <w:rFonts w:ascii="Times New Roman" w:eastAsia="Times New Roman" w:hAnsi="Times New Roman" w:cs="Times New Roman"/>
                <w:b/>
                <w:color w:val="auto"/>
                <w:sz w:val="28"/>
                <w:szCs w:val="28"/>
              </w:rPr>
            </w:pPr>
          </w:p>
          <w:p w:rsidR="001436F1"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eastAsia="Times New Roman" w:hAnsi="Times New Roman" w:cs="Times New Roman"/>
                <w:b/>
                <w:color w:val="auto"/>
                <w:sz w:val="28"/>
                <w:szCs w:val="28"/>
              </w:rPr>
            </w:pPr>
          </w:p>
          <w:p w:rsidR="001436F1" w:rsidRPr="004B11F8" w:rsidRDefault="001436F1" w:rsidP="005D4B12">
            <w:pPr>
              <w:jc w:val="both"/>
              <w:rPr>
                <w:rFonts w:ascii="Times New Roman" w:hAnsi="Times New Roman" w:cs="Times New Roman"/>
                <w:color w:val="auto"/>
                <w:sz w:val="28"/>
                <w:szCs w:val="28"/>
              </w:rPr>
            </w:pPr>
            <w:r w:rsidRPr="004B11F8">
              <w:rPr>
                <w:rFonts w:ascii="Times New Roman" w:eastAsia="Times New Roman" w:hAnsi="Times New Roman" w:cs="Times New Roman"/>
                <w:b/>
                <w:color w:val="auto"/>
                <w:sz w:val="28"/>
                <w:szCs w:val="28"/>
              </w:rPr>
              <w:t>3 phút</w:t>
            </w:r>
          </w:p>
        </w:tc>
        <w:tc>
          <w:tcPr>
            <w:tcW w:w="5220" w:type="dxa"/>
          </w:tcPr>
          <w:p w:rsidR="001436F1" w:rsidRPr="004B11F8" w:rsidRDefault="001436F1" w:rsidP="005D4B12">
            <w:pPr>
              <w:rPr>
                <w:rFonts w:ascii="Times New Roman" w:hAnsi="Times New Roman" w:cs="Times New Roman"/>
                <w:b/>
                <w:bCs/>
                <w:color w:val="auto"/>
                <w:sz w:val="28"/>
                <w:szCs w:val="28"/>
                <w:lang w:val="vi-VN"/>
              </w:rPr>
            </w:pPr>
            <w:r w:rsidRPr="004B11F8">
              <w:rPr>
                <w:rFonts w:ascii="Times New Roman" w:hAnsi="Times New Roman" w:cs="Times New Roman"/>
                <w:b/>
                <w:color w:val="auto"/>
                <w:sz w:val="28"/>
                <w:szCs w:val="28"/>
                <w:lang w:val="nl-NL"/>
              </w:rPr>
              <w:lastRenderedPageBreak/>
              <w:t xml:space="preserve">1.Hoạt động Mở đầu </w:t>
            </w:r>
            <w:r w:rsidRPr="004B11F8">
              <w:rPr>
                <w:rFonts w:ascii="Times New Roman" w:hAnsi="Times New Roman" w:cs="Times New Roman"/>
                <w:b/>
                <w:color w:val="auto"/>
                <w:sz w:val="28"/>
                <w:szCs w:val="28"/>
                <w:lang w:val="vi-VN"/>
              </w:rPr>
              <w:t xml:space="preserve">: </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color w:val="auto"/>
                <w:sz w:val="28"/>
                <w:szCs w:val="28"/>
                <w:lang w:val="vi-VN"/>
              </w:rPr>
              <w:t xml:space="preserve">GV tổ chức cho HS chơi trò chơi </w:t>
            </w:r>
            <w:r w:rsidRPr="004B11F8">
              <w:rPr>
                <w:rFonts w:ascii="Times New Roman" w:hAnsi="Times New Roman" w:cs="Times New Roman"/>
                <w:i/>
                <w:color w:val="auto"/>
                <w:sz w:val="28"/>
                <w:szCs w:val="28"/>
                <w:lang w:val="vi-VN"/>
              </w:rPr>
              <w:t xml:space="preserve">Tiếp sức </w:t>
            </w:r>
            <w:r w:rsidRPr="004B11F8">
              <w:rPr>
                <w:rFonts w:ascii="Times New Roman" w:hAnsi="Times New Roman" w:cs="Times New Roman"/>
                <w:color w:val="auto"/>
                <w:sz w:val="28"/>
                <w:szCs w:val="28"/>
                <w:lang w:val="vi-VN"/>
              </w:rPr>
              <w:t xml:space="preserve">xếp các tiếng cho trước </w:t>
            </w:r>
            <w:r w:rsidRPr="004B11F8">
              <w:rPr>
                <w:rFonts w:ascii="Times New Roman" w:hAnsi="Times New Roman" w:cs="Times New Roman"/>
                <w:i/>
                <w:color w:val="auto"/>
                <w:sz w:val="28"/>
                <w:szCs w:val="28"/>
                <w:lang w:val="vi-VN"/>
              </w:rPr>
              <w:t xml:space="preserve">bạn, học, thầy </w:t>
            </w:r>
            <w:r w:rsidRPr="004B11F8">
              <w:rPr>
                <w:rFonts w:ascii="Times New Roman" w:hAnsi="Times New Roman" w:cs="Times New Roman"/>
                <w:color w:val="auto"/>
                <w:sz w:val="28"/>
                <w:szCs w:val="28"/>
                <w:lang w:val="vi-VN"/>
              </w:rPr>
              <w:t xml:space="preserve"> thành cụm từ.</w:t>
            </w:r>
          </w:p>
          <w:p w:rsidR="001436F1" w:rsidRPr="004B11F8" w:rsidRDefault="001436F1" w:rsidP="005D4B12">
            <w:pPr>
              <w:rPr>
                <w:rFonts w:ascii="Times New Roman" w:hAnsi="Times New Roman" w:cs="Times New Roman"/>
                <w:color w:val="auto"/>
                <w:sz w:val="28"/>
                <w:szCs w:val="28"/>
              </w:rPr>
            </w:pPr>
          </w:p>
          <w:p w:rsidR="001436F1" w:rsidRPr="004B11F8" w:rsidRDefault="001436F1" w:rsidP="005D4B12">
            <w:pPr>
              <w:rPr>
                <w:rFonts w:ascii="Times New Roman" w:hAnsi="Times New Roman" w:cs="Times New Roman"/>
                <w:color w:val="auto"/>
                <w:sz w:val="28"/>
                <w:szCs w:val="28"/>
              </w:rPr>
            </w:pPr>
            <w:r w:rsidRPr="004B11F8">
              <w:rPr>
                <w:rFonts w:ascii="Times New Roman" w:hAnsi="Times New Roman" w:cs="Times New Roman"/>
                <w:b/>
                <w:color w:val="auto"/>
                <w:sz w:val="28"/>
                <w:szCs w:val="28"/>
              </w:rPr>
              <w:t xml:space="preserve">- </w:t>
            </w:r>
            <w:r w:rsidRPr="004B11F8">
              <w:rPr>
                <w:rFonts w:ascii="Times New Roman" w:hAnsi="Times New Roman" w:cs="Times New Roman"/>
                <w:color w:val="auto"/>
                <w:sz w:val="28"/>
                <w:szCs w:val="28"/>
              </w:rPr>
              <w:t>GV nhận xét.</w:t>
            </w:r>
          </w:p>
          <w:p w:rsidR="001436F1" w:rsidRPr="004B11F8" w:rsidRDefault="001436F1"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GV yêu cầu HS chia sẻ suy nghĩ về câu xếp được.</w:t>
            </w:r>
          </w:p>
          <w:p w:rsidR="001436F1" w:rsidRPr="004B11F8" w:rsidRDefault="001436F1" w:rsidP="005D4B12">
            <w:pPr>
              <w:rPr>
                <w:rFonts w:ascii="Times New Roman" w:hAnsi="Times New Roman" w:cs="Times New Roman"/>
                <w:color w:val="auto"/>
                <w:sz w:val="28"/>
                <w:szCs w:val="28"/>
              </w:rPr>
            </w:pPr>
          </w:p>
          <w:p w:rsidR="001436F1" w:rsidRDefault="001436F1" w:rsidP="005D4B12">
            <w:pPr>
              <w:rPr>
                <w:rFonts w:ascii="Times New Roman" w:hAnsi="Times New Roman" w:cs="Times New Roman"/>
                <w:color w:val="auto"/>
                <w:sz w:val="28"/>
                <w:szCs w:val="28"/>
              </w:rPr>
            </w:pPr>
          </w:p>
          <w:p w:rsidR="001436F1" w:rsidRPr="004B11F8" w:rsidRDefault="001436F1" w:rsidP="005D4B12">
            <w:pPr>
              <w:rPr>
                <w:rFonts w:ascii="Times New Roman" w:hAnsi="Times New Roman" w:cs="Times New Roman"/>
                <w:color w:val="auto"/>
                <w:sz w:val="28"/>
                <w:szCs w:val="28"/>
              </w:rPr>
            </w:pPr>
          </w:p>
          <w:p w:rsidR="001436F1" w:rsidRPr="004B11F8" w:rsidRDefault="001436F1"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GV yêu cầu HS đọc tên bài kết hợp với quan sát tranh minh hoạ để phỏng đoán nội dung bài học.</w:t>
            </w:r>
          </w:p>
          <w:p w:rsidR="001436F1" w:rsidRPr="004B11F8" w:rsidRDefault="001436F1"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color w:val="auto"/>
                <w:sz w:val="28"/>
                <w:szCs w:val="28"/>
              </w:rPr>
              <w:t xml:space="preserve">- GV giới thiệu bài, ghi tựa bài: </w:t>
            </w:r>
            <w:r w:rsidRPr="004B11F8">
              <w:rPr>
                <w:rFonts w:ascii="Times New Roman" w:hAnsi="Times New Roman" w:cs="Times New Roman"/>
                <w:i/>
                <w:color w:val="auto"/>
                <w:sz w:val="28"/>
                <w:szCs w:val="28"/>
              </w:rPr>
              <w:t xml:space="preserve">Trong tranh vẽ hai bạn nhỏ đang đọc sách dưới gốc cây. Vậy hai bạn nhỏ này là gì của nhau? Để trả </w:t>
            </w:r>
            <w:r w:rsidRPr="004B11F8">
              <w:rPr>
                <w:rFonts w:ascii="Times New Roman" w:hAnsi="Times New Roman" w:cs="Times New Roman"/>
                <w:i/>
                <w:color w:val="auto"/>
                <w:sz w:val="28"/>
                <w:szCs w:val="28"/>
              </w:rPr>
              <w:lastRenderedPageBreak/>
              <w:t>lời cho câu hỏi đó chúng ta cùng tìm hiểu qua bài đọc ngày hôm nay “Hai người bạn”</w:t>
            </w:r>
          </w:p>
          <w:p w:rsidR="001436F1" w:rsidRPr="004B11F8" w:rsidRDefault="001436F1"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b/>
                <w:bCs/>
                <w:color w:val="auto"/>
                <w:sz w:val="28"/>
                <w:szCs w:val="28"/>
                <w:lang w:val="nl-NL"/>
              </w:rPr>
              <w:t>2. Hoạt động Hình thành kiến thức mới:</w:t>
            </w:r>
          </w:p>
          <w:p w:rsidR="001436F1" w:rsidRPr="004B11F8" w:rsidRDefault="001436F1"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 xml:space="preserve">Hoạt động 1: </w:t>
            </w:r>
          </w:p>
          <w:p w:rsidR="001436F1" w:rsidRPr="004B11F8" w:rsidRDefault="001436F1"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 xml:space="preserve">Luyện đọc thành tiếng </w:t>
            </w: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vi-VN"/>
              </w:rPr>
              <w:t>Đọc trôi chảy bài đọc, ngắt nghỉ đúng dấu câu, đúng logic ngữ nghĩa, hiểu nghĩa từ trong bài.</w:t>
            </w:r>
          </w:p>
          <w:p w:rsidR="001436F1" w:rsidRPr="004B11F8" w:rsidRDefault="001436F1"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a. Đọc mẫu</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đọc mẫu toàn bài. Lưu ý: giọng đọc toàn bài thong thả, chậm rãi, nhấn giọng những từ ngữ chỉ hoạt động của người và chỉ vẻ đẹp, sự thay đổi của cảnh,…</w:t>
            </w:r>
          </w:p>
          <w:p w:rsidR="001436F1" w:rsidRPr="004B11F8" w:rsidRDefault="001436F1" w:rsidP="005D4B12">
            <w:pPr>
              <w:rPr>
                <w:rFonts w:ascii="Times New Roman" w:hAnsi="Times New Roman" w:cs="Times New Roman"/>
                <w:i/>
                <w:color w:val="auto"/>
                <w:sz w:val="28"/>
                <w:szCs w:val="28"/>
                <w:lang w:val="vi-VN"/>
              </w:rPr>
            </w:pPr>
            <w:r w:rsidRPr="004B11F8">
              <w:rPr>
                <w:rFonts w:ascii="Times New Roman" w:hAnsi="Times New Roman" w:cs="Times New Roman"/>
                <w:color w:val="auto"/>
                <w:sz w:val="28"/>
                <w:szCs w:val="28"/>
                <w:lang w:val="vi-VN"/>
              </w:rPr>
              <w:t xml:space="preserve">- GV hướng dẫn HS đọc và luyện đọc một số từ khó: </w:t>
            </w:r>
            <w:r w:rsidRPr="004B11F8">
              <w:rPr>
                <w:rFonts w:ascii="Times New Roman" w:hAnsi="Times New Roman" w:cs="Times New Roman"/>
                <w:i/>
                <w:color w:val="auto"/>
                <w:sz w:val="28"/>
                <w:szCs w:val="28"/>
                <w:lang w:val="vi-VN"/>
              </w:rPr>
              <w:t>chập choạng, chăm chí, xào xạc, chậm rì, vẩn vơ,…</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hướng dẫn cách ngắt nghỉ ở một số câu dài:</w:t>
            </w:r>
          </w:p>
          <w:p w:rsidR="001436F1" w:rsidRPr="004B11F8" w:rsidRDefault="001436F1"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Tôi bê cả chồng sách ra vườn/ và chúng tôi nằm lăn trên bãi cỏ,/ mỗi đứa một cuốn sách trong tay, /say mê đọc đến khi những dòng chữ nhoè đi / trong bóng chiều chập choạng. // Nó đọc chậm rì / nhưng lần nào tôi cũng kiên nhẫn chờ nó đọc xong / để cùng lật sang trang mới.//</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gọi HS đọc lại câu dài.</w:t>
            </w:r>
          </w:p>
          <w:p w:rsidR="001436F1" w:rsidRPr="004B11F8" w:rsidRDefault="001436F1"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b. Luyện đọc từ, giải nghĩa từ</w:t>
            </w: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GV yêu cầu HS</w:t>
            </w:r>
            <w:r w:rsidRPr="004B11F8">
              <w:rPr>
                <w:rFonts w:ascii="Times New Roman" w:hAnsi="Times New Roman" w:cs="Times New Roman"/>
                <w:color w:val="auto"/>
                <w:sz w:val="28"/>
                <w:szCs w:val="28"/>
                <w:lang w:val="vi-VN"/>
              </w:rPr>
              <w:t xml:space="preserve"> đọc nối tiếp từng câu</w:t>
            </w:r>
            <w:r w:rsidRPr="004B11F8">
              <w:rPr>
                <w:rFonts w:ascii="Times New Roman" w:hAnsi="Times New Roman" w:cs="Times New Roman"/>
                <w:color w:val="auto"/>
                <w:sz w:val="28"/>
                <w:szCs w:val="28"/>
                <w:lang w:val="nl-NL"/>
              </w:rPr>
              <w:t xml:space="preserve"> kết hợp giải nghĩa từ: </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b/>
                <w:color w:val="auto"/>
                <w:sz w:val="28"/>
                <w:szCs w:val="28"/>
                <w:lang w:val="nl-NL"/>
              </w:rPr>
              <w:t xml:space="preserve">+ </w:t>
            </w:r>
            <w:r w:rsidRPr="004B11F8">
              <w:rPr>
                <w:rFonts w:ascii="Times New Roman" w:hAnsi="Times New Roman" w:cs="Times New Roman"/>
                <w:i/>
                <w:color w:val="auto"/>
                <w:sz w:val="28"/>
                <w:szCs w:val="28"/>
                <w:lang w:val="nl-NL"/>
              </w:rPr>
              <w:t>chập choạng: chiều tối, mờ mờ tối</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kiên nhẫn: không nản lòng.</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xml:space="preserve">+ vẩn vơ: ở trạng thái suy nghĩ mà không biết mình muốn gì? </w:t>
            </w:r>
          </w:p>
          <w:p w:rsidR="001436F1" w:rsidRPr="004B11F8" w:rsidRDefault="001436F1"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c. Luyện đọc đoạn</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b/>
                <w:color w:val="auto"/>
                <w:sz w:val="28"/>
                <w:szCs w:val="28"/>
                <w:lang w:val="nl-NL"/>
              </w:rPr>
              <w:t xml:space="preserve">- </w:t>
            </w:r>
            <w:r w:rsidRPr="004B11F8">
              <w:rPr>
                <w:rFonts w:ascii="Times New Roman" w:hAnsi="Times New Roman" w:cs="Times New Roman"/>
                <w:i/>
                <w:color w:val="auto"/>
                <w:sz w:val="28"/>
                <w:szCs w:val="28"/>
                <w:lang w:val="nl-NL"/>
              </w:rPr>
              <w:t>Bài này có thể chia thành mấy đoạn?</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b/>
                <w:color w:val="auto"/>
                <w:sz w:val="28"/>
                <w:szCs w:val="28"/>
                <w:lang w:val="nl-NL"/>
              </w:rPr>
              <w:t xml:space="preserve">- </w:t>
            </w:r>
            <w:r w:rsidRPr="004B11F8">
              <w:rPr>
                <w:rFonts w:ascii="Times New Roman" w:hAnsi="Times New Roman" w:cs="Times New Roman"/>
                <w:color w:val="auto"/>
                <w:sz w:val="28"/>
                <w:szCs w:val="28"/>
                <w:lang w:val="nl-NL"/>
              </w:rPr>
              <w:t xml:space="preserve">GV nhận xét, chốt lại: </w:t>
            </w:r>
            <w:r w:rsidRPr="004B11F8">
              <w:rPr>
                <w:rFonts w:ascii="Times New Roman" w:hAnsi="Times New Roman" w:cs="Times New Roman"/>
                <w:i/>
                <w:color w:val="auto"/>
                <w:sz w:val="28"/>
                <w:szCs w:val="28"/>
                <w:lang w:val="nl-NL"/>
              </w:rPr>
              <w:t>Bài này chia thành 4 đoạn</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Đoạn 1: Từ đầu ... sang nhà tôi chơi.</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Đoạn 2: Tôi bê cả chồng sách ... đuổi nhau trên cỏ.</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Đoạn 3: Cũng có khi ... lật sang trang mới.</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Đoạn 4: Trong khi chờ đợi ... lung linh hơn.</w:t>
            </w: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GV yêu cầu HS luyện đọc đoạn.</w:t>
            </w:r>
          </w:p>
          <w:p w:rsidR="001436F1" w:rsidRPr="004B11F8" w:rsidRDefault="001436F1"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lastRenderedPageBreak/>
              <w:t>d. Luyện đọc cả bài:</w:t>
            </w: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GV yêu cầu HS đọc luân phiên cả bài.</w:t>
            </w: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GV nhận xét.</w:t>
            </w:r>
          </w:p>
          <w:p w:rsidR="001436F1" w:rsidRPr="004B11F8" w:rsidRDefault="001436F1" w:rsidP="005D4B12">
            <w:pPr>
              <w:rPr>
                <w:rFonts w:ascii="Times New Roman" w:hAnsi="Times New Roman" w:cs="Times New Roman"/>
                <w:b/>
                <w:color w:val="auto"/>
                <w:sz w:val="28"/>
                <w:szCs w:val="28"/>
              </w:rPr>
            </w:pPr>
            <w:r w:rsidRPr="004B11F8">
              <w:rPr>
                <w:rFonts w:ascii="Times New Roman" w:hAnsi="Times New Roman" w:cs="Times New Roman"/>
                <w:b/>
                <w:color w:val="auto"/>
                <w:sz w:val="28"/>
                <w:szCs w:val="28"/>
              </w:rPr>
              <w:t>3. Hoạt động Luyện tập thực hành</w:t>
            </w:r>
          </w:p>
          <w:p w:rsidR="001436F1" w:rsidRPr="004B11F8" w:rsidRDefault="001436F1"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 xml:space="preserve">Hoạt động 2: Luyện đọc hiểu </w:t>
            </w:r>
          </w:p>
          <w:p w:rsidR="001436F1" w:rsidRPr="004B11F8" w:rsidRDefault="001436F1" w:rsidP="005D4B12">
            <w:pPr>
              <w:tabs>
                <w:tab w:val="left" w:pos="3165"/>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Hiểu nội dung bài đọc trên cơ sở trả lời các câu hỏi đọc hiểu.</w:t>
            </w: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b/>
                <w:color w:val="auto"/>
                <w:sz w:val="28"/>
                <w:szCs w:val="28"/>
                <w:lang w:val="nl-NL"/>
              </w:rPr>
              <w:t xml:space="preserve">- </w:t>
            </w:r>
            <w:r w:rsidRPr="004B11F8">
              <w:rPr>
                <w:rFonts w:ascii="Times New Roman" w:hAnsi="Times New Roman" w:cs="Times New Roman"/>
                <w:color w:val="auto"/>
                <w:sz w:val="28"/>
                <w:szCs w:val="28"/>
                <w:lang w:val="nl-NL"/>
              </w:rPr>
              <w:t>GV yêu cầu HS đọc thầm lại bài và thảo luận nhóm đôi trả lời câu hỏi 1, 2, 3, 4, 5 trong Sách học sinh trang 115:</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Câu 1: Tìm từ ngữ, câu văn cho thấy hai bạn rất thân nhau.</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Câu 2: Những câu văn nào cho thấy hai bạn rất chăm chú đọc sách?</w:t>
            </w: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Câu 3: Trong vườn, bạn nhỏ nhìn thấy những hình ảnh, nghe thấy những âm thanh gì?</w:t>
            </w: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Câu 4: Em thích hình ảnh nào trong bài? Vì sao?</w:t>
            </w:r>
          </w:p>
          <w:p w:rsidR="001436F1"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Câu 5: Hai bạn nhỏ có gì đáng khen?</w:t>
            </w: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-V yêu cầu HS nêu nội dung bài đọc.</w:t>
            </w:r>
          </w:p>
          <w:p w:rsidR="001436F1" w:rsidRPr="004B11F8" w:rsidRDefault="001436F1" w:rsidP="005D4B12">
            <w:pPr>
              <w:rPr>
                <w:rFonts w:ascii="Times New Roman" w:hAnsi="Times New Roman" w:cs="Times New Roman"/>
                <w:color w:val="auto"/>
                <w:sz w:val="28"/>
                <w:szCs w:val="28"/>
                <w:lang w:val="nl-NL"/>
              </w:rPr>
            </w:pPr>
          </w:p>
          <w:p w:rsidR="001436F1" w:rsidRDefault="001436F1" w:rsidP="005D4B12">
            <w:pPr>
              <w:rPr>
                <w:rFonts w:ascii="Times New Roman" w:hAnsi="Times New Roman" w:cs="Times New Roman"/>
                <w:color w:val="auto"/>
                <w:sz w:val="28"/>
                <w:szCs w:val="28"/>
                <w:lang w:val="nl-NL"/>
              </w:rPr>
            </w:pPr>
          </w:p>
          <w:p w:rsidR="001436F1" w:rsidRPr="004B11F8" w:rsidRDefault="001436F1" w:rsidP="005D4B12">
            <w:pPr>
              <w:rPr>
                <w:rFonts w:ascii="Times New Roman" w:hAnsi="Times New Roman" w:cs="Times New Roman"/>
                <w:color w:val="auto"/>
                <w:sz w:val="28"/>
                <w:szCs w:val="28"/>
                <w:lang w:val="nl-NL"/>
              </w:rPr>
            </w:pPr>
          </w:p>
          <w:p w:rsidR="001436F1" w:rsidRPr="004B11F8" w:rsidRDefault="001436F1" w:rsidP="005D4B12">
            <w:pPr>
              <w:rPr>
                <w:rFonts w:ascii="Times New Roman" w:hAnsi="Times New Roman" w:cs="Times New Roman"/>
                <w:b/>
                <w:bCs/>
                <w:color w:val="auto"/>
                <w:sz w:val="28"/>
                <w:szCs w:val="28"/>
              </w:rPr>
            </w:pPr>
            <w:r w:rsidRPr="004B11F8">
              <w:rPr>
                <w:rFonts w:ascii="Times New Roman" w:hAnsi="Times New Roman" w:cs="Times New Roman"/>
                <w:b/>
                <w:color w:val="auto"/>
                <w:sz w:val="28"/>
                <w:szCs w:val="28"/>
                <w:lang w:val="vi-VN"/>
              </w:rPr>
              <w:t xml:space="preserve">Hoạt động 3: </w:t>
            </w:r>
            <w:r w:rsidRPr="004B11F8">
              <w:rPr>
                <w:rFonts w:ascii="Times New Roman" w:hAnsi="Times New Roman" w:cs="Times New Roman"/>
                <w:b/>
                <w:color w:val="auto"/>
                <w:sz w:val="28"/>
                <w:szCs w:val="28"/>
                <w:lang w:val="nl-NL"/>
              </w:rPr>
              <w:t xml:space="preserve">Luyện đọc </w:t>
            </w:r>
          </w:p>
          <w:p w:rsidR="001436F1" w:rsidRPr="004B11F8" w:rsidRDefault="001436F1" w:rsidP="005D4B12">
            <w:pPr>
              <w:tabs>
                <w:tab w:val="left" w:pos="3165"/>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Giúp HS xác định được giọng đọc toàn bài và một số từ ngữ cần nhấn giọng trên cơ sở hiểu nội dung bài.</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hướng dẫn HS xác định giọng đọc trên cơ sở hiểu nội dung văn bản. Từ đó bước đầu xác định được giọng đọc toàn bài và một số từ ngữ cần nhấn giọng.</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GV đọc lại đoạn từ </w:t>
            </w:r>
            <w:r w:rsidRPr="004B11F8">
              <w:rPr>
                <w:rFonts w:ascii="Times New Roman" w:hAnsi="Times New Roman" w:cs="Times New Roman"/>
                <w:i/>
                <w:color w:val="auto"/>
                <w:sz w:val="28"/>
                <w:szCs w:val="28"/>
                <w:lang w:val="vi-VN"/>
              </w:rPr>
              <w:t>Tôi bê cả chồng sách …lật sang trang mới.</w:t>
            </w:r>
            <w:r w:rsidRPr="004B11F8">
              <w:rPr>
                <w:rFonts w:ascii="Times New Roman" w:hAnsi="Times New Roman" w:cs="Times New Roman"/>
                <w:color w:val="auto"/>
                <w:sz w:val="28"/>
                <w:szCs w:val="28"/>
                <w:lang w:val="vi-VN"/>
              </w:rPr>
              <w:t xml:space="preserve"> </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GV yêu cầu HS luyện đọc lại  đoạn từ </w:t>
            </w:r>
            <w:r w:rsidRPr="004B11F8">
              <w:rPr>
                <w:rFonts w:ascii="Times New Roman" w:hAnsi="Times New Roman" w:cs="Times New Roman"/>
                <w:i/>
                <w:color w:val="auto"/>
                <w:sz w:val="28"/>
                <w:szCs w:val="28"/>
                <w:lang w:val="vi-VN"/>
              </w:rPr>
              <w:t>Tôi bê cả chồng sách …lật sang trang mới</w:t>
            </w:r>
            <w:r w:rsidRPr="004B11F8">
              <w:rPr>
                <w:rFonts w:ascii="Times New Roman" w:hAnsi="Times New Roman" w:cs="Times New Roman"/>
                <w:color w:val="auto"/>
                <w:sz w:val="28"/>
                <w:szCs w:val="28"/>
                <w:lang w:val="vi-VN"/>
              </w:rPr>
              <w:t xml:space="preserve"> trong nhóm đôi. </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tổ chức cho HS thi đọc trước lớp.</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gọi HS nhận xét.</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nhận xét.</w:t>
            </w:r>
          </w:p>
          <w:p w:rsidR="001436F1" w:rsidRPr="004B11F8" w:rsidRDefault="001436F1"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4.Hoạt động Vận động</w:t>
            </w:r>
            <w:r>
              <w:rPr>
                <w:rFonts w:ascii="Times New Roman" w:hAnsi="Times New Roman" w:cs="Times New Roman"/>
                <w:b/>
                <w:color w:val="auto"/>
                <w:sz w:val="28"/>
                <w:szCs w:val="28"/>
              </w:rPr>
              <w:t>,</w:t>
            </w:r>
            <w:r w:rsidRPr="004B11F8">
              <w:rPr>
                <w:rFonts w:ascii="Times New Roman" w:hAnsi="Times New Roman" w:cs="Times New Roman"/>
                <w:b/>
                <w:color w:val="auto"/>
                <w:sz w:val="28"/>
                <w:szCs w:val="28"/>
                <w:lang w:val="vi-VN"/>
              </w:rPr>
              <w:t xml:space="preserve"> trải nghiệm:</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gọi HS đọc toàn bài.</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nhận xét.</w:t>
            </w:r>
          </w:p>
          <w:p w:rsidR="001436F1" w:rsidRPr="004B11F8" w:rsidRDefault="001436F1"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Chuẩn bị bài cho tiết sau.</w:t>
            </w:r>
          </w:p>
        </w:tc>
        <w:tc>
          <w:tcPr>
            <w:tcW w:w="4140" w:type="dxa"/>
          </w:tcPr>
          <w:p w:rsidR="001436F1" w:rsidRPr="004B11F8"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xml:space="preserve">- HS chơi trò chơi </w:t>
            </w:r>
            <w:r w:rsidRPr="004B11F8">
              <w:rPr>
                <w:rFonts w:ascii="Times New Roman" w:hAnsi="Times New Roman" w:cs="Times New Roman"/>
                <w:i/>
                <w:color w:val="auto"/>
                <w:sz w:val="28"/>
                <w:szCs w:val="28"/>
                <w:lang w:val="nl-NL"/>
              </w:rPr>
              <w:t xml:space="preserve">Tiếp sức </w:t>
            </w:r>
            <w:r w:rsidRPr="004B11F8">
              <w:rPr>
                <w:rFonts w:ascii="Times New Roman" w:hAnsi="Times New Roman" w:cs="Times New Roman"/>
                <w:color w:val="auto"/>
                <w:sz w:val="28"/>
                <w:szCs w:val="28"/>
                <w:lang w:val="nl-NL"/>
              </w:rPr>
              <w:t>xếp các tiếng thành cụm từ</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Học thầy, học bạn</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Học bạn, học thầy</w:t>
            </w: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lắng nghe</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 HS chia sẻ suy nghĩa về câu xếp được: </w:t>
            </w:r>
            <w:r w:rsidRPr="004B11F8">
              <w:rPr>
                <w:rFonts w:ascii="Times New Roman" w:hAnsi="Times New Roman" w:cs="Times New Roman"/>
                <w:i/>
                <w:color w:val="auto"/>
                <w:sz w:val="28"/>
                <w:szCs w:val="28"/>
                <w:lang w:val="nl-NL"/>
              </w:rPr>
              <w:t>Ngoài việc học hỏi từ thầy cô giáo, các em còn cần học hỏi kiến thức, điều hay, lẽ phải từ bạn bè.</w:t>
            </w:r>
          </w:p>
          <w:p w:rsidR="001436F1" w:rsidRPr="004B11F8" w:rsidRDefault="001436F1"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quan sát tranh phỏng đoán nội dung bài đọc.</w:t>
            </w:r>
          </w:p>
          <w:p w:rsidR="001436F1" w:rsidRPr="004B11F8" w:rsidRDefault="001436F1" w:rsidP="005D4B12">
            <w:pPr>
              <w:rPr>
                <w:rFonts w:ascii="Times New Roman" w:hAnsi="Times New Roman" w:cs="Times New Roman"/>
                <w:color w:val="auto"/>
                <w:sz w:val="28"/>
                <w:szCs w:val="28"/>
                <w:lang w:val="nl-NL"/>
              </w:rPr>
            </w:pPr>
          </w:p>
          <w:p w:rsidR="001436F1" w:rsidRPr="004B11F8" w:rsidRDefault="001436F1"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color w:val="auto"/>
                <w:sz w:val="28"/>
                <w:szCs w:val="28"/>
                <w:lang w:val="nl-NL"/>
              </w:rPr>
              <w:t>- HS lắng nghe, nhắc lại tựa bài.</w:t>
            </w:r>
          </w:p>
          <w:p w:rsidR="001436F1" w:rsidRPr="004B11F8"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b/>
                <w:bCs/>
                <w:color w:val="auto"/>
                <w:sz w:val="28"/>
                <w:szCs w:val="28"/>
                <w:u w:val="single"/>
                <w:lang w:val="vi-VN"/>
              </w:rPr>
            </w:pPr>
          </w:p>
          <w:p w:rsidR="001436F1" w:rsidRPr="004B11F8" w:rsidRDefault="001436F1" w:rsidP="005D4B12">
            <w:pPr>
              <w:rPr>
                <w:rFonts w:ascii="Times New Roman" w:hAnsi="Times New Roman" w:cs="Times New Roman"/>
                <w:b/>
                <w:bCs/>
                <w:color w:val="auto"/>
                <w:sz w:val="28"/>
                <w:szCs w:val="28"/>
                <w:u w:val="single"/>
                <w:lang w:val="nl-NL"/>
              </w:rPr>
            </w:pPr>
          </w:p>
          <w:p w:rsidR="001436F1"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b/>
                <w:bCs/>
                <w:color w:val="auto"/>
                <w:sz w:val="28"/>
                <w:szCs w:val="28"/>
                <w:u w:val="single"/>
                <w:lang w:val="nl-NL"/>
              </w:rPr>
            </w:pPr>
          </w:p>
          <w:p w:rsidR="001436F1" w:rsidRPr="004B11F8" w:rsidRDefault="001436F1" w:rsidP="005D4B12">
            <w:pPr>
              <w:rPr>
                <w:rFonts w:ascii="Times New Roman" w:hAnsi="Times New Roman" w:cs="Times New Roman"/>
                <w:bCs/>
                <w:iCs/>
                <w:color w:val="auto"/>
                <w:sz w:val="28"/>
                <w:szCs w:val="28"/>
                <w:lang w:val="vi-VN"/>
              </w:rPr>
            </w:pPr>
            <w:r w:rsidRPr="004B11F8">
              <w:rPr>
                <w:rFonts w:ascii="Times New Roman" w:hAnsi="Times New Roman" w:cs="Times New Roman"/>
                <w:b/>
                <w:bCs/>
                <w:iCs/>
                <w:color w:val="auto"/>
                <w:sz w:val="28"/>
                <w:szCs w:val="28"/>
                <w:lang w:val="vi-VN"/>
              </w:rPr>
              <w:t xml:space="preserve">- </w:t>
            </w:r>
            <w:r w:rsidRPr="004B11F8">
              <w:rPr>
                <w:rFonts w:ascii="Times New Roman" w:hAnsi="Times New Roman" w:cs="Times New Roman"/>
                <w:bCs/>
                <w:iCs/>
                <w:color w:val="auto"/>
                <w:sz w:val="28"/>
                <w:szCs w:val="28"/>
                <w:lang w:val="vi-VN"/>
              </w:rPr>
              <w:t>HS lắng nghe và đọc thầm theo.</w:t>
            </w: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rPr>
            </w:pPr>
          </w:p>
          <w:p w:rsidR="001436F1" w:rsidRPr="004B11F8" w:rsidRDefault="001436F1" w:rsidP="005D4B12">
            <w:pPr>
              <w:rPr>
                <w:rFonts w:ascii="Times New Roman" w:hAnsi="Times New Roman" w:cs="Times New Roman"/>
                <w:bCs/>
                <w:iCs/>
                <w:color w:val="auto"/>
                <w:sz w:val="28"/>
                <w:szCs w:val="28"/>
              </w:rPr>
            </w:pPr>
          </w:p>
          <w:p w:rsidR="001436F1" w:rsidRPr="004B11F8" w:rsidRDefault="001436F1"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HS  lắng nghe và luyện đọc từ khó.</w:t>
            </w:r>
          </w:p>
          <w:p w:rsidR="001436F1" w:rsidRPr="00F621C8" w:rsidRDefault="001436F1" w:rsidP="005D4B12">
            <w:pPr>
              <w:rPr>
                <w:rFonts w:ascii="Times New Roman" w:hAnsi="Times New Roman" w:cs="Times New Roman"/>
                <w:bCs/>
                <w:iCs/>
                <w:color w:val="auto"/>
                <w:sz w:val="28"/>
                <w:szCs w:val="28"/>
              </w:rPr>
            </w:pPr>
          </w:p>
          <w:p w:rsidR="001436F1" w:rsidRPr="004B11F8" w:rsidRDefault="001436F1"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HS dùng bút chì đánh dấu ngắt nghỉ hơi.</w:t>
            </w: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Default="001436F1" w:rsidP="005D4B12">
            <w:pPr>
              <w:rPr>
                <w:rFonts w:ascii="Times New Roman" w:hAnsi="Times New Roman" w:cs="Times New Roman"/>
                <w:bCs/>
                <w:iCs/>
                <w:color w:val="auto"/>
                <w:sz w:val="28"/>
                <w:szCs w:val="28"/>
              </w:rPr>
            </w:pPr>
          </w:p>
          <w:p w:rsidR="001436F1" w:rsidRPr="00F621C8" w:rsidRDefault="001436F1" w:rsidP="005D4B12">
            <w:pPr>
              <w:rPr>
                <w:rFonts w:ascii="Times New Roman" w:hAnsi="Times New Roman" w:cs="Times New Roman"/>
                <w:bCs/>
                <w:iCs/>
                <w:color w:val="auto"/>
                <w:sz w:val="28"/>
                <w:szCs w:val="28"/>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HS luyện đọc câu dài.</w:t>
            </w:r>
          </w:p>
          <w:p w:rsidR="001436F1" w:rsidRPr="004B11F8" w:rsidRDefault="001436F1" w:rsidP="005D4B12">
            <w:pPr>
              <w:rPr>
                <w:rFonts w:ascii="Times New Roman" w:hAnsi="Times New Roman" w:cs="Times New Roman"/>
                <w:bCs/>
                <w:iCs/>
                <w:color w:val="auto"/>
                <w:sz w:val="28"/>
                <w:szCs w:val="28"/>
              </w:rPr>
            </w:pPr>
          </w:p>
          <w:p w:rsidR="001436F1" w:rsidRPr="004B11F8" w:rsidRDefault="001436F1"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HS đọc nối tiếp câu kết hợp giải nghĩa từ.</w:t>
            </w: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- 4 đoạn.</w:t>
            </w:r>
          </w:p>
          <w:p w:rsidR="001436F1" w:rsidRPr="004B11F8" w:rsidRDefault="001436F1"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HS lắng nghe.</w:t>
            </w: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rPr>
            </w:pPr>
          </w:p>
          <w:p w:rsidR="001436F1" w:rsidRDefault="001436F1" w:rsidP="005D4B12">
            <w:pPr>
              <w:rPr>
                <w:rFonts w:ascii="Times New Roman" w:hAnsi="Times New Roman" w:cs="Times New Roman"/>
                <w:bCs/>
                <w:iCs/>
                <w:color w:val="auto"/>
                <w:sz w:val="28"/>
                <w:szCs w:val="28"/>
              </w:rPr>
            </w:pPr>
          </w:p>
          <w:p w:rsidR="001436F1" w:rsidRDefault="001436F1" w:rsidP="005D4B12">
            <w:pPr>
              <w:rPr>
                <w:rFonts w:ascii="Times New Roman" w:hAnsi="Times New Roman" w:cs="Times New Roman"/>
                <w:bCs/>
                <w:iCs/>
                <w:color w:val="auto"/>
                <w:sz w:val="28"/>
                <w:szCs w:val="28"/>
              </w:rPr>
            </w:pPr>
          </w:p>
          <w:p w:rsidR="001436F1" w:rsidRPr="00F621C8" w:rsidRDefault="001436F1" w:rsidP="005D4B12">
            <w:pPr>
              <w:rPr>
                <w:rFonts w:ascii="Times New Roman" w:hAnsi="Times New Roman" w:cs="Times New Roman"/>
                <w:bCs/>
                <w:iCs/>
                <w:color w:val="auto"/>
                <w:sz w:val="28"/>
                <w:szCs w:val="28"/>
              </w:rPr>
            </w:pPr>
          </w:p>
          <w:p w:rsidR="001436F1" w:rsidRPr="004B11F8" w:rsidRDefault="001436F1"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HS luyện đọc đoạn.</w:t>
            </w:r>
          </w:p>
          <w:p w:rsidR="001436F1" w:rsidRPr="004B11F8" w:rsidRDefault="001436F1" w:rsidP="005D4B12">
            <w:pPr>
              <w:rPr>
                <w:rFonts w:ascii="Times New Roman" w:hAnsi="Times New Roman" w:cs="Times New Roman"/>
                <w:bCs/>
                <w:iCs/>
                <w:color w:val="auto"/>
                <w:sz w:val="28"/>
                <w:szCs w:val="28"/>
                <w:lang w:val="vi-VN"/>
              </w:rPr>
            </w:pPr>
          </w:p>
          <w:p w:rsidR="001436F1" w:rsidRPr="004B11F8" w:rsidRDefault="001436F1"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- 1-2 HS đọc cả bài.</w:t>
            </w:r>
          </w:p>
          <w:p w:rsidR="001436F1" w:rsidRPr="004B11F8" w:rsidRDefault="001436F1"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bCs/>
                <w:iCs/>
                <w:color w:val="auto"/>
                <w:sz w:val="28"/>
                <w:szCs w:val="28"/>
                <w:lang w:val="vi-VN"/>
              </w:rPr>
              <w:t>- HS lắng nghe.</w:t>
            </w:r>
          </w:p>
          <w:p w:rsidR="001436F1" w:rsidRPr="004B11F8" w:rsidRDefault="001436F1" w:rsidP="005D4B12">
            <w:pPr>
              <w:rPr>
                <w:rFonts w:ascii="Times New Roman" w:hAnsi="Times New Roman" w:cs="Times New Roman"/>
                <w:b/>
                <w:bCs/>
                <w:color w:val="auto"/>
                <w:sz w:val="28"/>
                <w:szCs w:val="28"/>
                <w:u w:val="single"/>
              </w:rPr>
            </w:pPr>
          </w:p>
          <w:p w:rsidR="001436F1" w:rsidRPr="004B11F8" w:rsidRDefault="001436F1" w:rsidP="005D4B12">
            <w:pPr>
              <w:rPr>
                <w:rFonts w:ascii="Times New Roman" w:hAnsi="Times New Roman" w:cs="Times New Roman"/>
                <w:b/>
                <w:bCs/>
                <w:color w:val="auto"/>
                <w:sz w:val="28"/>
                <w:szCs w:val="28"/>
                <w:u w:val="single"/>
              </w:rPr>
            </w:pPr>
          </w:p>
          <w:p w:rsidR="001436F1" w:rsidRPr="004B11F8" w:rsidRDefault="001436F1" w:rsidP="005D4B12">
            <w:pPr>
              <w:rPr>
                <w:rFonts w:ascii="Times New Roman" w:hAnsi="Times New Roman" w:cs="Times New Roman"/>
                <w:bCs/>
                <w:iCs/>
                <w:color w:val="auto"/>
                <w:sz w:val="28"/>
                <w:szCs w:val="28"/>
                <w:lang w:val="nl-NL"/>
              </w:rPr>
            </w:pPr>
            <w:r w:rsidRPr="004B11F8">
              <w:rPr>
                <w:rFonts w:ascii="Times New Roman" w:hAnsi="Times New Roman" w:cs="Times New Roman"/>
                <w:b/>
                <w:bCs/>
                <w:iCs/>
                <w:color w:val="auto"/>
                <w:sz w:val="28"/>
                <w:szCs w:val="28"/>
                <w:lang w:val="nl-NL"/>
              </w:rPr>
              <w:t xml:space="preserve">- </w:t>
            </w:r>
            <w:r w:rsidRPr="004B11F8">
              <w:rPr>
                <w:rFonts w:ascii="Times New Roman" w:hAnsi="Times New Roman" w:cs="Times New Roman"/>
                <w:bCs/>
                <w:iCs/>
                <w:color w:val="auto"/>
                <w:sz w:val="28"/>
                <w:szCs w:val="28"/>
                <w:lang w:val="nl-NL"/>
              </w:rPr>
              <w:t>HS đọc thầm lại bài và trả lời câu hỏi:</w:t>
            </w: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
                <w:iCs/>
                <w:color w:val="auto"/>
                <w:sz w:val="28"/>
                <w:szCs w:val="28"/>
                <w:lang w:val="nl-NL"/>
              </w:rPr>
            </w:pPr>
            <w:r w:rsidRPr="004B11F8">
              <w:rPr>
                <w:rFonts w:ascii="Times New Roman" w:hAnsi="Times New Roman" w:cs="Times New Roman"/>
                <w:bCs/>
                <w:iCs/>
                <w:color w:val="auto"/>
                <w:sz w:val="28"/>
                <w:szCs w:val="28"/>
                <w:lang w:val="nl-NL"/>
              </w:rPr>
              <w:t xml:space="preserve">+ </w:t>
            </w:r>
            <w:r w:rsidRPr="004B11F8">
              <w:rPr>
                <w:rFonts w:ascii="Times New Roman" w:hAnsi="Times New Roman" w:cs="Times New Roman"/>
                <w:bCs/>
                <w:i/>
                <w:iCs/>
                <w:color w:val="auto"/>
                <w:sz w:val="28"/>
                <w:szCs w:val="28"/>
                <w:lang w:val="nl-NL"/>
              </w:rPr>
              <w:t>Tôi và Hồng Hoa ngày càng thân nhau hơn.</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bCs/>
                <w:i/>
                <w:iCs/>
                <w:color w:val="auto"/>
                <w:sz w:val="28"/>
                <w:szCs w:val="28"/>
                <w:lang w:val="nl-NL"/>
              </w:rPr>
              <w:t xml:space="preserve">+ Tôi bê cả chồng sách ra vườn và chúng </w:t>
            </w:r>
            <w:r w:rsidRPr="004B11F8">
              <w:rPr>
                <w:rFonts w:ascii="Times New Roman" w:hAnsi="Times New Roman" w:cs="Times New Roman"/>
                <w:i/>
                <w:color w:val="auto"/>
                <w:sz w:val="28"/>
                <w:szCs w:val="28"/>
                <w:lang w:val="nl-NL"/>
              </w:rPr>
              <w:t>tôi nằm lăn trên bãi cỏ,mỗi đứa một cuốn sách trong tay, say mê đọc đến khi những dòng chữ nhoè đi  trong bóng chiều chập choạng. Những lúc đó, mải chăm chú vào trang sách, không ai nói với ai một lời nào. Chỉ có tiếng lá xào xạc đuổi nhau trên cỏ.</w:t>
            </w:r>
          </w:p>
          <w:p w:rsidR="001436F1" w:rsidRPr="004B11F8" w:rsidRDefault="001436F1"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i/>
                <w:color w:val="auto"/>
                <w:sz w:val="28"/>
                <w:szCs w:val="28"/>
                <w:shd w:val="clear" w:color="auto" w:fill="FFFFFF"/>
                <w:lang w:val="nl-NL"/>
              </w:rPr>
              <w:t>Cũng có khi tôi và Hồng Hoa chụm đầu vào đọc chung một quyển sách. Nó đọc chậm rì nhưng lần nào tôi cũng kiên</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shd w:val="clear" w:color="auto" w:fill="FFFFFF"/>
                <w:lang w:val="nl-NL"/>
              </w:rPr>
              <w:t>nhẫn chờ nó đọc xong để cùng lật sang trang mới.</w:t>
            </w:r>
            <w:r w:rsidRPr="004B11F8">
              <w:rPr>
                <w:rFonts w:ascii="Times New Roman" w:hAnsi="Times New Roman" w:cs="Times New Roman"/>
                <w:color w:val="auto"/>
                <w:sz w:val="28"/>
                <w:szCs w:val="28"/>
                <w:lang w:val="nl-NL"/>
              </w:rPr>
              <w:br/>
            </w:r>
            <w:r w:rsidRPr="004B11F8">
              <w:rPr>
                <w:rFonts w:ascii="Times New Roman" w:hAnsi="Times New Roman" w:cs="Times New Roman"/>
                <w:i/>
                <w:color w:val="auto"/>
                <w:sz w:val="28"/>
                <w:szCs w:val="28"/>
                <w:lang w:val="nl-NL"/>
              </w:rPr>
              <w:t xml:space="preserve">+ </w:t>
            </w:r>
            <w:r w:rsidRPr="004B11F8">
              <w:rPr>
                <w:rFonts w:ascii="Times New Roman" w:hAnsi="Times New Roman" w:cs="Times New Roman"/>
                <w:i/>
                <w:color w:val="auto"/>
                <w:sz w:val="28"/>
                <w:szCs w:val="28"/>
                <w:shd w:val="clear" w:color="auto" w:fill="FFFFFF"/>
                <w:lang w:val="nl-NL"/>
              </w:rPr>
              <w:t>Trong khi chờ đợi, tôi ngả đầu trên cỏ, vổn vơ nhìn những con chim sâu nhỏ hơn nắm tay vừa thoăn thoắt chuyển cành vừa kêu lích chích. Đôi khi tôi lại thích thú ngắm nhìn những tia nắng nhấp nháy trên vòm lá.</w:t>
            </w:r>
            <w:r w:rsidRPr="004B11F8">
              <w:rPr>
                <w:rFonts w:ascii="Times New Roman" w:hAnsi="Times New Roman" w:cs="Times New Roman"/>
                <w:i/>
                <w:color w:val="auto"/>
                <w:sz w:val="28"/>
                <w:szCs w:val="28"/>
                <w:lang w:val="nl-NL"/>
              </w:rPr>
              <w:br/>
              <w:t>+ Gợi ý: Thích hình ảnh chụm đầu vào đọc chung một quyển sách vì thể hiện tình bạn đẹp giữa hai người.</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i/>
                <w:color w:val="auto"/>
                <w:sz w:val="28"/>
                <w:szCs w:val="28"/>
                <w:lang w:val="nl-NL"/>
              </w:rPr>
              <w:t>+ Hai bạn nhỏ đáng khen vì biết bảo ban, nhường nhịn cùng làm những việc có ích.</w:t>
            </w:r>
          </w:p>
          <w:p w:rsidR="001436F1" w:rsidRPr="004B11F8" w:rsidRDefault="001436F1" w:rsidP="005D4B12">
            <w:pPr>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 HS nêu nội dung bài đọc: </w:t>
            </w:r>
            <w:r w:rsidRPr="004B11F8">
              <w:rPr>
                <w:rFonts w:ascii="Times New Roman" w:hAnsi="Times New Roman" w:cs="Times New Roman"/>
                <w:i/>
                <w:color w:val="auto"/>
                <w:sz w:val="28"/>
                <w:szCs w:val="28"/>
                <w:lang w:val="nl-NL"/>
              </w:rPr>
              <w:t xml:space="preserve">Tình bạn thời thơ ấu và những kỉ niệm </w:t>
            </w:r>
            <w:r w:rsidRPr="004B11F8">
              <w:rPr>
                <w:rFonts w:ascii="Times New Roman" w:hAnsi="Times New Roman" w:cs="Times New Roman"/>
                <w:i/>
                <w:color w:val="auto"/>
                <w:sz w:val="28"/>
                <w:szCs w:val="28"/>
                <w:lang w:val="nl-NL"/>
              </w:rPr>
              <w:lastRenderedPageBreak/>
              <w:t>rất đẹp giữa hai người bạn hàng xóm.</w:t>
            </w:r>
          </w:p>
          <w:p w:rsidR="001436F1" w:rsidRPr="004B11F8" w:rsidRDefault="001436F1" w:rsidP="005D4B12">
            <w:pPr>
              <w:rPr>
                <w:rFonts w:ascii="Times New Roman" w:hAnsi="Times New Roman" w:cs="Times New Roman"/>
                <w:i/>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r w:rsidRPr="004B11F8">
              <w:rPr>
                <w:rFonts w:ascii="Times New Roman" w:hAnsi="Times New Roman" w:cs="Times New Roman"/>
                <w:b/>
                <w:bCs/>
                <w:iCs/>
                <w:color w:val="auto"/>
                <w:sz w:val="28"/>
                <w:szCs w:val="28"/>
                <w:lang w:val="nl-NL"/>
              </w:rPr>
              <w:t xml:space="preserve">- </w:t>
            </w:r>
            <w:r w:rsidRPr="004B11F8">
              <w:rPr>
                <w:rFonts w:ascii="Times New Roman" w:hAnsi="Times New Roman" w:cs="Times New Roman"/>
                <w:bCs/>
                <w:iCs/>
                <w:color w:val="auto"/>
                <w:sz w:val="28"/>
                <w:szCs w:val="28"/>
                <w:lang w:val="nl-NL"/>
              </w:rPr>
              <w:t>HS xác định giọng đọc toàn bài và một số từ ngữ cần nhấn giọng.</w:t>
            </w: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r w:rsidRPr="004B11F8">
              <w:rPr>
                <w:rFonts w:ascii="Times New Roman" w:hAnsi="Times New Roman" w:cs="Times New Roman"/>
                <w:bCs/>
                <w:iCs/>
                <w:color w:val="auto"/>
                <w:sz w:val="28"/>
                <w:szCs w:val="28"/>
                <w:lang w:val="nl-NL"/>
              </w:rPr>
              <w:t>- HS lắng nghe.</w:t>
            </w: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r w:rsidRPr="004B11F8">
              <w:rPr>
                <w:rFonts w:ascii="Times New Roman" w:hAnsi="Times New Roman" w:cs="Times New Roman"/>
                <w:bCs/>
                <w:iCs/>
                <w:color w:val="auto"/>
                <w:sz w:val="28"/>
                <w:szCs w:val="28"/>
                <w:lang w:val="nl-NL"/>
              </w:rPr>
              <w:t>- HS đọc lại.</w:t>
            </w: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p>
          <w:p w:rsidR="001436F1" w:rsidRPr="004B11F8" w:rsidRDefault="001436F1" w:rsidP="005D4B12">
            <w:pPr>
              <w:rPr>
                <w:rFonts w:ascii="Times New Roman" w:hAnsi="Times New Roman" w:cs="Times New Roman"/>
                <w:bCs/>
                <w:iCs/>
                <w:color w:val="auto"/>
                <w:sz w:val="28"/>
                <w:szCs w:val="28"/>
                <w:lang w:val="nl-NL"/>
              </w:rPr>
            </w:pPr>
            <w:r w:rsidRPr="004B11F8">
              <w:rPr>
                <w:rFonts w:ascii="Times New Roman" w:hAnsi="Times New Roman" w:cs="Times New Roman"/>
                <w:bCs/>
                <w:iCs/>
                <w:color w:val="auto"/>
                <w:sz w:val="28"/>
                <w:szCs w:val="28"/>
                <w:lang w:val="nl-NL"/>
              </w:rPr>
              <w:t>- HS thi đọc.</w:t>
            </w:r>
          </w:p>
          <w:p w:rsidR="001436F1" w:rsidRPr="004B11F8" w:rsidRDefault="001436F1"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bCs/>
                <w:iCs/>
                <w:color w:val="auto"/>
                <w:sz w:val="28"/>
                <w:szCs w:val="28"/>
                <w:lang w:val="nl-NL"/>
              </w:rPr>
              <w:t>- HS nhận xét và chọn nhóm đọc hay - HS lắng nghe</w:t>
            </w:r>
          </w:p>
          <w:p w:rsidR="001436F1" w:rsidRPr="004B11F8" w:rsidRDefault="001436F1" w:rsidP="005D4B12">
            <w:pPr>
              <w:tabs>
                <w:tab w:val="left" w:pos="430"/>
              </w:tabs>
              <w:rPr>
                <w:rFonts w:ascii="Times New Roman" w:hAnsi="Times New Roman" w:cs="Times New Roman"/>
                <w:color w:val="auto"/>
                <w:sz w:val="28"/>
                <w:szCs w:val="28"/>
                <w:lang w:val="nl-NL"/>
              </w:rPr>
            </w:pPr>
          </w:p>
          <w:p w:rsidR="001436F1" w:rsidRPr="004B11F8" w:rsidRDefault="001436F1" w:rsidP="005D4B12">
            <w:pPr>
              <w:tabs>
                <w:tab w:val="left" w:pos="430"/>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- 1 -2 HS đọc lại toàn bài.</w:t>
            </w:r>
          </w:p>
          <w:p w:rsidR="001436F1" w:rsidRPr="004B11F8" w:rsidRDefault="001436F1"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color w:val="auto"/>
                <w:sz w:val="28"/>
                <w:szCs w:val="28"/>
              </w:rPr>
              <w:t>- HS lắng nghe.</w:t>
            </w:r>
          </w:p>
        </w:tc>
      </w:tr>
    </w:tbl>
    <w:p w:rsidR="001436F1" w:rsidRPr="004B11F8" w:rsidRDefault="001436F1" w:rsidP="001436F1">
      <w:pPr>
        <w:tabs>
          <w:tab w:val="left" w:pos="567"/>
        </w:tabs>
        <w:spacing w:after="0" w:line="240" w:lineRule="auto"/>
        <w:rPr>
          <w:rFonts w:ascii="Times New Roman" w:hAnsi="Times New Roman" w:cs="Times New Roman"/>
          <w:b/>
          <w:bCs/>
          <w:color w:val="auto"/>
          <w:sz w:val="28"/>
          <w:szCs w:val="28"/>
          <w:lang w:val="vi-VN"/>
        </w:rPr>
      </w:pPr>
      <w:r w:rsidRPr="004B11F8">
        <w:rPr>
          <w:rFonts w:ascii="Times New Roman" w:hAnsi="Times New Roman" w:cs="Times New Roman"/>
          <w:b/>
          <w:color w:val="auto"/>
          <w:sz w:val="28"/>
          <w:szCs w:val="28"/>
          <w:lang w:val="vi-VN"/>
        </w:rPr>
        <w:lastRenderedPageBreak/>
        <w:t>IV. ĐIỀU CHỈNH SAU TIẾT DẠY:</w:t>
      </w:r>
      <w:r w:rsidRPr="004B11F8">
        <w:rPr>
          <w:rFonts w:ascii="Times New Roman" w:eastAsia="Times New Roman" w:hAnsi="Times New Roman" w:cs="Times New Roman"/>
          <w:color w:val="auto"/>
          <w:sz w:val="28"/>
          <w:szCs w:val="28"/>
          <w:lang w:val="nl-NL"/>
        </w:rPr>
        <w:t>........................................................................</w:t>
      </w:r>
    </w:p>
    <w:p w:rsidR="001436F1" w:rsidRPr="004B11F8" w:rsidRDefault="001436F1" w:rsidP="001436F1">
      <w:pPr>
        <w:spacing w:after="0" w:line="240" w:lineRule="auto"/>
        <w:rPr>
          <w:rFonts w:ascii="Times New Roman" w:eastAsia="Times New Roman" w:hAnsi="Times New Roman" w:cs="Times New Roman"/>
          <w:color w:val="auto"/>
          <w:sz w:val="28"/>
          <w:szCs w:val="28"/>
          <w:lang w:val="nl-NL"/>
        </w:rPr>
      </w:pPr>
      <w:r w:rsidRPr="004B11F8">
        <w:rPr>
          <w:rFonts w:ascii="Times New Roman" w:eastAsia="Times New Roman" w:hAnsi="Times New Roman" w:cs="Times New Roman"/>
          <w:color w:val="auto"/>
          <w:sz w:val="28"/>
          <w:szCs w:val="28"/>
          <w:lang w:val="nl-NL"/>
        </w:rPr>
        <w:t>.....................................................................................................................................</w:t>
      </w:r>
    </w:p>
    <w:p w:rsidR="001436F1" w:rsidRPr="004B11F8" w:rsidRDefault="001436F1" w:rsidP="001436F1">
      <w:pPr>
        <w:spacing w:after="0" w:line="240" w:lineRule="auto"/>
        <w:rPr>
          <w:rFonts w:ascii="Times New Roman" w:hAnsi="Times New Roman" w:cs="Times New Roman"/>
          <w:b/>
          <w:color w:val="auto"/>
          <w:sz w:val="28"/>
          <w:szCs w:val="28"/>
        </w:rPr>
      </w:pPr>
    </w:p>
    <w:p w:rsidR="001436F1" w:rsidRPr="004B11F8" w:rsidRDefault="001436F1" w:rsidP="001436F1">
      <w:pPr>
        <w:spacing w:after="0" w:line="240" w:lineRule="auto"/>
        <w:rPr>
          <w:rFonts w:ascii="Times New Roman" w:hAnsi="Times New Roman" w:cs="Times New Roman"/>
          <w:b/>
          <w:color w:val="auto"/>
          <w:sz w:val="28"/>
          <w:szCs w:val="28"/>
        </w:rPr>
      </w:pPr>
    </w:p>
    <w:p w:rsidR="006E681A" w:rsidRDefault="001436F1">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F1"/>
    <w:rsid w:val="00012CF5"/>
    <w:rsid w:val="001436F1"/>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00517-3A87-4069-9C1B-F7AD123A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F1"/>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1436F1"/>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6F1"/>
    <w:rPr>
      <w:rFonts w:ascii="Times New Roman" w:eastAsiaTheme="majorEastAsia" w:hAnsi="Times New Roman" w:cstheme="majorBidi"/>
      <w:b/>
      <w:sz w:val="26"/>
      <w:szCs w:val="32"/>
      <w:u w:val="single"/>
    </w:rPr>
  </w:style>
  <w:style w:type="table" w:styleId="TableGrid">
    <w:name w:val="Table Grid"/>
    <w:basedOn w:val="TableNormal"/>
    <w:uiPriority w:val="39"/>
    <w:rsid w:val="001436F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5775</Characters>
  <Application>Microsoft Office Word</Application>
  <DocSecurity>0</DocSecurity>
  <Lines>48</Lines>
  <Paragraphs>13</Paragraphs>
  <ScaleCrop>false</ScaleCrop>
  <Company>Microsoft</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2025-04-30T09:59:00Z</dcterms:created>
  <dcterms:modified xsi:type="dcterms:W3CDTF">2025-04-30T09:59:00Z</dcterms:modified>
</cp:coreProperties>
</file>