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55" w:rsidRPr="00686747" w:rsidRDefault="00517155" w:rsidP="00517155">
      <w:pPr>
        <w:spacing w:after="0" w:line="360" w:lineRule="auto"/>
        <w:jc w:val="center"/>
        <w:rPr>
          <w:rFonts w:ascii="Times New Roman" w:eastAsia="Calibri" w:hAnsi="Times New Roman" w:cs="Times New Roman"/>
          <w:b/>
          <w:noProof/>
          <w:sz w:val="28"/>
          <w:szCs w:val="28"/>
          <w:lang w:val="vi-VN" w:eastAsia="en-US"/>
        </w:rPr>
      </w:pPr>
      <w:r w:rsidRPr="00686747">
        <w:rPr>
          <w:rFonts w:ascii="Times New Roman" w:eastAsia="Calibri" w:hAnsi="Times New Roman" w:cs="Times New Roman"/>
          <w:b/>
          <w:noProof/>
          <w:sz w:val="28"/>
          <w:szCs w:val="28"/>
          <w:lang w:val="vi-VN" w:eastAsia="en-US"/>
        </w:rPr>
        <w:t>MÔN: TẬP ĐỌC</w:t>
      </w:r>
    </w:p>
    <w:p w:rsidR="00517155" w:rsidRPr="002014CB" w:rsidRDefault="00517155" w:rsidP="00517155">
      <w:pPr>
        <w:spacing w:after="0" w:line="360" w:lineRule="auto"/>
        <w:jc w:val="center"/>
        <w:rPr>
          <w:rFonts w:ascii="Times New Roman" w:eastAsia="Calibri" w:hAnsi="Times New Roman" w:cs="Times New Roman"/>
          <w:b/>
          <w:noProof/>
          <w:sz w:val="28"/>
          <w:szCs w:val="28"/>
          <w:lang w:val="vi-VN" w:eastAsia="en-US"/>
        </w:rPr>
      </w:pPr>
      <w:r w:rsidRPr="002014CB">
        <w:rPr>
          <w:rFonts w:ascii="Times New Roman" w:eastAsia="Calibri" w:hAnsi="Times New Roman" w:cs="Times New Roman"/>
          <w:b/>
          <w:noProof/>
          <w:sz w:val="28"/>
          <w:szCs w:val="28"/>
          <w:u w:val="single"/>
          <w:lang w:val="vi-VN" w:eastAsia="en-US"/>
        </w:rPr>
        <w:t>Chủ đề 29:</w:t>
      </w:r>
      <w:r w:rsidRPr="002014CB">
        <w:rPr>
          <w:rFonts w:ascii="Times New Roman" w:eastAsia="Calibri" w:hAnsi="Times New Roman" w:cs="Times New Roman"/>
          <w:b/>
          <w:noProof/>
          <w:sz w:val="28"/>
          <w:szCs w:val="28"/>
          <w:lang w:val="vi-VN" w:eastAsia="en-US"/>
        </w:rPr>
        <w:t xml:space="preserve">  </w:t>
      </w:r>
      <w:r w:rsidRPr="002014CB">
        <w:rPr>
          <w:rFonts w:ascii="Times New Roman" w:eastAsia="Calibri" w:hAnsi="Times New Roman" w:cs="Times New Roman"/>
          <w:b/>
          <w:noProof/>
          <w:color w:val="FF0000"/>
          <w:sz w:val="28"/>
          <w:szCs w:val="28"/>
          <w:lang w:val="vi-VN" w:eastAsia="en-US"/>
        </w:rPr>
        <w:t>ĐƯỜNG ĐẾN TRƯỜNG</w:t>
      </w:r>
    </w:p>
    <w:p w:rsidR="00517155" w:rsidRPr="002014CB" w:rsidRDefault="00517155" w:rsidP="00517155">
      <w:pPr>
        <w:spacing w:line="360" w:lineRule="auto"/>
        <w:jc w:val="center"/>
        <w:rPr>
          <w:rFonts w:ascii="Times New Roman" w:eastAsia="Calibri" w:hAnsi="Times New Roman" w:cs="Times New Roman"/>
          <w:b/>
          <w:noProof/>
          <w:sz w:val="28"/>
          <w:szCs w:val="28"/>
          <w:lang w:val="vi-VN" w:eastAsia="en-US"/>
        </w:rPr>
      </w:pPr>
      <w:r w:rsidRPr="002014CB">
        <w:rPr>
          <w:rFonts w:ascii="Times New Roman" w:eastAsia="Calibri" w:hAnsi="Times New Roman" w:cs="Times New Roman"/>
          <w:b/>
          <w:noProof/>
          <w:sz w:val="28"/>
          <w:szCs w:val="28"/>
          <w:lang w:val="vi-VN" w:eastAsia="en-US"/>
        </w:rPr>
        <w:t>BÀI 3 : BIỂN BÁO</w:t>
      </w:r>
    </w:p>
    <w:p w:rsidR="00517155" w:rsidRPr="00CB19E5" w:rsidRDefault="00517155" w:rsidP="00517155">
      <w:pPr>
        <w:spacing w:line="360" w:lineRule="auto"/>
        <w:rPr>
          <w:rFonts w:ascii="Times New Roman" w:eastAsia="Calibri" w:hAnsi="Times New Roman" w:cs="Times New Roman"/>
          <w:b/>
          <w:noProof/>
          <w:sz w:val="28"/>
          <w:szCs w:val="28"/>
          <w:lang w:val="vi-VN" w:eastAsia="en-US"/>
        </w:rPr>
      </w:pPr>
      <w:r w:rsidRPr="00CB19E5">
        <w:rPr>
          <w:rFonts w:ascii="Times New Roman" w:eastAsia="Calibri" w:hAnsi="Times New Roman" w:cs="Times New Roman"/>
          <w:b/>
          <w:noProof/>
          <w:sz w:val="28"/>
          <w:szCs w:val="28"/>
          <w:lang w:val="vi-VN" w:eastAsia="en-US"/>
        </w:rPr>
        <w:t>1. YÊU CẦU CẦN ĐẠT:</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BE4695">
        <w:rPr>
          <w:rFonts w:ascii="Times New Roman" w:eastAsia="Calibri" w:hAnsi="Times New Roman" w:cs="Times New Roman"/>
          <w:noProof/>
          <w:sz w:val="28"/>
          <w:szCs w:val="28"/>
          <w:lang w:val="vi-VN" w:eastAsia="en-US"/>
        </w:rPr>
        <w:t>+ Năng lực chung:</w:t>
      </w:r>
      <w:r w:rsidRPr="002014CB">
        <w:rPr>
          <w:rFonts w:ascii="Times New Roman" w:eastAsia="Calibri" w:hAnsi="Times New Roman" w:cs="Times New Roman"/>
          <w:noProof/>
          <w:sz w:val="28"/>
          <w:szCs w:val="28"/>
          <w:lang w:val="vi-VN" w:eastAsia="en-US"/>
        </w:rPr>
        <w:t xml:space="preserve"> hình thành năng lực ngôn ngữ và thẩm mỹ ( Từ những kinh nghiệm xã hội của bản thân, nói về việc cần quan sát các biển báo chỉ dẫn khi đi trên đường).</w:t>
      </w:r>
    </w:p>
    <w:p w:rsidR="00517155" w:rsidRPr="00BE4695" w:rsidRDefault="00517155" w:rsidP="00517155">
      <w:pPr>
        <w:spacing w:line="360" w:lineRule="auto"/>
        <w:rPr>
          <w:rFonts w:ascii="Times New Roman" w:eastAsia="Calibri" w:hAnsi="Times New Roman" w:cs="Times New Roman"/>
          <w:noProof/>
          <w:sz w:val="28"/>
          <w:szCs w:val="28"/>
          <w:lang w:val="vi-VN" w:eastAsia="en-US"/>
        </w:rPr>
      </w:pPr>
      <w:r w:rsidRPr="00BE4695">
        <w:rPr>
          <w:rFonts w:ascii="Times New Roman" w:eastAsia="Calibri" w:hAnsi="Times New Roman" w:cs="Times New Roman"/>
          <w:noProof/>
          <w:sz w:val="28"/>
          <w:szCs w:val="28"/>
          <w:lang w:val="vi-VN" w:eastAsia="en-US"/>
        </w:rPr>
        <w:t xml:space="preserve">+ Năng lực đặc thù: </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2014CB">
        <w:rPr>
          <w:rFonts w:ascii="Times New Roman" w:eastAsia="Calibri" w:hAnsi="Times New Roman" w:cs="Times New Roman"/>
          <w:noProof/>
          <w:sz w:val="28"/>
          <w:szCs w:val="28"/>
          <w:lang w:val="vi-VN" w:eastAsia="en-US"/>
        </w:rPr>
        <w:t>- Đọc : Đọc trơn bài đọc, bước đầu biết ngắt nghỉ đúng chỗ có dấu câu.  Luyện tập khả năng nhận diện vần thông qua hoạt động tìm tiếng trong bài và từ ngữ ngoài bài có tiếng chứa vần cần luyện tập và đặt câu.</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2014CB">
        <w:rPr>
          <w:rFonts w:ascii="Times New Roman" w:eastAsia="Calibri" w:hAnsi="Times New Roman" w:cs="Times New Roman"/>
          <w:noProof/>
          <w:sz w:val="28"/>
          <w:szCs w:val="28"/>
          <w:lang w:val="vi-VN" w:eastAsia="en-US"/>
        </w:rPr>
        <w:t>- Viết : Viết đúng kiểu chữ hoa Ơ và câu ứng dụng .  Thực hành kĩ năng nghe – viết đoạn văn.</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2014CB">
        <w:rPr>
          <w:rFonts w:ascii="Times New Roman" w:eastAsia="Calibri" w:hAnsi="Times New Roman" w:cs="Times New Roman"/>
          <w:noProof/>
          <w:sz w:val="28"/>
          <w:szCs w:val="28"/>
          <w:lang w:val="vi-VN" w:eastAsia="en-US"/>
        </w:rPr>
        <w:t>-  Nói và nghe: luyện nói và viết sáng tạo theo gợi ý. Phát triển ý tưởng thông qua việc trao đổi với bạn.</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2014CB">
        <w:rPr>
          <w:rFonts w:ascii="Times New Roman" w:eastAsia="Calibri" w:hAnsi="Times New Roman" w:cs="Times New Roman"/>
          <w:noProof/>
          <w:sz w:val="28"/>
          <w:szCs w:val="28"/>
          <w:lang w:val="vi-VN" w:eastAsia="en-US"/>
        </w:rPr>
        <w:t xml:space="preserve"> Bồi dưỡng phẩm chất tự tin thông qua hoạt động nghe nói, đọc hiểu, viết.</w:t>
      </w:r>
    </w:p>
    <w:p w:rsidR="00517155" w:rsidRPr="002014CB" w:rsidRDefault="00517155" w:rsidP="00517155">
      <w:pPr>
        <w:spacing w:line="360" w:lineRule="auto"/>
        <w:rPr>
          <w:rFonts w:ascii="Times New Roman" w:eastAsia="Calibri" w:hAnsi="Times New Roman" w:cs="Times New Roman"/>
          <w:b/>
          <w:noProof/>
          <w:sz w:val="28"/>
          <w:szCs w:val="28"/>
          <w:lang w:val="vi-VN" w:eastAsia="en-US"/>
        </w:rPr>
      </w:pPr>
      <w:r w:rsidRPr="00CB19E5">
        <w:rPr>
          <w:rFonts w:ascii="Times New Roman" w:eastAsia="Calibri" w:hAnsi="Times New Roman" w:cs="Times New Roman"/>
          <w:b/>
          <w:noProof/>
          <w:sz w:val="28"/>
          <w:szCs w:val="28"/>
          <w:lang w:val="vi-VN" w:eastAsia="en-US"/>
        </w:rPr>
        <w:t>2.ĐỒ DÙNG DẠY HỌC</w:t>
      </w:r>
      <w:r w:rsidRPr="002014CB">
        <w:rPr>
          <w:rFonts w:ascii="Times New Roman" w:eastAsia="Calibri" w:hAnsi="Times New Roman" w:cs="Times New Roman"/>
          <w:b/>
          <w:noProof/>
          <w:sz w:val="28"/>
          <w:szCs w:val="28"/>
          <w:lang w:val="vi-VN" w:eastAsia="en-US"/>
        </w:rPr>
        <w:t>:</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2014CB">
        <w:rPr>
          <w:rFonts w:ascii="Times New Roman" w:eastAsia="Calibri" w:hAnsi="Times New Roman" w:cs="Times New Roman"/>
          <w:noProof/>
          <w:sz w:val="28"/>
          <w:szCs w:val="28"/>
          <w:lang w:val="vi-VN" w:eastAsia="en-US"/>
        </w:rPr>
        <w:t>-SGK, VTV, VBT, SGV.</w:t>
      </w:r>
    </w:p>
    <w:p w:rsidR="00517155" w:rsidRPr="002014CB" w:rsidRDefault="00517155" w:rsidP="00517155">
      <w:pPr>
        <w:spacing w:line="360" w:lineRule="auto"/>
        <w:rPr>
          <w:rFonts w:ascii="Times New Roman" w:eastAsia="Calibri" w:hAnsi="Times New Roman" w:cs="Times New Roman"/>
          <w:noProof/>
          <w:sz w:val="28"/>
          <w:szCs w:val="28"/>
          <w:lang w:val="vi-VN" w:eastAsia="en-US"/>
        </w:rPr>
      </w:pPr>
      <w:r w:rsidRPr="002014CB">
        <w:rPr>
          <w:rFonts w:ascii="Times New Roman" w:eastAsia="Calibri" w:hAnsi="Times New Roman" w:cs="Times New Roman"/>
          <w:noProof/>
          <w:sz w:val="28"/>
          <w:szCs w:val="28"/>
          <w:lang w:val="vi-VN" w:eastAsia="en-US"/>
        </w:rPr>
        <w:t>-Mẫu tô chữ viết hoa và khung chữ mẫu chữ Ơ.</w:t>
      </w:r>
    </w:p>
    <w:p w:rsidR="00517155" w:rsidRPr="002014CB" w:rsidRDefault="00517155" w:rsidP="00517155">
      <w:pPr>
        <w:spacing w:line="360" w:lineRule="auto"/>
        <w:rPr>
          <w:rFonts w:ascii="Times New Roman" w:eastAsia="Calibri" w:hAnsi="Times New Roman" w:cs="Times New Roman"/>
          <w:b/>
          <w:noProof/>
          <w:sz w:val="28"/>
          <w:szCs w:val="28"/>
          <w:lang w:val="vi-VN" w:eastAsia="en-US"/>
        </w:rPr>
      </w:pPr>
      <w:r w:rsidRPr="00CB19E5">
        <w:rPr>
          <w:rFonts w:ascii="Times New Roman" w:eastAsia="Calibri" w:hAnsi="Times New Roman" w:cs="Times New Roman"/>
          <w:b/>
          <w:noProof/>
          <w:sz w:val="28"/>
          <w:szCs w:val="28"/>
          <w:lang w:val="vi-VN" w:eastAsia="en-US"/>
        </w:rPr>
        <w:t>3.</w:t>
      </w:r>
      <w:r>
        <w:rPr>
          <w:rFonts w:ascii="Times New Roman" w:eastAsia="Calibri" w:hAnsi="Times New Roman" w:cs="Times New Roman"/>
          <w:b/>
          <w:noProof/>
          <w:sz w:val="28"/>
          <w:szCs w:val="28"/>
          <w:lang w:val="vi-VN" w:eastAsia="en-US"/>
        </w:rPr>
        <w:t xml:space="preserve"> CÁC HOẠT ĐỘNG DẠY HỌC</w:t>
      </w:r>
      <w:r w:rsidRPr="002014CB">
        <w:rPr>
          <w:rFonts w:ascii="Times New Roman" w:eastAsia="Calibri" w:hAnsi="Times New Roman" w:cs="Times New Roman"/>
          <w:b/>
          <w:noProof/>
          <w:sz w:val="28"/>
          <w:szCs w:val="28"/>
          <w:lang w:val="vi-VN" w:eastAsia="en-US"/>
        </w:rPr>
        <w:t>:</w:t>
      </w:r>
    </w:p>
    <w:tbl>
      <w:tblPr>
        <w:tblStyle w:val="TableGrid10"/>
        <w:tblW w:w="9558" w:type="dxa"/>
        <w:tblLook w:val="04A0" w:firstRow="1" w:lastRow="0" w:firstColumn="1" w:lastColumn="0" w:noHBand="0" w:noVBand="1"/>
      </w:tblPr>
      <w:tblGrid>
        <w:gridCol w:w="5238"/>
        <w:gridCol w:w="4320"/>
      </w:tblGrid>
      <w:tr w:rsidR="00517155" w:rsidRPr="00686747" w:rsidTr="00FC2A2C">
        <w:tc>
          <w:tcPr>
            <w:tcW w:w="5238" w:type="dxa"/>
            <w:tcBorders>
              <w:top w:val="single" w:sz="4" w:space="0" w:color="auto"/>
              <w:left w:val="single" w:sz="4" w:space="0" w:color="auto"/>
              <w:bottom w:val="single" w:sz="4" w:space="0" w:color="auto"/>
              <w:right w:val="single" w:sz="4" w:space="0" w:color="auto"/>
            </w:tcBorders>
            <w:vAlign w:val="center"/>
            <w:hideMark/>
          </w:tcPr>
          <w:p w:rsidR="00517155" w:rsidRPr="00CB19E5" w:rsidRDefault="00517155" w:rsidP="00FC2A2C">
            <w:pPr>
              <w:tabs>
                <w:tab w:val="left" w:pos="630"/>
              </w:tabs>
              <w:spacing w:line="360" w:lineRule="auto"/>
              <w:jc w:val="center"/>
              <w:rPr>
                <w:rFonts w:ascii="Times New Roman" w:eastAsia="Calibri" w:hAnsi="Times New Roman"/>
                <w:b/>
                <w:noProof/>
                <w:sz w:val="28"/>
                <w:szCs w:val="28"/>
                <w:lang w:val="vi-VN" w:eastAsia="en-US"/>
              </w:rPr>
            </w:pPr>
            <w:r w:rsidRPr="00CB19E5">
              <w:rPr>
                <w:rFonts w:ascii="Times New Roman" w:eastAsia="Calibri" w:hAnsi="Times New Roman"/>
                <w:b/>
                <w:noProof/>
                <w:sz w:val="28"/>
                <w:szCs w:val="28"/>
                <w:lang w:val="vi-VN" w:eastAsia="en-US"/>
              </w:rPr>
              <w:t>HOẠT ĐỘNG CỦA GIÁO VIÊN</w:t>
            </w:r>
          </w:p>
        </w:tc>
        <w:tc>
          <w:tcPr>
            <w:tcW w:w="4320" w:type="dxa"/>
            <w:tcBorders>
              <w:top w:val="single" w:sz="4" w:space="0" w:color="auto"/>
              <w:left w:val="single" w:sz="4" w:space="0" w:color="auto"/>
              <w:bottom w:val="single" w:sz="4" w:space="0" w:color="auto"/>
              <w:right w:val="single" w:sz="4" w:space="0" w:color="auto"/>
            </w:tcBorders>
            <w:vAlign w:val="center"/>
            <w:hideMark/>
          </w:tcPr>
          <w:p w:rsidR="00517155" w:rsidRPr="00CB19E5" w:rsidRDefault="00517155" w:rsidP="00FC2A2C">
            <w:pPr>
              <w:tabs>
                <w:tab w:val="left" w:pos="630"/>
              </w:tabs>
              <w:spacing w:line="360" w:lineRule="auto"/>
              <w:jc w:val="center"/>
              <w:rPr>
                <w:rFonts w:ascii="Times New Roman" w:eastAsia="Calibri" w:hAnsi="Times New Roman"/>
                <w:b/>
                <w:noProof/>
                <w:sz w:val="28"/>
                <w:szCs w:val="28"/>
                <w:lang w:val="vi-VN" w:eastAsia="en-US"/>
              </w:rPr>
            </w:pPr>
            <w:r w:rsidRPr="00CB19E5">
              <w:rPr>
                <w:rFonts w:ascii="Times New Roman" w:eastAsia="Calibri" w:hAnsi="Times New Roman"/>
                <w:b/>
                <w:noProof/>
                <w:sz w:val="28"/>
                <w:szCs w:val="28"/>
                <w:lang w:val="vi-VN" w:eastAsia="en-US"/>
              </w:rPr>
              <w:t>HOẠT ĐỘNG CỦA HỌC SINH</w:t>
            </w:r>
          </w:p>
        </w:tc>
      </w:tr>
      <w:tr w:rsidR="00517155" w:rsidRPr="002014CB" w:rsidTr="00FC2A2C">
        <w:tc>
          <w:tcPr>
            <w:tcW w:w="5238" w:type="dxa"/>
            <w:tcBorders>
              <w:top w:val="single" w:sz="4" w:space="0" w:color="auto"/>
              <w:left w:val="single" w:sz="4" w:space="0" w:color="auto"/>
              <w:bottom w:val="single" w:sz="4" w:space="0" w:color="auto"/>
              <w:right w:val="single" w:sz="4" w:space="0" w:color="auto"/>
            </w:tcBorders>
          </w:tcPr>
          <w:p w:rsidR="00517155" w:rsidRPr="002014CB" w:rsidRDefault="00517155" w:rsidP="00FC2A2C">
            <w:pPr>
              <w:spacing w:line="360" w:lineRule="auto"/>
              <w:jc w:val="center"/>
              <w:rPr>
                <w:rFonts w:ascii="Times New Roman" w:eastAsia="Calibri" w:hAnsi="Times New Roman"/>
                <w:b/>
                <w:noProof/>
                <w:sz w:val="28"/>
                <w:szCs w:val="28"/>
                <w:lang w:val="vi-VN" w:eastAsia="en-US"/>
              </w:rPr>
            </w:pPr>
            <w:r w:rsidRPr="002014CB">
              <w:rPr>
                <w:rFonts w:ascii="Times New Roman" w:eastAsia="Calibri" w:hAnsi="Times New Roman"/>
                <w:b/>
                <w:noProof/>
                <w:sz w:val="28"/>
                <w:szCs w:val="28"/>
                <w:lang w:val="vi-VN" w:eastAsia="en-US"/>
              </w:rPr>
              <w:t>Tiết 1</w:t>
            </w:r>
          </w:p>
          <w:p w:rsidR="00517155" w:rsidRPr="00CB19E5" w:rsidRDefault="00517155" w:rsidP="00FC2A2C">
            <w:pPr>
              <w:spacing w:line="360" w:lineRule="auto"/>
              <w:rPr>
                <w:rFonts w:ascii="Times New Roman" w:eastAsia="Calibri" w:hAnsi="Times New Roman"/>
                <w:b/>
                <w:noProof/>
                <w:sz w:val="28"/>
                <w:szCs w:val="28"/>
                <w:lang w:val="vi-VN" w:eastAsia="en-US"/>
              </w:rPr>
            </w:pPr>
            <w:r w:rsidRPr="002014CB">
              <w:rPr>
                <w:rFonts w:ascii="Times New Roman" w:eastAsia="Calibri" w:hAnsi="Times New Roman"/>
                <w:b/>
                <w:noProof/>
                <w:sz w:val="28"/>
                <w:szCs w:val="28"/>
                <w:lang w:val="vi-VN" w:eastAsia="en-US"/>
              </w:rPr>
              <w:t>1.</w:t>
            </w:r>
            <w:r w:rsidRPr="00CB19E5">
              <w:rPr>
                <w:rFonts w:ascii="Times New Roman" w:eastAsia="Calibri" w:hAnsi="Times New Roman"/>
                <w:b/>
                <w:noProof/>
                <w:sz w:val="28"/>
                <w:szCs w:val="28"/>
                <w:lang w:val="vi-VN" w:eastAsia="en-US"/>
              </w:rPr>
              <w:t xml:space="preserve">Hoạt động </w:t>
            </w:r>
            <w:r>
              <w:rPr>
                <w:rFonts w:ascii="Times New Roman" w:eastAsia="Calibri" w:hAnsi="Times New Roman"/>
                <w:b/>
                <w:noProof/>
                <w:sz w:val="28"/>
                <w:szCs w:val="28"/>
                <w:lang w:val="vi-VN" w:eastAsia="en-US"/>
              </w:rPr>
              <w:t>mở đầu: K</w:t>
            </w:r>
            <w:r w:rsidRPr="00CB19E5">
              <w:rPr>
                <w:rFonts w:ascii="Times New Roman" w:eastAsia="Calibri" w:hAnsi="Times New Roman"/>
                <w:b/>
                <w:noProof/>
                <w:sz w:val="28"/>
                <w:szCs w:val="28"/>
                <w:lang w:val="vi-VN" w:eastAsia="en-US"/>
              </w:rPr>
              <w:t>hởi động:( 5’)</w:t>
            </w:r>
          </w:p>
          <w:p w:rsidR="00517155" w:rsidRPr="00CB19E5"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lastRenderedPageBreak/>
              <w:t xml:space="preserve">-Cho HS hát bài “ </w:t>
            </w:r>
            <w:r>
              <w:rPr>
                <w:rFonts w:ascii="Times New Roman" w:eastAsia="Calibri" w:hAnsi="Times New Roman"/>
                <w:noProof/>
                <w:sz w:val="28"/>
                <w:szCs w:val="28"/>
                <w:lang w:val="vi-VN" w:eastAsia="en-US"/>
              </w:rPr>
              <w:t>Cô giáo em”.</w:t>
            </w:r>
          </w:p>
          <w:p w:rsidR="00517155" w:rsidRPr="00CB19E5" w:rsidRDefault="00517155" w:rsidP="00FC2A2C">
            <w:pPr>
              <w:spacing w:line="360" w:lineRule="auto"/>
              <w:rPr>
                <w:rFonts w:ascii="Times New Roman" w:eastAsia="Calibri" w:hAnsi="Times New Roman"/>
                <w:b/>
                <w:noProof/>
                <w:sz w:val="28"/>
                <w:szCs w:val="28"/>
                <w:lang w:val="vi-VN" w:eastAsia="en-US"/>
              </w:rPr>
            </w:pPr>
            <w:r>
              <w:rPr>
                <w:rFonts w:ascii="Times New Roman" w:eastAsia="Calibri" w:hAnsi="Times New Roman"/>
                <w:b/>
                <w:noProof/>
                <w:sz w:val="28"/>
                <w:szCs w:val="28"/>
                <w:lang w:val="vi-VN" w:eastAsia="en-US"/>
              </w:rPr>
              <w:t>2</w:t>
            </w:r>
            <w:r w:rsidRPr="00CB19E5">
              <w:rPr>
                <w:rFonts w:ascii="Times New Roman" w:eastAsia="Calibri" w:hAnsi="Times New Roman"/>
                <w:b/>
                <w:noProof/>
                <w:sz w:val="28"/>
                <w:szCs w:val="28"/>
                <w:lang w:val="vi-VN" w:eastAsia="en-US"/>
              </w:rPr>
              <w:t xml:space="preserve">. Hoạt </w:t>
            </w:r>
            <w:r w:rsidRPr="002014CB">
              <w:rPr>
                <w:rFonts w:ascii="Times New Roman" w:eastAsia="Calibri" w:hAnsi="Times New Roman"/>
                <w:b/>
                <w:noProof/>
                <w:sz w:val="28"/>
                <w:szCs w:val="28"/>
                <w:lang w:val="vi-VN" w:eastAsia="en-US"/>
              </w:rPr>
              <w:t>động</w:t>
            </w:r>
            <w:r w:rsidRPr="00CB19E5">
              <w:rPr>
                <w:rFonts w:ascii="Times New Roman" w:eastAsia="Calibri" w:hAnsi="Times New Roman"/>
                <w:b/>
                <w:noProof/>
                <w:sz w:val="28"/>
                <w:szCs w:val="28"/>
                <w:lang w:val="vi-VN" w:eastAsia="en-US"/>
              </w:rPr>
              <w:t xml:space="preserve"> cơ bản</w:t>
            </w:r>
            <w:r w:rsidRPr="002014CB">
              <w:rPr>
                <w:rFonts w:ascii="Times New Roman" w:eastAsia="Calibri" w:hAnsi="Times New Roman"/>
                <w:b/>
                <w:noProof/>
                <w:sz w:val="28"/>
                <w:szCs w:val="28"/>
                <w:lang w:val="vi-VN" w:eastAsia="en-US"/>
              </w:rPr>
              <w:t>:</w:t>
            </w:r>
            <w:r w:rsidRPr="00CB19E5">
              <w:rPr>
                <w:rFonts w:ascii="Times New Roman" w:eastAsia="Calibri" w:hAnsi="Times New Roman"/>
                <w:b/>
                <w:noProof/>
                <w:sz w:val="28"/>
                <w:szCs w:val="28"/>
                <w:lang w:val="vi-VN" w:eastAsia="en-US"/>
              </w:rPr>
              <w:t xml:space="preserve"> (20’)</w:t>
            </w:r>
          </w:p>
          <w:p w:rsidR="00517155" w:rsidRDefault="00517155" w:rsidP="00FC2A2C">
            <w:pPr>
              <w:spacing w:line="360" w:lineRule="auto"/>
              <w:rPr>
                <w:rFonts w:ascii="Times New Roman" w:eastAsia="Calibri" w:hAnsi="Times New Roman"/>
                <w:b/>
                <w:noProof/>
                <w:sz w:val="28"/>
                <w:szCs w:val="28"/>
                <w:lang w:val="vi-VN" w:eastAsia="en-US"/>
              </w:rPr>
            </w:pPr>
            <w:r w:rsidRPr="00CB19E5">
              <w:rPr>
                <w:rFonts w:ascii="Times New Roman" w:eastAsia="Calibri" w:hAnsi="Times New Roman"/>
                <w:b/>
                <w:noProof/>
                <w:sz w:val="28"/>
                <w:szCs w:val="28"/>
                <w:lang w:val="vi-VN" w:eastAsia="en-US"/>
              </w:rPr>
              <w:t xml:space="preserve">a) Hoạt động 1: </w:t>
            </w:r>
            <w:r w:rsidRPr="002014CB">
              <w:rPr>
                <w:rFonts w:ascii="Times New Roman" w:eastAsia="Calibri" w:hAnsi="Times New Roman"/>
                <w:b/>
                <w:noProof/>
                <w:sz w:val="28"/>
                <w:szCs w:val="28"/>
                <w:lang w:val="vi-VN" w:eastAsia="en-US"/>
              </w:rPr>
              <w:t>Luyện đọc văn bản:</w:t>
            </w:r>
          </w:p>
          <w:p w:rsidR="00517155" w:rsidRDefault="00517155" w:rsidP="00FC2A2C">
            <w:pPr>
              <w:spacing w:line="360" w:lineRule="auto"/>
              <w:rPr>
                <w:rFonts w:ascii="Times New Roman" w:eastAsia="Calibri" w:hAnsi="Times New Roman"/>
                <w:bCs/>
                <w:noProof/>
                <w:sz w:val="28"/>
                <w:szCs w:val="28"/>
                <w:lang w:val="vi-VN" w:eastAsia="en-US"/>
              </w:rPr>
            </w:pPr>
            <w:r w:rsidRPr="006D5CDD">
              <w:rPr>
                <w:rFonts w:ascii="Times New Roman" w:eastAsia="Calibri" w:hAnsi="Times New Roman"/>
                <w:bCs/>
                <w:noProof/>
                <w:sz w:val="28"/>
                <w:szCs w:val="28"/>
                <w:lang w:val="vi-VN" w:eastAsia="en-US"/>
              </w:rPr>
              <w:t xml:space="preserve">GV cho HS quan sát tranh: </w:t>
            </w:r>
            <w:r>
              <w:rPr>
                <w:rFonts w:ascii="Times New Roman" w:eastAsia="Calibri" w:hAnsi="Times New Roman"/>
                <w:bCs/>
                <w:noProof/>
                <w:sz w:val="28"/>
                <w:szCs w:val="28"/>
                <w:lang w:val="vi-VN" w:eastAsia="en-US"/>
              </w:rPr>
              <w:t>GV hỏi :</w:t>
            </w:r>
          </w:p>
          <w:p w:rsidR="00517155" w:rsidRPr="006D5CDD"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bCs/>
                <w:noProof/>
                <w:sz w:val="28"/>
                <w:szCs w:val="28"/>
                <w:lang w:val="vi-VN" w:eastAsia="en-US"/>
              </w:rPr>
              <w:t>- Tranh vẽ gì? (</w:t>
            </w:r>
            <w:r w:rsidRPr="002014CB">
              <w:rPr>
                <w:rFonts w:ascii="Times New Roman" w:eastAsia="Calibri" w:hAnsi="Times New Roman"/>
                <w:noProof/>
                <w:sz w:val="28"/>
                <w:szCs w:val="28"/>
                <w:lang w:val="vi-VN" w:eastAsia="en-US"/>
              </w:rPr>
              <w:t>Tranh vẽ cảnh đường phố</w:t>
            </w:r>
            <w:r>
              <w:rPr>
                <w:rFonts w:ascii="Times New Roman" w:eastAsia="Calibri" w:hAnsi="Times New Roman"/>
                <w:noProof/>
                <w:sz w:val="28"/>
                <w:szCs w:val="28"/>
                <w:lang w:val="vi-VN" w:eastAsia="en-US"/>
              </w:rPr>
              <w:t>)</w:t>
            </w:r>
            <w:r w:rsidRPr="002014CB">
              <w:rPr>
                <w:rFonts w:ascii="Times New Roman" w:eastAsia="Calibri" w:hAnsi="Times New Roman"/>
                <w:noProof/>
                <w:sz w:val="28"/>
                <w:szCs w:val="28"/>
                <w:lang w:val="vi-VN" w:eastAsia="en-US"/>
              </w:rPr>
              <w:t>.</w:t>
            </w:r>
          </w:p>
          <w:p w:rsidR="00517155" w:rsidRPr="006D5CDD"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bCs/>
                <w:noProof/>
                <w:sz w:val="28"/>
                <w:szCs w:val="28"/>
                <w:lang w:val="vi-VN" w:eastAsia="en-US"/>
              </w:rPr>
              <w:t xml:space="preserve"> - Bạn nhỏ trong tranh đang dừng lại để làm gì?</w:t>
            </w:r>
            <w:r w:rsidRPr="002014CB">
              <w:rPr>
                <w:rFonts w:ascii="Times New Roman" w:eastAsia="Calibri" w:hAnsi="Times New Roman"/>
                <w:noProof/>
                <w:sz w:val="28"/>
                <w:szCs w:val="28"/>
                <w:lang w:val="vi-VN" w:eastAsia="en-US"/>
              </w:rPr>
              <w:t xml:space="preserve"> </w:t>
            </w:r>
            <w:r>
              <w:rPr>
                <w:rFonts w:ascii="Times New Roman" w:eastAsia="Calibri" w:hAnsi="Times New Roman"/>
                <w:noProof/>
                <w:sz w:val="28"/>
                <w:szCs w:val="28"/>
                <w:lang w:val="vi-VN" w:eastAsia="en-US"/>
              </w:rPr>
              <w:t>(</w:t>
            </w:r>
            <w:r w:rsidRPr="002014CB">
              <w:rPr>
                <w:rFonts w:ascii="Times New Roman" w:eastAsia="Calibri" w:hAnsi="Times New Roman"/>
                <w:noProof/>
                <w:sz w:val="28"/>
                <w:szCs w:val="28"/>
                <w:lang w:val="vi-VN" w:eastAsia="en-US"/>
              </w:rPr>
              <w:t>Bạn nhỏ dừng lại để chờ qua đườ</w:t>
            </w:r>
            <w:r>
              <w:rPr>
                <w:rFonts w:ascii="Times New Roman" w:eastAsia="Calibri" w:hAnsi="Times New Roman"/>
                <w:noProof/>
                <w:sz w:val="28"/>
                <w:szCs w:val="28"/>
                <w:lang w:val="vi-VN" w:eastAsia="en-US"/>
              </w:rPr>
              <w:t>ng.</w:t>
            </w:r>
            <w:r w:rsidRPr="002014CB">
              <w:rPr>
                <w:rFonts w:ascii="Times New Roman" w:eastAsia="Calibri" w:hAnsi="Times New Roman"/>
                <w:noProof/>
                <w:sz w:val="28"/>
                <w:szCs w:val="28"/>
                <w:lang w:val="vi-VN" w:eastAsia="en-US"/>
              </w:rPr>
              <w:t xml:space="preserve"> </w:t>
            </w:r>
            <w:r>
              <w:rPr>
                <w:rFonts w:ascii="Times New Roman" w:eastAsia="Calibri" w:hAnsi="Times New Roman"/>
                <w:noProof/>
                <w:sz w:val="28"/>
                <w:szCs w:val="28"/>
                <w:lang w:val="vi-VN" w:eastAsia="en-US"/>
              </w:rPr>
              <w:t>)</w:t>
            </w:r>
          </w:p>
          <w:p w:rsidR="00517155" w:rsidRPr="006D5CDD" w:rsidRDefault="00517155" w:rsidP="00FC2A2C">
            <w:pPr>
              <w:spacing w:line="360" w:lineRule="auto"/>
              <w:rPr>
                <w:rFonts w:ascii="Times New Roman" w:eastAsia="Calibri" w:hAnsi="Times New Roman"/>
                <w:bCs/>
                <w:noProof/>
                <w:sz w:val="28"/>
                <w:szCs w:val="28"/>
                <w:lang w:val="vi-VN" w:eastAsia="en-US"/>
              </w:rPr>
            </w:pPr>
            <w:r>
              <w:rPr>
                <w:rFonts w:ascii="Times New Roman" w:eastAsia="Calibri" w:hAnsi="Times New Roman"/>
                <w:bCs/>
                <w:noProof/>
                <w:sz w:val="28"/>
                <w:szCs w:val="28"/>
                <w:lang w:val="vi-VN" w:eastAsia="en-US"/>
              </w:rPr>
              <w:t>- Trước khi đi qua một ngã tư em phải làm gì? ( quan sát, chờ có đèn xanh đi)</w:t>
            </w:r>
          </w:p>
          <w:p w:rsidR="00517155" w:rsidRPr="002014CB"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-GV đọc mẫu.</w:t>
            </w:r>
          </w:p>
          <w:p w:rsidR="00517155" w:rsidRPr="002014CB"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-GV hướng dẫn HS đọc một số từ khó đọc như :</w:t>
            </w:r>
            <w:r>
              <w:rPr>
                <w:rFonts w:ascii="Times New Roman" w:eastAsia="Calibri" w:hAnsi="Times New Roman"/>
                <w:noProof/>
                <w:sz w:val="28"/>
                <w:szCs w:val="28"/>
                <w:lang w:val="vi-VN" w:eastAsia="en-US"/>
              </w:rPr>
              <w:t xml:space="preserve"> Biển báo cấm, Biển báo nguy hiểm, Biển báo chỉ dẫn</w:t>
            </w:r>
            <w:r w:rsidRPr="002014CB">
              <w:rPr>
                <w:rFonts w:ascii="Times New Roman" w:eastAsia="Calibri" w:hAnsi="Times New Roman"/>
                <w:noProof/>
                <w:sz w:val="28"/>
                <w:szCs w:val="28"/>
                <w:lang w:val="vi-VN" w:eastAsia="en-US"/>
              </w:rPr>
              <w:t>, viền, nền…</w:t>
            </w:r>
            <w:r>
              <w:rPr>
                <w:rFonts w:ascii="Times New Roman" w:eastAsia="Calibri" w:hAnsi="Times New Roman"/>
                <w:noProof/>
                <w:sz w:val="28"/>
                <w:szCs w:val="28"/>
                <w:lang w:val="vi-VN" w:eastAsia="en-US"/>
              </w:rPr>
              <w:t>GV giải nghĩa từ: Biển báo cấm, Biển báo nguy hiểm, Biển báo chỉ dẫn.</w:t>
            </w:r>
          </w:p>
          <w:p w:rsidR="00517155"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 xml:space="preserve">-GV cho HS đọc </w:t>
            </w:r>
            <w:r>
              <w:rPr>
                <w:rFonts w:ascii="Times New Roman" w:eastAsia="Calibri" w:hAnsi="Times New Roman"/>
                <w:noProof/>
                <w:sz w:val="28"/>
                <w:szCs w:val="28"/>
                <w:lang w:val="vi-VN" w:eastAsia="en-US"/>
              </w:rPr>
              <w:t>nối tiếp nhau từng câu</w:t>
            </w:r>
            <w:r w:rsidRPr="002014CB">
              <w:rPr>
                <w:rFonts w:ascii="Times New Roman" w:eastAsia="Calibri" w:hAnsi="Times New Roman"/>
                <w:noProof/>
                <w:sz w:val="28"/>
                <w:szCs w:val="28"/>
                <w:lang w:val="vi-VN" w:eastAsia="en-US"/>
              </w:rPr>
              <w:t>.</w:t>
            </w:r>
          </w:p>
          <w:p w:rsidR="00517155" w:rsidRPr="002014CB"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 xml:space="preserve">GV cho HS đọc </w:t>
            </w:r>
            <w:r>
              <w:rPr>
                <w:rFonts w:ascii="Times New Roman" w:eastAsia="Calibri" w:hAnsi="Times New Roman"/>
                <w:noProof/>
                <w:sz w:val="28"/>
                <w:szCs w:val="28"/>
                <w:lang w:val="vi-VN" w:eastAsia="en-US"/>
              </w:rPr>
              <w:t>nối tiếp nhau từng đoạn</w:t>
            </w:r>
            <w:r w:rsidRPr="002014CB">
              <w:rPr>
                <w:rFonts w:ascii="Times New Roman" w:eastAsia="Calibri" w:hAnsi="Times New Roman"/>
                <w:noProof/>
                <w:sz w:val="28"/>
                <w:szCs w:val="28"/>
                <w:lang w:val="vi-VN" w:eastAsia="en-US"/>
              </w:rPr>
              <w:t>.</w:t>
            </w:r>
          </w:p>
          <w:p w:rsidR="00517155" w:rsidRPr="00CB19E5"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 xml:space="preserve">- GV cho HS đọc </w:t>
            </w:r>
            <w:r>
              <w:rPr>
                <w:rFonts w:ascii="Times New Roman" w:eastAsia="Calibri" w:hAnsi="Times New Roman"/>
                <w:noProof/>
                <w:sz w:val="28"/>
                <w:szCs w:val="28"/>
                <w:lang w:val="vi-VN" w:eastAsia="en-US"/>
              </w:rPr>
              <w:t>cả bài</w:t>
            </w:r>
          </w:p>
          <w:p w:rsidR="00517155" w:rsidRDefault="00517155" w:rsidP="00FC2A2C">
            <w:pPr>
              <w:spacing w:line="360" w:lineRule="auto"/>
              <w:rPr>
                <w:rFonts w:ascii="Times New Roman" w:eastAsia="Calibri" w:hAnsi="Times New Roman"/>
                <w:noProof/>
                <w:sz w:val="28"/>
                <w:szCs w:val="28"/>
                <w:lang w:val="vi-VN" w:eastAsia="en-US"/>
              </w:rPr>
            </w:pPr>
            <w:r w:rsidRPr="00883AF5">
              <w:rPr>
                <w:rFonts w:ascii="Times New Roman" w:eastAsia="Calibri" w:hAnsi="Times New Roman"/>
                <w:noProof/>
                <w:sz w:val="28"/>
                <w:szCs w:val="28"/>
                <w:lang w:val="vi-VN" w:eastAsia="en-US"/>
              </w:rPr>
              <w:t xml:space="preserve">Giải lao </w:t>
            </w:r>
            <w:r w:rsidRPr="00883AF5">
              <w:rPr>
                <w:rFonts w:ascii="Times New Roman" w:eastAsia="Segoe UI Emoji" w:hAnsi="Times New Roman"/>
                <w:noProof/>
                <w:sz w:val="28"/>
                <w:szCs w:val="28"/>
                <w:lang w:val="vi-VN" w:eastAsia="en-US"/>
              </w:rPr>
              <w:t>(</w:t>
            </w:r>
            <w:r w:rsidRPr="00883AF5">
              <w:rPr>
                <w:rFonts w:ascii="Times New Roman" w:eastAsia="Calibri" w:hAnsi="Times New Roman"/>
                <w:noProof/>
                <w:sz w:val="28"/>
                <w:szCs w:val="28"/>
                <w:lang w:val="vi-VN" w:eastAsia="en-US"/>
              </w:rPr>
              <w:t xml:space="preserve"> 5’)</w:t>
            </w:r>
          </w:p>
          <w:p w:rsidR="00517155" w:rsidRDefault="00517155" w:rsidP="00FC2A2C">
            <w:pPr>
              <w:spacing w:line="360" w:lineRule="auto"/>
              <w:rPr>
                <w:rFonts w:ascii="Times New Roman" w:eastAsia="Calibri" w:hAnsi="Times New Roman"/>
                <w:b/>
                <w:bCs/>
                <w:noProof/>
                <w:sz w:val="28"/>
                <w:szCs w:val="28"/>
                <w:lang w:val="vi-VN" w:eastAsia="en-US"/>
              </w:rPr>
            </w:pPr>
            <w:r w:rsidRPr="00883AF5">
              <w:rPr>
                <w:rFonts w:ascii="Times New Roman" w:eastAsia="Calibri" w:hAnsi="Times New Roman"/>
                <w:b/>
                <w:bCs/>
                <w:noProof/>
                <w:sz w:val="28"/>
                <w:szCs w:val="28"/>
                <w:lang w:val="vi-VN" w:eastAsia="en-US"/>
              </w:rPr>
              <w:t>b) Hoạt động 2:</w:t>
            </w:r>
            <w:r>
              <w:rPr>
                <w:rFonts w:ascii="Times New Roman" w:eastAsia="Calibri" w:hAnsi="Times New Roman"/>
                <w:b/>
                <w:bCs/>
                <w:noProof/>
                <w:sz w:val="28"/>
                <w:szCs w:val="28"/>
                <w:lang w:val="vi-VN" w:eastAsia="en-US"/>
              </w:rPr>
              <w:t xml:space="preserve"> Tìm tiếng</w:t>
            </w:r>
          </w:p>
          <w:p w:rsidR="00517155" w:rsidRPr="00883AF5" w:rsidRDefault="00517155" w:rsidP="00FC2A2C">
            <w:pPr>
              <w:spacing w:line="360" w:lineRule="auto"/>
              <w:rPr>
                <w:rFonts w:ascii="Times New Roman" w:eastAsia="Calibri" w:hAnsi="Times New Roman"/>
                <w:noProof/>
                <w:sz w:val="28"/>
                <w:szCs w:val="28"/>
                <w:lang w:val="vi-VN" w:eastAsia="en-US"/>
              </w:rPr>
            </w:pPr>
            <w:r w:rsidRPr="00883AF5">
              <w:rPr>
                <w:rFonts w:ascii="Times New Roman" w:eastAsia="Calibri" w:hAnsi="Times New Roman"/>
                <w:noProof/>
                <w:sz w:val="28"/>
                <w:szCs w:val="28"/>
                <w:lang w:val="vi-VN" w:eastAsia="en-US"/>
              </w:rPr>
              <w:t>Tìm tiếng trong bài có vần iên.</w:t>
            </w:r>
          </w:p>
          <w:p w:rsidR="00517155" w:rsidRDefault="00517155" w:rsidP="00FC2A2C">
            <w:pPr>
              <w:spacing w:line="360" w:lineRule="auto"/>
              <w:rPr>
                <w:rFonts w:ascii="Times New Roman" w:eastAsia="Calibri" w:hAnsi="Times New Roman"/>
                <w:noProof/>
                <w:sz w:val="28"/>
                <w:szCs w:val="28"/>
                <w:lang w:val="vi-VN" w:eastAsia="en-US"/>
              </w:rPr>
            </w:pPr>
            <w:r w:rsidRPr="00883AF5">
              <w:rPr>
                <w:rFonts w:ascii="Times New Roman" w:eastAsia="Calibri" w:hAnsi="Times New Roman"/>
                <w:noProof/>
                <w:sz w:val="28"/>
                <w:szCs w:val="28"/>
                <w:lang w:val="vi-VN" w:eastAsia="en-US"/>
              </w:rPr>
              <w:t>Tìm tiếng ngoài bài có vần : iên, uyên</w:t>
            </w:r>
          </w:p>
          <w:p w:rsidR="00517155" w:rsidRPr="00EB419D" w:rsidRDefault="00517155" w:rsidP="00FC2A2C">
            <w:pPr>
              <w:spacing w:line="360" w:lineRule="auto"/>
              <w:rPr>
                <w:rFonts w:eastAsia="Calibri"/>
                <w:b/>
                <w:bCs/>
                <w:noProof/>
                <w:sz w:val="28"/>
                <w:szCs w:val="28"/>
                <w:lang w:val="vi-VN" w:eastAsia="en-US"/>
              </w:rPr>
            </w:pPr>
            <w:r w:rsidRPr="00EB419D">
              <w:rPr>
                <w:rFonts w:ascii="Times New Roman" w:eastAsia="Calibri" w:hAnsi="Times New Roman"/>
                <w:b/>
                <w:bCs/>
                <w:noProof/>
                <w:sz w:val="28"/>
                <w:szCs w:val="28"/>
                <w:lang w:val="vi-VN" w:eastAsia="en-US"/>
              </w:rPr>
              <w:t>3.Củng cố - dặn dò</w:t>
            </w:r>
            <w:r>
              <w:rPr>
                <w:rFonts w:ascii="Times New Roman" w:eastAsia="Calibri" w:hAnsi="Times New Roman"/>
                <w:b/>
                <w:bCs/>
                <w:noProof/>
                <w:sz w:val="28"/>
                <w:szCs w:val="28"/>
                <w:lang w:val="vi-VN" w:eastAsia="en-US"/>
              </w:rPr>
              <w:t>: (5’)</w:t>
            </w:r>
          </w:p>
          <w:p w:rsidR="00517155"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lastRenderedPageBreak/>
              <w:t>- GV củng cố lại bài</w:t>
            </w:r>
          </w:p>
          <w:p w:rsidR="00517155"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 xml:space="preserve">- GV nhận xét tiết học </w:t>
            </w:r>
          </w:p>
          <w:p w:rsidR="00517155"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 Dặn HS về nhà chuẩn bị bài ( tiết 2)</w:t>
            </w:r>
          </w:p>
          <w:p w:rsidR="00517155" w:rsidRPr="00EB419D" w:rsidRDefault="00517155" w:rsidP="00FC2A2C">
            <w:pPr>
              <w:spacing w:line="360" w:lineRule="auto"/>
              <w:rPr>
                <w:rFonts w:ascii="Times New Roman" w:eastAsia="Calibri" w:hAnsi="Times New Roman"/>
                <w:noProof/>
                <w:sz w:val="28"/>
                <w:szCs w:val="28"/>
                <w:lang w:val="vi-VN" w:eastAsia="en-US"/>
              </w:rPr>
            </w:pPr>
          </w:p>
          <w:p w:rsidR="00517155" w:rsidRPr="00CB19E5" w:rsidRDefault="00517155" w:rsidP="00FC2A2C">
            <w:pPr>
              <w:shd w:val="clear" w:color="auto" w:fill="FFFFFF"/>
              <w:spacing w:after="72" w:line="360" w:lineRule="auto"/>
              <w:jc w:val="center"/>
              <w:outlineLvl w:val="4"/>
              <w:rPr>
                <w:rFonts w:ascii="Times New Roman" w:eastAsia="Times New Roman" w:hAnsi="Times New Roman"/>
                <w:b/>
                <w:noProof/>
                <w:color w:val="000000"/>
                <w:sz w:val="28"/>
                <w:szCs w:val="28"/>
                <w:lang w:val="vi-VN" w:eastAsia="en-US"/>
              </w:rPr>
            </w:pPr>
            <w:r w:rsidRPr="002014CB">
              <w:rPr>
                <w:rFonts w:ascii="Times New Roman" w:eastAsia="Times New Roman" w:hAnsi="Times New Roman"/>
                <w:b/>
                <w:noProof/>
                <w:color w:val="000000"/>
                <w:sz w:val="28"/>
                <w:szCs w:val="28"/>
                <w:lang w:val="vi-VN" w:eastAsia="en-US"/>
              </w:rPr>
              <w:t>Tiết 2</w:t>
            </w:r>
          </w:p>
          <w:p w:rsidR="00517155" w:rsidRPr="00CB19E5" w:rsidRDefault="00517155" w:rsidP="00FC2A2C">
            <w:pPr>
              <w:shd w:val="clear" w:color="auto" w:fill="FFFFFF"/>
              <w:spacing w:after="72" w:line="360" w:lineRule="auto"/>
              <w:outlineLvl w:val="4"/>
              <w:rPr>
                <w:rFonts w:ascii="Times New Roman" w:eastAsia="Times New Roman" w:hAnsi="Times New Roman"/>
                <w:b/>
                <w:noProof/>
                <w:color w:val="000000"/>
                <w:sz w:val="28"/>
                <w:szCs w:val="28"/>
                <w:lang w:val="vi-VN" w:eastAsia="en-US"/>
              </w:rPr>
            </w:pPr>
            <w:r>
              <w:rPr>
                <w:rFonts w:ascii="Times New Roman" w:eastAsia="Times New Roman" w:hAnsi="Times New Roman"/>
                <w:b/>
                <w:noProof/>
                <w:color w:val="000000"/>
                <w:sz w:val="28"/>
                <w:szCs w:val="28"/>
                <w:lang w:val="vi-VN" w:eastAsia="en-US"/>
              </w:rPr>
              <w:t>a</w:t>
            </w:r>
            <w:r w:rsidRPr="00CB19E5">
              <w:rPr>
                <w:rFonts w:ascii="Times New Roman" w:eastAsia="Times New Roman" w:hAnsi="Times New Roman"/>
                <w:b/>
                <w:noProof/>
                <w:color w:val="000000"/>
                <w:sz w:val="28"/>
                <w:szCs w:val="28"/>
                <w:lang w:val="vi-VN" w:eastAsia="en-US"/>
              </w:rPr>
              <w:t>) Hoạt động 1: Tìm hiểu bài ( 30’)</w:t>
            </w:r>
          </w:p>
          <w:p w:rsidR="00517155" w:rsidRPr="00CB19E5"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sidRPr="002014CB">
              <w:rPr>
                <w:rFonts w:ascii="Times New Roman" w:eastAsia="Times New Roman" w:hAnsi="Times New Roman"/>
                <w:noProof/>
                <w:color w:val="000000"/>
                <w:sz w:val="28"/>
                <w:szCs w:val="28"/>
                <w:lang w:val="vi-VN" w:eastAsia="en-US"/>
              </w:rPr>
              <w:t>-GV cho HS đọc lại bài đọc.</w:t>
            </w:r>
          </w:p>
          <w:p w:rsidR="00517155" w:rsidRPr="002014CB"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sidRPr="002014CB">
              <w:rPr>
                <w:rFonts w:ascii="Times New Roman" w:eastAsia="Times New Roman" w:hAnsi="Times New Roman"/>
                <w:noProof/>
                <w:color w:val="000000"/>
                <w:sz w:val="28"/>
                <w:szCs w:val="28"/>
                <w:lang w:val="vi-VN" w:eastAsia="en-US"/>
              </w:rPr>
              <w:t>-GV cho HS thảo luận nhóm đôi để trả lời câu hỏi trong STV trang 104.</w:t>
            </w:r>
          </w:p>
          <w:p w:rsidR="00517155" w:rsidRPr="002014CB"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sidRPr="002014CB">
              <w:rPr>
                <w:rFonts w:ascii="Times New Roman" w:eastAsia="Times New Roman" w:hAnsi="Times New Roman"/>
                <w:noProof/>
                <w:color w:val="000000"/>
                <w:sz w:val="28"/>
                <w:szCs w:val="28"/>
                <w:lang w:val="vi-VN" w:eastAsia="en-US"/>
              </w:rPr>
              <w:t>1/Bài đọc nêu mấy loại biển báo chính?</w:t>
            </w:r>
          </w:p>
          <w:p w:rsidR="00517155" w:rsidRPr="002014CB"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sidRPr="002014CB">
              <w:rPr>
                <w:rFonts w:ascii="Times New Roman" w:eastAsia="Times New Roman" w:hAnsi="Times New Roman"/>
                <w:noProof/>
                <w:color w:val="000000"/>
                <w:sz w:val="28"/>
                <w:szCs w:val="28"/>
                <w:lang w:val="vi-VN" w:eastAsia="en-US"/>
              </w:rPr>
              <w:t>2/Kể tên một, hai biển báo khác mà em biết?</w:t>
            </w:r>
          </w:p>
          <w:p w:rsidR="00517155" w:rsidRPr="00CB19E5"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sidRPr="002014CB">
              <w:rPr>
                <w:rFonts w:ascii="Times New Roman" w:eastAsia="Times New Roman" w:hAnsi="Times New Roman"/>
                <w:noProof/>
                <w:color w:val="000000"/>
                <w:sz w:val="28"/>
                <w:szCs w:val="28"/>
                <w:lang w:val="vi-VN" w:eastAsia="en-US"/>
              </w:rPr>
              <w:t>-Mờ</w:t>
            </w:r>
            <w:r>
              <w:rPr>
                <w:rFonts w:ascii="Times New Roman" w:eastAsia="Times New Roman" w:hAnsi="Times New Roman"/>
                <w:noProof/>
                <w:color w:val="000000"/>
                <w:sz w:val="28"/>
                <w:szCs w:val="28"/>
                <w:lang w:val="vi-VN" w:eastAsia="en-US"/>
              </w:rPr>
              <w:t>i đại diện từng nhóm trình bày.</w:t>
            </w:r>
          </w:p>
          <w:p w:rsidR="00517155"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Pr>
                <w:rFonts w:ascii="Times New Roman" w:eastAsia="Times New Roman" w:hAnsi="Times New Roman"/>
                <w:noProof/>
                <w:color w:val="000000"/>
                <w:sz w:val="28"/>
                <w:szCs w:val="28"/>
                <w:lang w:val="vi-VN" w:eastAsia="en-US"/>
              </w:rPr>
              <w:t>-HS nhận xét, GV nhận xét.</w:t>
            </w:r>
          </w:p>
          <w:p w:rsidR="00517155" w:rsidRPr="006E169F" w:rsidRDefault="00517155" w:rsidP="00FC2A2C">
            <w:pPr>
              <w:shd w:val="clear" w:color="auto" w:fill="FFFFFF"/>
              <w:spacing w:after="72" w:line="360" w:lineRule="auto"/>
              <w:outlineLvl w:val="4"/>
              <w:rPr>
                <w:rFonts w:ascii="Times New Roman" w:eastAsia="Times New Roman" w:hAnsi="Times New Roman"/>
                <w:b/>
                <w:bCs/>
                <w:noProof/>
                <w:color w:val="000000"/>
                <w:sz w:val="28"/>
                <w:szCs w:val="28"/>
                <w:lang w:val="vi-VN" w:eastAsia="en-US"/>
              </w:rPr>
            </w:pPr>
            <w:r w:rsidRPr="006E169F">
              <w:rPr>
                <w:rFonts w:ascii="Times New Roman" w:eastAsia="Times New Roman" w:hAnsi="Times New Roman"/>
                <w:b/>
                <w:bCs/>
                <w:noProof/>
                <w:color w:val="000000"/>
                <w:sz w:val="28"/>
                <w:szCs w:val="28"/>
                <w:lang w:val="vi-VN" w:eastAsia="en-US"/>
              </w:rPr>
              <w:t xml:space="preserve">b) Củng cố dặn dò: </w:t>
            </w:r>
            <w:r>
              <w:rPr>
                <w:rFonts w:ascii="Times New Roman" w:eastAsia="Times New Roman" w:hAnsi="Times New Roman"/>
                <w:b/>
                <w:bCs/>
                <w:noProof/>
                <w:color w:val="000000"/>
                <w:sz w:val="28"/>
                <w:szCs w:val="28"/>
                <w:lang w:val="vi-VN" w:eastAsia="en-US"/>
              </w:rPr>
              <w:t>(5’)</w:t>
            </w:r>
          </w:p>
          <w:p w:rsidR="00517155"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Pr>
                <w:rFonts w:ascii="Times New Roman" w:eastAsia="Times New Roman" w:hAnsi="Times New Roman"/>
                <w:noProof/>
                <w:color w:val="000000"/>
                <w:sz w:val="28"/>
                <w:szCs w:val="28"/>
                <w:lang w:val="vi-VN" w:eastAsia="en-US"/>
              </w:rPr>
              <w:t>GV củng cố lại bài</w:t>
            </w:r>
          </w:p>
          <w:p w:rsidR="00517155"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Pr>
                <w:rFonts w:ascii="Times New Roman" w:eastAsia="Times New Roman" w:hAnsi="Times New Roman"/>
                <w:noProof/>
                <w:color w:val="000000"/>
                <w:sz w:val="28"/>
                <w:szCs w:val="28"/>
                <w:lang w:val="vi-VN" w:eastAsia="en-US"/>
              </w:rPr>
              <w:t>GV nhận xét tiết học</w:t>
            </w:r>
          </w:p>
          <w:p w:rsidR="00517155" w:rsidRPr="00EE3305" w:rsidRDefault="00517155" w:rsidP="00FC2A2C">
            <w:pPr>
              <w:shd w:val="clear" w:color="auto" w:fill="FFFFFF"/>
              <w:spacing w:after="72" w:line="360" w:lineRule="auto"/>
              <w:outlineLvl w:val="4"/>
              <w:rPr>
                <w:rFonts w:ascii="Times New Roman" w:eastAsia="Times New Roman" w:hAnsi="Times New Roman"/>
                <w:noProof/>
                <w:color w:val="000000"/>
                <w:sz w:val="28"/>
                <w:szCs w:val="28"/>
                <w:lang w:val="vi-VN" w:eastAsia="en-US"/>
              </w:rPr>
            </w:pPr>
            <w:r>
              <w:rPr>
                <w:rFonts w:ascii="Times New Roman" w:eastAsia="Times New Roman" w:hAnsi="Times New Roman"/>
                <w:noProof/>
                <w:color w:val="000000"/>
                <w:sz w:val="28"/>
                <w:szCs w:val="28"/>
                <w:lang w:val="vi-VN" w:eastAsia="en-US"/>
              </w:rPr>
              <w:t>Dặn dò tiết sau.</w:t>
            </w:r>
          </w:p>
        </w:tc>
        <w:tc>
          <w:tcPr>
            <w:tcW w:w="4320" w:type="dxa"/>
            <w:tcBorders>
              <w:top w:val="single" w:sz="4" w:space="0" w:color="auto"/>
              <w:left w:val="single" w:sz="4" w:space="0" w:color="auto"/>
              <w:bottom w:val="single" w:sz="4" w:space="0" w:color="auto"/>
              <w:right w:val="single" w:sz="4" w:space="0" w:color="auto"/>
            </w:tcBorders>
          </w:tcPr>
          <w:p w:rsidR="00517155" w:rsidRPr="002014CB" w:rsidRDefault="00517155" w:rsidP="00FC2A2C">
            <w:pPr>
              <w:spacing w:line="360" w:lineRule="auto"/>
              <w:rPr>
                <w:rFonts w:ascii="Times New Roman" w:eastAsia="Calibri" w:hAnsi="Times New Roman"/>
                <w:b/>
                <w:noProof/>
                <w:sz w:val="28"/>
                <w:szCs w:val="28"/>
                <w:lang w:val="vi-VN" w:eastAsia="en-US"/>
              </w:rPr>
            </w:pPr>
          </w:p>
          <w:p w:rsidR="00517155" w:rsidRPr="002014CB" w:rsidRDefault="00517155" w:rsidP="00FC2A2C">
            <w:pPr>
              <w:spacing w:line="360" w:lineRule="auto"/>
              <w:rPr>
                <w:rFonts w:ascii="Times New Roman" w:eastAsia="Calibri" w:hAnsi="Times New Roman"/>
                <w:b/>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b/>
                <w:noProof/>
                <w:sz w:val="28"/>
                <w:szCs w:val="28"/>
                <w:lang w:val="vi-VN" w:eastAsia="en-US"/>
              </w:rPr>
              <w:lastRenderedPageBreak/>
              <w:t>-</w:t>
            </w:r>
            <w:r w:rsidRPr="002014CB">
              <w:rPr>
                <w:rFonts w:ascii="Times New Roman" w:eastAsia="Calibri" w:hAnsi="Times New Roman"/>
                <w:noProof/>
                <w:sz w:val="28"/>
                <w:szCs w:val="28"/>
                <w:lang w:val="vi-VN" w:eastAsia="en-US"/>
              </w:rPr>
              <w:t>HS hát.</w:t>
            </w:r>
          </w:p>
          <w:p w:rsidR="00517155" w:rsidRPr="00CB19E5"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Pr="006D5CDD"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w:t>
            </w:r>
            <w:r w:rsidRPr="006D5CDD">
              <w:rPr>
                <w:rFonts w:ascii="Times New Roman" w:eastAsia="Calibri" w:hAnsi="Times New Roman"/>
                <w:noProof/>
                <w:sz w:val="28"/>
                <w:szCs w:val="28"/>
                <w:lang w:val="vi-VN" w:eastAsia="en-US"/>
              </w:rPr>
              <w:t xml:space="preserve">HS  thảo luận nhóm </w:t>
            </w:r>
          </w:p>
          <w:p w:rsidR="00517155" w:rsidRPr="002014CB"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-Đại diện nhóm trình bày</w:t>
            </w:r>
          </w:p>
          <w:p w:rsidR="00517155"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 xml:space="preserve"> </w:t>
            </w:r>
          </w:p>
          <w:p w:rsidR="00517155" w:rsidRPr="00CB19E5"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-HS lắng nghe.</w:t>
            </w: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HS đọc</w:t>
            </w: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6D5CDD"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 xml:space="preserve">-HS đọc </w:t>
            </w:r>
          </w:p>
          <w:p w:rsidR="00517155"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 HS đọc</w:t>
            </w:r>
          </w:p>
          <w:p w:rsidR="00517155"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 HS đọc</w:t>
            </w: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Pr="00CB19E5"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-HS lắng nghe.</w:t>
            </w:r>
          </w:p>
          <w:p w:rsidR="00517155"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HS đọc lại bài</w:t>
            </w: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HS thảo luận nhóm</w:t>
            </w:r>
          </w:p>
          <w:p w:rsidR="00517155" w:rsidRPr="002014CB" w:rsidRDefault="00517155" w:rsidP="00FC2A2C">
            <w:pPr>
              <w:spacing w:line="360" w:lineRule="auto"/>
              <w:rPr>
                <w:rFonts w:ascii="Times New Roman" w:eastAsia="Calibri" w:hAnsi="Times New Roman"/>
                <w:noProof/>
                <w:sz w:val="28"/>
                <w:szCs w:val="28"/>
                <w:lang w:val="vi-VN" w:eastAsia="en-US"/>
              </w:rPr>
            </w:pPr>
            <w:r>
              <w:rPr>
                <w:rFonts w:ascii="Times New Roman" w:eastAsia="Calibri" w:hAnsi="Times New Roman"/>
                <w:noProof/>
                <w:sz w:val="28"/>
                <w:szCs w:val="28"/>
                <w:lang w:val="vi-VN" w:eastAsia="en-US"/>
              </w:rPr>
              <w:t>HS đại diện nhóm trình bày</w:t>
            </w: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p>
          <w:p w:rsidR="00517155" w:rsidRPr="002014CB" w:rsidRDefault="00517155" w:rsidP="00FC2A2C">
            <w:pPr>
              <w:spacing w:line="360" w:lineRule="auto"/>
              <w:rPr>
                <w:rFonts w:ascii="Times New Roman" w:eastAsia="Calibri" w:hAnsi="Times New Roman"/>
                <w:noProof/>
                <w:sz w:val="28"/>
                <w:szCs w:val="28"/>
                <w:lang w:val="vi-VN" w:eastAsia="en-US"/>
              </w:rPr>
            </w:pPr>
            <w:r w:rsidRPr="002014CB">
              <w:rPr>
                <w:rFonts w:ascii="Times New Roman" w:eastAsia="Calibri" w:hAnsi="Times New Roman"/>
                <w:noProof/>
                <w:sz w:val="28"/>
                <w:szCs w:val="28"/>
                <w:lang w:val="vi-VN" w:eastAsia="en-US"/>
              </w:rPr>
              <w:t>-</w:t>
            </w:r>
            <w:r>
              <w:rPr>
                <w:rFonts w:ascii="Times New Roman" w:eastAsia="Calibri" w:hAnsi="Times New Roman"/>
                <w:noProof/>
                <w:sz w:val="28"/>
                <w:szCs w:val="28"/>
                <w:lang w:val="vi-VN" w:eastAsia="en-US"/>
              </w:rPr>
              <w:t>HS lắng nghe</w:t>
            </w:r>
          </w:p>
        </w:tc>
      </w:tr>
    </w:tbl>
    <w:p w:rsidR="00517155" w:rsidRDefault="00517155" w:rsidP="00517155">
      <w:pPr>
        <w:spacing w:after="0" w:line="360" w:lineRule="auto"/>
        <w:jc w:val="center"/>
        <w:rPr>
          <w:rFonts w:ascii="Times New Roman" w:eastAsia="Calibri" w:hAnsi="Times New Roman" w:cs="Times New Roman"/>
          <w:b/>
          <w:noProof/>
          <w:sz w:val="28"/>
          <w:szCs w:val="28"/>
          <w:lang w:eastAsia="en-US"/>
        </w:rPr>
      </w:pPr>
    </w:p>
    <w:p w:rsidR="00517155" w:rsidRDefault="00517155" w:rsidP="00517155">
      <w:pP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br w:type="page"/>
      </w:r>
    </w:p>
    <w:p w:rsidR="006E681A" w:rsidRDefault="0051715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55"/>
    <w:rsid w:val="00012CF5"/>
    <w:rsid w:val="00517155"/>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8BF2F-5B23-4AEE-A1D6-45C4C7E8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155"/>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0">
    <w:name w:val="Table Grid10"/>
    <w:basedOn w:val="TableNormal"/>
    <w:next w:val="TableGrid"/>
    <w:uiPriority w:val="59"/>
    <w:rsid w:val="00517155"/>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2025-04-28T08:24:00Z</dcterms:created>
  <dcterms:modified xsi:type="dcterms:W3CDTF">2025-04-28T08:24:00Z</dcterms:modified>
</cp:coreProperties>
</file>