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E7" w:rsidRPr="00DE1D08" w:rsidRDefault="00606AE7" w:rsidP="00606AE7">
      <w:pPr>
        <w:spacing w:after="0" w:line="240" w:lineRule="auto"/>
        <w:jc w:val="center"/>
        <w:rPr>
          <w:rFonts w:ascii="Times New Roman" w:eastAsia="Calibri" w:hAnsi="Times New Roman" w:cs="Times New Roman"/>
          <w:b/>
          <w:bCs/>
          <w:sz w:val="26"/>
          <w:szCs w:val="26"/>
          <w:bdr w:val="none" w:sz="0" w:space="0" w:color="auto" w:frame="1"/>
        </w:rPr>
      </w:pPr>
      <w:r w:rsidRPr="00DE1D08">
        <w:rPr>
          <w:rFonts w:ascii="Times New Roman" w:eastAsia="Calibri" w:hAnsi="Times New Roman" w:cs="Times New Roman"/>
          <w:b/>
          <w:bCs/>
          <w:sz w:val="26"/>
          <w:szCs w:val="26"/>
          <w:bdr w:val="none" w:sz="0" w:space="0" w:color="auto" w:frame="1"/>
        </w:rPr>
        <w:t>KẾ HOẠCH DẠY HỌC</w:t>
      </w:r>
    </w:p>
    <w:p w:rsidR="00606AE7" w:rsidRPr="00DE1D08" w:rsidRDefault="00606AE7" w:rsidP="00606AE7">
      <w:pPr>
        <w:spacing w:after="0"/>
        <w:jc w:val="center"/>
        <w:rPr>
          <w:rFonts w:ascii="Times New Roman" w:eastAsia="Arial" w:hAnsi="Times New Roman" w:cs="Times New Roman"/>
          <w:sz w:val="26"/>
          <w:szCs w:val="24"/>
        </w:rPr>
      </w:pPr>
      <w:r w:rsidRPr="00DE1D08">
        <w:rPr>
          <w:rFonts w:ascii="Times New Roman" w:eastAsia="Arial" w:hAnsi="Times New Roman" w:cs="Times New Roman"/>
          <w:sz w:val="26"/>
          <w:szCs w:val="24"/>
          <w:lang w:val="vi-VN"/>
        </w:rPr>
        <w:t xml:space="preserve">Thứ </w:t>
      </w:r>
      <w:r w:rsidRPr="00DE1D08">
        <w:rPr>
          <w:rFonts w:ascii="Times New Roman" w:eastAsia="Arial" w:hAnsi="Times New Roman" w:cs="Times New Roman"/>
          <w:sz w:val="26"/>
          <w:szCs w:val="24"/>
        </w:rPr>
        <w:t>Sáu</w:t>
      </w:r>
      <w:r w:rsidRPr="00DE1D08">
        <w:rPr>
          <w:rFonts w:ascii="Times New Roman" w:eastAsia="Arial" w:hAnsi="Times New Roman" w:cs="Times New Roman"/>
          <w:sz w:val="26"/>
          <w:szCs w:val="24"/>
          <w:lang w:val="vi-VN"/>
        </w:rPr>
        <w:t xml:space="preserve"> ngày </w:t>
      </w:r>
      <w:r w:rsidRPr="00DE1D08">
        <w:rPr>
          <w:rFonts w:ascii="Times New Roman" w:eastAsia="Arial" w:hAnsi="Times New Roman" w:cs="Times New Roman"/>
          <w:sz w:val="26"/>
          <w:szCs w:val="24"/>
        </w:rPr>
        <w:t>21</w:t>
      </w:r>
      <w:r w:rsidRPr="00DE1D08">
        <w:rPr>
          <w:rFonts w:ascii="Times New Roman" w:eastAsia="Arial" w:hAnsi="Times New Roman" w:cs="Times New Roman"/>
          <w:sz w:val="26"/>
          <w:szCs w:val="24"/>
          <w:lang w:val="vi-VN"/>
        </w:rPr>
        <w:t xml:space="preserve"> tháng </w:t>
      </w:r>
      <w:r w:rsidRPr="00DE1D08">
        <w:rPr>
          <w:rFonts w:ascii="Times New Roman" w:eastAsia="Arial" w:hAnsi="Times New Roman" w:cs="Times New Roman"/>
          <w:sz w:val="26"/>
          <w:szCs w:val="24"/>
        </w:rPr>
        <w:t>3</w:t>
      </w:r>
      <w:r w:rsidRPr="00DE1D08">
        <w:rPr>
          <w:rFonts w:ascii="Times New Roman" w:eastAsia="Arial" w:hAnsi="Times New Roman" w:cs="Times New Roman"/>
          <w:sz w:val="26"/>
          <w:szCs w:val="24"/>
          <w:lang w:val="vi-VN"/>
        </w:rPr>
        <w:t xml:space="preserve"> năm 202</w:t>
      </w:r>
      <w:r w:rsidRPr="00DE1D08">
        <w:rPr>
          <w:rFonts w:ascii="Times New Roman" w:eastAsia="Arial" w:hAnsi="Times New Roman" w:cs="Times New Roman"/>
          <w:sz w:val="26"/>
          <w:szCs w:val="24"/>
        </w:rPr>
        <w:t>5</w:t>
      </w:r>
    </w:p>
    <w:p w:rsidR="00606AE7" w:rsidRPr="00DE1D08" w:rsidRDefault="00606AE7" w:rsidP="00606AE7">
      <w:pPr>
        <w:spacing w:after="0"/>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MÔN: TIẾNG VIỆT</w:t>
      </w:r>
    </w:p>
    <w:p w:rsidR="00606AE7" w:rsidRPr="00DE1D08" w:rsidRDefault="00606AE7" w:rsidP="00606AE7">
      <w:pPr>
        <w:spacing w:after="0"/>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CHỦ ĐỀ 27: BẠN CÙNG HỌC CÙNG CHƠI</w:t>
      </w:r>
    </w:p>
    <w:p w:rsidR="00606AE7" w:rsidRPr="00DE1D08" w:rsidRDefault="00606AE7" w:rsidP="00606AE7">
      <w:pPr>
        <w:spacing w:after="0"/>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KỂ CHUYỆN:ĐÔI BẠN VÀ HAI CHÚ CHIM NON</w:t>
      </w:r>
    </w:p>
    <w:p w:rsidR="00606AE7" w:rsidRPr="00DE1D08" w:rsidRDefault="00606AE7" w:rsidP="00606AE7">
      <w:pPr>
        <w:spacing w:after="0"/>
        <w:jc w:val="both"/>
        <w:rPr>
          <w:rFonts w:ascii="Times New Roman" w:eastAsia="Calibri" w:hAnsi="Times New Roman" w:cs="Times New Roman"/>
          <w:sz w:val="26"/>
          <w:szCs w:val="24"/>
        </w:rPr>
      </w:pPr>
      <w:r w:rsidRPr="00DE1D08">
        <w:rPr>
          <w:rFonts w:ascii="Times New Roman" w:eastAsia="SimSun" w:hAnsi="Times New Roman" w:cs="Times New Roman"/>
          <w:b/>
          <w:bCs/>
          <w:sz w:val="26"/>
          <w:szCs w:val="24"/>
          <w:lang w:eastAsia="zh-CN"/>
        </w:rPr>
        <w:t>1</w:t>
      </w:r>
      <w:r w:rsidRPr="00DE1D08">
        <w:rPr>
          <w:rFonts w:ascii="Times New Roman" w:eastAsia="SimSun" w:hAnsi="Times New Roman" w:cs="Times New Roman"/>
          <w:b/>
          <w:bCs/>
          <w:sz w:val="26"/>
          <w:szCs w:val="24"/>
          <w:lang w:val="vi-VN" w:eastAsia="zh-CN"/>
        </w:rPr>
        <w:t xml:space="preserve">. </w:t>
      </w:r>
      <w:r w:rsidRPr="00DE1D08">
        <w:rPr>
          <w:rFonts w:ascii="Times New Roman" w:eastAsia="Arial" w:hAnsi="Times New Roman" w:cs="Times New Roman"/>
          <w:b/>
          <w:sz w:val="26"/>
          <w:szCs w:val="24"/>
          <w:u w:val="single"/>
        </w:rPr>
        <w:t>Yêu cầu cần đạt</w:t>
      </w:r>
      <w:r w:rsidRPr="00DE1D08">
        <w:rPr>
          <w:rFonts w:ascii="Times New Roman" w:eastAsia="Calibri" w:hAnsi="Times New Roman" w:cs="Times New Roman"/>
          <w:sz w:val="26"/>
          <w:szCs w:val="24"/>
        </w:rPr>
        <w:t>:</w:t>
      </w:r>
    </w:p>
    <w:p w:rsidR="00606AE7" w:rsidRPr="00DE1D08" w:rsidRDefault="00606AE7" w:rsidP="00606AE7">
      <w:pPr>
        <w:spacing w:after="0"/>
        <w:rPr>
          <w:rFonts w:ascii="Times New Roman" w:eastAsia="Calibri" w:hAnsi="Times New Roman" w:cs="Times New Roman"/>
          <w:sz w:val="26"/>
          <w:szCs w:val="26"/>
        </w:rPr>
      </w:pPr>
      <w:r>
        <w:rPr>
          <w:rFonts w:ascii="Times New Roman" w:eastAsia="Calibri" w:hAnsi="Times New Roman" w:cs="Times New Roman"/>
          <w:b/>
          <w:sz w:val="26"/>
          <w:szCs w:val="26"/>
        </w:rPr>
        <w:t>-</w:t>
      </w:r>
      <w:r w:rsidRPr="00DE1D08">
        <w:rPr>
          <w:rFonts w:ascii="Times New Roman" w:eastAsia="Calibri" w:hAnsi="Times New Roman" w:cs="Times New Roman"/>
          <w:sz w:val="26"/>
          <w:szCs w:val="26"/>
        </w:rPr>
        <w:t xml:space="preserve"> Phán đoán nội dung câu chuyện dựa vào tên truyện và tranh minh hoạ.Nhớ được các tình tiết, diễn biến theo trật tự xảy ra của câu chuyện.Biết dựa vào tranh minh hoạ, các từ ngữ gợi ý để ghi nhớ nội dung của từng đoạn truyện.Nhận diện lời nhân vật và chọn giọng nói phù hợp với lời nhân vật.Kể từng đoạn của câu chuyện, kể toàn bộ câu chuyện. Biết điều chỉnh âm lượng giọng kể của bản thân khi kể trong nhóm nhỏ và trước lớp. </w:t>
      </w:r>
    </w:p>
    <w:p w:rsidR="00606AE7" w:rsidRPr="00DE1D08" w:rsidRDefault="00606AE7" w:rsidP="00606AE7">
      <w:pPr>
        <w:spacing w:after="0"/>
        <w:rPr>
          <w:rFonts w:ascii="Times New Roman" w:eastAsia="Calibri" w:hAnsi="Times New Roman" w:cs="Times New Roman"/>
          <w:spacing w:val="-8"/>
          <w:sz w:val="26"/>
          <w:szCs w:val="26"/>
        </w:rPr>
      </w:pPr>
      <w:r>
        <w:rPr>
          <w:rFonts w:ascii="Times New Roman" w:eastAsia="Calibri" w:hAnsi="Times New Roman" w:cs="Times New Roman"/>
          <w:b/>
          <w:spacing w:val="-8"/>
          <w:sz w:val="26"/>
          <w:szCs w:val="26"/>
        </w:rPr>
        <w:t xml:space="preserve">- </w:t>
      </w:r>
      <w:r w:rsidRPr="00DE1D08">
        <w:rPr>
          <w:rFonts w:ascii="Times New Roman" w:eastAsia="Calibri" w:hAnsi="Times New Roman" w:cs="Times New Roman"/>
          <w:spacing w:val="-8"/>
          <w:sz w:val="26"/>
          <w:szCs w:val="26"/>
        </w:rPr>
        <w:t>Yêu thích môn học; biết bày tỏ cảm xúc của bản thân với từng nhân vật trong câu chuyện.</w:t>
      </w:r>
    </w:p>
    <w:p w:rsidR="00606AE7" w:rsidRPr="00DE1D08" w:rsidRDefault="00606AE7" w:rsidP="00606AE7">
      <w:pPr>
        <w:spacing w:after="0"/>
        <w:rPr>
          <w:rFonts w:ascii="Times New Roman" w:eastAsia="Calibri" w:hAnsi="Times New Roman" w:cs="Times New Roman"/>
          <w:spacing w:val="-6"/>
          <w:sz w:val="26"/>
          <w:szCs w:val="26"/>
        </w:rPr>
      </w:pPr>
      <w:r>
        <w:rPr>
          <w:rFonts w:ascii="Times New Roman" w:eastAsia="Calibri" w:hAnsi="Times New Roman" w:cs="Times New Roman"/>
          <w:b/>
          <w:spacing w:val="-6"/>
          <w:sz w:val="26"/>
          <w:szCs w:val="26"/>
        </w:rPr>
        <w:t xml:space="preserve">- </w:t>
      </w:r>
      <w:r w:rsidRPr="00DE1D08">
        <w:rPr>
          <w:rFonts w:ascii="Times New Roman" w:eastAsia="Calibri" w:hAnsi="Times New Roman" w:cs="Times New Roman"/>
          <w:spacing w:val="-6"/>
          <w:sz w:val="26"/>
          <w:szCs w:val="26"/>
        </w:rPr>
        <w:t>Biết điều chỉnh âm lượng giọng kể của bản thân khi kể trong nhóm nhỏ và trước lớp.</w:t>
      </w:r>
    </w:p>
    <w:p w:rsidR="00606AE7" w:rsidRPr="00DE1D08" w:rsidRDefault="00606AE7" w:rsidP="00606AE7">
      <w:pPr>
        <w:spacing w:after="0"/>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Bồi dưỡng phẩm chất nhân ái - biết yêu thương các loài động vật.</w:t>
      </w:r>
    </w:p>
    <w:p w:rsidR="00606AE7" w:rsidRPr="00DE1D08" w:rsidRDefault="00606AE7" w:rsidP="00606AE7">
      <w:pPr>
        <w:contextualSpacing/>
        <w:jc w:val="both"/>
        <w:rPr>
          <w:rFonts w:ascii="Times New Roman" w:eastAsia="Times New Roman" w:hAnsi="Times New Roman" w:cs="Times New Roman"/>
          <w:noProof/>
          <w:sz w:val="26"/>
          <w:szCs w:val="24"/>
        </w:rPr>
      </w:pPr>
      <w:r w:rsidRPr="00DE1D08">
        <w:rPr>
          <w:rFonts w:ascii="Times New Roman" w:eastAsia="Times New Roman" w:hAnsi="Times New Roman" w:cs="Times New Roman"/>
          <w:b/>
          <w:noProof/>
          <w:sz w:val="26"/>
          <w:szCs w:val="24"/>
        </w:rPr>
        <w:t>2</w:t>
      </w:r>
      <w:r w:rsidRPr="00DE1D08">
        <w:rPr>
          <w:rFonts w:ascii="Times New Roman" w:eastAsia="Times New Roman" w:hAnsi="Times New Roman" w:cs="Times New Roman"/>
          <w:b/>
          <w:noProof/>
          <w:sz w:val="26"/>
          <w:szCs w:val="24"/>
          <w:lang w:val="vi-VN"/>
        </w:rPr>
        <w:t xml:space="preserve">. </w:t>
      </w:r>
      <w:r w:rsidRPr="00DE1D08">
        <w:rPr>
          <w:rFonts w:ascii="Times New Roman" w:eastAsia="Times New Roman" w:hAnsi="Times New Roman" w:cs="Times New Roman"/>
          <w:b/>
          <w:noProof/>
          <w:sz w:val="26"/>
          <w:szCs w:val="24"/>
          <w:u w:val="single"/>
          <w:lang w:val="vi-VN"/>
        </w:rPr>
        <w:t>Đồ dùng dạy học</w:t>
      </w:r>
      <w:r w:rsidRPr="00DE1D08">
        <w:rPr>
          <w:rFonts w:ascii="Times New Roman" w:eastAsia="Times New Roman" w:hAnsi="Times New Roman" w:cs="Times New Roman"/>
          <w:b/>
          <w:noProof/>
          <w:sz w:val="26"/>
          <w:szCs w:val="24"/>
          <w:lang w:val="vi-VN"/>
        </w:rPr>
        <w:t xml:space="preserve"> </w:t>
      </w:r>
      <w:r w:rsidRPr="00DE1D08">
        <w:rPr>
          <w:rFonts w:ascii="Times New Roman" w:eastAsia="Times New Roman" w:hAnsi="Times New Roman" w:cs="Times New Roman"/>
          <w:b/>
          <w:noProof/>
          <w:sz w:val="26"/>
          <w:szCs w:val="24"/>
        </w:rPr>
        <w:t>:</w:t>
      </w:r>
    </w:p>
    <w:p w:rsidR="00606AE7" w:rsidRPr="00DE1D08" w:rsidRDefault="00606AE7" w:rsidP="00606AE7">
      <w:pPr>
        <w:spacing w:after="0"/>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DE1D08">
        <w:rPr>
          <w:rFonts w:ascii="Times New Roman" w:eastAsia="Calibri" w:hAnsi="Times New Roman" w:cs="Times New Roman"/>
          <w:b/>
          <w:sz w:val="26"/>
          <w:szCs w:val="26"/>
        </w:rPr>
        <w:t>Giáo viên</w:t>
      </w:r>
      <w:r w:rsidRPr="00DE1D08">
        <w:rPr>
          <w:rFonts w:ascii="Times New Roman" w:eastAsia="Calibri" w:hAnsi="Times New Roman" w:cs="Times New Roman"/>
          <w:sz w:val="26"/>
          <w:szCs w:val="26"/>
        </w:rPr>
        <w:t>: SHS, SGV.</w:t>
      </w:r>
    </w:p>
    <w:p w:rsidR="00606AE7" w:rsidRPr="00DE1D08" w:rsidRDefault="00606AE7" w:rsidP="00606AE7">
      <w:pPr>
        <w:spacing w:after="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DE1D08">
        <w:rPr>
          <w:rFonts w:ascii="Times New Roman" w:eastAsia="Calibri" w:hAnsi="Times New Roman" w:cs="Times New Roman"/>
          <w:b/>
          <w:sz w:val="26"/>
          <w:szCs w:val="26"/>
        </w:rPr>
        <w:t>Học sinh</w:t>
      </w:r>
      <w:r w:rsidRPr="00DE1D08">
        <w:rPr>
          <w:rFonts w:ascii="Times New Roman" w:eastAsia="Calibri" w:hAnsi="Times New Roman" w:cs="Times New Roman"/>
          <w:sz w:val="26"/>
          <w:szCs w:val="26"/>
        </w:rPr>
        <w:t>: Sách học sinh</w:t>
      </w:r>
    </w:p>
    <w:p w:rsidR="00606AE7" w:rsidRPr="00DE1D08" w:rsidRDefault="00606AE7" w:rsidP="00606AE7">
      <w:pPr>
        <w:spacing w:after="0" w:line="240" w:lineRule="auto"/>
        <w:rPr>
          <w:rFonts w:ascii="Times New Roman" w:eastAsia="Calibri" w:hAnsi="Times New Roman" w:cs="Times New Roman"/>
          <w:b/>
          <w:bCs/>
          <w:sz w:val="26"/>
          <w:szCs w:val="24"/>
        </w:rPr>
      </w:pPr>
      <w:r w:rsidRPr="00DE1D08">
        <w:rPr>
          <w:rFonts w:ascii="Times New Roman" w:eastAsia="Calibri" w:hAnsi="Times New Roman" w:cs="Times New Roman"/>
          <w:b/>
          <w:bCs/>
          <w:sz w:val="26"/>
          <w:szCs w:val="24"/>
        </w:rPr>
        <w:t xml:space="preserve">3. </w:t>
      </w:r>
      <w:r w:rsidRPr="00DE1D08">
        <w:rPr>
          <w:rFonts w:ascii="Times New Roman" w:eastAsia="Calibri" w:hAnsi="Times New Roman" w:cs="Times New Roman"/>
          <w:b/>
          <w:bCs/>
          <w:sz w:val="26"/>
          <w:szCs w:val="24"/>
          <w:u w:val="single"/>
        </w:rPr>
        <w:t>Các hoạt động dạy – học</w:t>
      </w:r>
      <w:r w:rsidRPr="00DE1D08">
        <w:rPr>
          <w:rFonts w:ascii="Times New Roman" w:eastAsia="Calibri" w:hAnsi="Times New Roman" w:cs="Times New Roman"/>
          <w:b/>
          <w:bCs/>
          <w:sz w:val="26"/>
          <w:szCs w:val="24"/>
        </w:rPr>
        <w:t>:</w:t>
      </w:r>
    </w:p>
    <w:p w:rsidR="00606AE7" w:rsidRPr="00DE1D08" w:rsidRDefault="00606AE7" w:rsidP="00606AE7">
      <w:pPr>
        <w:spacing w:after="0"/>
        <w:rPr>
          <w:rFonts w:ascii="Times New Roman" w:eastAsia="Calibri" w:hAnsi="Times New Roman" w:cs="Times New Roman"/>
          <w:b/>
          <w:sz w:val="18"/>
          <w:szCs w:val="18"/>
        </w:rPr>
      </w:pPr>
    </w:p>
    <w:tbl>
      <w:tblPr>
        <w:tblStyle w:val="TableGrid7"/>
        <w:tblW w:w="10608" w:type="dxa"/>
        <w:tblInd w:w="-600" w:type="dxa"/>
        <w:tblLook w:val="04A0" w:firstRow="1" w:lastRow="0" w:firstColumn="1" w:lastColumn="0" w:noHBand="0" w:noVBand="1"/>
      </w:tblPr>
      <w:tblGrid>
        <w:gridCol w:w="600"/>
        <w:gridCol w:w="5508"/>
        <w:gridCol w:w="4500"/>
      </w:tblGrid>
      <w:tr w:rsidR="00606AE7" w:rsidRPr="00DE1D08" w:rsidTr="008C184E">
        <w:tc>
          <w:tcPr>
            <w:tcW w:w="600" w:type="dxa"/>
            <w:tcBorders>
              <w:top w:val="single" w:sz="4" w:space="0" w:color="auto"/>
              <w:left w:val="single" w:sz="4" w:space="0" w:color="auto"/>
              <w:bottom w:val="single" w:sz="4" w:space="0" w:color="auto"/>
            </w:tcBorders>
            <w:shd w:val="clear" w:color="auto" w:fill="auto"/>
          </w:tcPr>
          <w:p w:rsidR="00606AE7" w:rsidRPr="00DE1D08" w:rsidRDefault="00606AE7" w:rsidP="008C184E">
            <w:pPr>
              <w:jc w:val="center"/>
              <w:rPr>
                <w:rFonts w:eastAsia="Calibri" w:cs="Times New Roman"/>
                <w:b/>
                <w:bCs/>
                <w:szCs w:val="24"/>
              </w:rPr>
            </w:pPr>
            <w:r w:rsidRPr="00DE1D08">
              <w:rPr>
                <w:rFonts w:eastAsia="Calibri" w:cs="Times New Roman"/>
                <w:b/>
                <w:bCs/>
                <w:szCs w:val="24"/>
              </w:rPr>
              <w:t>TG</w:t>
            </w:r>
          </w:p>
        </w:tc>
        <w:tc>
          <w:tcPr>
            <w:tcW w:w="5508" w:type="dxa"/>
          </w:tcPr>
          <w:p w:rsidR="00606AE7" w:rsidRPr="00DE1D08" w:rsidRDefault="00606AE7" w:rsidP="008C184E">
            <w:pPr>
              <w:jc w:val="center"/>
              <w:rPr>
                <w:rFonts w:eastAsia="Calibri" w:cs="Times New Roman"/>
                <w:b/>
                <w:bCs/>
                <w:szCs w:val="24"/>
              </w:rPr>
            </w:pPr>
            <w:r w:rsidRPr="00DE1D08">
              <w:rPr>
                <w:rFonts w:eastAsia="Calibri" w:cs="Times New Roman"/>
                <w:b/>
                <w:bCs/>
                <w:szCs w:val="24"/>
              </w:rPr>
              <w:t>Hoạt động của GV</w:t>
            </w:r>
          </w:p>
        </w:tc>
        <w:tc>
          <w:tcPr>
            <w:tcW w:w="4500" w:type="dxa"/>
          </w:tcPr>
          <w:p w:rsidR="00606AE7" w:rsidRPr="00DE1D08" w:rsidRDefault="00606AE7" w:rsidP="008C184E">
            <w:pPr>
              <w:jc w:val="center"/>
              <w:rPr>
                <w:rFonts w:eastAsia="Calibri" w:cs="Times New Roman"/>
                <w:b/>
                <w:bCs/>
                <w:szCs w:val="24"/>
              </w:rPr>
            </w:pPr>
            <w:r w:rsidRPr="00DE1D08">
              <w:rPr>
                <w:rFonts w:eastAsia="Calibri" w:cs="Times New Roman"/>
                <w:b/>
                <w:bCs/>
                <w:szCs w:val="24"/>
              </w:rPr>
              <w:t>Hoạt động của HS</w:t>
            </w:r>
          </w:p>
        </w:tc>
      </w:tr>
      <w:tr w:rsidR="00606AE7" w:rsidRPr="00DE1D08" w:rsidTr="008C184E">
        <w:tc>
          <w:tcPr>
            <w:tcW w:w="600" w:type="dxa"/>
            <w:tcBorders>
              <w:top w:val="single" w:sz="4" w:space="0" w:color="auto"/>
              <w:left w:val="single" w:sz="4" w:space="0" w:color="auto"/>
              <w:bottom w:val="single" w:sz="4" w:space="0" w:color="auto"/>
            </w:tcBorders>
            <w:shd w:val="clear" w:color="auto" w:fill="auto"/>
          </w:tcPr>
          <w:p w:rsidR="00606AE7" w:rsidRPr="00DE1D08" w:rsidRDefault="00606AE7" w:rsidP="008C184E">
            <w:pPr>
              <w:autoSpaceDE w:val="0"/>
              <w:autoSpaceDN w:val="0"/>
              <w:adjustRightInd w:val="0"/>
              <w:rPr>
                <w:rFonts w:eastAsia="Times New Roman" w:cs="Times New Roman"/>
                <w:b/>
                <w:bCs/>
                <w:szCs w:val="24"/>
              </w:rPr>
            </w:pPr>
            <w:r w:rsidRPr="00DE1D08">
              <w:rPr>
                <w:rFonts w:eastAsia="Times New Roman" w:cs="Times New Roman"/>
                <w:b/>
                <w:bCs/>
                <w:szCs w:val="24"/>
              </w:rPr>
              <w:t>5’</w:t>
            </w: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r w:rsidRPr="00DE1D08">
              <w:rPr>
                <w:rFonts w:eastAsia="Times New Roman" w:cs="Times New Roman"/>
                <w:b/>
                <w:bCs/>
                <w:szCs w:val="24"/>
              </w:rPr>
              <w:t>20’</w:t>
            </w: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r w:rsidRPr="00DE1D08">
              <w:rPr>
                <w:rFonts w:eastAsia="Times New Roman" w:cs="Times New Roman"/>
                <w:b/>
                <w:bCs/>
                <w:szCs w:val="24"/>
              </w:rPr>
              <w:t>5’</w:t>
            </w: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p>
          <w:p w:rsidR="00606AE7" w:rsidRPr="00DE1D08" w:rsidRDefault="00606AE7" w:rsidP="008C184E">
            <w:pPr>
              <w:autoSpaceDE w:val="0"/>
              <w:autoSpaceDN w:val="0"/>
              <w:adjustRightInd w:val="0"/>
              <w:rPr>
                <w:rFonts w:eastAsia="Times New Roman" w:cs="Times New Roman"/>
                <w:b/>
                <w:bCs/>
                <w:szCs w:val="24"/>
              </w:rPr>
            </w:pPr>
            <w:r w:rsidRPr="00DE1D08">
              <w:rPr>
                <w:rFonts w:eastAsia="Times New Roman" w:cs="Times New Roman"/>
                <w:b/>
                <w:bCs/>
                <w:szCs w:val="24"/>
              </w:rPr>
              <w:t>5’</w:t>
            </w:r>
          </w:p>
        </w:tc>
        <w:tc>
          <w:tcPr>
            <w:tcW w:w="5508" w:type="dxa"/>
          </w:tcPr>
          <w:p w:rsidR="00606AE7" w:rsidRPr="00DE1D08" w:rsidRDefault="00606AE7" w:rsidP="008C184E">
            <w:pPr>
              <w:autoSpaceDE w:val="0"/>
              <w:autoSpaceDN w:val="0"/>
              <w:adjustRightInd w:val="0"/>
              <w:rPr>
                <w:rFonts w:eastAsia="Times New Roman" w:cs="Times New Roman"/>
                <w:b/>
                <w:bCs/>
                <w:szCs w:val="24"/>
              </w:rPr>
            </w:pPr>
            <w:r w:rsidRPr="00DE1D08">
              <w:rPr>
                <w:rFonts w:eastAsia="Times New Roman" w:cs="Times New Roman"/>
                <w:b/>
                <w:bCs/>
                <w:szCs w:val="24"/>
              </w:rPr>
              <w:lastRenderedPageBreak/>
              <w:t>1. Hoạt động khởi động :</w:t>
            </w:r>
          </w:p>
          <w:p w:rsidR="00606AE7" w:rsidRPr="00DE1D08" w:rsidRDefault="00606AE7" w:rsidP="008C184E">
            <w:pPr>
              <w:rPr>
                <w:rFonts w:eastAsia="Calibri" w:cs="Times New Roman"/>
                <w:szCs w:val="26"/>
              </w:rPr>
            </w:pPr>
            <w:r w:rsidRPr="00DE1D08">
              <w:rPr>
                <w:rFonts w:eastAsia="Calibri" w:cs="Times New Roman"/>
                <w:szCs w:val="26"/>
              </w:rPr>
              <w:t>- Hát.</w:t>
            </w:r>
          </w:p>
          <w:p w:rsidR="00606AE7" w:rsidRPr="00DE1D08" w:rsidRDefault="00606AE7" w:rsidP="008C184E">
            <w:pPr>
              <w:suppressAutoHyphens/>
              <w:rPr>
                <w:rFonts w:eastAsia="Times New Roman" w:cs="Times New Roman"/>
                <w:b/>
                <w:noProof/>
                <w:position w:val="-1"/>
                <w:szCs w:val="24"/>
              </w:rPr>
            </w:pPr>
            <w:r w:rsidRPr="00DE1D08">
              <w:rPr>
                <w:rFonts w:eastAsia="Times New Roman" w:cs="Times New Roman"/>
                <w:b/>
                <w:noProof/>
                <w:position w:val="-1"/>
                <w:szCs w:val="24"/>
              </w:rPr>
              <w:t>2. Hoạt động cơ bản:</w:t>
            </w:r>
          </w:p>
          <w:p w:rsidR="00606AE7" w:rsidRPr="00DE1D08" w:rsidRDefault="00606AE7" w:rsidP="008C184E">
            <w:pPr>
              <w:rPr>
                <w:rFonts w:eastAsia="Calibri" w:cs="Times New Roman"/>
                <w:b/>
                <w:szCs w:val="26"/>
              </w:rPr>
            </w:pPr>
            <w:r w:rsidRPr="00DE1D08">
              <w:rPr>
                <w:rFonts w:eastAsia="Times New Roman" w:cs="Times New Roman"/>
                <w:b/>
                <w:noProof/>
                <w:position w:val="-1"/>
                <w:szCs w:val="24"/>
              </w:rPr>
              <w:t>Hoạt động 1:</w:t>
            </w:r>
            <w:r w:rsidRPr="00DE1D08">
              <w:rPr>
                <w:rFonts w:eastAsia="Times New Roman" w:cs="Times New Roman"/>
                <w:b/>
                <w:szCs w:val="24"/>
                <w:lang w:val="vi-VN" w:eastAsia="vi-VN"/>
              </w:rPr>
              <w:t xml:space="preserve"> </w:t>
            </w:r>
            <w:r w:rsidRPr="00DE1D08">
              <w:rPr>
                <w:rFonts w:eastAsia="Calibri" w:cs="Times New Roman"/>
                <w:b/>
                <w:szCs w:val="26"/>
              </w:rPr>
              <w:t xml:space="preserve">Luyện tập nghe và nói </w:t>
            </w:r>
          </w:p>
          <w:p w:rsidR="00606AE7" w:rsidRPr="00DE1D08" w:rsidRDefault="00606AE7" w:rsidP="008C184E">
            <w:pPr>
              <w:rPr>
                <w:rFonts w:eastAsia="Calibri" w:cs="Times New Roman"/>
                <w:szCs w:val="26"/>
              </w:rPr>
            </w:pPr>
            <w:r w:rsidRPr="00DE1D08">
              <w:rPr>
                <w:rFonts w:eastAsia="Calibri" w:cs="Times New Roman"/>
                <w:szCs w:val="26"/>
              </w:rPr>
              <w:t>- Giáo viên treo tranh minh họa truyện “</w:t>
            </w:r>
            <w:r w:rsidRPr="00DE1D08">
              <w:rPr>
                <w:rFonts w:eastAsia="Calibri" w:cs="Times New Roman"/>
                <w:i/>
                <w:szCs w:val="26"/>
              </w:rPr>
              <w:t>Đôi bạn và hai chú chim non</w:t>
            </w:r>
            <w:r w:rsidRPr="00DE1D08">
              <w:rPr>
                <w:rFonts w:eastAsia="Calibri" w:cs="Times New Roman"/>
                <w:szCs w:val="26"/>
              </w:rPr>
              <w:t xml:space="preserve">”. </w:t>
            </w:r>
          </w:p>
          <w:p w:rsidR="00606AE7" w:rsidRPr="00DE1D08" w:rsidRDefault="00606AE7" w:rsidP="008C184E">
            <w:pPr>
              <w:rPr>
                <w:rFonts w:eastAsia="Calibri" w:cs="Times New Roman"/>
                <w:i/>
                <w:spacing w:val="-2"/>
                <w:szCs w:val="26"/>
              </w:rPr>
            </w:pPr>
            <w:r w:rsidRPr="00DE1D08">
              <w:rPr>
                <w:rFonts w:eastAsia="Calibri" w:cs="Times New Roman"/>
                <w:spacing w:val="-2"/>
                <w:szCs w:val="26"/>
              </w:rPr>
              <w:t xml:space="preserve">- Giáo viên nêu các câu hỏi kích thích phỏng đoán nội dung câu chuyện: </w:t>
            </w:r>
            <w:r w:rsidRPr="00DE1D08">
              <w:rPr>
                <w:rFonts w:eastAsia="Calibri" w:cs="Times New Roman"/>
                <w:i/>
                <w:szCs w:val="26"/>
              </w:rPr>
              <w:t>Trong các bức tranh có mấy nhân vật?Hai nhân vật trao đổi với nhau chuyện gì?Cuối cùng hai nhân vật đã làm gì?</w:t>
            </w:r>
          </w:p>
          <w:p w:rsidR="00606AE7" w:rsidRPr="00DE1D08" w:rsidRDefault="00606AE7" w:rsidP="008C184E">
            <w:pPr>
              <w:suppressAutoHyphens/>
              <w:rPr>
                <w:rFonts w:eastAsia="Calibri" w:cs="Times New Roman"/>
                <w:szCs w:val="26"/>
              </w:rPr>
            </w:pPr>
            <w:r w:rsidRPr="00DE1D08">
              <w:rPr>
                <w:rFonts w:eastAsia="Calibri" w:cs="Times New Roman"/>
                <w:szCs w:val="26"/>
              </w:rPr>
              <w:t>- Giáo viên dùng tên truyện và tranh minh hoạ để giới thiệu bài mới.</w:t>
            </w:r>
          </w:p>
          <w:p w:rsidR="00606AE7" w:rsidRPr="00DE1D08" w:rsidRDefault="00606AE7" w:rsidP="008C184E">
            <w:pPr>
              <w:suppressAutoHyphens/>
              <w:jc w:val="center"/>
              <w:rPr>
                <w:rFonts w:eastAsia="Calibri" w:cs="Times New Roman"/>
                <w:szCs w:val="24"/>
              </w:rPr>
            </w:pPr>
            <w:r w:rsidRPr="00DE1D08">
              <w:rPr>
                <w:rFonts w:eastAsia="Calibri" w:cs="Times New Roman"/>
                <w:szCs w:val="24"/>
              </w:rPr>
              <w:t xml:space="preserve">Giải lao </w:t>
            </w:r>
          </w:p>
          <w:p w:rsidR="00606AE7" w:rsidRPr="00DE1D08" w:rsidRDefault="00606AE7" w:rsidP="008C184E">
            <w:pPr>
              <w:spacing w:line="262" w:lineRule="auto"/>
              <w:rPr>
                <w:rFonts w:eastAsia="Calibri" w:cs="Times New Roman"/>
                <w:b/>
                <w:szCs w:val="26"/>
              </w:rPr>
            </w:pPr>
            <w:r w:rsidRPr="00DE1D08">
              <w:rPr>
                <w:rFonts w:eastAsia="Calibri" w:cs="Times New Roman"/>
                <w:b/>
                <w:szCs w:val="24"/>
              </w:rPr>
              <w:t xml:space="preserve">Hoạt động 2: </w:t>
            </w:r>
            <w:r w:rsidRPr="00DE1D08">
              <w:rPr>
                <w:rFonts w:eastAsia="Calibri" w:cs="Times New Roman"/>
                <w:b/>
                <w:szCs w:val="26"/>
              </w:rPr>
              <w:t xml:space="preserve">Luyện tập nghe kể và kể chuyện </w:t>
            </w:r>
          </w:p>
          <w:p w:rsidR="00606AE7" w:rsidRPr="00DE1D08" w:rsidRDefault="00606AE7" w:rsidP="008C184E">
            <w:pPr>
              <w:spacing w:line="262" w:lineRule="auto"/>
              <w:rPr>
                <w:rFonts w:eastAsia="Calibri" w:cs="Times New Roman"/>
                <w:szCs w:val="26"/>
              </w:rPr>
            </w:pPr>
            <w:r w:rsidRPr="00DE1D08">
              <w:rPr>
                <w:rFonts w:eastAsia="Calibri" w:cs="Times New Roman"/>
                <w:spacing w:val="-4"/>
                <w:szCs w:val="26"/>
              </w:rPr>
              <w:lastRenderedPageBreak/>
              <w:t xml:space="preserve">- Yêu cầu học sinh </w:t>
            </w:r>
            <w:r w:rsidRPr="00DE1D08">
              <w:rPr>
                <w:rFonts w:eastAsia="Calibri" w:cs="Times New Roman"/>
                <w:szCs w:val="26"/>
              </w:rPr>
              <w:t>nhắc lại cách nhận diện lời của nhân vật và cách sử dụng giọng nói phù hợp với lời của từng nhân vật.</w:t>
            </w:r>
          </w:p>
          <w:p w:rsidR="00606AE7" w:rsidRPr="00DE1D08" w:rsidRDefault="00606AE7" w:rsidP="008C184E">
            <w:pPr>
              <w:spacing w:line="262" w:lineRule="auto"/>
              <w:rPr>
                <w:rFonts w:eastAsia="Calibri" w:cs="Times New Roman"/>
                <w:szCs w:val="26"/>
              </w:rPr>
            </w:pPr>
            <w:r w:rsidRPr="00DE1D08">
              <w:rPr>
                <w:rFonts w:eastAsia="Calibri" w:cs="Times New Roman"/>
                <w:szCs w:val="26"/>
              </w:rPr>
              <w:t>- Kể mẫu lần một toàn bộ câu chuyện, chú ý dùng giọng điệu khác nhau cho từng lời nhân vật và hoàn cảnh; yêu cầu học sinh liên hệ nội dung câu chuyện với những phán đoán lúc trước của mình.</w:t>
            </w:r>
          </w:p>
          <w:p w:rsidR="00606AE7" w:rsidRPr="00DE1D08" w:rsidRDefault="00606AE7" w:rsidP="008C184E">
            <w:pPr>
              <w:rPr>
                <w:rFonts w:eastAsia="Calibri" w:cs="Times New Roman"/>
                <w:i/>
                <w:szCs w:val="26"/>
              </w:rPr>
            </w:pPr>
            <w:r w:rsidRPr="00DE1D08">
              <w:rPr>
                <w:rFonts w:eastAsia="Calibri" w:cs="Times New Roman"/>
                <w:szCs w:val="26"/>
              </w:rPr>
              <w:t xml:space="preserve">- Dùng câu hỏi kích thích phỏng đoán: </w:t>
            </w:r>
            <w:r w:rsidRPr="00DE1D08">
              <w:rPr>
                <w:rFonts w:eastAsia="Calibri" w:cs="Times New Roman"/>
                <w:i/>
                <w:szCs w:val="26"/>
              </w:rPr>
              <w:t>Con nghĩ hai bạn sẽ làm gì với hai chú sẻ non ? Con nghĩ Nam có đồng ý với Lâm không?</w:t>
            </w:r>
          </w:p>
          <w:p w:rsidR="00606AE7" w:rsidRPr="00DE1D08" w:rsidRDefault="00606AE7" w:rsidP="008C184E">
            <w:pPr>
              <w:spacing w:line="262" w:lineRule="auto"/>
              <w:rPr>
                <w:rFonts w:eastAsia="Calibri" w:cs="Times New Roman"/>
                <w:szCs w:val="26"/>
              </w:rPr>
            </w:pPr>
            <w:r w:rsidRPr="00DE1D08">
              <w:rPr>
                <w:rFonts w:eastAsia="Calibri" w:cs="Times New Roman"/>
                <w:szCs w:val="26"/>
              </w:rPr>
              <w:t>- Kể lần 2 theo từng đoạn.</w:t>
            </w:r>
          </w:p>
          <w:p w:rsidR="00606AE7" w:rsidRPr="00DE1D08" w:rsidRDefault="00606AE7" w:rsidP="008C184E">
            <w:pPr>
              <w:spacing w:line="262" w:lineRule="auto"/>
              <w:rPr>
                <w:rFonts w:eastAsia="Calibri" w:cs="Times New Roman"/>
                <w:szCs w:val="26"/>
              </w:rPr>
            </w:pPr>
          </w:p>
          <w:p w:rsidR="00606AE7" w:rsidRPr="00DE1D08" w:rsidRDefault="00606AE7" w:rsidP="008C184E">
            <w:pPr>
              <w:spacing w:line="262" w:lineRule="auto"/>
              <w:rPr>
                <w:rFonts w:eastAsia="Calibri" w:cs="Times New Roman"/>
                <w:szCs w:val="26"/>
              </w:rPr>
            </w:pPr>
          </w:p>
          <w:p w:rsidR="00606AE7" w:rsidRPr="00DE1D08" w:rsidRDefault="00606AE7" w:rsidP="008C184E">
            <w:pPr>
              <w:spacing w:line="262" w:lineRule="auto"/>
              <w:rPr>
                <w:rFonts w:eastAsia="Calibri" w:cs="Times New Roman"/>
                <w:szCs w:val="26"/>
              </w:rPr>
            </w:pPr>
            <w:r w:rsidRPr="00DE1D08">
              <w:rPr>
                <w:rFonts w:eastAsia="Calibri" w:cs="Times New Roman"/>
                <w:szCs w:val="26"/>
              </w:rPr>
              <w:t>- Yêu cầu học sinh kể từng đoạn của câu chuyện, dùng cụm từ gợi ý dưới tranh để ghi nhớ nội dung truyện.</w:t>
            </w:r>
          </w:p>
          <w:p w:rsidR="00606AE7" w:rsidRPr="00DE1D08" w:rsidRDefault="00606AE7" w:rsidP="008C184E">
            <w:pPr>
              <w:spacing w:line="262" w:lineRule="auto"/>
              <w:rPr>
                <w:rFonts w:eastAsia="Calibri" w:cs="Times New Roman"/>
                <w:szCs w:val="26"/>
              </w:rPr>
            </w:pPr>
            <w:r w:rsidRPr="00DE1D08">
              <w:rPr>
                <w:rFonts w:eastAsia="Calibri" w:cs="Times New Roman"/>
                <w:szCs w:val="26"/>
              </w:rPr>
              <w:t xml:space="preserve">- Yêu cầu học sinh (nhóm học sinh) thực hiện kể toàn bộ câu chuyện trước lớp. </w:t>
            </w:r>
          </w:p>
          <w:p w:rsidR="00606AE7" w:rsidRPr="00DE1D08" w:rsidRDefault="00606AE7" w:rsidP="008C184E">
            <w:pPr>
              <w:rPr>
                <w:rFonts w:eastAsia="Calibri" w:cs="Times New Roman"/>
                <w:spacing w:val="-6"/>
                <w:szCs w:val="26"/>
              </w:rPr>
            </w:pPr>
            <w:r w:rsidRPr="00DE1D08">
              <w:rPr>
                <w:rFonts w:eastAsia="Calibri" w:cs="Times New Roman"/>
                <w:spacing w:val="-6"/>
                <w:szCs w:val="26"/>
              </w:rPr>
              <w:t>- Yêu cầu học sinh nhận xét, đánh giá về các nhân vật và nội dung câu chuyện</w:t>
            </w:r>
          </w:p>
          <w:p w:rsidR="00606AE7" w:rsidRPr="00DE1D08" w:rsidRDefault="00606AE7" w:rsidP="008C184E">
            <w:pPr>
              <w:rPr>
                <w:rFonts w:eastAsia="Calibri" w:cs="Times New Roman"/>
                <w:spacing w:val="-6"/>
                <w:szCs w:val="26"/>
              </w:rPr>
            </w:pPr>
          </w:p>
          <w:p w:rsidR="00606AE7" w:rsidRPr="00DE1D08" w:rsidRDefault="00606AE7" w:rsidP="008C184E">
            <w:pPr>
              <w:rPr>
                <w:rFonts w:eastAsia="Calibri" w:cs="Times New Roman"/>
                <w:spacing w:val="-6"/>
                <w:szCs w:val="26"/>
              </w:rPr>
            </w:pPr>
          </w:p>
          <w:p w:rsidR="00606AE7" w:rsidRPr="00DE1D08" w:rsidRDefault="00606AE7" w:rsidP="008C184E">
            <w:pPr>
              <w:rPr>
                <w:rFonts w:eastAsia="Calibri" w:cs="Times New Roman"/>
                <w:b/>
                <w:szCs w:val="24"/>
              </w:rPr>
            </w:pPr>
            <w:r w:rsidRPr="00DE1D08">
              <w:rPr>
                <w:rFonts w:eastAsia="Calibri" w:cs="Times New Roman"/>
                <w:b/>
                <w:szCs w:val="24"/>
              </w:rPr>
              <w:t xml:space="preserve"> 3. </w:t>
            </w:r>
            <w:r w:rsidRPr="00DE1D08">
              <w:rPr>
                <w:rFonts w:eastAsia="Times New Roman" w:cs="Times New Roman"/>
                <w:b/>
                <w:szCs w:val="24"/>
                <w:lang w:eastAsia="vi-VN"/>
              </w:rPr>
              <w:t>Hoạt động củng cố, dặn dò</w:t>
            </w:r>
            <w:r w:rsidRPr="00DE1D08">
              <w:rPr>
                <w:rFonts w:eastAsia="Calibri" w:cs="Times New Roman"/>
                <w:b/>
                <w:szCs w:val="24"/>
              </w:rPr>
              <w:t xml:space="preserve">: </w:t>
            </w:r>
          </w:p>
          <w:p w:rsidR="00606AE7" w:rsidRPr="00DE1D08" w:rsidRDefault="00606AE7" w:rsidP="008C184E">
            <w:pPr>
              <w:spacing w:line="269" w:lineRule="auto"/>
              <w:rPr>
                <w:rFonts w:eastAsia="Calibri" w:cs="Times New Roman"/>
                <w:szCs w:val="26"/>
              </w:rPr>
            </w:pPr>
            <w:r w:rsidRPr="00DE1D08">
              <w:rPr>
                <w:rFonts w:eastAsia="Calibri" w:cs="Times New Roman"/>
                <w:szCs w:val="26"/>
              </w:rPr>
              <w:t>- Yêu cầu học sinh nhắc lại tên truyện, nhân vật/ chi tiết mà con yêu thích nhất, lí do yêu thích.</w:t>
            </w:r>
          </w:p>
          <w:p w:rsidR="00606AE7" w:rsidRPr="00DE1D08" w:rsidRDefault="00606AE7" w:rsidP="008C184E">
            <w:pPr>
              <w:rPr>
                <w:rFonts w:eastAsia="Calibri" w:cs="Times New Roman"/>
                <w:szCs w:val="24"/>
              </w:rPr>
            </w:pPr>
            <w:r w:rsidRPr="00DE1D08">
              <w:rPr>
                <w:rFonts w:eastAsia="Calibri" w:cs="Times New Roman"/>
                <w:szCs w:val="24"/>
              </w:rPr>
              <w:t>- Nhận xét tiết học</w:t>
            </w:r>
          </w:p>
          <w:p w:rsidR="00606AE7" w:rsidRPr="00DE1D08" w:rsidRDefault="00606AE7" w:rsidP="008C184E">
            <w:pPr>
              <w:rPr>
                <w:rFonts w:eastAsia="Calibri" w:cs="Times New Roman"/>
                <w:szCs w:val="24"/>
              </w:rPr>
            </w:pPr>
            <w:r w:rsidRPr="00DE1D08">
              <w:rPr>
                <w:rFonts w:eastAsia="Calibri" w:cs="Times New Roman"/>
                <w:szCs w:val="24"/>
              </w:rPr>
              <w:t>- Chuẩn bị bài sau</w:t>
            </w:r>
          </w:p>
        </w:tc>
        <w:tc>
          <w:tcPr>
            <w:tcW w:w="4500" w:type="dxa"/>
          </w:tcPr>
          <w:p w:rsidR="00606AE7" w:rsidRPr="00DE1D08" w:rsidRDefault="00606AE7" w:rsidP="008C184E">
            <w:pPr>
              <w:spacing w:line="281" w:lineRule="auto"/>
              <w:rPr>
                <w:rFonts w:eastAsia="Calibri" w:cs="Times New Roman"/>
                <w:szCs w:val="26"/>
              </w:rPr>
            </w:pPr>
          </w:p>
          <w:p w:rsidR="00606AE7" w:rsidRPr="00DE1D08" w:rsidRDefault="00606AE7" w:rsidP="008C184E">
            <w:pPr>
              <w:rPr>
                <w:rFonts w:eastAsia="Calibri" w:cs="Times New Roman"/>
                <w:szCs w:val="26"/>
              </w:rPr>
            </w:pPr>
            <w:r w:rsidRPr="00DE1D08">
              <w:rPr>
                <w:rFonts w:eastAsia="Calibri" w:cs="Times New Roman"/>
                <w:szCs w:val="26"/>
              </w:rPr>
              <w:t>- Thực hiện</w:t>
            </w:r>
          </w:p>
          <w:p w:rsidR="00606AE7" w:rsidRPr="00DE1D08" w:rsidRDefault="00606AE7" w:rsidP="008C184E">
            <w:pPr>
              <w:rPr>
                <w:rFonts w:eastAsia="Calibri" w:cs="Times New Roman"/>
                <w:szCs w:val="26"/>
              </w:rPr>
            </w:pPr>
          </w:p>
          <w:p w:rsidR="00606AE7" w:rsidRPr="00DE1D08" w:rsidRDefault="00606AE7" w:rsidP="008C184E">
            <w:pPr>
              <w:rPr>
                <w:rFonts w:eastAsia="Calibri" w:cs="Times New Roman"/>
                <w:szCs w:val="26"/>
              </w:rPr>
            </w:pPr>
          </w:p>
          <w:p w:rsidR="00606AE7" w:rsidRPr="00DE1D08" w:rsidRDefault="00606AE7" w:rsidP="008C184E">
            <w:pPr>
              <w:rPr>
                <w:rFonts w:eastAsia="Calibri" w:cs="Times New Roman"/>
                <w:szCs w:val="26"/>
              </w:rPr>
            </w:pPr>
            <w:r w:rsidRPr="00DE1D08">
              <w:rPr>
                <w:rFonts w:eastAsia="Calibri" w:cs="Times New Roman"/>
                <w:szCs w:val="26"/>
              </w:rPr>
              <w:t>- Học sinh quan sát tranh.</w:t>
            </w:r>
          </w:p>
          <w:p w:rsidR="00606AE7" w:rsidRPr="00DE1D08" w:rsidRDefault="00606AE7" w:rsidP="008C184E">
            <w:pPr>
              <w:rPr>
                <w:rFonts w:eastAsia="Calibri" w:cs="Times New Roman"/>
                <w:szCs w:val="26"/>
              </w:rPr>
            </w:pPr>
          </w:p>
          <w:p w:rsidR="00606AE7" w:rsidRPr="00DE1D08" w:rsidRDefault="00606AE7" w:rsidP="008C184E">
            <w:pPr>
              <w:rPr>
                <w:rFonts w:eastAsia="Calibri" w:cs="Times New Roman"/>
                <w:szCs w:val="26"/>
              </w:rPr>
            </w:pPr>
            <w:r w:rsidRPr="00DE1D08">
              <w:rPr>
                <w:rFonts w:eastAsia="Calibri" w:cs="Times New Roman"/>
                <w:szCs w:val="26"/>
              </w:rPr>
              <w:t>- Học sinh dựa vào tên truyện, tranh minh hoạ để phán đoán và trao đổi với bạn về nội dung câu chuyện.</w:t>
            </w:r>
          </w:p>
          <w:p w:rsidR="00606AE7" w:rsidRPr="00DE1D08" w:rsidRDefault="00606AE7" w:rsidP="008C184E">
            <w:pPr>
              <w:rPr>
                <w:rFonts w:eastAsia="Calibri" w:cs="Times New Roman"/>
                <w:szCs w:val="26"/>
              </w:rPr>
            </w:pPr>
          </w:p>
          <w:p w:rsidR="00606AE7" w:rsidRPr="00DE1D08" w:rsidRDefault="00606AE7" w:rsidP="008C184E">
            <w:pPr>
              <w:rPr>
                <w:rFonts w:eastAsia="Calibri" w:cs="Times New Roman"/>
                <w:szCs w:val="26"/>
              </w:rPr>
            </w:pPr>
            <w:r w:rsidRPr="00DE1D08">
              <w:rPr>
                <w:rFonts w:eastAsia="Calibri" w:cs="Times New Roman"/>
                <w:szCs w:val="26"/>
              </w:rPr>
              <w:t>- Học sinh nghe giáo viên giới thiệu bài mới và mục tiêu bài học.</w:t>
            </w:r>
          </w:p>
          <w:p w:rsidR="00606AE7" w:rsidRPr="00DE1D08" w:rsidRDefault="00606AE7" w:rsidP="008C184E">
            <w:pPr>
              <w:rPr>
                <w:rFonts w:eastAsia="Calibri" w:cs="Times New Roman"/>
                <w:szCs w:val="26"/>
              </w:rPr>
            </w:pPr>
          </w:p>
          <w:p w:rsidR="00606AE7" w:rsidRPr="00DE1D08" w:rsidRDefault="00606AE7" w:rsidP="008C184E">
            <w:pPr>
              <w:rPr>
                <w:rFonts w:eastAsia="Calibri" w:cs="Times New Roman"/>
                <w:szCs w:val="26"/>
              </w:rPr>
            </w:pPr>
          </w:p>
          <w:p w:rsidR="00606AE7" w:rsidRPr="00DE1D08" w:rsidRDefault="00606AE7" w:rsidP="008C184E">
            <w:pPr>
              <w:spacing w:line="262" w:lineRule="auto"/>
              <w:rPr>
                <w:rFonts w:eastAsia="Calibri" w:cs="Times New Roman"/>
                <w:szCs w:val="26"/>
              </w:rPr>
            </w:pPr>
            <w:r w:rsidRPr="00DE1D08">
              <w:rPr>
                <w:rFonts w:eastAsia="Calibri" w:cs="Times New Roman"/>
                <w:szCs w:val="26"/>
              </w:rPr>
              <w:lastRenderedPageBreak/>
              <w:t>- Nhắc lại cách nhận diện lời của nhân vật và cách sử dụng giọng nói phù hợp với lời của từng nhân vật.</w:t>
            </w:r>
          </w:p>
          <w:p w:rsidR="00606AE7" w:rsidRPr="00DE1D08" w:rsidRDefault="00606AE7" w:rsidP="008C184E">
            <w:pPr>
              <w:spacing w:line="262" w:lineRule="auto"/>
              <w:rPr>
                <w:rFonts w:eastAsia="Calibri" w:cs="Times New Roman"/>
                <w:spacing w:val="-4"/>
                <w:szCs w:val="26"/>
              </w:rPr>
            </w:pPr>
            <w:r w:rsidRPr="00DE1D08">
              <w:rPr>
                <w:rFonts w:eastAsia="Calibri" w:cs="Times New Roman"/>
                <w:spacing w:val="-4"/>
                <w:szCs w:val="26"/>
              </w:rPr>
              <w:t>- Nghe giáo viên kể mẫu lần một toàn bộ câu chuyện và liên hệ nội dung câu chuyện với những phán đoán lúc trước của mình.</w:t>
            </w:r>
          </w:p>
          <w:p w:rsidR="00606AE7" w:rsidRPr="00DE1D08" w:rsidRDefault="00606AE7" w:rsidP="008C184E">
            <w:pPr>
              <w:spacing w:line="262" w:lineRule="auto"/>
              <w:rPr>
                <w:rFonts w:eastAsia="Calibri" w:cs="Times New Roman"/>
                <w:spacing w:val="-4"/>
                <w:szCs w:val="26"/>
              </w:rPr>
            </w:pPr>
          </w:p>
          <w:p w:rsidR="00606AE7" w:rsidRPr="00DE1D08" w:rsidRDefault="00606AE7" w:rsidP="008C184E">
            <w:pPr>
              <w:spacing w:line="262" w:lineRule="auto"/>
              <w:rPr>
                <w:rFonts w:eastAsia="Calibri" w:cs="Times New Roman"/>
                <w:spacing w:val="-4"/>
                <w:szCs w:val="26"/>
              </w:rPr>
            </w:pPr>
          </w:p>
          <w:p w:rsidR="00606AE7" w:rsidRPr="00DE1D08" w:rsidRDefault="00606AE7" w:rsidP="008C184E">
            <w:pPr>
              <w:spacing w:line="262" w:lineRule="auto"/>
              <w:rPr>
                <w:rFonts w:eastAsia="Calibri" w:cs="Times New Roman"/>
                <w:spacing w:val="-4"/>
                <w:szCs w:val="26"/>
              </w:rPr>
            </w:pPr>
          </w:p>
          <w:p w:rsidR="00606AE7" w:rsidRPr="00DE1D08" w:rsidRDefault="00606AE7" w:rsidP="008C184E">
            <w:pPr>
              <w:spacing w:line="262" w:lineRule="auto"/>
              <w:rPr>
                <w:rFonts w:eastAsia="Calibri" w:cs="Times New Roman"/>
                <w:szCs w:val="26"/>
              </w:rPr>
            </w:pPr>
            <w:r w:rsidRPr="00DE1D08">
              <w:rPr>
                <w:rFonts w:eastAsia="Calibri" w:cs="Times New Roman"/>
                <w:szCs w:val="26"/>
              </w:rPr>
              <w:t>- Nghe kể lần 2 theo từng đoạn và quan sát tranh minh hoạ theo đúng trật tự diễn biến của câu chuyện.</w:t>
            </w:r>
          </w:p>
          <w:p w:rsidR="00606AE7" w:rsidRPr="00DE1D08" w:rsidRDefault="00606AE7" w:rsidP="008C184E">
            <w:pPr>
              <w:spacing w:line="262" w:lineRule="auto"/>
              <w:rPr>
                <w:rFonts w:eastAsia="Calibri" w:cs="Times New Roman"/>
                <w:szCs w:val="26"/>
              </w:rPr>
            </w:pPr>
            <w:r w:rsidRPr="00DE1D08">
              <w:rPr>
                <w:rFonts w:eastAsia="Calibri" w:cs="Times New Roman"/>
                <w:szCs w:val="26"/>
              </w:rPr>
              <w:t>- Kể từng đoạn của câu chuyện với bạn trong nhóm nhỏ với âm lượng nhỏ, đủ nghe trong nhóm nhỏ.</w:t>
            </w:r>
          </w:p>
          <w:p w:rsidR="00606AE7" w:rsidRPr="00DE1D08" w:rsidRDefault="00606AE7" w:rsidP="008C184E">
            <w:pPr>
              <w:spacing w:line="262" w:lineRule="auto"/>
              <w:rPr>
                <w:rFonts w:eastAsia="Calibri" w:cs="Times New Roman"/>
                <w:szCs w:val="26"/>
              </w:rPr>
            </w:pPr>
            <w:r w:rsidRPr="00DE1D08">
              <w:rPr>
                <w:rFonts w:eastAsia="Calibri" w:cs="Times New Roman"/>
                <w:szCs w:val="26"/>
              </w:rPr>
              <w:t>- Thực hiện kể toàn bộ câu chuyện trước lớp.</w:t>
            </w:r>
          </w:p>
          <w:p w:rsidR="00606AE7" w:rsidRPr="00DE1D08" w:rsidRDefault="00606AE7" w:rsidP="008C184E">
            <w:pPr>
              <w:widowControl w:val="0"/>
              <w:autoSpaceDE w:val="0"/>
              <w:autoSpaceDN w:val="0"/>
              <w:spacing w:line="262" w:lineRule="auto"/>
              <w:outlineLvl w:val="2"/>
              <w:rPr>
                <w:rFonts w:eastAsia="Times New Roman" w:cs="Times New Roman"/>
                <w:b/>
                <w:bCs/>
                <w:szCs w:val="26"/>
              </w:rPr>
            </w:pPr>
            <w:r w:rsidRPr="00DE1D08">
              <w:rPr>
                <w:rFonts w:eastAsia="Times New Roman" w:cs="Times New Roman"/>
                <w:bCs/>
                <w:szCs w:val="26"/>
              </w:rPr>
              <w:t>- Trả lời các câu hỏi gợi ý của giáo viên để nhận xét, đánh giá về các nhân vật và nội dung câu chuyện.</w:t>
            </w:r>
          </w:p>
          <w:p w:rsidR="00606AE7" w:rsidRPr="00DE1D08" w:rsidRDefault="00606AE7" w:rsidP="008C184E">
            <w:pPr>
              <w:spacing w:line="269" w:lineRule="auto"/>
              <w:jc w:val="both"/>
              <w:rPr>
                <w:rFonts w:eastAsia="Calibri" w:cs="Times New Roman"/>
                <w:szCs w:val="26"/>
              </w:rPr>
            </w:pPr>
          </w:p>
          <w:p w:rsidR="00606AE7" w:rsidRPr="00DE1D08" w:rsidRDefault="00606AE7" w:rsidP="008C184E">
            <w:pPr>
              <w:spacing w:line="269" w:lineRule="auto"/>
              <w:jc w:val="both"/>
              <w:rPr>
                <w:rFonts w:eastAsia="Calibri" w:cs="Times New Roman"/>
                <w:szCs w:val="26"/>
              </w:rPr>
            </w:pPr>
            <w:r w:rsidRPr="00DE1D08">
              <w:rPr>
                <w:rFonts w:eastAsia="Calibri" w:cs="Times New Roman"/>
                <w:szCs w:val="26"/>
              </w:rPr>
              <w:t>- Nhắc lại.</w:t>
            </w:r>
          </w:p>
          <w:p w:rsidR="00606AE7" w:rsidRPr="00DE1D08" w:rsidRDefault="00606AE7" w:rsidP="008C184E">
            <w:pPr>
              <w:spacing w:line="269" w:lineRule="auto"/>
              <w:jc w:val="both"/>
              <w:rPr>
                <w:rFonts w:eastAsia="Calibri" w:cs="Times New Roman"/>
                <w:szCs w:val="26"/>
              </w:rPr>
            </w:pPr>
          </w:p>
          <w:p w:rsidR="00606AE7" w:rsidRPr="00DE1D08" w:rsidRDefault="00606AE7" w:rsidP="008C184E">
            <w:pPr>
              <w:spacing w:line="269" w:lineRule="auto"/>
              <w:jc w:val="both"/>
              <w:rPr>
                <w:rFonts w:eastAsia="Calibri" w:cs="Times New Roman"/>
                <w:szCs w:val="26"/>
              </w:rPr>
            </w:pPr>
            <w:r w:rsidRPr="00DE1D08">
              <w:rPr>
                <w:rFonts w:eastAsia="Calibri" w:cs="Times New Roman"/>
                <w:szCs w:val="26"/>
              </w:rPr>
              <w:t>- Lắng nghe</w:t>
            </w:r>
          </w:p>
          <w:p w:rsidR="00606AE7" w:rsidRPr="00DE1D08" w:rsidRDefault="00606AE7" w:rsidP="008C184E">
            <w:pPr>
              <w:rPr>
                <w:rFonts w:eastAsia="Times New Roman" w:cs="Times New Roman"/>
                <w:noProof/>
                <w:szCs w:val="24"/>
              </w:rPr>
            </w:pPr>
            <w:r w:rsidRPr="00DE1D08">
              <w:rPr>
                <w:rFonts w:eastAsia="Calibri" w:cs="Times New Roman"/>
                <w:spacing w:val="-6"/>
                <w:szCs w:val="26"/>
              </w:rPr>
              <w:t xml:space="preserve">- Đọc, kể lại truyện cho người thân cùng nghe; chuẩn bị bài: </w:t>
            </w:r>
            <w:r w:rsidRPr="00DE1D08">
              <w:rPr>
                <w:rFonts w:eastAsia="Calibri" w:cs="Times New Roman"/>
                <w:i/>
                <w:spacing w:val="-8"/>
                <w:szCs w:val="26"/>
              </w:rPr>
              <w:t>Câu chuyện về giấy kẻ</w:t>
            </w:r>
            <w:r w:rsidRPr="00DE1D08">
              <w:rPr>
                <w:rFonts w:eastAsia="Calibri" w:cs="Times New Roman"/>
                <w:spacing w:val="-8"/>
                <w:szCs w:val="26"/>
              </w:rPr>
              <w:t>.</w:t>
            </w:r>
          </w:p>
        </w:tc>
      </w:tr>
    </w:tbl>
    <w:p w:rsidR="00606AE7" w:rsidRPr="00DE1D08" w:rsidRDefault="00606AE7" w:rsidP="00606AE7">
      <w:pPr>
        <w:tabs>
          <w:tab w:val="left" w:pos="3267"/>
        </w:tabs>
        <w:spacing w:after="0" w:line="240" w:lineRule="auto"/>
        <w:rPr>
          <w:rFonts w:ascii="Times New Roman" w:eastAsia="Calibri" w:hAnsi="Times New Roman" w:cs="Times New Roman"/>
          <w:b/>
          <w:sz w:val="26"/>
          <w:szCs w:val="26"/>
          <w:lang w:val="vi-VN"/>
        </w:rPr>
      </w:pPr>
      <w:r w:rsidRPr="00DE1D08">
        <w:rPr>
          <w:rFonts w:ascii="Times New Roman" w:eastAsia="Calibri" w:hAnsi="Times New Roman" w:cs="Times New Roman"/>
          <w:b/>
          <w:sz w:val="26"/>
          <w:szCs w:val="26"/>
        </w:rPr>
        <w:lastRenderedPageBreak/>
        <w:t>4. ĐIỀU CHỈNH SAU BÀI DẠY:</w:t>
      </w: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sz w:val="26"/>
          <w:szCs w:val="26"/>
          <w:lang w:val="vi-VN"/>
        </w:rPr>
        <w:t>………………</w:t>
      </w:r>
    </w:p>
    <w:p w:rsidR="00606AE7" w:rsidRPr="00DE1D08" w:rsidRDefault="00606AE7" w:rsidP="00606AE7"/>
    <w:p w:rsidR="00606AE7" w:rsidRPr="00DE1D08" w:rsidRDefault="00606AE7" w:rsidP="00606AE7">
      <w:r w:rsidRPr="00DE1D08">
        <w:br w:type="page"/>
      </w:r>
    </w:p>
    <w:p w:rsidR="006E681A" w:rsidRDefault="00606AE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E7"/>
    <w:rsid w:val="00012CF5"/>
    <w:rsid w:val="005A13FB"/>
    <w:rsid w:val="005B01CC"/>
    <w:rsid w:val="00606AE7"/>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F22E5-D310-4C89-A14C-EBD99917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606AE7"/>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0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2907</Characters>
  <Application>Microsoft Office Word</Application>
  <DocSecurity>0</DocSecurity>
  <Lines>24</Lines>
  <Paragraphs>6</Paragraphs>
  <ScaleCrop>false</ScaleCrop>
  <Company>Microsoft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2025-04-06T12:04:00Z</dcterms:created>
  <dcterms:modified xsi:type="dcterms:W3CDTF">2025-04-06T12:04:00Z</dcterms:modified>
</cp:coreProperties>
</file>