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9C" w:rsidRPr="00DE1D08" w:rsidRDefault="00027A9C" w:rsidP="00027A9C">
      <w:pPr>
        <w:spacing w:after="0" w:line="293" w:lineRule="auto"/>
        <w:jc w:val="center"/>
        <w:rPr>
          <w:rFonts w:ascii="Times New Roman" w:eastAsia="Calibri" w:hAnsi="Times New Roman" w:cs="Times New Roman"/>
          <w:b/>
          <w:sz w:val="26"/>
          <w:szCs w:val="28"/>
        </w:rPr>
      </w:pPr>
      <w:r w:rsidRPr="00DE1D08">
        <w:rPr>
          <w:rFonts w:ascii="Times New Roman" w:eastAsia="Calibri" w:hAnsi="Times New Roman" w:cs="Times New Roman"/>
          <w:b/>
          <w:sz w:val="26"/>
          <w:szCs w:val="28"/>
        </w:rPr>
        <w:t>MÔN: HĐTN</w:t>
      </w:r>
    </w:p>
    <w:p w:rsidR="00027A9C" w:rsidRPr="00DE1D08" w:rsidRDefault="00027A9C" w:rsidP="00027A9C">
      <w:pPr>
        <w:spacing w:after="0" w:line="240" w:lineRule="auto"/>
        <w:jc w:val="center"/>
        <w:rPr>
          <w:rFonts w:ascii="Times New Roman" w:eastAsia="Calibri" w:hAnsi="Times New Roman" w:cs="Times New Roman"/>
          <w:b/>
          <w:sz w:val="26"/>
          <w:szCs w:val="26"/>
        </w:rPr>
      </w:pPr>
      <w:r w:rsidRPr="00DE1D08">
        <w:rPr>
          <w:rFonts w:ascii="Times New Roman" w:eastAsia="Calibri" w:hAnsi="Times New Roman" w:cs="Times New Roman"/>
          <w:b/>
          <w:sz w:val="26"/>
          <w:szCs w:val="26"/>
        </w:rPr>
        <w:t>Sinh hoạt dưới cờ</w:t>
      </w:r>
    </w:p>
    <w:p w:rsidR="00027A9C" w:rsidRPr="00DE1D08" w:rsidRDefault="00027A9C" w:rsidP="00027A9C">
      <w:pPr>
        <w:spacing w:after="0" w:line="240" w:lineRule="auto"/>
        <w:jc w:val="center"/>
        <w:rPr>
          <w:rFonts w:ascii="Times New Roman" w:eastAsia="Calibri" w:hAnsi="Times New Roman" w:cs="Times New Roman"/>
          <w:b/>
          <w:sz w:val="26"/>
          <w:szCs w:val="26"/>
        </w:rPr>
      </w:pPr>
      <w:r w:rsidRPr="00DE1D08">
        <w:rPr>
          <w:rFonts w:ascii="Times New Roman" w:eastAsia="Calibri" w:hAnsi="Times New Roman" w:cs="Times New Roman"/>
          <w:b/>
          <w:sz w:val="26"/>
          <w:szCs w:val="26"/>
        </w:rPr>
        <w:t>CHỦ ĐỀ 7: EM VÀ NHỮNG NGƯỜI XUNG QUANH (4 TIẾT)</w:t>
      </w:r>
    </w:p>
    <w:p w:rsidR="00027A9C" w:rsidRPr="00DE1D08" w:rsidRDefault="00027A9C" w:rsidP="00027A9C">
      <w:pPr>
        <w:spacing w:after="0" w:line="240" w:lineRule="auto"/>
        <w:jc w:val="center"/>
        <w:rPr>
          <w:rFonts w:ascii="Times New Roman" w:eastAsia="Calibri" w:hAnsi="Times New Roman" w:cs="Times New Roman"/>
          <w:b/>
          <w:sz w:val="26"/>
          <w:szCs w:val="26"/>
        </w:rPr>
      </w:pPr>
      <w:r w:rsidRPr="00DE1D08">
        <w:rPr>
          <w:rFonts w:ascii="Times New Roman" w:eastAsia="Calibri" w:hAnsi="Times New Roman" w:cs="Times New Roman"/>
          <w:b/>
          <w:sz w:val="26"/>
          <w:szCs w:val="26"/>
        </w:rPr>
        <w:t>LỜI CHÀO BỐN PHƯƠNG</w:t>
      </w:r>
    </w:p>
    <w:p w:rsidR="00027A9C" w:rsidRPr="00DE1D08" w:rsidRDefault="00027A9C" w:rsidP="00027A9C">
      <w:pPr>
        <w:spacing w:after="0" w:line="240" w:lineRule="auto"/>
        <w:jc w:val="center"/>
        <w:rPr>
          <w:rFonts w:ascii="Times New Roman" w:eastAsia="Calibri" w:hAnsi="Times New Roman" w:cs="Times New Roman"/>
          <w:sz w:val="26"/>
          <w:szCs w:val="26"/>
        </w:rPr>
      </w:pPr>
    </w:p>
    <w:p w:rsidR="00027A9C" w:rsidRPr="00DE1D08" w:rsidRDefault="00027A9C" w:rsidP="00027A9C">
      <w:pPr>
        <w:spacing w:after="0" w:line="240" w:lineRule="auto"/>
        <w:jc w:val="both"/>
        <w:rPr>
          <w:rFonts w:ascii="Times New Roman" w:eastAsia="Calibri" w:hAnsi="Times New Roman" w:cs="Times New Roman"/>
          <w:sz w:val="26"/>
          <w:szCs w:val="26"/>
        </w:rPr>
      </w:pPr>
      <w:r w:rsidRPr="00DE1D08">
        <w:rPr>
          <w:rFonts w:ascii="Times New Roman" w:eastAsia="Calibri" w:hAnsi="Times New Roman" w:cs="Times New Roman"/>
          <w:b/>
          <w:sz w:val="26"/>
          <w:szCs w:val="26"/>
        </w:rPr>
        <w:t>1. YÊU CẦU CẦN ĐẠT:</w:t>
      </w:r>
    </w:p>
    <w:p w:rsidR="00027A9C" w:rsidRPr="00DE1D08" w:rsidRDefault="00027A9C" w:rsidP="00027A9C">
      <w:pPr>
        <w:spacing w:after="0" w:line="240" w:lineRule="auto"/>
        <w:jc w:val="both"/>
        <w:rPr>
          <w:rFonts w:ascii="Times New Roman" w:eastAsia="Calibri" w:hAnsi="Times New Roman" w:cs="Times New Roman"/>
          <w:b/>
          <w:sz w:val="26"/>
          <w:szCs w:val="26"/>
        </w:rPr>
      </w:pPr>
      <w:r w:rsidRPr="00DE1D08">
        <w:rPr>
          <w:rFonts w:ascii="Times New Roman" w:eastAsia="Calibri" w:hAnsi="Times New Roman" w:cs="Times New Roman"/>
          <w:b/>
          <w:sz w:val="26"/>
          <w:szCs w:val="26"/>
        </w:rPr>
        <w:t xml:space="preserve">- </w:t>
      </w:r>
      <w:r w:rsidRPr="00DE1D08">
        <w:rPr>
          <w:rFonts w:ascii="Times New Roman" w:eastAsia="Times New Roman" w:hAnsi="Times New Roman" w:cs="Times New Roman"/>
          <w:sz w:val="26"/>
          <w:szCs w:val="26"/>
        </w:rPr>
        <w:t>Giúp các em biết them một số lời chào hỏi của một số dân tộc ít người của Việt Nam.</w:t>
      </w:r>
    </w:p>
    <w:p w:rsidR="00027A9C" w:rsidRPr="00DE1D08" w:rsidRDefault="00027A9C" w:rsidP="00027A9C">
      <w:pPr>
        <w:spacing w:after="0" w:line="240" w:lineRule="auto"/>
        <w:jc w:val="both"/>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Hình thành phẩm chất nhân ái,</w:t>
      </w: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trách nhiệm thể hiện qua việc tham gia được hoạt động tìm hiểu về phong tục của một số dân tộc Việt Nam, tôn trọng phong tục tập quán.</w:t>
      </w:r>
    </w:p>
    <w:p w:rsidR="00027A9C" w:rsidRPr="00DE1D08" w:rsidRDefault="00027A9C" w:rsidP="00027A9C">
      <w:pPr>
        <w:spacing w:after="0" w:line="240" w:lineRule="auto"/>
        <w:jc w:val="both"/>
        <w:rPr>
          <w:rFonts w:ascii="Times New Roman" w:eastAsia="Calibri" w:hAnsi="Times New Roman" w:cs="Times New Roman"/>
          <w:sz w:val="26"/>
          <w:szCs w:val="26"/>
        </w:rPr>
      </w:pPr>
      <w:r w:rsidRPr="00DE1D08">
        <w:rPr>
          <w:rFonts w:ascii="Times New Roman" w:eastAsia="Calibri" w:hAnsi="Times New Roman" w:cs="Times New Roman"/>
          <w:sz w:val="26"/>
          <w:szCs w:val="26"/>
        </w:rPr>
        <w:t xml:space="preserve">* Tích hợp GD ĐP: Chủ đề 2: Bác sĩ nông học Lương Định Của </w:t>
      </w:r>
    </w:p>
    <w:p w:rsidR="00027A9C" w:rsidRPr="00DE1D08" w:rsidRDefault="00027A9C" w:rsidP="00027A9C">
      <w:pPr>
        <w:spacing w:after="0" w:line="240" w:lineRule="auto"/>
        <w:jc w:val="both"/>
        <w:rPr>
          <w:rFonts w:ascii="Times New Roman" w:eastAsia="Calibri" w:hAnsi="Times New Roman" w:cs="Times New Roman"/>
          <w:sz w:val="26"/>
          <w:szCs w:val="26"/>
          <w:lang w:val="pt-BR"/>
        </w:rPr>
      </w:pPr>
      <w:r w:rsidRPr="00DE1D08">
        <w:rPr>
          <w:rFonts w:ascii="Times New Roman" w:eastAsia="Calibri" w:hAnsi="Times New Roman" w:cs="Times New Roman"/>
          <w:b/>
          <w:sz w:val="26"/>
          <w:szCs w:val="26"/>
          <w:lang w:val="pt-BR"/>
        </w:rPr>
        <w:t xml:space="preserve">* ATGT: </w:t>
      </w:r>
      <w:r w:rsidRPr="00DE1D08">
        <w:rPr>
          <w:rFonts w:ascii="Times New Roman" w:eastAsia="Calibri" w:hAnsi="Times New Roman" w:cs="Times New Roman"/>
          <w:sz w:val="26"/>
          <w:szCs w:val="26"/>
          <w:lang w:val="pt-BR"/>
        </w:rPr>
        <w:t>Bài 1: Đường em tới trường; Bài 2: Đèn tín hiệu giao thông; Bài 3: Đi bộ trên đường an toàn; Bài 5: Nhớ đội mũ bảo hiểm</w:t>
      </w:r>
    </w:p>
    <w:p w:rsidR="00027A9C" w:rsidRPr="00DE1D08" w:rsidRDefault="00027A9C" w:rsidP="00027A9C">
      <w:pPr>
        <w:spacing w:after="0" w:line="240" w:lineRule="auto"/>
        <w:jc w:val="both"/>
        <w:rPr>
          <w:rFonts w:ascii="Times New Roman" w:eastAsia="Calibri" w:hAnsi="Times New Roman" w:cs="Times New Roman"/>
          <w:b/>
          <w:sz w:val="26"/>
          <w:szCs w:val="26"/>
        </w:rPr>
      </w:pPr>
      <w:r w:rsidRPr="00DE1D08">
        <w:rPr>
          <w:rFonts w:ascii="Times New Roman" w:eastAsia="Calibri" w:hAnsi="Times New Roman" w:cs="Times New Roman"/>
          <w:b/>
          <w:sz w:val="26"/>
          <w:szCs w:val="26"/>
        </w:rPr>
        <w:t>2. ĐỒ DÙNG DẠY HỌC:</w:t>
      </w:r>
    </w:p>
    <w:p w:rsidR="00027A9C" w:rsidRPr="00DE1D08" w:rsidRDefault="00027A9C" w:rsidP="00027A9C">
      <w:pPr>
        <w:spacing w:after="0" w:line="240" w:lineRule="auto"/>
        <w:jc w:val="both"/>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Giáo viên: </w:t>
      </w:r>
      <w:r w:rsidRPr="00DE1D08">
        <w:rPr>
          <w:rFonts w:ascii="Times New Roman" w:eastAsia="Calibri" w:hAnsi="Times New Roman" w:cs="Times New Roman"/>
          <w:sz w:val="26"/>
          <w:szCs w:val="26"/>
        </w:rPr>
        <w:t>SGK, SGV.</w:t>
      </w:r>
    </w:p>
    <w:p w:rsidR="00027A9C" w:rsidRPr="00DE1D08" w:rsidRDefault="00027A9C" w:rsidP="00027A9C">
      <w:pPr>
        <w:spacing w:after="0" w:line="240" w:lineRule="auto"/>
        <w:jc w:val="both"/>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Học sinh: </w:t>
      </w:r>
      <w:r w:rsidRPr="00DE1D08">
        <w:rPr>
          <w:rFonts w:ascii="Times New Roman" w:eastAsia="Calibri" w:hAnsi="Times New Roman" w:cs="Times New Roman"/>
          <w:sz w:val="26"/>
          <w:szCs w:val="26"/>
        </w:rPr>
        <w:t>Đồ dùng học tập.</w:t>
      </w:r>
    </w:p>
    <w:p w:rsidR="00027A9C" w:rsidRPr="00DE1D08" w:rsidRDefault="00027A9C" w:rsidP="00027A9C">
      <w:pPr>
        <w:spacing w:after="0" w:line="240" w:lineRule="auto"/>
        <w:jc w:val="both"/>
        <w:rPr>
          <w:rFonts w:ascii="Times New Roman" w:eastAsia="Calibri" w:hAnsi="Times New Roman" w:cs="Times New Roman"/>
          <w:b/>
          <w:sz w:val="26"/>
          <w:szCs w:val="26"/>
        </w:rPr>
      </w:pPr>
      <w:r w:rsidRPr="00DE1D08">
        <w:rPr>
          <w:rFonts w:ascii="Times New Roman" w:eastAsia="Calibri" w:hAnsi="Times New Roman" w:cs="Times New Roman"/>
          <w:b/>
          <w:sz w:val="26"/>
          <w:szCs w:val="26"/>
        </w:rPr>
        <w:t>III. CÁC HOẠT ĐỘNG DẠY HỌC CHỦ YẾU:</w:t>
      </w:r>
    </w:p>
    <w:p w:rsidR="00027A9C" w:rsidRPr="00DE1D08" w:rsidRDefault="00027A9C" w:rsidP="00027A9C">
      <w:pPr>
        <w:spacing w:after="0" w:line="240" w:lineRule="auto"/>
        <w:jc w:val="both"/>
        <w:rPr>
          <w:rFonts w:ascii="Times New Roman" w:eastAsia="Calibri" w:hAnsi="Times New Roman" w:cs="Times New Roman"/>
          <w:b/>
          <w:sz w:val="26"/>
          <w:szCs w:val="26"/>
        </w:rPr>
      </w:pPr>
    </w:p>
    <w:tbl>
      <w:tblPr>
        <w:tblStyle w:val="TableGrid3"/>
        <w:tblW w:w="10627" w:type="dxa"/>
        <w:jc w:val="center"/>
        <w:tblLook w:val="04A0" w:firstRow="1" w:lastRow="0" w:firstColumn="1" w:lastColumn="0" w:noHBand="0" w:noVBand="1"/>
      </w:tblPr>
      <w:tblGrid>
        <w:gridCol w:w="5807"/>
        <w:gridCol w:w="4820"/>
      </w:tblGrid>
      <w:tr w:rsidR="00027A9C" w:rsidRPr="00DE1D08" w:rsidTr="008C184E">
        <w:trPr>
          <w:trHeight w:val="62"/>
          <w:jc w:val="center"/>
        </w:trPr>
        <w:tc>
          <w:tcPr>
            <w:tcW w:w="5807" w:type="dxa"/>
            <w:vAlign w:val="center"/>
          </w:tcPr>
          <w:p w:rsidR="00027A9C" w:rsidRPr="00DE1D08" w:rsidRDefault="00027A9C" w:rsidP="008C184E">
            <w:pPr>
              <w:jc w:val="center"/>
              <w:rPr>
                <w:rFonts w:eastAsia="Calibri"/>
                <w:b/>
                <w:sz w:val="26"/>
                <w:szCs w:val="26"/>
              </w:rPr>
            </w:pPr>
            <w:r w:rsidRPr="00DE1D08">
              <w:rPr>
                <w:rFonts w:eastAsia="Calibri"/>
                <w:b/>
                <w:sz w:val="26"/>
                <w:szCs w:val="26"/>
              </w:rPr>
              <w:t>Hoạt động của giáo viên</w:t>
            </w:r>
          </w:p>
        </w:tc>
        <w:tc>
          <w:tcPr>
            <w:tcW w:w="4820" w:type="dxa"/>
            <w:vAlign w:val="center"/>
          </w:tcPr>
          <w:p w:rsidR="00027A9C" w:rsidRPr="00DE1D08" w:rsidRDefault="00027A9C" w:rsidP="008C184E">
            <w:pPr>
              <w:jc w:val="center"/>
              <w:rPr>
                <w:rFonts w:eastAsia="Calibri"/>
                <w:b/>
                <w:sz w:val="26"/>
                <w:szCs w:val="26"/>
              </w:rPr>
            </w:pPr>
            <w:r w:rsidRPr="00DE1D08">
              <w:rPr>
                <w:rFonts w:eastAsia="Calibri"/>
                <w:b/>
                <w:sz w:val="26"/>
                <w:szCs w:val="26"/>
              </w:rPr>
              <w:t>Hoạt động của học sinh</w:t>
            </w:r>
          </w:p>
        </w:tc>
      </w:tr>
      <w:tr w:rsidR="00027A9C" w:rsidRPr="00DE1D08" w:rsidTr="008C184E">
        <w:trPr>
          <w:trHeight w:val="62"/>
          <w:jc w:val="center"/>
        </w:trPr>
        <w:tc>
          <w:tcPr>
            <w:tcW w:w="10627" w:type="dxa"/>
            <w:gridSpan w:val="2"/>
            <w:vAlign w:val="center"/>
          </w:tcPr>
          <w:p w:rsidR="00027A9C" w:rsidRPr="00DE1D08" w:rsidRDefault="00027A9C" w:rsidP="008C184E">
            <w:pPr>
              <w:rPr>
                <w:rFonts w:eastAsia="Calibri"/>
                <w:b/>
                <w:sz w:val="26"/>
                <w:szCs w:val="26"/>
              </w:rPr>
            </w:pPr>
            <w:r w:rsidRPr="00DE1D08">
              <w:rPr>
                <w:rFonts w:eastAsia="Calibri"/>
                <w:b/>
                <w:sz w:val="26"/>
                <w:szCs w:val="26"/>
              </w:rPr>
              <w:t>1. Sinh hoạt dưới cờ ( toàn trường)</w:t>
            </w:r>
          </w:p>
          <w:p w:rsidR="00027A9C" w:rsidRPr="00DE1D08" w:rsidRDefault="00027A9C" w:rsidP="008C184E">
            <w:pPr>
              <w:ind w:firstLine="360"/>
              <w:contextualSpacing/>
              <w:rPr>
                <w:rFonts w:eastAsia="Calibri"/>
                <w:sz w:val="26"/>
                <w:szCs w:val="26"/>
              </w:rPr>
            </w:pPr>
            <w:r w:rsidRPr="00DE1D08">
              <w:rPr>
                <w:rFonts w:eastAsia="Calibri"/>
                <w:sz w:val="26"/>
                <w:szCs w:val="26"/>
                <w:lang w:val="vi-VN"/>
              </w:rPr>
              <w:t xml:space="preserve">- Nhà trường tổ chức lễ sinh hoạt dưới cờ đầu </w:t>
            </w:r>
            <w:r w:rsidRPr="00DE1D08">
              <w:rPr>
                <w:rFonts w:eastAsia="Calibri"/>
                <w:sz w:val="26"/>
                <w:szCs w:val="26"/>
              </w:rPr>
              <w:t>tuần 27</w:t>
            </w:r>
          </w:p>
          <w:p w:rsidR="00027A9C" w:rsidRPr="00DE1D08" w:rsidRDefault="00027A9C" w:rsidP="008C184E">
            <w:pPr>
              <w:ind w:firstLine="360"/>
              <w:contextualSpacing/>
              <w:rPr>
                <w:rFonts w:eastAsia="Calibri"/>
                <w:sz w:val="26"/>
                <w:szCs w:val="26"/>
                <w:lang w:val="vi-VN"/>
              </w:rPr>
            </w:pPr>
            <w:r w:rsidRPr="00DE1D08">
              <w:rPr>
                <w:rFonts w:eastAsia="Calibri"/>
                <w:sz w:val="26"/>
                <w:szCs w:val="26"/>
                <w:lang w:val="vi-VN"/>
              </w:rPr>
              <w:t>+ Ổn định tổ chức.</w:t>
            </w:r>
          </w:p>
          <w:p w:rsidR="00027A9C" w:rsidRPr="00DE1D08" w:rsidRDefault="00027A9C" w:rsidP="008C184E">
            <w:pPr>
              <w:ind w:firstLine="360"/>
              <w:contextualSpacing/>
              <w:rPr>
                <w:rFonts w:eastAsia="Calibri"/>
                <w:sz w:val="26"/>
                <w:szCs w:val="26"/>
                <w:lang w:val="vi-VN"/>
              </w:rPr>
            </w:pPr>
            <w:r w:rsidRPr="00DE1D08">
              <w:rPr>
                <w:rFonts w:eastAsia="Calibri"/>
                <w:sz w:val="26"/>
                <w:szCs w:val="26"/>
                <w:lang w:val="vi-VN"/>
              </w:rPr>
              <w:t>+ Chỉnh đốn trang phục, đội ngũ</w:t>
            </w:r>
          </w:p>
          <w:p w:rsidR="00027A9C" w:rsidRPr="00DE1D08" w:rsidRDefault="00027A9C" w:rsidP="008C184E">
            <w:pPr>
              <w:ind w:firstLine="360"/>
              <w:contextualSpacing/>
              <w:rPr>
                <w:rFonts w:eastAsia="Calibri"/>
                <w:sz w:val="26"/>
                <w:szCs w:val="26"/>
                <w:lang w:val="vi-VN"/>
              </w:rPr>
            </w:pPr>
            <w:r w:rsidRPr="00DE1D08">
              <w:rPr>
                <w:rFonts w:eastAsia="Calibri"/>
                <w:sz w:val="26"/>
                <w:szCs w:val="26"/>
                <w:lang w:val="vi-VN"/>
              </w:rPr>
              <w:t>+ Đứng nghiêm trang</w:t>
            </w:r>
          </w:p>
          <w:p w:rsidR="00027A9C" w:rsidRPr="00DE1D08" w:rsidRDefault="00027A9C" w:rsidP="008C184E">
            <w:pPr>
              <w:ind w:firstLine="360"/>
              <w:contextualSpacing/>
              <w:rPr>
                <w:rFonts w:eastAsia="Calibri"/>
                <w:sz w:val="26"/>
                <w:szCs w:val="26"/>
                <w:lang w:val="vi-VN"/>
              </w:rPr>
            </w:pPr>
            <w:r w:rsidRPr="00DE1D08">
              <w:rPr>
                <w:rFonts w:eastAsia="Calibri"/>
                <w:sz w:val="26"/>
                <w:szCs w:val="26"/>
                <w:lang w:val="vi-VN"/>
              </w:rPr>
              <w:t>+ Thực hiện nghi lễ chào cờ, hát Quốc ca</w:t>
            </w:r>
          </w:p>
          <w:p w:rsidR="00027A9C" w:rsidRPr="00DE1D08" w:rsidRDefault="00027A9C" w:rsidP="008C184E">
            <w:pPr>
              <w:ind w:firstLine="360"/>
              <w:contextualSpacing/>
              <w:rPr>
                <w:rFonts w:eastAsia="Calibri"/>
                <w:sz w:val="26"/>
                <w:szCs w:val="26"/>
                <w:lang w:val="vi-VN"/>
              </w:rPr>
            </w:pPr>
            <w:r w:rsidRPr="00DE1D08">
              <w:rPr>
                <w:rFonts w:eastAsia="Calibri"/>
                <w:sz w:val="26"/>
                <w:szCs w:val="26"/>
                <w:lang w:val="vi-VN"/>
              </w:rPr>
              <w:t>+ Tuyên bố lí do, giới thiệu thành phần dự lễ chào cờm chương trình của tiết chào cờ.</w:t>
            </w:r>
          </w:p>
          <w:p w:rsidR="00027A9C" w:rsidRPr="00DE1D08" w:rsidRDefault="00027A9C" w:rsidP="008C184E">
            <w:pPr>
              <w:ind w:firstLine="360"/>
              <w:contextualSpacing/>
              <w:rPr>
                <w:rFonts w:eastAsia="Calibri"/>
                <w:sz w:val="26"/>
                <w:szCs w:val="26"/>
                <w:lang w:val="vi-VN"/>
              </w:rPr>
            </w:pPr>
            <w:r w:rsidRPr="00DE1D08">
              <w:rPr>
                <w:rFonts w:eastAsia="Calibri"/>
                <w:sz w:val="26"/>
                <w:szCs w:val="26"/>
                <w:lang w:val="vi-VN"/>
              </w:rPr>
              <w:t>+ Nhận xét và phát động các phong trào thi đua của trường.</w:t>
            </w:r>
          </w:p>
          <w:p w:rsidR="00027A9C" w:rsidRPr="00DE1D08" w:rsidRDefault="00027A9C" w:rsidP="008C184E">
            <w:pPr>
              <w:ind w:firstLine="360"/>
              <w:contextualSpacing/>
              <w:rPr>
                <w:rFonts w:eastAsia="Calibri"/>
                <w:sz w:val="26"/>
                <w:szCs w:val="26"/>
                <w:lang w:val="vi-VN"/>
              </w:rPr>
            </w:pPr>
            <w:r w:rsidRPr="00DE1D08">
              <w:rPr>
                <w:rFonts w:eastAsia="Calibri"/>
                <w:sz w:val="26"/>
                <w:szCs w:val="26"/>
                <w:lang w:val="vi-VN"/>
              </w:rPr>
              <w:t>+ Ý nghĩa của tiết chào cờ : giáo dục tình yêu tổ quốc, củng cố và nâng cao kiến</w:t>
            </w:r>
            <w:r w:rsidRPr="00DE1D08">
              <w:rPr>
                <w:rFonts w:eastAsia="Calibri"/>
                <w:sz w:val="26"/>
                <w:szCs w:val="26"/>
              </w:rPr>
              <w:t xml:space="preserve"> </w:t>
            </w:r>
            <w:r w:rsidRPr="00DE1D08">
              <w:rPr>
                <w:rFonts w:eastAsia="Calibri"/>
                <w:sz w:val="26"/>
                <w:szCs w:val="26"/>
                <w:lang w:val="vi-VN"/>
              </w:rPr>
              <w:t>thức, rèn luyện kĩ năng sống, gắn bó với trường lớp, phát huy những gương sáng trong học tập và rèn luyện, nâng cao tinh thần hiếu học, tính tích cực hoạt động của học sinh.</w:t>
            </w:r>
          </w:p>
          <w:p w:rsidR="00027A9C" w:rsidRPr="00DE1D08" w:rsidRDefault="00027A9C" w:rsidP="008C184E">
            <w:pPr>
              <w:ind w:firstLine="360"/>
              <w:contextualSpacing/>
              <w:rPr>
                <w:rFonts w:eastAsia="Calibri"/>
                <w:sz w:val="26"/>
                <w:szCs w:val="26"/>
                <w:lang w:val="vi-VN"/>
              </w:rPr>
            </w:pPr>
            <w:r w:rsidRPr="00DE1D08">
              <w:rPr>
                <w:rFonts w:eastAsia="Calibri"/>
                <w:sz w:val="26"/>
                <w:szCs w:val="26"/>
                <w:lang w:val="vi-VN"/>
              </w:rPr>
              <w:t xml:space="preserve">+ Một số hoạt động của tiết chào cờ: </w:t>
            </w:r>
          </w:p>
          <w:p w:rsidR="00027A9C" w:rsidRPr="00DE1D08" w:rsidRDefault="00027A9C" w:rsidP="008C184E">
            <w:pPr>
              <w:ind w:firstLine="360"/>
              <w:contextualSpacing/>
              <w:rPr>
                <w:rFonts w:eastAsia="Calibri"/>
                <w:sz w:val="26"/>
                <w:szCs w:val="26"/>
                <w:lang w:val="vi-VN"/>
              </w:rPr>
            </w:pPr>
            <w:r w:rsidRPr="00DE1D08">
              <w:rPr>
                <w:rFonts w:eastAsia="Calibri"/>
                <w:sz w:val="26"/>
                <w:szCs w:val="26"/>
                <w:lang w:val="vi-VN"/>
              </w:rPr>
              <w:t>* Thực hiện nghi lễ chào cờ</w:t>
            </w:r>
          </w:p>
          <w:p w:rsidR="00027A9C" w:rsidRPr="00DE1D08" w:rsidRDefault="00027A9C" w:rsidP="008C184E">
            <w:pPr>
              <w:ind w:firstLine="360"/>
              <w:contextualSpacing/>
              <w:rPr>
                <w:rFonts w:eastAsia="Calibri"/>
                <w:sz w:val="26"/>
                <w:szCs w:val="26"/>
                <w:lang w:val="vi-VN"/>
              </w:rPr>
            </w:pPr>
            <w:r w:rsidRPr="00DE1D08">
              <w:rPr>
                <w:rFonts w:eastAsia="Calibri"/>
                <w:sz w:val="26"/>
                <w:szCs w:val="26"/>
                <w:lang w:val="vi-VN"/>
              </w:rPr>
              <w:t>* Nhận xét thi đua của các lớp trong tuần</w:t>
            </w:r>
          </w:p>
          <w:p w:rsidR="00027A9C" w:rsidRPr="00DE1D08" w:rsidRDefault="00027A9C" w:rsidP="008C184E">
            <w:pPr>
              <w:ind w:firstLine="360"/>
              <w:contextualSpacing/>
              <w:rPr>
                <w:rFonts w:eastAsia="Calibri"/>
                <w:sz w:val="26"/>
                <w:szCs w:val="26"/>
                <w:lang w:val="vi-VN"/>
              </w:rPr>
            </w:pPr>
            <w:r w:rsidRPr="00DE1D08">
              <w:rPr>
                <w:rFonts w:eastAsia="Calibri"/>
                <w:sz w:val="26"/>
                <w:szCs w:val="26"/>
                <w:lang w:val="vi-VN"/>
              </w:rPr>
              <w:t>* Tổ chức một số hoạt động trải nghiệm cho học sinh.</w:t>
            </w:r>
          </w:p>
          <w:p w:rsidR="00027A9C" w:rsidRPr="00DE1D08" w:rsidRDefault="00027A9C" w:rsidP="008C184E">
            <w:pPr>
              <w:ind w:firstLine="360"/>
              <w:contextualSpacing/>
              <w:rPr>
                <w:rFonts w:eastAsia="Calibri"/>
                <w:sz w:val="26"/>
                <w:szCs w:val="26"/>
              </w:rPr>
            </w:pPr>
            <w:r w:rsidRPr="00DE1D08">
              <w:rPr>
                <w:rFonts w:eastAsia="Calibri"/>
                <w:sz w:val="26"/>
                <w:szCs w:val="26"/>
                <w:lang w:val="vi-VN"/>
              </w:rPr>
              <w:t>* Góp phần giáo dục một số nội dung  : An toàn giao thông, bảo vệ môi trường, kĩ năng sống, giá trị sống, cách phòng một số bệnh thường gặp và nguy hiểm.</w:t>
            </w:r>
          </w:p>
        </w:tc>
      </w:tr>
      <w:tr w:rsidR="00027A9C" w:rsidRPr="00DE1D08" w:rsidTr="008C184E">
        <w:trPr>
          <w:trHeight w:val="62"/>
          <w:jc w:val="center"/>
        </w:trPr>
        <w:tc>
          <w:tcPr>
            <w:tcW w:w="5807" w:type="dxa"/>
            <w:tcBorders>
              <w:bottom w:val="single" w:sz="4" w:space="0" w:color="auto"/>
            </w:tcBorders>
          </w:tcPr>
          <w:p w:rsidR="00027A9C" w:rsidRPr="00DE1D08" w:rsidRDefault="00027A9C" w:rsidP="008C184E">
            <w:pPr>
              <w:jc w:val="both"/>
              <w:rPr>
                <w:rFonts w:eastAsia="Calibri"/>
                <w:b/>
                <w:sz w:val="26"/>
                <w:szCs w:val="26"/>
              </w:rPr>
            </w:pPr>
            <w:r w:rsidRPr="00DE1D08">
              <w:rPr>
                <w:rFonts w:eastAsia="Calibri"/>
                <w:b/>
                <w:sz w:val="26"/>
                <w:szCs w:val="26"/>
              </w:rPr>
              <w:t xml:space="preserve">2.  Lồng ghép hoạt động: “ </w:t>
            </w:r>
            <w:r w:rsidRPr="00DE1D08">
              <w:rPr>
                <w:rFonts w:eastAsia="Calibri"/>
                <w:b/>
                <w:i/>
                <w:sz w:val="26"/>
                <w:szCs w:val="26"/>
              </w:rPr>
              <w:t>Lời chào bốn phương</w:t>
            </w:r>
            <w:r w:rsidRPr="00DE1D08">
              <w:rPr>
                <w:rFonts w:eastAsia="Calibri"/>
                <w:b/>
                <w:sz w:val="26"/>
                <w:szCs w:val="26"/>
              </w:rPr>
              <w:t>”</w:t>
            </w:r>
          </w:p>
          <w:p w:rsidR="00027A9C" w:rsidRPr="00DE1D08" w:rsidRDefault="00027A9C" w:rsidP="008C184E">
            <w:pPr>
              <w:jc w:val="both"/>
              <w:rPr>
                <w:rFonts w:eastAsia="Calibri"/>
                <w:b/>
                <w:sz w:val="26"/>
                <w:szCs w:val="26"/>
              </w:rPr>
            </w:pPr>
            <w:r w:rsidRPr="00DE1D08">
              <w:rPr>
                <w:rFonts w:eastAsia="Calibri"/>
                <w:b/>
                <w:sz w:val="26"/>
                <w:szCs w:val="26"/>
              </w:rPr>
              <w:t>2. 1. Hoạt động khởi động.</w:t>
            </w:r>
          </w:p>
          <w:p w:rsidR="00027A9C" w:rsidRPr="00DE1D08" w:rsidRDefault="00027A9C" w:rsidP="008C184E">
            <w:pPr>
              <w:tabs>
                <w:tab w:val="left" w:pos="270"/>
                <w:tab w:val="left" w:pos="900"/>
              </w:tabs>
              <w:jc w:val="both"/>
              <w:rPr>
                <w:rFonts w:eastAsia="Calibri"/>
                <w:bCs/>
                <w:sz w:val="26"/>
                <w:szCs w:val="26"/>
              </w:rPr>
            </w:pPr>
            <w:r w:rsidRPr="00DE1D08">
              <w:rPr>
                <w:rFonts w:eastAsia="Calibri"/>
                <w:bCs/>
                <w:sz w:val="26"/>
                <w:szCs w:val="26"/>
              </w:rPr>
              <w:t>HS tập hợp và ổn định</w:t>
            </w:r>
          </w:p>
          <w:p w:rsidR="00027A9C" w:rsidRPr="00DE1D08" w:rsidRDefault="00027A9C" w:rsidP="008C184E">
            <w:pPr>
              <w:tabs>
                <w:tab w:val="left" w:pos="270"/>
                <w:tab w:val="left" w:pos="630"/>
                <w:tab w:val="left" w:pos="900"/>
              </w:tabs>
              <w:jc w:val="both"/>
              <w:rPr>
                <w:rFonts w:eastAsia="Calibri"/>
                <w:bCs/>
                <w:sz w:val="26"/>
                <w:szCs w:val="26"/>
              </w:rPr>
            </w:pPr>
            <w:r w:rsidRPr="00DE1D08">
              <w:rPr>
                <w:rFonts w:eastAsia="Calibri"/>
                <w:bCs/>
                <w:sz w:val="26"/>
                <w:szCs w:val="26"/>
              </w:rPr>
              <w:lastRenderedPageBreak/>
              <w:t xml:space="preserve">Cho HS chơi trò chơi “Tôi bảo”, GV hô </w:t>
            </w:r>
            <w:r w:rsidRPr="00DE1D08">
              <w:rPr>
                <w:rFonts w:eastAsia="Calibri"/>
                <w:bCs/>
                <w:i/>
                <w:sz w:val="26"/>
                <w:szCs w:val="26"/>
              </w:rPr>
              <w:t>Tôi bảo tôi bảo</w:t>
            </w:r>
            <w:r w:rsidRPr="00DE1D08">
              <w:rPr>
                <w:rFonts w:eastAsia="Calibri"/>
                <w:bCs/>
                <w:sz w:val="26"/>
                <w:szCs w:val="26"/>
              </w:rPr>
              <w:t xml:space="preserve">, HS hô </w:t>
            </w:r>
            <w:r w:rsidRPr="00DE1D08">
              <w:rPr>
                <w:rFonts w:eastAsia="Calibri"/>
                <w:bCs/>
                <w:i/>
                <w:sz w:val="26"/>
                <w:szCs w:val="26"/>
              </w:rPr>
              <w:t>Bảo gì bảo gì</w:t>
            </w:r>
            <w:r w:rsidRPr="00DE1D08">
              <w:rPr>
                <w:rFonts w:eastAsia="Calibri"/>
                <w:bCs/>
                <w:sz w:val="26"/>
                <w:szCs w:val="26"/>
              </w:rPr>
              <w:t xml:space="preserve">, GV nêu </w:t>
            </w:r>
            <w:r w:rsidRPr="00DE1D08">
              <w:rPr>
                <w:rFonts w:eastAsia="Calibri"/>
                <w:bCs/>
                <w:i/>
                <w:sz w:val="26"/>
                <w:szCs w:val="26"/>
              </w:rPr>
              <w:t>Tôi bảo các bạn đứng lên, Tôi bảo các bạn so hàng.</w:t>
            </w:r>
          </w:p>
          <w:p w:rsidR="00027A9C" w:rsidRPr="00DE1D08" w:rsidRDefault="00027A9C" w:rsidP="008C184E">
            <w:pPr>
              <w:jc w:val="both"/>
              <w:rPr>
                <w:rFonts w:eastAsia="Calibri"/>
                <w:b/>
                <w:i/>
                <w:sz w:val="26"/>
                <w:szCs w:val="26"/>
              </w:rPr>
            </w:pPr>
            <w:r w:rsidRPr="00DE1D08">
              <w:rPr>
                <w:rFonts w:eastAsia="Calibri"/>
                <w:b/>
                <w:sz w:val="26"/>
                <w:szCs w:val="26"/>
              </w:rPr>
              <w:t xml:space="preserve">2. 2. Hoạt động 2: </w:t>
            </w:r>
            <w:r w:rsidRPr="00DE1D08">
              <w:rPr>
                <w:rFonts w:eastAsia="Calibri"/>
                <w:b/>
                <w:i/>
                <w:sz w:val="26"/>
                <w:szCs w:val="26"/>
              </w:rPr>
              <w:t>Lời chào bốn phương</w:t>
            </w:r>
          </w:p>
          <w:p w:rsidR="00027A9C" w:rsidRPr="00DE1D08" w:rsidRDefault="00027A9C" w:rsidP="008C184E">
            <w:pPr>
              <w:tabs>
                <w:tab w:val="left" w:pos="720"/>
                <w:tab w:val="left" w:pos="900"/>
              </w:tabs>
              <w:ind w:left="25"/>
              <w:contextualSpacing/>
              <w:jc w:val="both"/>
              <w:rPr>
                <w:rFonts w:eastAsia="Calibri"/>
                <w:bCs/>
                <w:sz w:val="26"/>
                <w:szCs w:val="26"/>
              </w:rPr>
            </w:pPr>
            <w:r w:rsidRPr="00DE1D08">
              <w:rPr>
                <w:rFonts w:eastAsia="Calibri"/>
                <w:bCs/>
                <w:sz w:val="26"/>
                <w:szCs w:val="26"/>
              </w:rPr>
              <w:t>GV cho HS xem và nghe một số lời chào của một số dân tộc ít người ở Việt Nam.</w:t>
            </w:r>
          </w:p>
          <w:p w:rsidR="00027A9C" w:rsidRPr="00DE1D08" w:rsidRDefault="00027A9C" w:rsidP="008C184E">
            <w:pPr>
              <w:tabs>
                <w:tab w:val="left" w:pos="720"/>
                <w:tab w:val="left" w:pos="900"/>
              </w:tabs>
              <w:ind w:left="25"/>
              <w:contextualSpacing/>
              <w:jc w:val="both"/>
              <w:rPr>
                <w:rFonts w:eastAsia="Calibri"/>
                <w:bCs/>
                <w:sz w:val="26"/>
                <w:szCs w:val="26"/>
              </w:rPr>
            </w:pPr>
            <w:r w:rsidRPr="00DE1D08">
              <w:rPr>
                <w:rFonts w:eastAsia="Calibri"/>
                <w:bCs/>
                <w:sz w:val="26"/>
                <w:szCs w:val="26"/>
              </w:rPr>
              <w:t>GV tổ chức cho HS trò chơi “ Em làm phóng viên” phỏng vấn nhau theo gợi ý:</w:t>
            </w:r>
          </w:p>
          <w:p w:rsidR="00027A9C" w:rsidRPr="00DE1D08" w:rsidRDefault="00027A9C" w:rsidP="008C184E">
            <w:pPr>
              <w:tabs>
                <w:tab w:val="left" w:pos="720"/>
                <w:tab w:val="left" w:pos="900"/>
              </w:tabs>
              <w:jc w:val="both"/>
              <w:rPr>
                <w:rFonts w:eastAsia="Calibri"/>
                <w:bCs/>
                <w:sz w:val="26"/>
                <w:szCs w:val="26"/>
              </w:rPr>
            </w:pPr>
            <w:r w:rsidRPr="00DE1D08">
              <w:rPr>
                <w:rFonts w:eastAsia="Calibri"/>
                <w:bCs/>
                <w:sz w:val="26"/>
                <w:szCs w:val="26"/>
              </w:rPr>
              <w:t>+ Em cảm thấy thế nào khi bạn chào em thân thiện và lịch sự?</w:t>
            </w:r>
          </w:p>
          <w:p w:rsidR="00027A9C" w:rsidRPr="00DE1D08" w:rsidRDefault="00027A9C" w:rsidP="008C184E">
            <w:pPr>
              <w:tabs>
                <w:tab w:val="left" w:pos="720"/>
                <w:tab w:val="left" w:pos="900"/>
              </w:tabs>
              <w:jc w:val="both"/>
              <w:rPr>
                <w:rFonts w:eastAsia="Calibri"/>
                <w:bCs/>
                <w:sz w:val="26"/>
                <w:szCs w:val="26"/>
              </w:rPr>
            </w:pPr>
            <w:r w:rsidRPr="00DE1D08">
              <w:rPr>
                <w:rFonts w:eastAsia="Calibri"/>
                <w:bCs/>
                <w:sz w:val="26"/>
                <w:szCs w:val="26"/>
              </w:rPr>
              <w:t xml:space="preserve">+ Theo em, khi em chào một cách lịch sự, người đối diện sẽ cảm thấy thế nào? </w:t>
            </w:r>
          </w:p>
          <w:p w:rsidR="00027A9C" w:rsidRPr="00DE1D08" w:rsidRDefault="00027A9C" w:rsidP="008C184E">
            <w:pPr>
              <w:tabs>
                <w:tab w:val="left" w:pos="720"/>
                <w:tab w:val="left" w:pos="900"/>
              </w:tabs>
              <w:ind w:firstLine="25"/>
              <w:contextualSpacing/>
              <w:jc w:val="both"/>
              <w:rPr>
                <w:rFonts w:eastAsia="Calibri"/>
                <w:bCs/>
                <w:sz w:val="26"/>
                <w:szCs w:val="26"/>
              </w:rPr>
            </w:pPr>
            <w:r w:rsidRPr="00DE1D08">
              <w:rPr>
                <w:rFonts w:eastAsia="Calibri"/>
                <w:bCs/>
                <w:sz w:val="26"/>
                <w:szCs w:val="26"/>
              </w:rPr>
              <w:t>+ Nếu em chào thầy, cô giáo và thầy, cô giáo vui vẻ chào lại thì em cảm thấy thế nào?</w:t>
            </w:r>
          </w:p>
          <w:p w:rsidR="00027A9C" w:rsidRPr="00DE1D08" w:rsidRDefault="00027A9C" w:rsidP="008C184E">
            <w:pPr>
              <w:tabs>
                <w:tab w:val="left" w:pos="720"/>
                <w:tab w:val="left" w:pos="900"/>
              </w:tabs>
              <w:ind w:firstLine="25"/>
              <w:contextualSpacing/>
              <w:jc w:val="both"/>
              <w:rPr>
                <w:rFonts w:eastAsia="Calibri"/>
                <w:bCs/>
                <w:sz w:val="26"/>
                <w:szCs w:val="26"/>
              </w:rPr>
            </w:pPr>
            <w:r w:rsidRPr="00DE1D08">
              <w:rPr>
                <w:rFonts w:eastAsia="Calibri"/>
                <w:bCs/>
                <w:sz w:val="26"/>
                <w:szCs w:val="26"/>
              </w:rPr>
              <w:t>+ Chúng ta sẽ cảm thấy thế nào nếu người nước ngoài chào ta bằng tiếng Việt? Cần quan tâm học hỏi lời chào bằng ngôn ngữ của các dân tộc khác không?</w:t>
            </w:r>
          </w:p>
          <w:p w:rsidR="00027A9C" w:rsidRPr="00DE1D08" w:rsidRDefault="00027A9C" w:rsidP="008C184E">
            <w:pPr>
              <w:tabs>
                <w:tab w:val="left" w:pos="720"/>
                <w:tab w:val="left" w:pos="900"/>
              </w:tabs>
              <w:ind w:firstLine="25"/>
              <w:contextualSpacing/>
              <w:jc w:val="both"/>
              <w:rPr>
                <w:rFonts w:eastAsia="Calibri"/>
                <w:bCs/>
                <w:sz w:val="26"/>
                <w:szCs w:val="26"/>
              </w:rPr>
            </w:pPr>
            <w:r w:rsidRPr="00DE1D08">
              <w:rPr>
                <w:rFonts w:eastAsia="Calibri"/>
                <w:bCs/>
                <w:sz w:val="26"/>
                <w:szCs w:val="26"/>
              </w:rPr>
              <w:t>+ Lời chào chân thành diễn tả điều gì?</w:t>
            </w:r>
          </w:p>
          <w:p w:rsidR="00027A9C" w:rsidRPr="00DE1D08" w:rsidRDefault="00027A9C" w:rsidP="008C184E">
            <w:pPr>
              <w:tabs>
                <w:tab w:val="left" w:pos="720"/>
                <w:tab w:val="left" w:pos="900"/>
              </w:tabs>
              <w:jc w:val="both"/>
              <w:rPr>
                <w:rFonts w:eastAsia="Calibri"/>
                <w:bCs/>
                <w:sz w:val="26"/>
                <w:szCs w:val="26"/>
              </w:rPr>
            </w:pPr>
            <w:r w:rsidRPr="00DE1D08">
              <w:rPr>
                <w:rFonts w:eastAsia="Calibri"/>
                <w:bCs/>
                <w:sz w:val="26"/>
                <w:szCs w:val="26"/>
              </w:rPr>
              <w:t xml:space="preserve"> GV liên hệ câu tục ngữ “Lời chào cao hơn mâm cỗ” để giúp HS thấy được sự quan trọng của lời chào hỏi, chào hỏi thể hiện sự tôn trọng người giao tiếp với mình và cũng là tôn trọng chính mình.</w:t>
            </w:r>
          </w:p>
          <w:p w:rsidR="00027A9C" w:rsidRPr="00DE1D08" w:rsidRDefault="00027A9C" w:rsidP="008C184E">
            <w:pPr>
              <w:ind w:left="25"/>
              <w:contextualSpacing/>
              <w:jc w:val="both"/>
              <w:rPr>
                <w:rFonts w:eastAsia="Calibri"/>
                <w:bCs/>
                <w:sz w:val="26"/>
                <w:szCs w:val="26"/>
              </w:rPr>
            </w:pPr>
            <w:r w:rsidRPr="00DE1D08">
              <w:rPr>
                <w:rFonts w:eastAsia="Calibri"/>
                <w:bCs/>
                <w:sz w:val="26"/>
                <w:szCs w:val="26"/>
              </w:rPr>
              <w:t xml:space="preserve"> GV nhận xét</w:t>
            </w:r>
          </w:p>
          <w:p w:rsidR="00027A9C" w:rsidRPr="00DE1D08" w:rsidRDefault="00027A9C" w:rsidP="008C184E">
            <w:pPr>
              <w:tabs>
                <w:tab w:val="left" w:pos="900"/>
                <w:tab w:val="left" w:pos="1080"/>
              </w:tabs>
              <w:jc w:val="both"/>
              <w:rPr>
                <w:rFonts w:eastAsia="Calibri"/>
                <w:bCs/>
                <w:sz w:val="26"/>
                <w:szCs w:val="26"/>
              </w:rPr>
            </w:pPr>
            <w:r w:rsidRPr="00DE1D08">
              <w:rPr>
                <w:rFonts w:eastAsia="Calibri"/>
                <w:b/>
                <w:sz w:val="26"/>
                <w:szCs w:val="26"/>
              </w:rPr>
              <w:t xml:space="preserve">3. Hoạt động 3: Giáo dục địa phương+ </w:t>
            </w:r>
            <w:r w:rsidRPr="00DE1D08">
              <w:rPr>
                <w:rFonts w:eastAsia="Calibri"/>
                <w:b/>
                <w:bCs/>
                <w:sz w:val="26"/>
                <w:szCs w:val="26"/>
              </w:rPr>
              <w:t xml:space="preserve">Lồng ghép sinh hoạt An toàn giao thông </w:t>
            </w:r>
            <w:r w:rsidRPr="00DE1D08">
              <w:rPr>
                <w:rFonts w:eastAsia="Calibri"/>
                <w:bCs/>
                <w:sz w:val="26"/>
                <w:szCs w:val="26"/>
              </w:rPr>
              <w:t>Bài 4: Ngồi an toàn trên các phương tiện giao thông, Bài 5: Nhớ đội mũ bảo hiểm</w:t>
            </w:r>
          </w:p>
          <w:p w:rsidR="00027A9C" w:rsidRPr="00DE1D08" w:rsidRDefault="00027A9C" w:rsidP="008C184E">
            <w:pPr>
              <w:jc w:val="both"/>
              <w:rPr>
                <w:rFonts w:eastAsia="Calibri"/>
                <w:sz w:val="26"/>
                <w:szCs w:val="26"/>
              </w:rPr>
            </w:pPr>
            <w:r w:rsidRPr="00DE1D08">
              <w:rPr>
                <w:rFonts w:eastAsia="Calibri"/>
                <w:sz w:val="26"/>
                <w:szCs w:val="26"/>
              </w:rPr>
              <w:t xml:space="preserve">* Tích hợp GD ĐP: Chủ đề 2: Bác sĩ nông học Lương Định Của </w:t>
            </w:r>
          </w:p>
          <w:p w:rsidR="00027A9C" w:rsidRPr="00DE1D08" w:rsidRDefault="00027A9C" w:rsidP="008C184E">
            <w:pPr>
              <w:jc w:val="both"/>
              <w:rPr>
                <w:rFonts w:eastAsia="Calibri"/>
                <w:sz w:val="26"/>
                <w:szCs w:val="26"/>
                <w:lang w:bidi="en-US"/>
              </w:rPr>
            </w:pPr>
            <w:r w:rsidRPr="00DE1D08">
              <w:rPr>
                <w:rFonts w:eastAsia="Calibri"/>
                <w:sz w:val="26"/>
                <w:szCs w:val="26"/>
              </w:rPr>
              <w:t xml:space="preserve">GV cho HS quan sát tranh, chia sẻ việc làm mà nhân dân tỉnh Sóc Trăng </w:t>
            </w:r>
            <w:r w:rsidRPr="00DE1D08">
              <w:rPr>
                <w:rFonts w:eastAsia="Calibri"/>
                <w:sz w:val="26"/>
                <w:szCs w:val="26"/>
                <w:lang w:bidi="en-US"/>
              </w:rPr>
              <w:t xml:space="preserve">đã làm thể hiện lòng biết ơn </w:t>
            </w:r>
            <w:r w:rsidRPr="00DE1D08">
              <w:rPr>
                <w:rFonts w:eastAsia="Calibri"/>
                <w:i/>
                <w:sz w:val="26"/>
                <w:szCs w:val="26"/>
              </w:rPr>
              <w:t>Bác sĩ Nông học Lương Định Của</w:t>
            </w:r>
            <w:r w:rsidRPr="00DE1D08">
              <w:rPr>
                <w:rFonts w:eastAsia="Calibri"/>
                <w:sz w:val="26"/>
                <w:szCs w:val="26"/>
                <w:lang w:bidi="en-US"/>
              </w:rPr>
              <w:t xml:space="preserve"> </w:t>
            </w:r>
          </w:p>
          <w:p w:rsidR="00027A9C" w:rsidRPr="00DE1D08" w:rsidRDefault="00027A9C" w:rsidP="008C184E">
            <w:pPr>
              <w:jc w:val="both"/>
              <w:rPr>
                <w:rFonts w:eastAsia="Calibri"/>
                <w:sz w:val="26"/>
                <w:szCs w:val="26"/>
                <w:lang w:bidi="en-US"/>
              </w:rPr>
            </w:pPr>
            <w:r w:rsidRPr="00DE1D08">
              <w:rPr>
                <w:rFonts w:eastAsia="Calibri"/>
                <w:sz w:val="26"/>
                <w:szCs w:val="26"/>
                <w:lang w:bidi="en-US"/>
              </w:rPr>
              <w:t>- GDHS lòng biết ơn</w:t>
            </w:r>
          </w:p>
          <w:p w:rsidR="00027A9C" w:rsidRPr="00DE1D08" w:rsidRDefault="00027A9C" w:rsidP="008C184E">
            <w:pPr>
              <w:jc w:val="both"/>
              <w:rPr>
                <w:rFonts w:eastAsia="Calibri"/>
                <w:sz w:val="26"/>
                <w:szCs w:val="26"/>
                <w:lang w:val="pt-BR"/>
              </w:rPr>
            </w:pPr>
            <w:r w:rsidRPr="00DE1D08">
              <w:rPr>
                <w:rFonts w:eastAsia="Calibri"/>
                <w:b/>
                <w:sz w:val="26"/>
                <w:szCs w:val="26"/>
                <w:lang w:val="pt-BR"/>
              </w:rPr>
              <w:t xml:space="preserve">* ATGT: </w:t>
            </w:r>
            <w:r w:rsidRPr="00DE1D08">
              <w:rPr>
                <w:rFonts w:eastAsia="Calibri"/>
                <w:sz w:val="26"/>
                <w:szCs w:val="26"/>
                <w:lang w:val="pt-BR"/>
              </w:rPr>
              <w:t>Bài 1: Đường em tới trường; Bài 2: Đèn tín hiệu giao thông</w:t>
            </w:r>
          </w:p>
          <w:p w:rsidR="00027A9C" w:rsidRPr="00DE1D08" w:rsidRDefault="00027A9C" w:rsidP="008C184E">
            <w:pPr>
              <w:jc w:val="both"/>
              <w:rPr>
                <w:rFonts w:eastAsia="Calibri"/>
                <w:b/>
                <w:sz w:val="26"/>
                <w:szCs w:val="26"/>
                <w:lang w:val="es-VE"/>
              </w:rPr>
            </w:pPr>
            <w:r w:rsidRPr="00DE1D08">
              <w:rPr>
                <w:rFonts w:eastAsia="Calibri"/>
                <w:b/>
                <w:sz w:val="26"/>
                <w:szCs w:val="26"/>
                <w:lang w:val="es-VE"/>
              </w:rPr>
              <w:lastRenderedPageBreak/>
              <w:t>Tìm hiểu những nguy hiểm trên đường em tới trường.</w:t>
            </w:r>
          </w:p>
          <w:p w:rsidR="00027A9C" w:rsidRPr="00DE1D08" w:rsidRDefault="00027A9C" w:rsidP="008C184E">
            <w:pPr>
              <w:jc w:val="both"/>
              <w:rPr>
                <w:rFonts w:eastAsia="Calibri"/>
                <w:sz w:val="26"/>
                <w:szCs w:val="26"/>
                <w:lang w:val="es-VE"/>
              </w:rPr>
            </w:pPr>
            <w:r w:rsidRPr="00DE1D08">
              <w:rPr>
                <w:rFonts w:eastAsia="Calibri"/>
                <w:sz w:val="26"/>
                <w:szCs w:val="26"/>
                <w:lang w:val="es-VE"/>
              </w:rPr>
              <w:t>- Cho HS thảo luận nhóm đôi (mỗi nhóm 1 tranh) và  trả lời câu hỏi:</w:t>
            </w:r>
          </w:p>
          <w:p w:rsidR="00027A9C" w:rsidRPr="00DE1D08" w:rsidRDefault="00027A9C" w:rsidP="008C184E">
            <w:pPr>
              <w:jc w:val="both"/>
              <w:rPr>
                <w:rFonts w:eastAsia="Calibri"/>
                <w:sz w:val="26"/>
                <w:szCs w:val="26"/>
                <w:vertAlign w:val="subscript"/>
                <w:lang w:val="es-VE"/>
              </w:rPr>
            </w:pPr>
            <w:r w:rsidRPr="00DE1D08">
              <w:rPr>
                <w:rFonts w:eastAsia="Calibri"/>
                <w:sz w:val="26"/>
                <w:szCs w:val="26"/>
                <w:vertAlign w:val="subscript"/>
                <w:lang w:val="es-VE"/>
              </w:rPr>
              <w:t xml:space="preserve"> </w:t>
            </w:r>
          </w:p>
          <w:p w:rsidR="00027A9C" w:rsidRPr="00DE1D08" w:rsidRDefault="00027A9C" w:rsidP="008C184E">
            <w:pPr>
              <w:jc w:val="both"/>
              <w:rPr>
                <w:rFonts w:eastAsia="Calibri"/>
                <w:iCs/>
                <w:sz w:val="26"/>
                <w:szCs w:val="26"/>
                <w:lang w:val="es-VE"/>
              </w:rPr>
            </w:pPr>
            <w:r w:rsidRPr="00DE1D08">
              <w:rPr>
                <w:rFonts w:eastAsia="Calibri"/>
                <w:iCs/>
                <w:sz w:val="26"/>
                <w:szCs w:val="26"/>
                <w:lang w:val="es-VE"/>
              </w:rPr>
              <w:t>+ Chỉ ra những nguy hiểm có thể xảy ra với các bạn nhỏ trong mỗi tranh?</w:t>
            </w:r>
          </w:p>
          <w:p w:rsidR="00027A9C" w:rsidRPr="00DE1D08" w:rsidRDefault="00027A9C" w:rsidP="008C184E">
            <w:pPr>
              <w:jc w:val="both"/>
              <w:rPr>
                <w:rFonts w:eastAsia="Calibri"/>
                <w:iCs/>
                <w:sz w:val="26"/>
                <w:szCs w:val="26"/>
                <w:lang w:val="es-VE"/>
              </w:rPr>
            </w:pPr>
            <w:r w:rsidRPr="00DE1D08">
              <w:rPr>
                <w:rFonts w:eastAsia="Calibri"/>
                <w:iCs/>
                <w:sz w:val="26"/>
                <w:szCs w:val="26"/>
                <w:lang w:val="es-VE"/>
              </w:rPr>
              <w:t>- GV nhận xét, đánh giá.</w:t>
            </w:r>
          </w:p>
          <w:p w:rsidR="00027A9C" w:rsidRPr="00DE1D08" w:rsidRDefault="00027A9C" w:rsidP="008C184E">
            <w:pPr>
              <w:jc w:val="both"/>
              <w:rPr>
                <w:rFonts w:eastAsia="Calibri"/>
                <w:iCs/>
                <w:sz w:val="26"/>
                <w:szCs w:val="26"/>
                <w:lang w:val="es-VE"/>
              </w:rPr>
            </w:pPr>
          </w:p>
          <w:p w:rsidR="00027A9C" w:rsidRPr="00DE1D08" w:rsidRDefault="00027A9C" w:rsidP="008C184E">
            <w:pPr>
              <w:jc w:val="both"/>
              <w:rPr>
                <w:rFonts w:eastAsia="Calibri"/>
                <w:iCs/>
                <w:sz w:val="26"/>
                <w:szCs w:val="26"/>
                <w:lang w:val="es-VE"/>
              </w:rPr>
            </w:pPr>
          </w:p>
          <w:p w:rsidR="00027A9C" w:rsidRPr="00DE1D08" w:rsidRDefault="00027A9C" w:rsidP="008C184E">
            <w:pPr>
              <w:jc w:val="both"/>
              <w:rPr>
                <w:rFonts w:eastAsia="Calibri"/>
                <w:iCs/>
                <w:sz w:val="26"/>
                <w:szCs w:val="26"/>
                <w:lang w:val="es-VE"/>
              </w:rPr>
            </w:pPr>
          </w:p>
          <w:p w:rsidR="00027A9C" w:rsidRPr="00DE1D08" w:rsidRDefault="00027A9C" w:rsidP="008C184E">
            <w:pPr>
              <w:jc w:val="both"/>
              <w:rPr>
                <w:rFonts w:eastAsia="Calibri"/>
                <w:iCs/>
                <w:sz w:val="26"/>
                <w:szCs w:val="26"/>
                <w:lang w:val="es-VE"/>
              </w:rPr>
            </w:pPr>
          </w:p>
          <w:p w:rsidR="00027A9C" w:rsidRPr="00DE1D08" w:rsidRDefault="00027A9C" w:rsidP="008C184E">
            <w:pPr>
              <w:jc w:val="both"/>
              <w:rPr>
                <w:rFonts w:eastAsia="Calibri"/>
                <w:iCs/>
                <w:sz w:val="26"/>
                <w:szCs w:val="26"/>
                <w:lang w:val="es-VE"/>
              </w:rPr>
            </w:pPr>
          </w:p>
          <w:p w:rsidR="00027A9C" w:rsidRPr="00DE1D08" w:rsidRDefault="00027A9C" w:rsidP="008C184E">
            <w:pPr>
              <w:jc w:val="both"/>
              <w:rPr>
                <w:rFonts w:eastAsia="Calibri"/>
                <w:iCs/>
                <w:sz w:val="26"/>
                <w:szCs w:val="26"/>
                <w:lang w:val="es-VE"/>
              </w:rPr>
            </w:pPr>
          </w:p>
          <w:p w:rsidR="00027A9C" w:rsidRPr="00DE1D08" w:rsidRDefault="00027A9C" w:rsidP="008C184E">
            <w:pPr>
              <w:jc w:val="both"/>
              <w:rPr>
                <w:rFonts w:eastAsia="Calibri"/>
                <w:iCs/>
                <w:sz w:val="26"/>
                <w:szCs w:val="26"/>
                <w:lang w:val="es-VE"/>
              </w:rPr>
            </w:pPr>
          </w:p>
          <w:p w:rsidR="00027A9C" w:rsidRPr="00DE1D08" w:rsidRDefault="00027A9C" w:rsidP="008C184E">
            <w:pPr>
              <w:jc w:val="both"/>
              <w:rPr>
                <w:rFonts w:eastAsia="Calibri"/>
                <w:iCs/>
                <w:sz w:val="26"/>
                <w:szCs w:val="26"/>
                <w:lang w:val="es-VE"/>
              </w:rPr>
            </w:pPr>
          </w:p>
          <w:p w:rsidR="00027A9C" w:rsidRPr="00DE1D08" w:rsidRDefault="00027A9C" w:rsidP="008C184E">
            <w:pPr>
              <w:jc w:val="both"/>
              <w:rPr>
                <w:rFonts w:eastAsia="Calibri"/>
                <w:iCs/>
                <w:sz w:val="26"/>
                <w:szCs w:val="26"/>
                <w:lang w:val="es-VE"/>
              </w:rPr>
            </w:pPr>
          </w:p>
          <w:p w:rsidR="00027A9C" w:rsidRPr="00DE1D08" w:rsidRDefault="00027A9C" w:rsidP="008C184E">
            <w:pPr>
              <w:jc w:val="both"/>
              <w:rPr>
                <w:rFonts w:eastAsia="Calibri"/>
                <w:iCs/>
                <w:sz w:val="26"/>
                <w:szCs w:val="26"/>
                <w:lang w:val="es-VE"/>
              </w:rPr>
            </w:pPr>
          </w:p>
          <w:p w:rsidR="00027A9C" w:rsidRPr="00DE1D08" w:rsidRDefault="00027A9C" w:rsidP="008C184E">
            <w:pPr>
              <w:jc w:val="both"/>
              <w:rPr>
                <w:rFonts w:eastAsia="Calibri"/>
                <w:iCs/>
                <w:sz w:val="26"/>
                <w:szCs w:val="26"/>
                <w:lang w:val="es-VE"/>
              </w:rPr>
            </w:pPr>
          </w:p>
          <w:p w:rsidR="00027A9C" w:rsidRPr="00DE1D08" w:rsidRDefault="00027A9C" w:rsidP="008C184E">
            <w:pPr>
              <w:jc w:val="both"/>
              <w:rPr>
                <w:rFonts w:eastAsia="Calibri"/>
                <w:iCs/>
                <w:sz w:val="26"/>
                <w:szCs w:val="26"/>
                <w:lang w:val="es-VE"/>
              </w:rPr>
            </w:pPr>
            <w:r w:rsidRPr="00DE1D08">
              <w:rPr>
                <w:rFonts w:eastAsia="Calibri"/>
                <w:iCs/>
                <w:sz w:val="26"/>
                <w:szCs w:val="26"/>
                <w:lang w:val="es-VE"/>
              </w:rPr>
              <w:t>+ Kể những nguy hiểm em có thể gặp trên đường đến trường?</w:t>
            </w:r>
          </w:p>
          <w:p w:rsidR="00027A9C" w:rsidRPr="00DE1D08" w:rsidRDefault="00027A9C" w:rsidP="008C184E">
            <w:pPr>
              <w:jc w:val="both"/>
              <w:rPr>
                <w:rFonts w:eastAsia="Calibri"/>
                <w:iCs/>
                <w:sz w:val="26"/>
                <w:szCs w:val="26"/>
                <w:lang w:val="es-VE"/>
              </w:rPr>
            </w:pPr>
            <w:r w:rsidRPr="00DE1D08">
              <w:rPr>
                <w:rFonts w:eastAsia="Calibri"/>
                <w:iCs/>
                <w:sz w:val="26"/>
                <w:szCs w:val="26"/>
                <w:lang w:val="es-VE"/>
              </w:rPr>
              <w:t>+ Em làm gì để phòng tránh những nguy hiểm đó?</w:t>
            </w:r>
          </w:p>
          <w:p w:rsidR="00027A9C" w:rsidRPr="00DE1D08" w:rsidRDefault="00027A9C" w:rsidP="008C184E">
            <w:pPr>
              <w:jc w:val="both"/>
              <w:rPr>
                <w:rFonts w:eastAsia="Calibri"/>
                <w:sz w:val="26"/>
                <w:szCs w:val="26"/>
                <w:lang w:val="pt-BR"/>
              </w:rPr>
            </w:pPr>
            <w:r w:rsidRPr="00DE1D08">
              <w:rPr>
                <w:rFonts w:eastAsia="Calibri"/>
                <w:iCs/>
                <w:sz w:val="26"/>
                <w:szCs w:val="26"/>
                <w:lang w:val="es-VE"/>
              </w:rPr>
              <w:t xml:space="preserve">- GDHS </w:t>
            </w:r>
          </w:p>
          <w:p w:rsidR="00027A9C" w:rsidRPr="00DE1D08" w:rsidRDefault="00027A9C" w:rsidP="008C184E">
            <w:pPr>
              <w:tabs>
                <w:tab w:val="left" w:pos="270"/>
              </w:tabs>
              <w:contextualSpacing/>
              <w:jc w:val="both"/>
              <w:rPr>
                <w:rFonts w:eastAsia="Calibri"/>
                <w:bCs/>
                <w:sz w:val="26"/>
                <w:szCs w:val="26"/>
              </w:rPr>
            </w:pPr>
            <w:r w:rsidRPr="00DE1D08">
              <w:rPr>
                <w:rFonts w:eastAsia="Calibri"/>
                <w:bCs/>
                <w:sz w:val="26"/>
                <w:szCs w:val="26"/>
              </w:rPr>
              <w:t>GV kết luận ngắn gọn các hoạt động chính và khuyến khích tinh thần học tập của HS.</w:t>
            </w:r>
          </w:p>
          <w:p w:rsidR="00027A9C" w:rsidRPr="00DE1D08" w:rsidRDefault="00027A9C" w:rsidP="008C184E">
            <w:pPr>
              <w:jc w:val="both"/>
              <w:rPr>
                <w:rFonts w:eastAsia="Calibri"/>
                <w:b/>
                <w:sz w:val="26"/>
                <w:szCs w:val="26"/>
              </w:rPr>
            </w:pPr>
          </w:p>
        </w:tc>
        <w:tc>
          <w:tcPr>
            <w:tcW w:w="4820" w:type="dxa"/>
            <w:tcBorders>
              <w:bottom w:val="single" w:sz="4" w:space="0" w:color="auto"/>
            </w:tcBorders>
          </w:tcPr>
          <w:p w:rsidR="00027A9C" w:rsidRPr="00DE1D08" w:rsidRDefault="00027A9C" w:rsidP="008C184E">
            <w:pPr>
              <w:tabs>
                <w:tab w:val="left" w:pos="270"/>
                <w:tab w:val="left" w:pos="900"/>
              </w:tabs>
              <w:jc w:val="both"/>
              <w:rPr>
                <w:rFonts w:eastAsia="Calibri"/>
                <w:bCs/>
                <w:sz w:val="26"/>
                <w:szCs w:val="26"/>
              </w:rPr>
            </w:pPr>
          </w:p>
          <w:p w:rsidR="00027A9C" w:rsidRPr="00DE1D08" w:rsidRDefault="00027A9C" w:rsidP="008C184E">
            <w:pPr>
              <w:tabs>
                <w:tab w:val="left" w:pos="270"/>
                <w:tab w:val="left" w:pos="900"/>
              </w:tabs>
              <w:jc w:val="both"/>
              <w:rPr>
                <w:rFonts w:eastAsia="Calibri"/>
                <w:bCs/>
                <w:sz w:val="26"/>
                <w:szCs w:val="26"/>
              </w:rPr>
            </w:pPr>
          </w:p>
          <w:p w:rsidR="00027A9C" w:rsidRPr="00DE1D08" w:rsidRDefault="00027A9C" w:rsidP="008C184E">
            <w:pPr>
              <w:tabs>
                <w:tab w:val="left" w:pos="270"/>
                <w:tab w:val="left" w:pos="900"/>
              </w:tabs>
              <w:jc w:val="both"/>
              <w:rPr>
                <w:rFonts w:eastAsia="Calibri"/>
                <w:bCs/>
                <w:sz w:val="26"/>
                <w:szCs w:val="26"/>
              </w:rPr>
            </w:pPr>
            <w:r w:rsidRPr="00DE1D08">
              <w:rPr>
                <w:rFonts w:eastAsia="Calibri"/>
                <w:bCs/>
                <w:sz w:val="26"/>
                <w:szCs w:val="26"/>
              </w:rPr>
              <w:t>HS tập hợp và ổn định</w:t>
            </w:r>
          </w:p>
          <w:p w:rsidR="00027A9C" w:rsidRPr="00DE1D08" w:rsidRDefault="00027A9C" w:rsidP="008C184E">
            <w:pPr>
              <w:rPr>
                <w:rFonts w:eastAsia="Calibri"/>
                <w:sz w:val="26"/>
                <w:szCs w:val="26"/>
              </w:rPr>
            </w:pPr>
            <w:r w:rsidRPr="00DE1D08">
              <w:rPr>
                <w:rFonts w:eastAsia="Calibri"/>
                <w:bCs/>
                <w:sz w:val="26"/>
                <w:szCs w:val="26"/>
              </w:rPr>
              <w:t xml:space="preserve">HS chơi trò chơi “Tôi bảo” </w:t>
            </w:r>
          </w:p>
          <w:p w:rsidR="00027A9C" w:rsidRPr="00DE1D08" w:rsidRDefault="00027A9C" w:rsidP="008C184E">
            <w:pPr>
              <w:jc w:val="both"/>
              <w:rPr>
                <w:rFonts w:eastAsia="Calibri"/>
                <w:sz w:val="26"/>
                <w:szCs w:val="26"/>
              </w:rPr>
            </w:pPr>
          </w:p>
          <w:p w:rsidR="00027A9C" w:rsidRPr="00DE1D08" w:rsidRDefault="00027A9C" w:rsidP="008C184E">
            <w:pPr>
              <w:jc w:val="both"/>
              <w:rPr>
                <w:rFonts w:eastAsia="Calibri"/>
                <w:sz w:val="26"/>
                <w:szCs w:val="26"/>
              </w:rPr>
            </w:pPr>
          </w:p>
          <w:p w:rsidR="00027A9C" w:rsidRPr="00DE1D08" w:rsidRDefault="00027A9C" w:rsidP="008C184E">
            <w:pPr>
              <w:jc w:val="both"/>
              <w:rPr>
                <w:rFonts w:eastAsia="Calibri"/>
                <w:sz w:val="26"/>
                <w:szCs w:val="26"/>
              </w:rPr>
            </w:pPr>
          </w:p>
          <w:p w:rsidR="00027A9C" w:rsidRPr="00DE1D08" w:rsidRDefault="00027A9C" w:rsidP="008C184E">
            <w:pPr>
              <w:jc w:val="both"/>
              <w:rPr>
                <w:rFonts w:eastAsia="Calibri"/>
                <w:bCs/>
                <w:sz w:val="26"/>
                <w:szCs w:val="26"/>
              </w:rPr>
            </w:pPr>
            <w:r w:rsidRPr="00DE1D08">
              <w:rPr>
                <w:rFonts w:eastAsia="Calibri"/>
                <w:bCs/>
                <w:sz w:val="26"/>
                <w:szCs w:val="26"/>
              </w:rPr>
              <w:t>HS xem và nghe một số lời chào của một số dân tộc ít người ở Việt Nam.</w:t>
            </w:r>
          </w:p>
          <w:p w:rsidR="00027A9C" w:rsidRPr="00DE1D08" w:rsidRDefault="00027A9C" w:rsidP="008C184E">
            <w:pPr>
              <w:jc w:val="both"/>
              <w:rPr>
                <w:rFonts w:eastAsia="Calibri"/>
                <w:bCs/>
                <w:sz w:val="26"/>
                <w:szCs w:val="26"/>
              </w:rPr>
            </w:pPr>
            <w:r w:rsidRPr="00DE1D08">
              <w:rPr>
                <w:rFonts w:eastAsia="Calibri"/>
                <w:bCs/>
                <w:sz w:val="26"/>
                <w:szCs w:val="26"/>
              </w:rPr>
              <w:t>HS tham gia trò chơi</w:t>
            </w: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r w:rsidRPr="00DE1D08">
              <w:rPr>
                <w:rFonts w:eastAsia="Calibri"/>
                <w:bCs/>
                <w:sz w:val="26"/>
                <w:szCs w:val="26"/>
              </w:rPr>
              <w:t>Chia sẻ ý nghĩa trò chơi</w:t>
            </w:r>
          </w:p>
          <w:p w:rsidR="00027A9C" w:rsidRPr="00DE1D08" w:rsidRDefault="00027A9C" w:rsidP="008C184E">
            <w:pPr>
              <w:jc w:val="both"/>
              <w:rPr>
                <w:rFonts w:eastAsia="Calibri"/>
                <w:bCs/>
                <w:sz w:val="26"/>
                <w:szCs w:val="26"/>
              </w:rPr>
            </w:pPr>
            <w:r w:rsidRPr="00DE1D08">
              <w:rPr>
                <w:rFonts w:eastAsia="Calibri"/>
                <w:bCs/>
                <w:sz w:val="26"/>
                <w:szCs w:val="26"/>
              </w:rPr>
              <w:t>HS lắng nghe</w:t>
            </w: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jc w:val="both"/>
              <w:rPr>
                <w:rFonts w:eastAsia="Calibri"/>
                <w:bCs/>
                <w:sz w:val="26"/>
                <w:szCs w:val="26"/>
              </w:rPr>
            </w:pPr>
          </w:p>
          <w:p w:rsidR="00027A9C" w:rsidRPr="00DE1D08" w:rsidRDefault="00027A9C" w:rsidP="008C184E">
            <w:pPr>
              <w:tabs>
                <w:tab w:val="left" w:pos="2805"/>
              </w:tabs>
              <w:jc w:val="both"/>
              <w:rPr>
                <w:rFonts w:eastAsia="Calibri"/>
                <w:b/>
                <w:sz w:val="26"/>
                <w:szCs w:val="26"/>
              </w:rPr>
            </w:pPr>
            <w:r w:rsidRPr="00DE1D08">
              <w:rPr>
                <w:rFonts w:eastAsia="Calibri"/>
                <w:sz w:val="26"/>
                <w:szCs w:val="26"/>
              </w:rPr>
              <w:t xml:space="preserve">HS quan sát tranh, chia sẻ việc làm mà nhân dân tỉnh Sóc Trăng </w:t>
            </w:r>
            <w:r w:rsidRPr="00DE1D08">
              <w:rPr>
                <w:rFonts w:eastAsia="Calibri"/>
                <w:sz w:val="26"/>
                <w:szCs w:val="26"/>
                <w:lang w:bidi="en-US"/>
              </w:rPr>
              <w:t xml:space="preserve">đã làm thể hiện lòng biết ơn </w:t>
            </w:r>
            <w:r w:rsidRPr="00DE1D08">
              <w:rPr>
                <w:rFonts w:eastAsia="Calibri"/>
                <w:i/>
                <w:sz w:val="26"/>
                <w:szCs w:val="26"/>
              </w:rPr>
              <w:t>Bác sĩ Nông học Lương Định Của</w:t>
            </w:r>
            <w:r w:rsidRPr="00DE1D08">
              <w:rPr>
                <w:rFonts w:eastAsia="Calibri"/>
                <w:sz w:val="26"/>
                <w:szCs w:val="26"/>
                <w:lang w:bidi="en-US"/>
              </w:rPr>
              <w:t xml:space="preserve"> </w:t>
            </w:r>
          </w:p>
          <w:p w:rsidR="00027A9C" w:rsidRPr="00DE1D08" w:rsidRDefault="00027A9C" w:rsidP="008C184E">
            <w:pPr>
              <w:jc w:val="both"/>
              <w:rPr>
                <w:rFonts w:eastAsia="Calibri"/>
                <w:sz w:val="26"/>
                <w:szCs w:val="26"/>
              </w:rPr>
            </w:pPr>
          </w:p>
          <w:p w:rsidR="00027A9C" w:rsidRPr="00DE1D08" w:rsidRDefault="00027A9C" w:rsidP="008C184E">
            <w:pPr>
              <w:jc w:val="both"/>
              <w:rPr>
                <w:rFonts w:eastAsia="Calibri"/>
                <w:sz w:val="26"/>
                <w:szCs w:val="26"/>
              </w:rPr>
            </w:pPr>
          </w:p>
          <w:p w:rsidR="00027A9C" w:rsidRPr="00DE1D08" w:rsidRDefault="00027A9C" w:rsidP="008C184E">
            <w:pPr>
              <w:jc w:val="both"/>
              <w:rPr>
                <w:rFonts w:eastAsia="Calibri"/>
                <w:sz w:val="26"/>
                <w:szCs w:val="26"/>
              </w:rPr>
            </w:pPr>
          </w:p>
          <w:p w:rsidR="00027A9C" w:rsidRPr="00DE1D08" w:rsidRDefault="00027A9C" w:rsidP="008C184E">
            <w:pPr>
              <w:jc w:val="both"/>
              <w:rPr>
                <w:rFonts w:eastAsia="Calibri"/>
                <w:sz w:val="26"/>
                <w:szCs w:val="26"/>
              </w:rPr>
            </w:pPr>
          </w:p>
          <w:p w:rsidR="00027A9C" w:rsidRPr="00DE1D08" w:rsidRDefault="00027A9C" w:rsidP="008C184E">
            <w:pPr>
              <w:jc w:val="both"/>
              <w:rPr>
                <w:rFonts w:eastAsia="Calibri"/>
                <w:sz w:val="26"/>
                <w:szCs w:val="26"/>
              </w:rPr>
            </w:pPr>
          </w:p>
          <w:p w:rsidR="00027A9C" w:rsidRPr="00DE1D08" w:rsidRDefault="00027A9C" w:rsidP="008C184E">
            <w:pPr>
              <w:jc w:val="both"/>
              <w:rPr>
                <w:rFonts w:eastAsia="Calibri"/>
                <w:sz w:val="26"/>
                <w:szCs w:val="26"/>
              </w:rPr>
            </w:pPr>
          </w:p>
          <w:p w:rsidR="00027A9C" w:rsidRPr="00DE1D08" w:rsidRDefault="00027A9C" w:rsidP="008C184E">
            <w:pPr>
              <w:jc w:val="both"/>
              <w:rPr>
                <w:rFonts w:eastAsia="Calibri"/>
                <w:sz w:val="26"/>
                <w:szCs w:val="26"/>
                <w:lang w:val="es-VE"/>
              </w:rPr>
            </w:pPr>
            <w:r w:rsidRPr="00DE1D08">
              <w:rPr>
                <w:rFonts w:eastAsia="Calibri"/>
                <w:sz w:val="26"/>
                <w:szCs w:val="26"/>
                <w:lang w:val="es-VE"/>
              </w:rPr>
              <w:t>- HS thảo luận nhóm đôi.</w:t>
            </w:r>
          </w:p>
          <w:p w:rsidR="00027A9C" w:rsidRPr="00DE1D08" w:rsidRDefault="00027A9C" w:rsidP="008C184E">
            <w:pPr>
              <w:jc w:val="both"/>
              <w:rPr>
                <w:rFonts w:eastAsia="Calibri"/>
                <w:sz w:val="26"/>
                <w:szCs w:val="26"/>
                <w:lang w:val="es-VE"/>
              </w:rPr>
            </w:pPr>
            <w:r w:rsidRPr="00DE1D08">
              <w:rPr>
                <w:rFonts w:eastAsia="Calibri"/>
                <w:sz w:val="26"/>
                <w:szCs w:val="26"/>
                <w:lang w:val="es-VE"/>
              </w:rPr>
              <w:t>- Đại diện nhóm chia sẻ kết quả.</w:t>
            </w:r>
          </w:p>
          <w:p w:rsidR="00027A9C" w:rsidRPr="00DE1D08" w:rsidRDefault="00027A9C" w:rsidP="008C184E">
            <w:pPr>
              <w:jc w:val="both"/>
              <w:rPr>
                <w:rFonts w:eastAsia="Calibri"/>
                <w:sz w:val="26"/>
                <w:szCs w:val="26"/>
                <w:lang w:val="es-VE"/>
              </w:rPr>
            </w:pPr>
            <w:r w:rsidRPr="00DE1D08">
              <w:rPr>
                <w:rFonts w:eastAsia="Calibri"/>
                <w:sz w:val="26"/>
                <w:szCs w:val="26"/>
                <w:lang w:val="es-VE"/>
              </w:rPr>
              <w:t>- Lớp nhận xét, bổ sung.</w:t>
            </w:r>
          </w:p>
          <w:p w:rsidR="00027A9C" w:rsidRPr="00DE1D08" w:rsidRDefault="00027A9C" w:rsidP="008C184E">
            <w:pPr>
              <w:jc w:val="both"/>
              <w:rPr>
                <w:rFonts w:eastAsia="Calibri"/>
                <w:sz w:val="26"/>
                <w:szCs w:val="26"/>
                <w:lang w:val="es-VE"/>
              </w:rPr>
            </w:pPr>
            <w:r w:rsidRPr="00DE1D08">
              <w:rPr>
                <w:rFonts w:eastAsia="Calibri"/>
                <w:sz w:val="26"/>
                <w:szCs w:val="26"/>
                <w:lang w:val="es-VE"/>
              </w:rPr>
              <w:t>+ Tranh 1: bạn nhỏ chui qua cây chắn ngang đường khi có tàu hỏa đi tới . Có thể xảy ra tai nạn tàu hỏa.</w:t>
            </w:r>
          </w:p>
          <w:p w:rsidR="00027A9C" w:rsidRPr="00DE1D08" w:rsidRDefault="00027A9C" w:rsidP="008C184E">
            <w:pPr>
              <w:jc w:val="both"/>
              <w:rPr>
                <w:rFonts w:eastAsia="Calibri"/>
                <w:sz w:val="26"/>
                <w:szCs w:val="26"/>
                <w:lang w:val="es-VE"/>
              </w:rPr>
            </w:pPr>
            <w:r w:rsidRPr="00DE1D08">
              <w:rPr>
                <w:rFonts w:eastAsia="Calibri"/>
                <w:sz w:val="26"/>
                <w:szCs w:val="26"/>
                <w:lang w:val="es-VE"/>
              </w:rPr>
              <w:t xml:space="preserve">+ Tranh 2: Các bạn nhỏ chạy tới dễ xẩy ra tai nạn khi phà mới cập bến cho các loại xe và người lên. </w:t>
            </w:r>
          </w:p>
          <w:p w:rsidR="00027A9C" w:rsidRPr="00DE1D08" w:rsidRDefault="00027A9C" w:rsidP="008C184E">
            <w:pPr>
              <w:jc w:val="both"/>
              <w:rPr>
                <w:rFonts w:eastAsia="Calibri"/>
                <w:sz w:val="26"/>
                <w:szCs w:val="26"/>
                <w:lang w:val="es-VE"/>
              </w:rPr>
            </w:pPr>
            <w:r w:rsidRPr="00DE1D08">
              <w:rPr>
                <w:rFonts w:eastAsia="Calibri"/>
                <w:sz w:val="26"/>
                <w:szCs w:val="26"/>
                <w:lang w:val="es-VE"/>
              </w:rPr>
              <w:t>+ Tranh 3: Các bạn nhỏ dễ bị tai nạn đuối nước khi đi cầu khỉ bị té .</w:t>
            </w:r>
          </w:p>
          <w:p w:rsidR="00027A9C" w:rsidRPr="00DE1D08" w:rsidRDefault="00027A9C" w:rsidP="008C184E">
            <w:pPr>
              <w:jc w:val="both"/>
              <w:rPr>
                <w:rFonts w:eastAsia="Calibri"/>
                <w:sz w:val="26"/>
                <w:szCs w:val="26"/>
                <w:lang w:val="es-VE"/>
              </w:rPr>
            </w:pPr>
            <w:r w:rsidRPr="00DE1D08">
              <w:rPr>
                <w:rFonts w:eastAsia="Calibri"/>
                <w:sz w:val="26"/>
                <w:szCs w:val="26"/>
                <w:lang w:val="es-VE"/>
              </w:rPr>
              <w:t>+ Tranh 4: các bạn đi học trên đường đồi núi dễ bị tai nạn sạt lở núi .</w:t>
            </w:r>
          </w:p>
          <w:p w:rsidR="00027A9C" w:rsidRPr="00DE1D08" w:rsidRDefault="00027A9C" w:rsidP="008C184E">
            <w:pPr>
              <w:jc w:val="both"/>
              <w:rPr>
                <w:rFonts w:eastAsia="Calibri"/>
                <w:sz w:val="26"/>
                <w:szCs w:val="26"/>
                <w:lang w:val="es-VE"/>
              </w:rPr>
            </w:pPr>
            <w:r w:rsidRPr="00DE1D08">
              <w:rPr>
                <w:rFonts w:eastAsia="Calibri"/>
                <w:sz w:val="26"/>
                <w:szCs w:val="26"/>
                <w:lang w:val="es-VE"/>
              </w:rPr>
              <w:t>+ Tranh 5: Các bạn nhỏ dễ bị xảy ra tai nạn khi đi qua ngã tư mà không chấp hành hiệu lệnh đèn và đi không đúng làn đường .</w:t>
            </w:r>
          </w:p>
          <w:p w:rsidR="00027A9C" w:rsidRPr="00DE1D08" w:rsidRDefault="00027A9C" w:rsidP="008C184E">
            <w:pPr>
              <w:jc w:val="both"/>
              <w:rPr>
                <w:rFonts w:eastAsia="Calibri"/>
                <w:sz w:val="26"/>
                <w:szCs w:val="26"/>
              </w:rPr>
            </w:pPr>
            <w:r w:rsidRPr="00DE1D08">
              <w:rPr>
                <w:rFonts w:eastAsia="Calibri"/>
                <w:sz w:val="26"/>
                <w:szCs w:val="26"/>
              </w:rPr>
              <w:t>HS chia sẻ</w:t>
            </w:r>
          </w:p>
          <w:p w:rsidR="00027A9C" w:rsidRPr="00DE1D08" w:rsidRDefault="00027A9C" w:rsidP="008C184E">
            <w:pPr>
              <w:jc w:val="both"/>
              <w:rPr>
                <w:rFonts w:eastAsia="Calibri"/>
                <w:sz w:val="26"/>
                <w:szCs w:val="26"/>
              </w:rPr>
            </w:pPr>
          </w:p>
          <w:p w:rsidR="00027A9C" w:rsidRPr="00DE1D08" w:rsidRDefault="00027A9C" w:rsidP="008C184E">
            <w:pPr>
              <w:jc w:val="both"/>
              <w:rPr>
                <w:rFonts w:eastAsia="Calibri"/>
                <w:sz w:val="26"/>
                <w:szCs w:val="26"/>
              </w:rPr>
            </w:pPr>
            <w:r w:rsidRPr="00DE1D08">
              <w:rPr>
                <w:rFonts w:eastAsia="Calibri"/>
                <w:sz w:val="26"/>
                <w:szCs w:val="26"/>
              </w:rPr>
              <w:t>HS chia sẻ</w:t>
            </w:r>
          </w:p>
        </w:tc>
      </w:tr>
    </w:tbl>
    <w:p w:rsidR="00027A9C" w:rsidRPr="00DE1D08" w:rsidRDefault="00027A9C" w:rsidP="00027A9C">
      <w:pPr>
        <w:tabs>
          <w:tab w:val="left" w:pos="3267"/>
        </w:tabs>
        <w:spacing w:after="0" w:line="240" w:lineRule="auto"/>
        <w:rPr>
          <w:rFonts w:ascii="Times New Roman" w:eastAsia="Calibri" w:hAnsi="Times New Roman" w:cs="Times New Roman"/>
          <w:b/>
          <w:sz w:val="26"/>
          <w:szCs w:val="26"/>
          <w:lang w:val="vi-VN"/>
        </w:rPr>
      </w:pPr>
      <w:r w:rsidRPr="00DE1D08">
        <w:rPr>
          <w:rFonts w:ascii="Times New Roman" w:eastAsia="Calibri" w:hAnsi="Times New Roman" w:cs="Times New Roman"/>
          <w:b/>
          <w:sz w:val="26"/>
          <w:szCs w:val="26"/>
        </w:rPr>
        <w:lastRenderedPageBreak/>
        <w:t>4. ĐIỀU CHỈNH SAU BÀI DẠY:</w:t>
      </w:r>
      <w:r w:rsidRPr="00DE1D08">
        <w:rPr>
          <w:rFonts w:ascii="Times New Roman" w:eastAsia="Calibri" w:hAnsi="Times New Roman" w:cs="Times New Roman"/>
          <w:sz w:val="26"/>
          <w:szCs w:val="26"/>
        </w:rPr>
        <w:t xml:space="preserve"> …………………………………………………………………………………………</w:t>
      </w:r>
      <w:r w:rsidRPr="00DE1D08">
        <w:rPr>
          <w:rFonts w:ascii="Times New Roman" w:eastAsia="Calibri" w:hAnsi="Times New Roman" w:cs="Times New Roman"/>
          <w:sz w:val="26"/>
          <w:szCs w:val="26"/>
        </w:rPr>
        <w:lastRenderedPageBreak/>
        <w:t>……………………………………………………………………………………………………………………………………………………………………………………</w:t>
      </w:r>
      <w:r w:rsidRPr="00DE1D08">
        <w:rPr>
          <w:rFonts w:ascii="Times New Roman" w:eastAsia="Calibri" w:hAnsi="Times New Roman" w:cs="Times New Roman"/>
          <w:sz w:val="26"/>
          <w:szCs w:val="26"/>
          <w:lang w:val="vi-VN"/>
        </w:rPr>
        <w:t>………………</w:t>
      </w:r>
    </w:p>
    <w:p w:rsidR="00027A9C" w:rsidRPr="00DE1D08" w:rsidRDefault="00027A9C" w:rsidP="00027A9C">
      <w:pPr>
        <w:spacing w:after="0" w:line="240" w:lineRule="auto"/>
        <w:jc w:val="center"/>
        <w:rPr>
          <w:rFonts w:ascii="Times New Roman" w:eastAsia="Calibri" w:hAnsi="Times New Roman" w:cs="Times New Roman"/>
          <w:b/>
          <w:bCs/>
          <w:sz w:val="26"/>
          <w:szCs w:val="26"/>
          <w:bdr w:val="none" w:sz="0" w:space="0" w:color="auto" w:frame="1"/>
        </w:rPr>
      </w:pPr>
    </w:p>
    <w:p w:rsidR="00027A9C" w:rsidRPr="00DE1D08" w:rsidRDefault="00027A9C" w:rsidP="00027A9C">
      <w:pPr>
        <w:rPr>
          <w:rFonts w:ascii="Times New Roman" w:eastAsia="Calibri" w:hAnsi="Times New Roman" w:cs="Times New Roman"/>
          <w:b/>
          <w:bCs/>
          <w:sz w:val="26"/>
          <w:szCs w:val="26"/>
          <w:bdr w:val="none" w:sz="0" w:space="0" w:color="auto" w:frame="1"/>
        </w:rPr>
      </w:pPr>
      <w:r w:rsidRPr="00DE1D08">
        <w:rPr>
          <w:rFonts w:ascii="Times New Roman" w:eastAsia="Calibri" w:hAnsi="Times New Roman" w:cs="Times New Roman"/>
          <w:b/>
          <w:bCs/>
          <w:sz w:val="26"/>
          <w:szCs w:val="26"/>
          <w:bdr w:val="none" w:sz="0" w:space="0" w:color="auto" w:frame="1"/>
        </w:rPr>
        <w:br w:type="page"/>
      </w:r>
    </w:p>
    <w:p w:rsidR="006E681A" w:rsidRDefault="00027A9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9C"/>
    <w:rsid w:val="00012CF5"/>
    <w:rsid w:val="00027A9C"/>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6BC1D-2CFA-4394-B626-13320F22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027A9C"/>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7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684</Words>
  <Characters>3904</Characters>
  <Application>Microsoft Office Word</Application>
  <DocSecurity>0</DocSecurity>
  <Lines>32</Lines>
  <Paragraphs>9</Paragraphs>
  <ScaleCrop>false</ScaleCrop>
  <Company>Microsoft</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2025-04-06T11:58:00Z</dcterms:created>
  <dcterms:modified xsi:type="dcterms:W3CDTF">2025-04-06T11:58:00Z</dcterms:modified>
</cp:coreProperties>
</file>