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9E" w:rsidRPr="00EE4F62" w:rsidRDefault="00E71E9E" w:rsidP="00E71E9E">
      <w:pPr>
        <w:spacing w:after="0" w:line="240" w:lineRule="auto"/>
        <w:jc w:val="center"/>
        <w:rPr>
          <w:rFonts w:ascii="Times New Roman" w:eastAsia="Arial" w:hAnsi="Times New Roman" w:cs="Times New Roman"/>
          <w:b/>
          <w:sz w:val="26"/>
          <w:szCs w:val="26"/>
        </w:rPr>
      </w:pPr>
      <w:r w:rsidRPr="00EE4F62">
        <w:rPr>
          <w:rFonts w:ascii="Times New Roman" w:eastAsia="Arial" w:hAnsi="Times New Roman" w:cs="Times New Roman"/>
          <w:b/>
          <w:sz w:val="26"/>
          <w:szCs w:val="26"/>
        </w:rPr>
        <w:t>KẾ HOẠCH BÀI DẠY</w:t>
      </w:r>
    </w:p>
    <w:p w:rsidR="00E71E9E" w:rsidRPr="00EE4F62" w:rsidRDefault="00E71E9E" w:rsidP="00E71E9E">
      <w:pPr>
        <w:spacing w:after="0"/>
        <w:jc w:val="center"/>
        <w:rPr>
          <w:rFonts w:ascii="Times New Roman" w:eastAsia="Arial" w:hAnsi="Times New Roman" w:cs="Times New Roman"/>
          <w:sz w:val="26"/>
          <w:szCs w:val="28"/>
        </w:rPr>
      </w:pPr>
      <w:r w:rsidRPr="00EE4F62">
        <w:rPr>
          <w:rFonts w:ascii="Times New Roman" w:eastAsia="Arial" w:hAnsi="Times New Roman" w:cs="Times New Roman"/>
          <w:sz w:val="26"/>
          <w:szCs w:val="28"/>
          <w:lang w:val="vi-VN"/>
        </w:rPr>
        <w:t xml:space="preserve">Thứ </w:t>
      </w:r>
      <w:r w:rsidRPr="00EE4F62">
        <w:rPr>
          <w:rFonts w:ascii="Times New Roman" w:eastAsia="Arial" w:hAnsi="Times New Roman" w:cs="Times New Roman"/>
          <w:sz w:val="26"/>
          <w:szCs w:val="28"/>
        </w:rPr>
        <w:t>Năm</w:t>
      </w:r>
      <w:r w:rsidRPr="00EE4F62">
        <w:rPr>
          <w:rFonts w:ascii="Times New Roman" w:eastAsia="Arial" w:hAnsi="Times New Roman" w:cs="Times New Roman"/>
          <w:sz w:val="26"/>
          <w:szCs w:val="28"/>
          <w:lang w:val="vi-VN"/>
        </w:rPr>
        <w:t xml:space="preserve"> ngày </w:t>
      </w:r>
      <w:r w:rsidRPr="00EE4F62">
        <w:rPr>
          <w:rFonts w:ascii="Times New Roman" w:eastAsia="Arial" w:hAnsi="Times New Roman" w:cs="Times New Roman"/>
          <w:sz w:val="26"/>
          <w:szCs w:val="28"/>
        </w:rPr>
        <w:t>20</w:t>
      </w:r>
      <w:r w:rsidRPr="00EE4F62">
        <w:rPr>
          <w:rFonts w:ascii="Times New Roman" w:eastAsia="Arial" w:hAnsi="Times New Roman" w:cs="Times New Roman"/>
          <w:sz w:val="26"/>
          <w:szCs w:val="28"/>
          <w:lang w:val="vi-VN"/>
        </w:rPr>
        <w:t xml:space="preserve"> tháng </w:t>
      </w:r>
      <w:r w:rsidRPr="00EE4F62">
        <w:rPr>
          <w:rFonts w:ascii="Times New Roman" w:eastAsia="Arial" w:hAnsi="Times New Roman" w:cs="Times New Roman"/>
          <w:sz w:val="26"/>
          <w:szCs w:val="28"/>
        </w:rPr>
        <w:t>2</w:t>
      </w:r>
      <w:r w:rsidRPr="00EE4F62">
        <w:rPr>
          <w:rFonts w:ascii="Times New Roman" w:eastAsia="Arial" w:hAnsi="Times New Roman" w:cs="Times New Roman"/>
          <w:sz w:val="26"/>
          <w:szCs w:val="28"/>
          <w:lang w:val="vi-VN"/>
        </w:rPr>
        <w:t xml:space="preserve"> năm 202</w:t>
      </w:r>
      <w:r w:rsidRPr="00EE4F62">
        <w:rPr>
          <w:rFonts w:ascii="Times New Roman" w:eastAsia="Arial" w:hAnsi="Times New Roman" w:cs="Times New Roman"/>
          <w:sz w:val="26"/>
          <w:szCs w:val="28"/>
        </w:rPr>
        <w:t>5</w:t>
      </w:r>
    </w:p>
    <w:p w:rsidR="00E71E9E" w:rsidRPr="00EE4F62" w:rsidRDefault="00E71E9E" w:rsidP="00E71E9E">
      <w:pPr>
        <w:spacing w:after="0" w:line="293" w:lineRule="auto"/>
        <w:jc w:val="center"/>
        <w:rPr>
          <w:rFonts w:ascii="Times New Roman" w:eastAsia="Calibri" w:hAnsi="Times New Roman" w:cs="Times New Roman"/>
          <w:b/>
          <w:sz w:val="26"/>
          <w:szCs w:val="28"/>
          <w:u w:val="single"/>
        </w:rPr>
      </w:pPr>
      <w:r w:rsidRPr="00EE4F62">
        <w:rPr>
          <w:rFonts w:ascii="Times New Roman" w:eastAsia="Calibri" w:hAnsi="Times New Roman" w:cs="Times New Roman"/>
          <w:b/>
          <w:sz w:val="26"/>
          <w:szCs w:val="28"/>
          <w:u w:val="single"/>
        </w:rPr>
        <w:t>Tiếng Việt:</w:t>
      </w:r>
    </w:p>
    <w:p w:rsidR="00E71E9E" w:rsidRPr="00EE4F62" w:rsidRDefault="00E71E9E" w:rsidP="00E71E9E">
      <w:pPr>
        <w:spacing w:after="0"/>
        <w:jc w:val="center"/>
        <w:rPr>
          <w:rFonts w:ascii="Times New Roman" w:hAnsi="Times New Roman" w:cs="Times New Roman"/>
          <w:b/>
          <w:noProof/>
          <w:sz w:val="26"/>
          <w:szCs w:val="28"/>
          <w:lang w:val="vi-VN"/>
        </w:rPr>
      </w:pPr>
      <w:r w:rsidRPr="00EE4F62">
        <w:rPr>
          <w:rFonts w:ascii="Times New Roman" w:hAnsi="Times New Roman" w:cs="Times New Roman"/>
          <w:b/>
          <w:noProof/>
          <w:sz w:val="26"/>
          <w:szCs w:val="28"/>
          <w:lang w:val="vi-VN"/>
        </w:rPr>
        <w:t>BÀI 3: MÂM CƠM NGÀY TẾT Ở HUẾ</w:t>
      </w:r>
    </w:p>
    <w:p w:rsidR="00E71E9E" w:rsidRPr="00EE4F62" w:rsidRDefault="00E71E9E" w:rsidP="00E71E9E">
      <w:pPr>
        <w:spacing w:after="0"/>
        <w:jc w:val="both"/>
        <w:rPr>
          <w:rFonts w:ascii="Times New Roman" w:eastAsia="Calibri" w:hAnsi="Times New Roman" w:cs="Times New Roman"/>
          <w:sz w:val="26"/>
          <w:szCs w:val="28"/>
        </w:rPr>
      </w:pPr>
      <w:r w:rsidRPr="00EE4F62">
        <w:rPr>
          <w:rFonts w:ascii="Times New Roman" w:eastAsia="SimSun" w:hAnsi="Times New Roman" w:cs="Times New Roman"/>
          <w:b/>
          <w:bCs/>
          <w:sz w:val="26"/>
          <w:szCs w:val="28"/>
          <w:lang w:eastAsia="zh-CN"/>
        </w:rPr>
        <w:t>1</w:t>
      </w:r>
      <w:r w:rsidRPr="00EE4F62">
        <w:rPr>
          <w:rFonts w:ascii="Times New Roman" w:eastAsia="SimSun" w:hAnsi="Times New Roman" w:cs="Times New Roman"/>
          <w:b/>
          <w:bCs/>
          <w:sz w:val="26"/>
          <w:szCs w:val="28"/>
          <w:lang w:val="vi-VN" w:eastAsia="zh-CN"/>
        </w:rPr>
        <w:t xml:space="preserve">. </w:t>
      </w:r>
      <w:r w:rsidRPr="00EE4F62">
        <w:rPr>
          <w:rFonts w:ascii="Times New Roman" w:eastAsia="Arial" w:hAnsi="Times New Roman" w:cs="Times New Roman"/>
          <w:b/>
          <w:sz w:val="26"/>
          <w:szCs w:val="28"/>
        </w:rPr>
        <w:t>Yêu cầu cần đạt</w:t>
      </w:r>
      <w:r w:rsidRPr="00EE4F62">
        <w:rPr>
          <w:rFonts w:ascii="Times New Roman" w:eastAsia="Calibri" w:hAnsi="Times New Roman" w:cs="Times New Roman"/>
          <w:sz w:val="26"/>
          <w:szCs w:val="28"/>
        </w:rPr>
        <w:t>:</w:t>
      </w:r>
    </w:p>
    <w:p w:rsidR="00E71E9E" w:rsidRPr="00EE4F62" w:rsidRDefault="00E71E9E" w:rsidP="00E71E9E">
      <w:pPr>
        <w:spacing w:after="0"/>
        <w:rPr>
          <w:rFonts w:ascii="Times New Roman" w:eastAsia="Calibri" w:hAnsi="Times New Roman" w:cs="Times New Roman"/>
          <w:spacing w:val="-2"/>
          <w:sz w:val="26"/>
          <w:szCs w:val="28"/>
        </w:rPr>
      </w:pPr>
      <w:r w:rsidRPr="00EE4F62">
        <w:rPr>
          <w:rFonts w:ascii="Times New Roman" w:eastAsia="Calibri" w:hAnsi="Times New Roman" w:cs="Times New Roman"/>
          <w:b/>
          <w:spacing w:val="-2"/>
          <w:sz w:val="26"/>
          <w:szCs w:val="28"/>
        </w:rPr>
        <w:t>-</w:t>
      </w:r>
      <w:r w:rsidRPr="00EE4F62">
        <w:rPr>
          <w:rFonts w:ascii="Times New Roman" w:eastAsia="Calibri" w:hAnsi="Times New Roman" w:cs="Times New Roman"/>
          <w:spacing w:val="-2"/>
          <w:sz w:val="26"/>
          <w:szCs w:val="28"/>
        </w:rPr>
        <w:t xml:space="preserve"> </w:t>
      </w:r>
      <w:r w:rsidRPr="00EE4F62">
        <w:rPr>
          <w:rFonts w:ascii="Times New Roman" w:eastAsia="Calibri" w:hAnsi="Times New Roman" w:cs="Times New Roman"/>
          <w:sz w:val="26"/>
          <w:szCs w:val="28"/>
        </w:rPr>
        <w:t>Từ tên chủ đề, trao đổi với bạn về những người bạn của mình</w:t>
      </w:r>
      <w:r w:rsidRPr="00EE4F62">
        <w:rPr>
          <w:rFonts w:ascii="Times New Roman" w:eastAsia="Calibri" w:hAnsi="Times New Roman" w:cs="Times New Roman"/>
          <w:spacing w:val="-2"/>
          <w:sz w:val="26"/>
          <w:szCs w:val="28"/>
        </w:rPr>
        <w:t>.</w:t>
      </w:r>
    </w:p>
    <w:p w:rsidR="00E71E9E" w:rsidRPr="00EE4F62" w:rsidRDefault="00E71E9E" w:rsidP="00E71E9E">
      <w:pPr>
        <w:spacing w:after="0"/>
        <w:rPr>
          <w:rFonts w:ascii="Times New Roman" w:eastAsia="Calibri" w:hAnsi="Times New Roman" w:cs="Times New Roman"/>
          <w:spacing w:val="-4"/>
          <w:sz w:val="26"/>
          <w:szCs w:val="28"/>
        </w:rPr>
      </w:pPr>
      <w:r w:rsidRPr="00EE4F62">
        <w:rPr>
          <w:rFonts w:ascii="Times New Roman" w:eastAsia="Calibri" w:hAnsi="Times New Roman" w:cs="Times New Roman"/>
          <w:b/>
          <w:spacing w:val="-4"/>
          <w:sz w:val="26"/>
          <w:szCs w:val="28"/>
        </w:rPr>
        <w:t>-</w:t>
      </w:r>
      <w:r w:rsidRPr="00EE4F62">
        <w:rPr>
          <w:rFonts w:ascii="Times New Roman" w:eastAsia="Calibri" w:hAnsi="Times New Roman" w:cs="Times New Roman"/>
          <w:spacing w:val="-4"/>
          <w:sz w:val="26"/>
          <w:szCs w:val="28"/>
        </w:rPr>
        <w:t xml:space="preserve"> </w:t>
      </w:r>
      <w:r w:rsidRPr="00EE4F62">
        <w:rPr>
          <w:rFonts w:ascii="Times New Roman" w:eastAsia="Calibri" w:hAnsi="Times New Roman" w:cs="Times New Roman"/>
          <w:sz w:val="26"/>
          <w:szCs w:val="28"/>
        </w:rPr>
        <w:t>Từ những kinh nghiệm xã hội của bản thân, nói về hoạt động vẽ tranh.Từ tên bài đọc, tăng cường khả năng phán đoán về nhân vật chính và nội dung bài đọc.Đọc trơn bài đọc, bước đầu ngắt nghỉ đúng chỗ có dấu câu.Luyện tập khả năng nhận diện vần thông qua hoạt động tìm tiếng trong bài và từ ngữ ngoài bài chứa tiếng có vần cần luyện tập và đặt câu. Đọc đúng tiếng chứa vần khó đọc. Luyện viết sáng tạo theo nội dung vừa nói. Phát triển ý tưởng thông qua việc trao đổi với bạn</w:t>
      </w:r>
      <w:r w:rsidRPr="00EE4F62">
        <w:rPr>
          <w:rFonts w:ascii="Times New Roman" w:eastAsia="Calibri" w:hAnsi="Times New Roman" w:cs="Times New Roman"/>
          <w:spacing w:val="-4"/>
          <w:sz w:val="26"/>
          <w:szCs w:val="28"/>
        </w:rPr>
        <w:t>.</w:t>
      </w:r>
    </w:p>
    <w:p w:rsidR="00E71E9E" w:rsidRPr="00EE4F62" w:rsidRDefault="00E71E9E" w:rsidP="00E71E9E">
      <w:pPr>
        <w:spacing w:after="0"/>
        <w:rPr>
          <w:rFonts w:ascii="Times New Roman" w:eastAsia="Calibri" w:hAnsi="Times New Roman" w:cs="Times New Roman"/>
          <w:sz w:val="26"/>
          <w:szCs w:val="28"/>
        </w:rPr>
      </w:pPr>
      <w:r w:rsidRPr="00EE4F62">
        <w:rPr>
          <w:rFonts w:ascii="Times New Roman" w:eastAsia="Calibri" w:hAnsi="Times New Roman" w:cs="Times New Roman"/>
          <w:b/>
          <w:sz w:val="26"/>
          <w:szCs w:val="28"/>
        </w:rPr>
        <w:t>-</w:t>
      </w:r>
      <w:r w:rsidRPr="00EE4F62">
        <w:rPr>
          <w:rFonts w:ascii="Times New Roman" w:eastAsia="Calibri" w:hAnsi="Times New Roman" w:cs="Times New Roman"/>
          <w:sz w:val="26"/>
          <w:szCs w:val="28"/>
        </w:rPr>
        <w:t xml:space="preserve"> Bồi dưỡng phẩm chất nhân ái: biết thể hiện tình yêu với bạn bè.</w:t>
      </w:r>
    </w:p>
    <w:p w:rsidR="00E71E9E" w:rsidRPr="00EE4F62" w:rsidRDefault="00E71E9E" w:rsidP="00E71E9E">
      <w:pPr>
        <w:spacing w:after="0" w:line="259" w:lineRule="auto"/>
        <w:contextualSpacing/>
        <w:rPr>
          <w:rFonts w:ascii="Times New Roman" w:hAnsi="Times New Roman" w:cs="Times New Roman"/>
          <w:noProof/>
          <w:sz w:val="26"/>
          <w:szCs w:val="28"/>
          <w:lang w:val="vi-VN"/>
        </w:rPr>
      </w:pPr>
      <w:r w:rsidRPr="00EE4F62">
        <w:rPr>
          <w:rFonts w:ascii="Times New Roman" w:hAnsi="Times New Roman" w:cs="Times New Roman"/>
          <w:b/>
          <w:noProof/>
          <w:sz w:val="26"/>
          <w:szCs w:val="28"/>
        </w:rPr>
        <w:t>2</w:t>
      </w:r>
      <w:r w:rsidRPr="00EE4F62">
        <w:rPr>
          <w:rFonts w:ascii="Times New Roman" w:hAnsi="Times New Roman" w:cs="Times New Roman"/>
          <w:b/>
          <w:noProof/>
          <w:sz w:val="26"/>
          <w:szCs w:val="28"/>
          <w:lang w:val="vi-VN"/>
        </w:rPr>
        <w:t>. Đồ dùng dạy học:</w:t>
      </w:r>
    </w:p>
    <w:p w:rsidR="00E71E9E" w:rsidRPr="00EE4F62" w:rsidRDefault="00E71E9E" w:rsidP="00E71E9E">
      <w:pPr>
        <w:spacing w:after="0" w:line="259" w:lineRule="auto"/>
        <w:contextualSpacing/>
        <w:rPr>
          <w:rFonts w:ascii="Times New Roman" w:hAnsi="Times New Roman" w:cs="Times New Roman"/>
          <w:noProof/>
          <w:sz w:val="26"/>
          <w:szCs w:val="28"/>
          <w:lang w:val="vi-VN"/>
        </w:rPr>
      </w:pPr>
      <w:r w:rsidRPr="00EE4F62">
        <w:rPr>
          <w:rFonts w:ascii="Times New Roman" w:hAnsi="Times New Roman" w:cs="Times New Roman"/>
          <w:b/>
          <w:noProof/>
          <w:sz w:val="26"/>
          <w:szCs w:val="28"/>
        </w:rPr>
        <w:t xml:space="preserve">*. </w:t>
      </w:r>
      <w:r w:rsidRPr="00EE4F62">
        <w:rPr>
          <w:rFonts w:ascii="Times New Roman" w:hAnsi="Times New Roman" w:cs="Times New Roman"/>
          <w:b/>
          <w:noProof/>
          <w:sz w:val="26"/>
          <w:szCs w:val="28"/>
          <w:lang w:val="vi-VN"/>
        </w:rPr>
        <w:t>Giáo viên</w:t>
      </w:r>
    </w:p>
    <w:p w:rsidR="00E71E9E" w:rsidRPr="00EE4F62" w:rsidRDefault="00E71E9E" w:rsidP="00E71E9E">
      <w:pPr>
        <w:spacing w:after="0" w:line="259" w:lineRule="auto"/>
        <w:contextualSpacing/>
        <w:jc w:val="both"/>
        <w:rPr>
          <w:rFonts w:ascii="Times New Roman" w:hAnsi="Times New Roman" w:cs="Times New Roman"/>
          <w:noProof/>
          <w:sz w:val="26"/>
          <w:szCs w:val="28"/>
          <w:lang w:val="vi-VN"/>
        </w:rPr>
      </w:pP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SGV</w:t>
      </w:r>
      <w:r w:rsidRPr="00EE4F62">
        <w:rPr>
          <w:rFonts w:ascii="Times New Roman" w:hAnsi="Times New Roman" w:cs="Times New Roman"/>
          <w:noProof/>
          <w:sz w:val="26"/>
          <w:szCs w:val="28"/>
        </w:rPr>
        <w:t xml:space="preserve"> . VBT,VTV</w:t>
      </w:r>
    </w:p>
    <w:p w:rsidR="00E71E9E" w:rsidRPr="00EE4F62" w:rsidRDefault="00E71E9E" w:rsidP="00E71E9E">
      <w:pPr>
        <w:spacing w:after="0" w:line="259" w:lineRule="auto"/>
        <w:contextualSpacing/>
        <w:jc w:val="both"/>
        <w:rPr>
          <w:rFonts w:ascii="Times New Roman" w:hAnsi="Times New Roman" w:cs="Times New Roman"/>
          <w:noProof/>
          <w:sz w:val="26"/>
          <w:szCs w:val="28"/>
          <w:lang w:val="vi-VN"/>
        </w:rPr>
      </w:pP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 xml:space="preserve">Một số tranh ảnh SHS phóng to, hình minh họa tiếng có vần </w:t>
      </w:r>
      <w:r w:rsidRPr="00EE4F62">
        <w:rPr>
          <w:rFonts w:ascii="Times New Roman" w:hAnsi="Times New Roman" w:cs="Times New Roman"/>
          <w:b/>
          <w:noProof/>
          <w:sz w:val="26"/>
          <w:szCs w:val="28"/>
          <w:lang w:val="vi-VN"/>
        </w:rPr>
        <w:t xml:space="preserve">at, ac, êt </w:t>
      </w:r>
      <w:r w:rsidRPr="00EE4F62">
        <w:rPr>
          <w:rFonts w:ascii="Times New Roman" w:hAnsi="Times New Roman" w:cs="Times New Roman"/>
          <w:noProof/>
          <w:sz w:val="26"/>
          <w:szCs w:val="28"/>
          <w:lang w:val="vi-VN"/>
        </w:rPr>
        <w:t>kèm theo thẻ từ (nếu có).</w:t>
      </w:r>
    </w:p>
    <w:p w:rsidR="00E71E9E" w:rsidRPr="00EE4F62" w:rsidRDefault="00E71E9E" w:rsidP="00E71E9E">
      <w:pPr>
        <w:spacing w:after="0" w:line="259" w:lineRule="auto"/>
        <w:contextualSpacing/>
        <w:jc w:val="both"/>
        <w:rPr>
          <w:rFonts w:ascii="Times New Roman" w:hAnsi="Times New Roman" w:cs="Times New Roman"/>
          <w:noProof/>
          <w:sz w:val="26"/>
          <w:szCs w:val="28"/>
          <w:lang w:val="vi-VN"/>
        </w:rPr>
      </w:pP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Mẫu chữ viết hoa Đ.</w:t>
      </w:r>
    </w:p>
    <w:p w:rsidR="00E71E9E" w:rsidRPr="00EE4F62" w:rsidRDefault="00E71E9E" w:rsidP="00E71E9E">
      <w:pPr>
        <w:spacing w:after="0" w:line="259" w:lineRule="auto"/>
        <w:contextualSpacing/>
        <w:jc w:val="both"/>
        <w:rPr>
          <w:rFonts w:ascii="Times New Roman" w:hAnsi="Times New Roman" w:cs="Times New Roman"/>
          <w:noProof/>
          <w:sz w:val="26"/>
          <w:szCs w:val="28"/>
          <w:lang w:val="vi-VN"/>
        </w:rPr>
      </w:pP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Bài giảng điện tử.</w:t>
      </w:r>
    </w:p>
    <w:p w:rsidR="00E71E9E" w:rsidRPr="00EE4F62" w:rsidRDefault="00E71E9E" w:rsidP="00E71E9E">
      <w:pPr>
        <w:spacing w:after="0" w:line="259" w:lineRule="auto"/>
        <w:contextualSpacing/>
        <w:rPr>
          <w:rFonts w:ascii="Times New Roman" w:hAnsi="Times New Roman" w:cs="Times New Roman"/>
          <w:b/>
          <w:noProof/>
          <w:sz w:val="26"/>
          <w:szCs w:val="28"/>
          <w:lang w:val="vi-VN"/>
        </w:rPr>
      </w:pPr>
      <w:r w:rsidRPr="00EE4F62">
        <w:rPr>
          <w:rFonts w:ascii="Times New Roman" w:hAnsi="Times New Roman" w:cs="Times New Roman"/>
          <w:b/>
          <w:noProof/>
          <w:sz w:val="26"/>
          <w:szCs w:val="28"/>
        </w:rPr>
        <w:t xml:space="preserve">*. </w:t>
      </w:r>
      <w:r w:rsidRPr="00EE4F62">
        <w:rPr>
          <w:rFonts w:ascii="Times New Roman" w:hAnsi="Times New Roman" w:cs="Times New Roman"/>
          <w:b/>
          <w:noProof/>
          <w:sz w:val="26"/>
          <w:szCs w:val="28"/>
          <w:lang w:val="vi-VN"/>
        </w:rPr>
        <w:t>Học sinh</w:t>
      </w:r>
    </w:p>
    <w:p w:rsidR="00E71E9E" w:rsidRPr="00EE4F62" w:rsidRDefault="00E71E9E" w:rsidP="00E71E9E">
      <w:pPr>
        <w:spacing w:after="0" w:line="259" w:lineRule="auto"/>
        <w:contextualSpacing/>
        <w:rPr>
          <w:rFonts w:ascii="Times New Roman" w:hAnsi="Times New Roman" w:cs="Times New Roman"/>
          <w:b/>
          <w:noProof/>
          <w:sz w:val="26"/>
          <w:szCs w:val="28"/>
          <w:lang w:val="vi-VN"/>
        </w:rPr>
      </w:pPr>
      <w:r w:rsidRPr="00EE4F62">
        <w:rPr>
          <w:rFonts w:ascii="Times New Roman" w:hAnsi="Times New Roman" w:cs="Times New Roman"/>
          <w:noProof/>
          <w:sz w:val="26"/>
          <w:szCs w:val="28"/>
        </w:rPr>
        <w:t xml:space="preserve">- </w:t>
      </w:r>
      <w:r w:rsidRPr="00EE4F62">
        <w:rPr>
          <w:rFonts w:ascii="Times New Roman" w:hAnsi="Times New Roman" w:cs="Times New Roman"/>
          <w:noProof/>
          <w:sz w:val="26"/>
          <w:szCs w:val="28"/>
          <w:lang w:val="vi-VN"/>
        </w:rPr>
        <w:t>SHS, VBT, VTV, giấy bìa , đồ dùng học tập.</w:t>
      </w:r>
    </w:p>
    <w:p w:rsidR="00E71E9E" w:rsidRPr="00EE4F62" w:rsidRDefault="00E71E9E" w:rsidP="00E71E9E">
      <w:pPr>
        <w:spacing w:after="0"/>
        <w:rPr>
          <w:rFonts w:ascii="Times New Roman" w:eastAsia="Calibri" w:hAnsi="Times New Roman" w:cs="Times New Roman"/>
          <w:b/>
          <w:bCs/>
          <w:sz w:val="26"/>
          <w:szCs w:val="28"/>
          <w:u w:val="single"/>
        </w:rPr>
      </w:pPr>
      <w:r w:rsidRPr="00EE4F62">
        <w:rPr>
          <w:rFonts w:ascii="Times New Roman" w:eastAsia="Calibri" w:hAnsi="Times New Roman" w:cs="Times New Roman"/>
          <w:b/>
          <w:bCs/>
          <w:sz w:val="26"/>
          <w:szCs w:val="28"/>
        </w:rPr>
        <w:t>3. Các hoạt động dạy – học</w:t>
      </w:r>
    </w:p>
    <w:tbl>
      <w:tblPr>
        <w:tblW w:w="1041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5292"/>
        <w:gridCol w:w="4530"/>
      </w:tblGrid>
      <w:tr w:rsidR="00E71E9E" w:rsidRPr="00EE4F62" w:rsidTr="0093437C">
        <w:tc>
          <w:tcPr>
            <w:tcW w:w="592" w:type="dxa"/>
            <w:shd w:val="clear" w:color="auto" w:fill="auto"/>
          </w:tcPr>
          <w:p w:rsidR="00E71E9E" w:rsidRPr="00EE4F62" w:rsidRDefault="00E71E9E"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TG</w:t>
            </w:r>
          </w:p>
        </w:tc>
        <w:tc>
          <w:tcPr>
            <w:tcW w:w="5292" w:type="dxa"/>
            <w:shd w:val="clear" w:color="auto" w:fill="auto"/>
          </w:tcPr>
          <w:p w:rsidR="00E71E9E" w:rsidRPr="00EE4F62" w:rsidRDefault="00E71E9E"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Hoạt động của GV</w:t>
            </w:r>
          </w:p>
        </w:tc>
        <w:tc>
          <w:tcPr>
            <w:tcW w:w="4530" w:type="dxa"/>
            <w:shd w:val="clear" w:color="auto" w:fill="auto"/>
          </w:tcPr>
          <w:p w:rsidR="00E71E9E" w:rsidRPr="00EE4F62" w:rsidRDefault="00E71E9E"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Hoạt động của HS</w:t>
            </w:r>
          </w:p>
        </w:tc>
      </w:tr>
      <w:tr w:rsidR="00E71E9E" w:rsidRPr="00EE4F62" w:rsidTr="0093437C">
        <w:tc>
          <w:tcPr>
            <w:tcW w:w="592" w:type="dxa"/>
            <w:shd w:val="clear" w:color="auto" w:fill="auto"/>
          </w:tcPr>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sz w:val="26"/>
                <w:szCs w:val="28"/>
                <w:lang w:eastAsia="vi-VN"/>
              </w:rPr>
              <w:t>2’</w:t>
            </w:r>
          </w:p>
          <w:p w:rsidR="00E71E9E" w:rsidRPr="00EE4F62" w:rsidRDefault="00E71E9E" w:rsidP="0093437C">
            <w:pPr>
              <w:spacing w:after="0"/>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sz w:val="26"/>
                <w:szCs w:val="28"/>
                <w:lang w:eastAsia="vi-VN"/>
              </w:rPr>
              <w:t>25’</w:t>
            </w: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sz w:val="26"/>
                <w:szCs w:val="28"/>
                <w:lang w:eastAsia="vi-VN"/>
              </w:rPr>
              <w:t>5’</w:t>
            </w: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sz w:val="26"/>
                <w:szCs w:val="28"/>
                <w:lang w:eastAsia="vi-VN"/>
              </w:rPr>
              <w:t>3’</w:t>
            </w: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sz w:val="26"/>
                <w:szCs w:val="28"/>
                <w:lang w:eastAsia="vi-VN"/>
              </w:rPr>
              <w:t>5’</w:t>
            </w: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sz w:val="26"/>
                <w:szCs w:val="28"/>
                <w:lang w:eastAsia="vi-VN"/>
              </w:rPr>
              <w:t>25’</w:t>
            </w: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Default="00E71E9E" w:rsidP="0093437C">
            <w:pPr>
              <w:spacing w:after="0"/>
              <w:jc w:val="center"/>
              <w:rPr>
                <w:rFonts w:ascii="Times New Roman" w:eastAsia="Times New Roman" w:hAnsi="Times New Roman" w:cs="Times New Roman"/>
                <w:b/>
                <w:sz w:val="26"/>
                <w:szCs w:val="28"/>
                <w:lang w:eastAsia="vi-VN"/>
              </w:rPr>
            </w:pPr>
          </w:p>
          <w:p w:rsidR="00E71E9E"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sz w:val="26"/>
                <w:szCs w:val="28"/>
                <w:lang w:eastAsia="vi-VN"/>
              </w:rPr>
              <w:t>5’</w:t>
            </w: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p w:rsidR="00E71E9E" w:rsidRPr="00EE4F62" w:rsidRDefault="00E71E9E" w:rsidP="0093437C">
            <w:pPr>
              <w:spacing w:after="0"/>
              <w:jc w:val="center"/>
              <w:rPr>
                <w:rFonts w:ascii="Times New Roman" w:eastAsia="Times New Roman" w:hAnsi="Times New Roman" w:cs="Times New Roman"/>
                <w:b/>
                <w:sz w:val="26"/>
                <w:szCs w:val="28"/>
                <w:lang w:eastAsia="vi-VN"/>
              </w:rPr>
            </w:pPr>
          </w:p>
        </w:tc>
        <w:tc>
          <w:tcPr>
            <w:tcW w:w="5292" w:type="dxa"/>
            <w:shd w:val="clear" w:color="auto" w:fill="auto"/>
          </w:tcPr>
          <w:p w:rsidR="00E71E9E" w:rsidRPr="00EE4F62" w:rsidRDefault="00E71E9E" w:rsidP="0093437C">
            <w:pPr>
              <w:autoSpaceDE w:val="0"/>
              <w:autoSpaceDN w:val="0"/>
              <w:adjustRightInd w:val="0"/>
              <w:spacing w:after="0"/>
              <w:jc w:val="center"/>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lastRenderedPageBreak/>
              <w:t>TIẾT 1</w:t>
            </w:r>
          </w:p>
          <w:p w:rsidR="00E71E9E" w:rsidRPr="00EE4F62" w:rsidRDefault="00E71E9E" w:rsidP="0093437C">
            <w:pPr>
              <w:autoSpaceDE w:val="0"/>
              <w:autoSpaceDN w:val="0"/>
              <w:adjustRightInd w:val="0"/>
              <w:spacing w:after="0"/>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1. Khởi động :</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Hát</w:t>
            </w:r>
          </w:p>
          <w:p w:rsidR="00E71E9E" w:rsidRPr="00EE4F62" w:rsidRDefault="00E71E9E" w:rsidP="0093437C">
            <w:pPr>
              <w:suppressAutoHyphens/>
              <w:spacing w:after="0"/>
              <w:rPr>
                <w:rFonts w:ascii="Times New Roman" w:eastAsia="Times New Roman" w:hAnsi="Times New Roman" w:cs="Times New Roman"/>
                <w:b/>
                <w:noProof/>
                <w:position w:val="-1"/>
                <w:sz w:val="26"/>
                <w:szCs w:val="28"/>
              </w:rPr>
            </w:pPr>
            <w:r w:rsidRPr="00EE4F62">
              <w:rPr>
                <w:rFonts w:ascii="Times New Roman" w:eastAsia="Times New Roman" w:hAnsi="Times New Roman" w:cs="Times New Roman"/>
                <w:b/>
                <w:noProof/>
                <w:position w:val="-1"/>
                <w:sz w:val="26"/>
                <w:szCs w:val="28"/>
              </w:rPr>
              <w:t>2. Hoạt động cơ bản</w:t>
            </w:r>
          </w:p>
          <w:p w:rsidR="00E71E9E" w:rsidRPr="00EE4F62" w:rsidRDefault="00E71E9E" w:rsidP="0093437C">
            <w:pPr>
              <w:autoSpaceDE w:val="0"/>
              <w:autoSpaceDN w:val="0"/>
              <w:adjustRightInd w:val="0"/>
              <w:spacing w:after="0"/>
              <w:rPr>
                <w:rFonts w:ascii="Times New Roman" w:eastAsia="Times New Roman" w:hAnsi="Times New Roman" w:cs="Times New Roman"/>
                <w:b/>
                <w:sz w:val="26"/>
                <w:szCs w:val="28"/>
                <w:lang w:eastAsia="vi-VN"/>
              </w:rPr>
            </w:pPr>
            <w:r w:rsidRPr="00EE4F62">
              <w:rPr>
                <w:rFonts w:ascii="Times New Roman" w:eastAsia="Times New Roman" w:hAnsi="Times New Roman" w:cs="Times New Roman"/>
                <w:b/>
                <w:noProof/>
                <w:position w:val="-1"/>
                <w:sz w:val="26"/>
                <w:szCs w:val="28"/>
              </w:rPr>
              <w:t>Hoạt động 1:</w:t>
            </w:r>
            <w:r w:rsidRPr="00EE4F62">
              <w:rPr>
                <w:rFonts w:ascii="Times New Roman" w:eastAsia="Times New Roman" w:hAnsi="Times New Roman" w:cs="Times New Roman"/>
                <w:b/>
                <w:sz w:val="26"/>
                <w:szCs w:val="28"/>
                <w:lang w:val="vi-VN" w:eastAsia="vi-VN"/>
              </w:rPr>
              <w:t xml:space="preserve"> </w:t>
            </w:r>
            <w:r w:rsidRPr="00EE4F62">
              <w:rPr>
                <w:rFonts w:ascii="Times New Roman" w:eastAsia="Times New Roman" w:hAnsi="Times New Roman" w:cs="Times New Roman"/>
                <w:b/>
                <w:sz w:val="26"/>
                <w:szCs w:val="28"/>
                <w:lang w:eastAsia="vi-VN"/>
              </w:rPr>
              <w:t>Tìm hiểu chủ đề</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yêu cầu HS quan sát tranh minh họa bài đọc.</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tổ chức cho HS tham gia trò chơi: Nhanh mắt, nhanh tay. Nêu tên các món ăn có trong bức tranh.</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nhận xét, tuyên dương.</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dẫn dắt, giới thiệu bài: Mâm cơm ngày Tết ở Huế.</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ghi tựa bài.</w:t>
            </w:r>
          </w:p>
          <w:p w:rsidR="00E71E9E" w:rsidRPr="00EE4F62" w:rsidRDefault="00E71E9E" w:rsidP="0093437C">
            <w:pPr>
              <w:suppressAutoHyphens/>
              <w:spacing w:after="0"/>
              <w:jc w:val="center"/>
              <w:rPr>
                <w:rFonts w:ascii="Times New Roman" w:eastAsia="Calibri" w:hAnsi="Times New Roman" w:cs="Times New Roman"/>
                <w:sz w:val="26"/>
                <w:szCs w:val="28"/>
              </w:rPr>
            </w:pPr>
            <w:r w:rsidRPr="00EE4F62">
              <w:rPr>
                <w:rFonts w:ascii="Times New Roman" w:eastAsia="Calibri" w:hAnsi="Times New Roman" w:cs="Times New Roman"/>
                <w:sz w:val="26"/>
                <w:szCs w:val="28"/>
              </w:rPr>
              <w:t xml:space="preserve">Giải lao </w:t>
            </w:r>
          </w:p>
          <w:p w:rsidR="00E71E9E" w:rsidRPr="00EE4F62" w:rsidRDefault="00E71E9E" w:rsidP="0093437C">
            <w:pPr>
              <w:autoSpaceDE w:val="0"/>
              <w:autoSpaceDN w:val="0"/>
              <w:adjustRightInd w:val="0"/>
              <w:spacing w:after="0"/>
              <w:rPr>
                <w:rFonts w:ascii="Times New Roman" w:eastAsia="Calibri" w:hAnsi="Times New Roman" w:cs="Times New Roman"/>
                <w:b/>
                <w:sz w:val="26"/>
                <w:szCs w:val="28"/>
              </w:rPr>
            </w:pPr>
            <w:r w:rsidRPr="00EE4F62">
              <w:rPr>
                <w:rFonts w:ascii="Times New Roman" w:eastAsia="Calibri" w:hAnsi="Times New Roman" w:cs="Times New Roman"/>
                <w:b/>
                <w:sz w:val="26"/>
                <w:szCs w:val="28"/>
              </w:rPr>
              <w:t xml:space="preserve">Hoạt động 2: Luyện đọc văn bản </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xml:space="preserve">- GV đọc mẫu </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cho HS đọc thầm toàn bài.</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lastRenderedPageBreak/>
              <w:t>- GV gợi ý cho HS một số từ khó đọc ( Dự kiến: rau răm, mít trộn, quây quần,…</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hướng dẫn HS cách ngắt nghỉ hơi theo dấu câu.</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tổ chức HS đọc nối tiếp, luân phiên từng đoạn theo nhóm.</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tổ chức cho HS thi đọc</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hướng dẫn HS tìm hiểu nghĩa của các từ khó: rau răm, mít trộn, quây quần, đầm ấm…</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(GV giải nghĩa kết hợp dùng hình ảnh, ngữ cảnh)</w:t>
            </w:r>
          </w:p>
          <w:p w:rsidR="00E71E9E" w:rsidRPr="00EE4F62" w:rsidRDefault="00E71E9E" w:rsidP="0093437C">
            <w:pPr>
              <w:spacing w:after="0"/>
              <w:rPr>
                <w:rFonts w:ascii="Times New Roman" w:eastAsia="Calibri" w:hAnsi="Times New Roman" w:cs="Times New Roman"/>
                <w:b/>
                <w:sz w:val="26"/>
                <w:szCs w:val="28"/>
              </w:rPr>
            </w:pPr>
            <w:r w:rsidRPr="00EE4F62">
              <w:rPr>
                <w:rFonts w:ascii="Times New Roman" w:eastAsia="Calibri" w:hAnsi="Times New Roman" w:cs="Times New Roman"/>
                <w:b/>
                <w:sz w:val="26"/>
                <w:szCs w:val="28"/>
              </w:rPr>
              <w:t xml:space="preserve">3. </w:t>
            </w:r>
            <w:r w:rsidRPr="00EE4F62">
              <w:rPr>
                <w:rFonts w:ascii="Times New Roman" w:eastAsia="Times New Roman" w:hAnsi="Times New Roman" w:cs="Times New Roman"/>
                <w:b/>
                <w:sz w:val="26"/>
                <w:szCs w:val="28"/>
                <w:lang w:eastAsia="vi-VN"/>
              </w:rPr>
              <w:t>Hoạt động củng cố, dặn dò</w:t>
            </w:r>
            <w:r w:rsidRPr="00EE4F62">
              <w:rPr>
                <w:rFonts w:ascii="Times New Roman" w:eastAsia="Calibri" w:hAnsi="Times New Roman" w:cs="Times New Roman"/>
                <w:b/>
                <w:sz w:val="26"/>
                <w:szCs w:val="28"/>
              </w:rPr>
              <w:t xml:space="preserve">: </w:t>
            </w: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- 2 HS đọc lại bài</w:t>
            </w: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Nhận xét tiết học</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p>
          <w:p w:rsidR="00E71E9E" w:rsidRPr="00EE4F62" w:rsidRDefault="00E71E9E" w:rsidP="0093437C">
            <w:pPr>
              <w:autoSpaceDE w:val="0"/>
              <w:autoSpaceDN w:val="0"/>
              <w:adjustRightInd w:val="0"/>
              <w:spacing w:after="0"/>
              <w:jc w:val="center"/>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TIẾT 2</w:t>
            </w:r>
          </w:p>
          <w:p w:rsidR="00E71E9E" w:rsidRPr="00EE4F62" w:rsidRDefault="00E71E9E" w:rsidP="0093437C">
            <w:pPr>
              <w:spacing w:after="0" w:line="240" w:lineRule="auto"/>
              <w:rPr>
                <w:rFonts w:ascii="Times New Roman" w:eastAsia="Times New Roman" w:hAnsi="Times New Roman" w:cs="Times New Roman"/>
                <w:b/>
                <w:bCs/>
                <w:sz w:val="26"/>
                <w:szCs w:val="28"/>
              </w:rPr>
            </w:pPr>
            <w:r w:rsidRPr="00EE4F62">
              <w:rPr>
                <w:rFonts w:ascii="Times New Roman" w:eastAsia="Times New Roman" w:hAnsi="Times New Roman" w:cs="Times New Roman"/>
                <w:b/>
                <w:noProof/>
                <w:position w:val="-1"/>
                <w:sz w:val="26"/>
                <w:szCs w:val="28"/>
              </w:rPr>
              <w:t xml:space="preserve">1. </w:t>
            </w:r>
            <w:r w:rsidRPr="00EE4F62">
              <w:rPr>
                <w:rFonts w:ascii="Times New Roman" w:eastAsia="Times New Roman" w:hAnsi="Times New Roman" w:cs="Times New Roman"/>
                <w:b/>
                <w:bCs/>
                <w:sz w:val="26"/>
                <w:szCs w:val="28"/>
              </w:rPr>
              <w:t>Hoạt động khởi động</w:t>
            </w:r>
            <w:r w:rsidRPr="00EE4F62">
              <w:rPr>
                <w:rFonts w:ascii="Times New Roman" w:eastAsia="Times New Roman" w:hAnsi="Times New Roman" w:cs="Times New Roman"/>
                <w:b/>
                <w:noProof/>
                <w:position w:val="-1"/>
                <w:sz w:val="26"/>
                <w:szCs w:val="28"/>
              </w:rPr>
              <w:t xml:space="preserve">: </w:t>
            </w:r>
          </w:p>
          <w:p w:rsidR="00E71E9E" w:rsidRPr="00EE4F62" w:rsidRDefault="00E71E9E" w:rsidP="0093437C">
            <w:pPr>
              <w:suppressAutoHyphens/>
              <w:spacing w:after="0"/>
              <w:contextualSpacing/>
              <w:rPr>
                <w:rFonts w:ascii="Times New Roman" w:eastAsia="Calibri" w:hAnsi="Times New Roman" w:cs="Times New Roman"/>
                <w:noProof/>
                <w:position w:val="-1"/>
                <w:sz w:val="26"/>
                <w:szCs w:val="28"/>
              </w:rPr>
            </w:pPr>
            <w:r w:rsidRPr="00EE4F62">
              <w:rPr>
                <w:rFonts w:ascii="Times New Roman" w:eastAsia="Calibri" w:hAnsi="Times New Roman" w:cs="Times New Roman"/>
                <w:noProof/>
                <w:position w:val="-1"/>
                <w:sz w:val="26"/>
                <w:szCs w:val="28"/>
              </w:rPr>
              <w:t>Cả lớp hát 1 bài hát</w:t>
            </w:r>
          </w:p>
          <w:p w:rsidR="00E71E9E" w:rsidRPr="00EE4F62" w:rsidRDefault="00E71E9E" w:rsidP="0093437C">
            <w:pPr>
              <w:suppressAutoHyphens/>
              <w:spacing w:after="0"/>
              <w:rPr>
                <w:rFonts w:ascii="Times New Roman" w:eastAsia="Times New Roman" w:hAnsi="Times New Roman" w:cs="Times New Roman"/>
                <w:noProof/>
                <w:position w:val="-1"/>
                <w:sz w:val="26"/>
                <w:szCs w:val="28"/>
              </w:rPr>
            </w:pPr>
            <w:r w:rsidRPr="00EE4F62">
              <w:rPr>
                <w:rFonts w:ascii="Times New Roman" w:eastAsia="Times New Roman" w:hAnsi="Times New Roman" w:cs="Times New Roman"/>
                <w:noProof/>
                <w:position w:val="-1"/>
                <w:sz w:val="26"/>
                <w:szCs w:val="28"/>
              </w:rPr>
              <w:t>*Giới thiệu bài: Mâm cơm ngày Tết ở Huế (tiết 2)</w:t>
            </w:r>
          </w:p>
          <w:p w:rsidR="00E71E9E" w:rsidRPr="00EE4F62" w:rsidRDefault="00E71E9E" w:rsidP="0093437C">
            <w:pPr>
              <w:suppressAutoHyphens/>
              <w:spacing w:after="0"/>
              <w:rPr>
                <w:rFonts w:ascii="Times New Roman" w:eastAsia="Times New Roman" w:hAnsi="Times New Roman" w:cs="Times New Roman"/>
                <w:b/>
                <w:noProof/>
                <w:position w:val="-1"/>
                <w:sz w:val="26"/>
                <w:szCs w:val="28"/>
              </w:rPr>
            </w:pPr>
            <w:r w:rsidRPr="00EE4F62">
              <w:rPr>
                <w:rFonts w:ascii="Times New Roman" w:eastAsia="Times New Roman" w:hAnsi="Times New Roman" w:cs="Times New Roman"/>
                <w:b/>
                <w:noProof/>
                <w:position w:val="-1"/>
                <w:sz w:val="26"/>
                <w:szCs w:val="28"/>
              </w:rPr>
              <w:t xml:space="preserve">2. Hoạt động cơ bản: </w:t>
            </w:r>
          </w:p>
          <w:p w:rsidR="00E71E9E" w:rsidRPr="00EE4F62" w:rsidRDefault="00E71E9E" w:rsidP="0093437C">
            <w:pPr>
              <w:spacing w:after="0"/>
              <w:rPr>
                <w:rFonts w:ascii="Times New Roman" w:eastAsia="Times New Roman" w:hAnsi="Times New Roman" w:cs="Times New Roman"/>
                <w:b/>
                <w:sz w:val="26"/>
                <w:szCs w:val="28"/>
                <w:lang w:val="vi-VN" w:eastAsia="vi-VN"/>
              </w:rPr>
            </w:pPr>
            <w:r w:rsidRPr="00EE4F62">
              <w:rPr>
                <w:rFonts w:ascii="Times New Roman" w:eastAsia="Times New Roman" w:hAnsi="Times New Roman" w:cs="Times New Roman"/>
                <w:b/>
                <w:sz w:val="26"/>
                <w:szCs w:val="28"/>
                <w:lang w:val="vi-VN" w:eastAsia="vi-VN"/>
              </w:rPr>
              <w:t xml:space="preserve">Hoạt động </w:t>
            </w:r>
            <w:r w:rsidRPr="00EE4F62">
              <w:rPr>
                <w:rFonts w:ascii="Times New Roman" w:eastAsia="Times New Roman" w:hAnsi="Times New Roman" w:cs="Times New Roman"/>
                <w:b/>
                <w:sz w:val="26"/>
                <w:szCs w:val="28"/>
                <w:lang w:eastAsia="vi-VN"/>
              </w:rPr>
              <w:t>1</w:t>
            </w:r>
            <w:r w:rsidRPr="00EE4F62">
              <w:rPr>
                <w:rFonts w:ascii="Times New Roman" w:eastAsia="Times New Roman" w:hAnsi="Times New Roman" w:cs="Times New Roman"/>
                <w:b/>
                <w:sz w:val="26"/>
                <w:szCs w:val="28"/>
                <w:lang w:val="vi-VN" w:eastAsia="vi-VN"/>
              </w:rPr>
              <w:t xml:space="preserve">: </w:t>
            </w:r>
            <w:r w:rsidRPr="00EE4F62">
              <w:rPr>
                <w:rFonts w:ascii="Times New Roman" w:eastAsia="Calibri" w:hAnsi="Times New Roman" w:cs="Times New Roman"/>
                <w:b/>
                <w:sz w:val="26"/>
                <w:szCs w:val="28"/>
              </w:rPr>
              <w:t>Nhận diện vần, tìm hiểu bài đọc</w:t>
            </w:r>
            <w:r w:rsidRPr="00EE4F62">
              <w:rPr>
                <w:rFonts w:ascii="Times New Roman" w:eastAsia="Times New Roman" w:hAnsi="Times New Roman" w:cs="Times New Roman"/>
                <w:b/>
                <w:sz w:val="26"/>
                <w:szCs w:val="28"/>
                <w:lang w:val="vi-VN" w:eastAsia="vi-VN"/>
              </w:rPr>
              <w:t>:</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yêu cầu HS đọc thầm lại bài, tìm các tiếng trong bài có chứa vần at, ac, êt.</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(GV có thể cho HS chơi trò chơi Truyền điện)</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tổ chức cho HS hoạt động nhóm bốn  tìm các từ ngữ ngoài bài chứa tiếng có vần at, ac, êt đặt câu chứa từ vừa tìm liên quan đến chủ đề Tết quê em.</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GV nhận xét.</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*GV tổ chức cho HS tìm hiểu nội dung bài:</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HS thảo luận theo nhóm bốn trả lời câu hỏi trong SHS:</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Kể tên các món ăn chính trong mâm cơm ngày Tết ở Huế?</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+Món nào là món ăn đặc biệt của người Huế trong những ngày Tết?</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
                <w:sz w:val="26"/>
                <w:szCs w:val="28"/>
                <w:lang w:val="vi-VN" w:eastAsia="vi-VN"/>
              </w:rPr>
              <w:t xml:space="preserve">Hoạt động </w:t>
            </w:r>
            <w:r w:rsidRPr="00EE4F62">
              <w:rPr>
                <w:rFonts w:ascii="Times New Roman" w:eastAsia="Times New Roman" w:hAnsi="Times New Roman" w:cs="Times New Roman"/>
                <w:b/>
                <w:sz w:val="26"/>
                <w:szCs w:val="28"/>
                <w:lang w:eastAsia="vi-VN"/>
              </w:rPr>
              <w:t>2</w:t>
            </w:r>
            <w:r w:rsidRPr="00EE4F62">
              <w:rPr>
                <w:rFonts w:ascii="Times New Roman" w:eastAsia="Times New Roman" w:hAnsi="Times New Roman" w:cs="Times New Roman"/>
                <w:b/>
                <w:sz w:val="26"/>
                <w:szCs w:val="28"/>
                <w:lang w:val="vi-VN" w:eastAsia="vi-VN"/>
              </w:rPr>
              <w:t xml:space="preserve">: </w:t>
            </w:r>
            <w:r w:rsidRPr="00EE4F62">
              <w:rPr>
                <w:rFonts w:ascii="Times New Roman" w:eastAsia="Times New Roman" w:hAnsi="Times New Roman" w:cs="Times New Roman"/>
                <w:b/>
                <w:bCs/>
                <w:i/>
                <w:sz w:val="26"/>
                <w:szCs w:val="28"/>
              </w:rPr>
              <w:t>Nói sáng tạo</w:t>
            </w:r>
            <w:r w:rsidRPr="00EE4F62">
              <w:rPr>
                <w:rFonts w:ascii="Times New Roman" w:eastAsia="Times New Roman" w:hAnsi="Times New Roman" w:cs="Times New Roman"/>
                <w:bCs/>
                <w:sz w:val="26"/>
                <w:szCs w:val="28"/>
              </w:rPr>
              <w:t xml:space="preserve"> </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-GV đưa thêm một số câu hỏi cho HS thảo luận:</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Kể tên những món ăn thường thấy trong mâm cơm ngày Tết ở Huế?</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lastRenderedPageBreak/>
              <w:t>+ Thứ ăn kèm cho người thích món cuốn là gì?...</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Kể cho bạn nghe những món ăn trong gia đình mình vào ngày Tết?</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 Trao đổi với bạn về những món ăn trong gia đình mà mình thích nhất vào dịp Tết.</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-GV nhận xét, tuyên dương</w:t>
            </w:r>
          </w:p>
          <w:p w:rsidR="00E71E9E" w:rsidRDefault="00E71E9E" w:rsidP="0093437C">
            <w:pPr>
              <w:autoSpaceDE w:val="0"/>
              <w:autoSpaceDN w:val="0"/>
              <w:adjustRightInd w:val="0"/>
              <w:spacing w:after="0"/>
              <w:rPr>
                <w:rFonts w:ascii="Times New Roman" w:eastAsia="Times New Roman" w:hAnsi="Times New Roman" w:cs="Times New Roman"/>
                <w:bCs/>
                <w:sz w:val="26"/>
                <w:szCs w:val="28"/>
              </w:rPr>
            </w:pPr>
            <w:r w:rsidRPr="00EE4F62">
              <w:rPr>
                <w:rFonts w:ascii="Times New Roman" w:eastAsia="Times New Roman" w:hAnsi="Times New Roman" w:cs="Times New Roman"/>
                <w:bCs/>
                <w:sz w:val="26"/>
                <w:szCs w:val="28"/>
              </w:rPr>
              <w:t>GV nói thêm cho HS biết về: một số món ăn ngày Tết ở miền Nam.</w:t>
            </w:r>
          </w:p>
          <w:p w:rsidR="00E71E9E" w:rsidRPr="00EE4F62" w:rsidRDefault="00E71E9E" w:rsidP="0093437C">
            <w:pPr>
              <w:autoSpaceDE w:val="0"/>
              <w:autoSpaceDN w:val="0"/>
              <w:adjustRightInd w:val="0"/>
              <w:spacing w:after="0"/>
              <w:rPr>
                <w:rFonts w:ascii="Times New Roman" w:eastAsia="Times New Roman" w:hAnsi="Times New Roman" w:cs="Times New Roman"/>
                <w:bCs/>
                <w:sz w:val="26"/>
                <w:szCs w:val="28"/>
              </w:rPr>
            </w:pPr>
            <w:r>
              <w:rPr>
                <w:rFonts w:ascii="Times New Roman" w:eastAsia="Times New Roman" w:hAnsi="Times New Roman" w:cs="Times New Roman"/>
                <w:bCs/>
                <w:sz w:val="26"/>
                <w:szCs w:val="28"/>
              </w:rPr>
              <w:t>=&gt;Qua các món ăn từ các miền, Hs kể được một số món ăn ngon ở Phú Yên</w:t>
            </w:r>
          </w:p>
          <w:p w:rsidR="00E71E9E" w:rsidRPr="00EE4F62" w:rsidRDefault="00E71E9E" w:rsidP="0093437C">
            <w:pPr>
              <w:spacing w:after="0"/>
              <w:rPr>
                <w:rFonts w:ascii="Times New Roman" w:eastAsia="Calibri" w:hAnsi="Times New Roman" w:cs="Times New Roman"/>
                <w:b/>
                <w:sz w:val="26"/>
                <w:szCs w:val="28"/>
              </w:rPr>
            </w:pPr>
            <w:r w:rsidRPr="00EE4F62">
              <w:rPr>
                <w:rFonts w:ascii="Times New Roman" w:eastAsia="Calibri" w:hAnsi="Times New Roman" w:cs="Times New Roman"/>
                <w:b/>
                <w:sz w:val="26"/>
                <w:szCs w:val="28"/>
              </w:rPr>
              <w:t xml:space="preserve">3. Hoạt động </w:t>
            </w:r>
            <w:r w:rsidRPr="00EE4F62">
              <w:rPr>
                <w:rFonts w:ascii="Times New Roman" w:eastAsia="Times New Roman" w:hAnsi="Times New Roman" w:cs="Times New Roman"/>
                <w:b/>
                <w:sz w:val="26"/>
                <w:szCs w:val="28"/>
                <w:lang w:eastAsia="vi-VN"/>
              </w:rPr>
              <w:t>củng cố, dặn dò</w:t>
            </w:r>
            <w:r w:rsidRPr="00EE4F62">
              <w:rPr>
                <w:rFonts w:ascii="Times New Roman" w:eastAsia="Calibri" w:hAnsi="Times New Roman" w:cs="Times New Roman"/>
                <w:b/>
                <w:sz w:val="26"/>
                <w:szCs w:val="28"/>
              </w:rPr>
              <w:t xml:space="preserve">: </w:t>
            </w:r>
          </w:p>
          <w:p w:rsidR="00E71E9E" w:rsidRPr="00EE4F62" w:rsidRDefault="00E71E9E" w:rsidP="0093437C">
            <w:pPr>
              <w:suppressAutoHyphens/>
              <w:spacing w:after="0"/>
              <w:rPr>
                <w:rFonts w:ascii="Times New Roman" w:eastAsia="Times New Roman" w:hAnsi="Times New Roman" w:cs="Times New Roman"/>
                <w:bCs/>
                <w:sz w:val="26"/>
                <w:szCs w:val="28"/>
                <w:bdr w:val="none" w:sz="0" w:space="0" w:color="auto" w:frame="1"/>
              </w:rPr>
            </w:pPr>
            <w:r w:rsidRPr="00EE4F62">
              <w:rPr>
                <w:rFonts w:ascii="Times New Roman" w:eastAsia="Times New Roman" w:hAnsi="Times New Roman" w:cs="Times New Roman"/>
                <w:bCs/>
                <w:sz w:val="26"/>
                <w:szCs w:val="28"/>
                <w:bdr w:val="none" w:sz="0" w:space="0" w:color="auto" w:frame="1"/>
              </w:rPr>
              <w:t>- Yêu cầu đọc lại bài</w:t>
            </w:r>
          </w:p>
          <w:p w:rsidR="00E71E9E" w:rsidRPr="00EE4F62" w:rsidRDefault="00E71E9E" w:rsidP="0093437C">
            <w:pPr>
              <w:spacing w:after="0" w:line="300" w:lineRule="auto"/>
              <w:rPr>
                <w:rFonts w:ascii="Times New Roman" w:eastAsia="Calibri" w:hAnsi="Times New Roman" w:cs="Times New Roman"/>
                <w:spacing w:val="-10"/>
                <w:sz w:val="26"/>
                <w:szCs w:val="28"/>
              </w:rPr>
            </w:pPr>
            <w:r w:rsidRPr="00EE4F62">
              <w:rPr>
                <w:rFonts w:ascii="Times New Roman" w:eastAsia="Calibri" w:hAnsi="Times New Roman" w:cs="Times New Roman"/>
                <w:spacing w:val="-10"/>
                <w:sz w:val="26"/>
                <w:szCs w:val="28"/>
              </w:rPr>
              <w:t>- Giáo viên yêu cầu học sinh nhắc lại nội dung vừa học (tên bài, tên tác giả, khổ thơ/ câu thơ/ hình ảnh em thích,…).</w:t>
            </w:r>
          </w:p>
          <w:p w:rsidR="00E71E9E" w:rsidRPr="00EE4F62" w:rsidRDefault="00E71E9E" w:rsidP="0093437C">
            <w:pPr>
              <w:spacing w:after="0"/>
              <w:rPr>
                <w:rFonts w:ascii="Times New Roman" w:eastAsia="Times New Roman" w:hAnsi="Times New Roman" w:cs="Times New Roman"/>
                <w:bCs/>
                <w:sz w:val="26"/>
                <w:szCs w:val="28"/>
                <w:bdr w:val="none" w:sz="0" w:space="0" w:color="auto" w:frame="1"/>
              </w:rPr>
            </w:pPr>
            <w:r w:rsidRPr="00EE4F62">
              <w:rPr>
                <w:rFonts w:ascii="Times New Roman" w:eastAsia="Times New Roman" w:hAnsi="Times New Roman" w:cs="Times New Roman"/>
                <w:bCs/>
                <w:sz w:val="26"/>
                <w:szCs w:val="28"/>
                <w:bdr w:val="none" w:sz="0" w:space="0" w:color="auto" w:frame="1"/>
              </w:rPr>
              <w:t>- Nhận xét tiết học</w:t>
            </w:r>
          </w:p>
          <w:p w:rsidR="00E71E9E" w:rsidRPr="00EE4F62" w:rsidRDefault="00E71E9E" w:rsidP="0093437C">
            <w:pPr>
              <w:suppressAutoHyphens/>
              <w:spacing w:after="0"/>
              <w:rPr>
                <w:rFonts w:ascii="Times New Roman" w:eastAsia="Times New Roman" w:hAnsi="Times New Roman" w:cs="Times New Roman"/>
                <w:bCs/>
                <w:sz w:val="26"/>
                <w:szCs w:val="28"/>
                <w:bdr w:val="none" w:sz="0" w:space="0" w:color="auto" w:frame="1"/>
              </w:rPr>
            </w:pPr>
            <w:r w:rsidRPr="00EE4F62">
              <w:rPr>
                <w:rFonts w:ascii="Times New Roman" w:eastAsia="Times New Roman" w:hAnsi="Times New Roman" w:cs="Times New Roman"/>
                <w:bCs/>
                <w:sz w:val="26"/>
                <w:szCs w:val="28"/>
                <w:bdr w:val="none" w:sz="0" w:space="0" w:color="auto" w:frame="1"/>
              </w:rPr>
              <w:t xml:space="preserve">-  Chuẩn bị tiết học sau </w:t>
            </w:r>
          </w:p>
        </w:tc>
        <w:tc>
          <w:tcPr>
            <w:tcW w:w="4530" w:type="dxa"/>
            <w:shd w:val="clear" w:color="auto" w:fill="auto"/>
          </w:tcPr>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thực hiện.</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quan sát tranh.</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tham gia trò chơi.</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lắng nghe.</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xml:space="preserve">- HS nhắc lại tựa bài. </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lắng nghe.</w:t>
            </w: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đọc thầm toàn bài, đánh dấu những từ mình chưa đọc được.</w:t>
            </w: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lastRenderedPageBreak/>
              <w:t>- HS quan sát và đối chiếu từ đã đánh dấu lúc đọc thầm.</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lắng nghe.</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luyện đọc.</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thi đọc theo nhóm.</w:t>
            </w: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quan sát và lắng nghe.</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Đọc</w:t>
            </w: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Lắng nghe</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Hát</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tìm và đọc các tiếng vừa tìm được.</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tìm và đặt câu.</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thực hiện .</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thảo luận nhóm trả lời câu hỏi.</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Bánh chưng, nem, chả, tôm chua, thịt luộc.</w:t>
            </w: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Thịt bò ngâm nước mắm pha nhạt.</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trả lời.</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 HS trình bày.</w:t>
            </w: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z w:val="26"/>
                <w:szCs w:val="28"/>
              </w:rPr>
              <w:t>-HS lắng nghe.</w:t>
            </w:r>
          </w:p>
          <w:p w:rsidR="00E71E9E" w:rsidRPr="00EE4F62" w:rsidRDefault="00E71E9E" w:rsidP="0093437C">
            <w:pPr>
              <w:spacing w:after="0"/>
              <w:rPr>
                <w:rFonts w:ascii="Times New Roman" w:eastAsia="Calibri" w:hAnsi="Times New Roman" w:cs="Times New Roman"/>
                <w:sz w:val="26"/>
                <w:szCs w:val="28"/>
              </w:rPr>
            </w:pPr>
          </w:p>
          <w:p w:rsidR="00E71E9E" w:rsidRDefault="00E71E9E" w:rsidP="0093437C">
            <w:pPr>
              <w:spacing w:after="0"/>
              <w:rPr>
                <w:rFonts w:ascii="Times New Roman" w:eastAsia="Times New Roman" w:hAnsi="Times New Roman" w:cs="Times New Roman"/>
                <w:i/>
                <w:iCs/>
                <w:sz w:val="26"/>
                <w:szCs w:val="28"/>
              </w:rPr>
            </w:pPr>
          </w:p>
          <w:p w:rsidR="00E71E9E" w:rsidRDefault="00E71E9E" w:rsidP="0093437C">
            <w:pPr>
              <w:spacing w:after="0"/>
              <w:rPr>
                <w:rFonts w:ascii="Times New Roman" w:eastAsia="Times New Roman" w:hAnsi="Times New Roman" w:cs="Times New Roman"/>
                <w:i/>
                <w:iCs/>
                <w:sz w:val="26"/>
                <w:szCs w:val="28"/>
              </w:rPr>
            </w:pPr>
          </w:p>
          <w:p w:rsidR="00E71E9E" w:rsidRPr="00EE4F62" w:rsidRDefault="00E71E9E" w:rsidP="0093437C">
            <w:pPr>
              <w:spacing w:after="0"/>
              <w:rPr>
                <w:rFonts w:ascii="Times New Roman" w:eastAsia="Times New Roman" w:hAnsi="Times New Roman" w:cs="Times New Roman"/>
                <w:i/>
                <w:iCs/>
                <w:sz w:val="26"/>
                <w:szCs w:val="28"/>
              </w:rPr>
            </w:pPr>
          </w:p>
          <w:p w:rsidR="00E71E9E" w:rsidRPr="00EE4F62" w:rsidRDefault="00E71E9E" w:rsidP="0093437C">
            <w:pPr>
              <w:spacing w:after="0"/>
              <w:rPr>
                <w:rFonts w:ascii="Times New Roman" w:eastAsia="Calibri" w:hAnsi="Times New Roman" w:cs="Times New Roman"/>
                <w:spacing w:val="-10"/>
                <w:sz w:val="26"/>
                <w:szCs w:val="28"/>
              </w:rPr>
            </w:pPr>
            <w:r w:rsidRPr="00EE4F62">
              <w:rPr>
                <w:rFonts w:ascii="Times New Roman" w:eastAsia="Calibri" w:hAnsi="Times New Roman" w:cs="Times New Roman"/>
                <w:spacing w:val="-10"/>
                <w:sz w:val="26"/>
                <w:szCs w:val="28"/>
              </w:rPr>
              <w:t>- Đọc</w:t>
            </w:r>
          </w:p>
          <w:p w:rsidR="00E71E9E" w:rsidRPr="00EE4F62" w:rsidRDefault="00E71E9E" w:rsidP="0093437C">
            <w:pPr>
              <w:spacing w:after="0"/>
              <w:rPr>
                <w:rFonts w:ascii="Times New Roman" w:eastAsia="Calibri" w:hAnsi="Times New Roman" w:cs="Times New Roman"/>
                <w:spacing w:val="-10"/>
                <w:sz w:val="26"/>
                <w:szCs w:val="28"/>
              </w:rPr>
            </w:pPr>
            <w:r w:rsidRPr="00EE4F62">
              <w:rPr>
                <w:rFonts w:ascii="Times New Roman" w:eastAsia="Calibri" w:hAnsi="Times New Roman" w:cs="Times New Roman"/>
                <w:spacing w:val="-10"/>
                <w:sz w:val="26"/>
                <w:szCs w:val="28"/>
              </w:rPr>
              <w:t>- Nhắc lại</w:t>
            </w:r>
          </w:p>
          <w:p w:rsidR="00E71E9E" w:rsidRPr="00EE4F62" w:rsidRDefault="00E71E9E" w:rsidP="0093437C">
            <w:pPr>
              <w:spacing w:after="0"/>
              <w:rPr>
                <w:rFonts w:ascii="Times New Roman" w:eastAsia="Calibri" w:hAnsi="Times New Roman" w:cs="Times New Roman"/>
                <w:spacing w:val="-10"/>
                <w:sz w:val="26"/>
                <w:szCs w:val="28"/>
              </w:rPr>
            </w:pPr>
          </w:p>
          <w:p w:rsidR="00E71E9E" w:rsidRPr="00EE4F62" w:rsidRDefault="00E71E9E" w:rsidP="0093437C">
            <w:pPr>
              <w:spacing w:after="0"/>
              <w:rPr>
                <w:rFonts w:ascii="Times New Roman" w:eastAsia="Calibri" w:hAnsi="Times New Roman" w:cs="Times New Roman"/>
                <w:spacing w:val="-10"/>
                <w:sz w:val="26"/>
                <w:szCs w:val="28"/>
              </w:rPr>
            </w:pPr>
          </w:p>
          <w:p w:rsidR="00E71E9E" w:rsidRPr="00EE4F62" w:rsidRDefault="00E71E9E" w:rsidP="0093437C">
            <w:pPr>
              <w:spacing w:after="0"/>
              <w:rPr>
                <w:rFonts w:ascii="Times New Roman" w:eastAsia="Calibri" w:hAnsi="Times New Roman" w:cs="Times New Roman"/>
                <w:sz w:val="26"/>
                <w:szCs w:val="28"/>
              </w:rPr>
            </w:pPr>
            <w:r w:rsidRPr="00EE4F62">
              <w:rPr>
                <w:rFonts w:ascii="Times New Roman" w:eastAsia="Calibri" w:hAnsi="Times New Roman" w:cs="Times New Roman"/>
                <w:spacing w:val="-10"/>
                <w:sz w:val="26"/>
                <w:szCs w:val="28"/>
              </w:rPr>
              <w:t>- Lắng nghe</w:t>
            </w:r>
          </w:p>
        </w:tc>
      </w:tr>
    </w:tbl>
    <w:p w:rsidR="00E71E9E" w:rsidRPr="00EE4F62" w:rsidRDefault="00E71E9E" w:rsidP="00E71E9E">
      <w:pPr>
        <w:rPr>
          <w:rFonts w:ascii="Times New Roman" w:hAnsi="Times New Roman" w:cs="Times New Roman"/>
          <w:sz w:val="26"/>
          <w:szCs w:val="28"/>
        </w:rPr>
      </w:pPr>
      <w:r w:rsidRPr="00EE4F62">
        <w:rPr>
          <w:rFonts w:ascii="Times New Roman" w:eastAsia="Calibri" w:hAnsi="Times New Roman" w:cs="Times New Roman"/>
          <w:b/>
          <w:sz w:val="26"/>
          <w:szCs w:val="26"/>
        </w:rPr>
        <w:lastRenderedPageBreak/>
        <w:t xml:space="preserve">4. ĐIỀU CHỈNH SAU BÀI DẠY: </w:t>
      </w:r>
      <w:r w:rsidRPr="00EE4F62">
        <w:rPr>
          <w:rFonts w:ascii="Times New Roman" w:eastAsia="Calibri" w:hAnsi="Times New Roman" w:cs="Times New Roman"/>
          <w:sz w:val="26"/>
          <w:szCs w:val="26"/>
        </w:rPr>
        <w:t>………………………………………………………………………………………………………………………………………………………………………………………………………………………………………………………………………………………………………………………………………………………………………………………………</w:t>
      </w:r>
    </w:p>
    <w:p w:rsidR="00E71E9E" w:rsidRPr="00EE4F62" w:rsidRDefault="00E71E9E" w:rsidP="00E71E9E">
      <w:pPr>
        <w:rPr>
          <w:rFonts w:ascii="Times New Roman" w:hAnsi="Times New Roman" w:cs="Times New Roman"/>
          <w:sz w:val="26"/>
          <w:szCs w:val="28"/>
        </w:rPr>
      </w:pPr>
      <w:r w:rsidRPr="00EE4F62">
        <w:rPr>
          <w:rFonts w:ascii="Times New Roman" w:hAnsi="Times New Roman" w:cs="Times New Roman"/>
          <w:sz w:val="26"/>
          <w:szCs w:val="28"/>
        </w:rPr>
        <w:br w:type="page"/>
      </w:r>
    </w:p>
    <w:p w:rsidR="006E681A" w:rsidRDefault="00E71E9E">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9E"/>
    <w:rsid w:val="00012CF5"/>
    <w:rsid w:val="005A13FB"/>
    <w:rsid w:val="005B01CC"/>
    <w:rsid w:val="00663152"/>
    <w:rsid w:val="006E161B"/>
    <w:rsid w:val="00BC1D31"/>
    <w:rsid w:val="00BD7517"/>
    <w:rsid w:val="00D50A30"/>
    <w:rsid w:val="00D70031"/>
    <w:rsid w:val="00E0203B"/>
    <w:rsid w:val="00E7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0DDE5-C335-4CEB-B81C-83A9F8FB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E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624</Words>
  <Characters>3560</Characters>
  <Application>Microsoft Office Word</Application>
  <DocSecurity>0</DocSecurity>
  <Lines>29</Lines>
  <Paragraphs>8</Paragraphs>
  <ScaleCrop>false</ScaleCrop>
  <Company>Microsoft</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2025-04-06T03:42:00Z</dcterms:created>
  <dcterms:modified xsi:type="dcterms:W3CDTF">2025-04-06T03:43:00Z</dcterms:modified>
</cp:coreProperties>
</file>