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71" w:rsidRPr="00EE4F62" w:rsidRDefault="00223571" w:rsidP="00223571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EE4F62">
        <w:rPr>
          <w:rFonts w:ascii="Times New Roman" w:eastAsia="Arial" w:hAnsi="Times New Roman" w:cs="Times New Roman"/>
          <w:b/>
          <w:sz w:val="26"/>
          <w:szCs w:val="26"/>
        </w:rPr>
        <w:t>KẾ HOẠCH BÀI DẠY</w:t>
      </w:r>
    </w:p>
    <w:p w:rsidR="00223571" w:rsidRPr="00EE4F62" w:rsidRDefault="00223571" w:rsidP="00223571">
      <w:pPr>
        <w:spacing w:after="0"/>
        <w:jc w:val="center"/>
        <w:rPr>
          <w:rFonts w:ascii="Times New Roman" w:eastAsia="Arial" w:hAnsi="Times New Roman" w:cs="Times New Roman"/>
          <w:sz w:val="26"/>
          <w:szCs w:val="28"/>
        </w:rPr>
      </w:pPr>
      <w:r w:rsidRPr="00EE4F62">
        <w:rPr>
          <w:rFonts w:ascii="Times New Roman" w:eastAsia="Arial" w:hAnsi="Times New Roman" w:cs="Times New Roman"/>
          <w:sz w:val="26"/>
          <w:szCs w:val="28"/>
          <w:lang w:val="vi-VN"/>
        </w:rPr>
        <w:t>Thứ</w:t>
      </w:r>
      <w:r w:rsidRPr="00EE4F62">
        <w:rPr>
          <w:rFonts w:ascii="Times New Roman" w:eastAsia="Arial" w:hAnsi="Times New Roman" w:cs="Times New Roman"/>
          <w:sz w:val="26"/>
          <w:szCs w:val="28"/>
        </w:rPr>
        <w:t xml:space="preserve"> Tư</w:t>
      </w:r>
      <w:r w:rsidRPr="00EE4F62">
        <w:rPr>
          <w:rFonts w:ascii="Times New Roman" w:eastAsia="Arial" w:hAnsi="Times New Roman" w:cs="Times New Roman"/>
          <w:sz w:val="26"/>
          <w:szCs w:val="28"/>
          <w:lang w:val="vi-VN"/>
        </w:rPr>
        <w:t xml:space="preserve"> ngày </w:t>
      </w:r>
      <w:r w:rsidRPr="00EE4F62">
        <w:rPr>
          <w:rFonts w:ascii="Times New Roman" w:eastAsia="Arial" w:hAnsi="Times New Roman" w:cs="Times New Roman"/>
          <w:sz w:val="26"/>
          <w:szCs w:val="28"/>
        </w:rPr>
        <w:t>19</w:t>
      </w:r>
      <w:r w:rsidRPr="00EE4F62">
        <w:rPr>
          <w:rFonts w:ascii="Times New Roman" w:eastAsia="Arial" w:hAnsi="Times New Roman" w:cs="Times New Roman"/>
          <w:sz w:val="26"/>
          <w:szCs w:val="28"/>
          <w:lang w:val="vi-VN"/>
        </w:rPr>
        <w:t xml:space="preserve"> tháng </w:t>
      </w:r>
      <w:r w:rsidRPr="00EE4F62">
        <w:rPr>
          <w:rFonts w:ascii="Times New Roman" w:eastAsia="Arial" w:hAnsi="Times New Roman" w:cs="Times New Roman"/>
          <w:sz w:val="26"/>
          <w:szCs w:val="28"/>
        </w:rPr>
        <w:t>2</w:t>
      </w:r>
      <w:r w:rsidRPr="00EE4F62">
        <w:rPr>
          <w:rFonts w:ascii="Times New Roman" w:eastAsia="Arial" w:hAnsi="Times New Roman" w:cs="Times New Roman"/>
          <w:sz w:val="26"/>
          <w:szCs w:val="28"/>
          <w:lang w:val="vi-VN"/>
        </w:rPr>
        <w:t xml:space="preserve"> năm 202</w:t>
      </w:r>
      <w:r w:rsidRPr="00EE4F62">
        <w:rPr>
          <w:rFonts w:ascii="Times New Roman" w:eastAsia="Arial" w:hAnsi="Times New Roman" w:cs="Times New Roman"/>
          <w:sz w:val="26"/>
          <w:szCs w:val="28"/>
        </w:rPr>
        <w:t>5</w:t>
      </w:r>
    </w:p>
    <w:p w:rsidR="00223571" w:rsidRPr="00EE4F62" w:rsidRDefault="00223571" w:rsidP="00223571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8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  <w:u w:val="single"/>
        </w:rPr>
        <w:t>Chính tả</w:t>
      </w:r>
      <w:r w:rsidRPr="00EE4F62">
        <w:rPr>
          <w:rFonts w:ascii="Times New Roman" w:hAnsi="Times New Roman" w:cs="Times New Roman"/>
          <w:b/>
          <w:noProof/>
          <w:sz w:val="26"/>
          <w:szCs w:val="28"/>
        </w:rPr>
        <w:t>:</w:t>
      </w:r>
    </w:p>
    <w:p w:rsidR="00223571" w:rsidRPr="00EE4F62" w:rsidRDefault="00223571" w:rsidP="00223571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>CHỦ ĐỀ 23: TẾT QUÊ EM</w:t>
      </w:r>
    </w:p>
    <w:p w:rsidR="00223571" w:rsidRPr="00EE4F62" w:rsidRDefault="00223571" w:rsidP="00223571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8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>BÀI 2: CHỢ HOA NGÀY TẾT Ở HÀ NỘI</w:t>
      </w:r>
      <w:r w:rsidRPr="00EE4F62">
        <w:rPr>
          <w:rFonts w:ascii="Times New Roman" w:hAnsi="Times New Roman" w:cs="Times New Roman"/>
          <w:b/>
          <w:noProof/>
          <w:sz w:val="26"/>
          <w:szCs w:val="28"/>
        </w:rPr>
        <w:t xml:space="preserve"> (tt)</w:t>
      </w:r>
    </w:p>
    <w:p w:rsidR="00223571" w:rsidRPr="00EE4F62" w:rsidRDefault="00223571" w:rsidP="00223571">
      <w:pPr>
        <w:spacing w:after="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E4F62">
        <w:rPr>
          <w:rFonts w:ascii="Times New Roman" w:eastAsia="SimSun" w:hAnsi="Times New Roman" w:cs="Times New Roman"/>
          <w:b/>
          <w:bCs/>
          <w:sz w:val="26"/>
          <w:szCs w:val="28"/>
          <w:lang w:eastAsia="zh-CN"/>
        </w:rPr>
        <w:t>1</w:t>
      </w:r>
      <w:r w:rsidRPr="00EE4F62">
        <w:rPr>
          <w:rFonts w:ascii="Times New Roman" w:eastAsia="SimSun" w:hAnsi="Times New Roman" w:cs="Times New Roman"/>
          <w:b/>
          <w:bCs/>
          <w:sz w:val="26"/>
          <w:szCs w:val="28"/>
          <w:lang w:val="vi-VN" w:eastAsia="zh-CN"/>
        </w:rPr>
        <w:t xml:space="preserve">. </w:t>
      </w:r>
      <w:r w:rsidRPr="00EE4F62">
        <w:rPr>
          <w:rFonts w:ascii="Times New Roman" w:eastAsia="Arial" w:hAnsi="Times New Roman" w:cs="Times New Roman"/>
          <w:b/>
          <w:sz w:val="26"/>
          <w:szCs w:val="28"/>
        </w:rPr>
        <w:t>Yêu cầu cần đạt</w:t>
      </w:r>
      <w:r w:rsidRPr="00EE4F62">
        <w:rPr>
          <w:rFonts w:ascii="Times New Roman" w:eastAsia="Calibri" w:hAnsi="Times New Roman" w:cs="Times New Roman"/>
          <w:sz w:val="26"/>
          <w:szCs w:val="28"/>
        </w:rPr>
        <w:t>:</w:t>
      </w:r>
    </w:p>
    <w:p w:rsidR="00223571" w:rsidRPr="00EE4F62" w:rsidRDefault="00223571" w:rsidP="00223571">
      <w:pPr>
        <w:tabs>
          <w:tab w:val="left" w:pos="5400"/>
        </w:tabs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Luyện tập khả năng nhận diện vần thông qua hoạt động tìm tiếng trong bài và từ ngữ ngoài bài có chứa vần cần luyện tập và đặt câu.</w:t>
      </w:r>
    </w:p>
    <w:p w:rsidR="00223571" w:rsidRPr="00EE4F62" w:rsidRDefault="00223571" w:rsidP="00223571">
      <w:pPr>
        <w:tabs>
          <w:tab w:val="left" w:pos="5400"/>
        </w:tabs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Tô đúng kiểu chữ hoa D và viết câu ứng dụng. Bước đầu thực hiện kĩ năng nhìn – viết đoạn văn.</w:t>
      </w:r>
    </w:p>
    <w:p w:rsidR="00223571" w:rsidRPr="00EE4F62" w:rsidRDefault="00223571" w:rsidP="0022357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>-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 xml:space="preserve"> Rèn phẩm chất yêu nước (yêu thiên nhiên, cảnh đẹp, con người ngày Tết),  phẩm chất trung thực qua hoạt động nhận xét, đánh giá,… </w:t>
      </w:r>
    </w:p>
    <w:p w:rsidR="00223571" w:rsidRPr="00EE4F62" w:rsidRDefault="00223571" w:rsidP="0022357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Phát triển năng lực hợp tác, qua việc hoạt động nhóm, năng lực sáng tạo qua hoạt động nói, múa, hát…</w:t>
      </w:r>
    </w:p>
    <w:p w:rsidR="00223571" w:rsidRPr="00EE4F62" w:rsidRDefault="00223571" w:rsidP="00223571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bCs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 xml:space="preserve">- </w:t>
      </w:r>
      <w:r w:rsidRPr="00EE4F62">
        <w:rPr>
          <w:rFonts w:ascii="Times New Roman" w:hAnsi="Times New Roman" w:cs="Times New Roman"/>
          <w:bCs/>
          <w:noProof/>
          <w:sz w:val="26"/>
          <w:szCs w:val="28"/>
          <w:lang w:val="vi-VN"/>
        </w:rPr>
        <w:t>Vận dụng được kiến thức kĩ năng được hình thành trong bài học để giải quyết vấn đề thực tiễn.</w:t>
      </w:r>
    </w:p>
    <w:p w:rsidR="00223571" w:rsidRPr="00EE4F62" w:rsidRDefault="00223571" w:rsidP="00223571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8"/>
          <w:lang w:eastAsia="zh-CN"/>
        </w:rPr>
      </w:pPr>
      <w:r w:rsidRPr="00EE4F62">
        <w:rPr>
          <w:rFonts w:ascii="Times New Roman" w:eastAsia="Times New Roman" w:hAnsi="Times New Roman" w:cs="Times New Roman"/>
          <w:b/>
          <w:noProof/>
          <w:position w:val="-1"/>
          <w:sz w:val="26"/>
          <w:szCs w:val="28"/>
        </w:rPr>
        <w:t>2</w:t>
      </w:r>
      <w:r w:rsidRPr="00EE4F62">
        <w:rPr>
          <w:rFonts w:ascii="Times New Roman" w:eastAsia="Times New Roman" w:hAnsi="Times New Roman" w:cs="Times New Roman"/>
          <w:b/>
          <w:noProof/>
          <w:position w:val="-1"/>
          <w:sz w:val="26"/>
          <w:szCs w:val="28"/>
          <w:lang w:val="vi-VN"/>
        </w:rPr>
        <w:t>. Đồ dùng dạy học</w:t>
      </w:r>
      <w:r w:rsidRPr="00EE4F62">
        <w:rPr>
          <w:rFonts w:ascii="Times New Roman" w:eastAsia="SimSun" w:hAnsi="Times New Roman" w:cs="Times New Roman"/>
          <w:b/>
          <w:sz w:val="26"/>
          <w:szCs w:val="28"/>
          <w:lang w:eastAsia="zh-CN"/>
        </w:rPr>
        <w:t xml:space="preserve"> </w:t>
      </w:r>
    </w:p>
    <w:p w:rsidR="00223571" w:rsidRPr="00EE4F62" w:rsidRDefault="00223571" w:rsidP="00223571">
      <w:pPr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</w:rPr>
        <w:t xml:space="preserve">*. </w:t>
      </w: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>Giáo viên</w:t>
      </w:r>
      <w:r w:rsidRPr="00EE4F62">
        <w:rPr>
          <w:rFonts w:ascii="Times New Roman" w:hAnsi="Times New Roman" w:cs="Times New Roman"/>
          <w:noProof/>
          <w:sz w:val="26"/>
          <w:szCs w:val="28"/>
        </w:rPr>
        <w:t>:</w:t>
      </w:r>
    </w:p>
    <w:p w:rsidR="00223571" w:rsidRPr="00EE4F62" w:rsidRDefault="00223571" w:rsidP="00223571">
      <w:pPr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</w:rPr>
      </w:pP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-</w:t>
      </w: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SGV</w:t>
      </w:r>
    </w:p>
    <w:p w:rsidR="00223571" w:rsidRPr="00EE4F62" w:rsidRDefault="00223571" w:rsidP="00223571">
      <w:pPr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 xml:space="preserve">Một số tranh ảnh SHS phóng to, hình minh họa tiếng có vần </w:t>
      </w: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 xml:space="preserve">ao, ôi, ơi </w:t>
      </w:r>
    </w:p>
    <w:p w:rsidR="00223571" w:rsidRPr="00EE4F62" w:rsidRDefault="00223571" w:rsidP="00223571">
      <w:pPr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</w:rPr>
        <w:t>*.</w:t>
      </w: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 </w:t>
      </w: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>Học sinh</w:t>
      </w:r>
    </w:p>
    <w:p w:rsidR="00223571" w:rsidRPr="00EE4F62" w:rsidRDefault="00223571" w:rsidP="00223571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SHS, bảng con, đồ dùng học tập.</w:t>
      </w:r>
    </w:p>
    <w:p w:rsidR="00223571" w:rsidRPr="00EE4F62" w:rsidRDefault="00223571" w:rsidP="0022357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EE4F62">
        <w:rPr>
          <w:rFonts w:ascii="Times New Roman" w:eastAsia="Calibri" w:hAnsi="Times New Roman" w:cs="Times New Roman"/>
          <w:b/>
          <w:bCs/>
          <w:sz w:val="26"/>
          <w:szCs w:val="28"/>
        </w:rPr>
        <w:t>3. Các hoạt động dạy – học</w:t>
      </w:r>
    </w:p>
    <w:p w:rsidR="00223571" w:rsidRPr="00EE4F62" w:rsidRDefault="00223571" w:rsidP="00223571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8"/>
          <w:u w:val="single"/>
        </w:rPr>
      </w:pPr>
    </w:p>
    <w:tbl>
      <w:tblPr>
        <w:tblW w:w="10609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328"/>
        <w:gridCol w:w="4561"/>
      </w:tblGrid>
      <w:tr w:rsidR="00223571" w:rsidRPr="00EE4F62" w:rsidTr="0093437C">
        <w:tc>
          <w:tcPr>
            <w:tcW w:w="720" w:type="dxa"/>
            <w:shd w:val="clear" w:color="auto" w:fill="auto"/>
          </w:tcPr>
          <w:p w:rsidR="00223571" w:rsidRPr="00EE4F62" w:rsidRDefault="00223571" w:rsidP="00934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TG</w:t>
            </w:r>
          </w:p>
        </w:tc>
        <w:tc>
          <w:tcPr>
            <w:tcW w:w="5328" w:type="dxa"/>
            <w:shd w:val="clear" w:color="auto" w:fill="auto"/>
          </w:tcPr>
          <w:p w:rsidR="00223571" w:rsidRPr="00EE4F62" w:rsidRDefault="00223571" w:rsidP="00934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Hoạt động của GV</w:t>
            </w:r>
          </w:p>
        </w:tc>
        <w:tc>
          <w:tcPr>
            <w:tcW w:w="4561" w:type="dxa"/>
            <w:shd w:val="clear" w:color="auto" w:fill="auto"/>
          </w:tcPr>
          <w:p w:rsidR="00223571" w:rsidRPr="00EE4F62" w:rsidRDefault="00223571" w:rsidP="00934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Hoạt động của HS</w:t>
            </w:r>
          </w:p>
        </w:tc>
      </w:tr>
      <w:tr w:rsidR="00223571" w:rsidRPr="00EE4F62" w:rsidTr="0093437C">
        <w:trPr>
          <w:trHeight w:val="3320"/>
        </w:trPr>
        <w:tc>
          <w:tcPr>
            <w:tcW w:w="720" w:type="dxa"/>
            <w:shd w:val="clear" w:color="auto" w:fill="auto"/>
          </w:tcPr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5’</w:t>
            </w: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25’</w:t>
            </w: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2’</w:t>
            </w: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3’</w:t>
            </w:r>
          </w:p>
        </w:tc>
        <w:tc>
          <w:tcPr>
            <w:tcW w:w="5328" w:type="dxa"/>
            <w:shd w:val="clear" w:color="auto" w:fill="auto"/>
          </w:tcPr>
          <w:p w:rsidR="00223571" w:rsidRPr="00EE4F62" w:rsidRDefault="00223571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lastRenderedPageBreak/>
              <w:t>Tiết 1</w:t>
            </w:r>
          </w:p>
          <w:p w:rsidR="00223571" w:rsidRPr="00EE4F62" w:rsidRDefault="00223571" w:rsidP="0093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1. Hoạt động khởi động :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Hát.</w:t>
            </w:r>
          </w:p>
          <w:p w:rsidR="00223571" w:rsidRPr="00EE4F62" w:rsidRDefault="00223571" w:rsidP="0093437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8"/>
              </w:rPr>
              <w:t xml:space="preserve">2. Hoạt động cơ bản: </w:t>
            </w:r>
          </w:p>
          <w:p w:rsidR="00223571" w:rsidRPr="00EE4F62" w:rsidRDefault="00223571" w:rsidP="0093437C">
            <w:pPr>
              <w:widowControl w:val="0"/>
              <w:autoSpaceDE w:val="0"/>
              <w:autoSpaceDN w:val="0"/>
              <w:spacing w:after="0" w:line="293" w:lineRule="auto"/>
              <w:outlineLvl w:val="2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 xml:space="preserve">Hoạt động 1: </w:t>
            </w: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Luyện tập viết hoa chính tả </w:t>
            </w:r>
          </w:p>
          <w:p w:rsidR="00223571" w:rsidRPr="00EE4F62" w:rsidRDefault="00223571" w:rsidP="0093437C">
            <w:pPr>
              <w:widowControl w:val="0"/>
              <w:autoSpaceDE w:val="0"/>
              <w:autoSpaceDN w:val="0"/>
              <w:spacing w:after="0" w:line="293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a. Tô chữ viết hoa chữ D và viết câu ứng dụng: 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a.1. Tô chữ viết hoa chữ </w:t>
            </w: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D: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Giáo viên hướng dẫn học sinh tô và phân tích cấu tạo nét chữ của con chữ </w:t>
            </w: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D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trên bảng.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Giáo viên lặp lại lần 2 quy trình tô chữ </w:t>
            </w: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D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để học sinh quan sát và ghi nhớ.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Giáo viên hướng dẫn họcsinh tô chữ </w:t>
            </w: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D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hoa vào vở bài tập, chú ý các điểm đặt bút và điểm kết thúc.</w:t>
            </w:r>
          </w:p>
          <w:p w:rsidR="00223571" w:rsidRPr="00EE4F62" w:rsidRDefault="00223571" w:rsidP="0093437C">
            <w:pPr>
              <w:widowControl w:val="0"/>
              <w:autoSpaceDE w:val="0"/>
              <w:autoSpaceDN w:val="0"/>
              <w:spacing w:after="0" w:line="293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a.2. Viết câu ứng dụng: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Giáo viên giải thích ý nghĩa của câu ứng dụng.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Giáo viên hướng dẫn học sinh viết chữ </w:t>
            </w: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Dưa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lastRenderedPageBreak/>
              <w:t>- Giáo viên hướng dẫn học sinh viết phần còn lại.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Giáo viên hướng dẫn họcsinh viết câu ứng dụng vào vở tập viết, nhắc học sinh chú ý các điểm đặt, điểm kết thúc, nối giữa chữ hoa và chữ thường, khoảng cách giữa các chữ trong một dòng, dấu chấm cuối câu.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Giáo viên hướng dẫn học sinh tự đánh giá phần viết của mình và của bạn.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Giải lao </w:t>
            </w:r>
          </w:p>
          <w:p w:rsidR="00223571" w:rsidRPr="00EE4F62" w:rsidRDefault="00223571" w:rsidP="0093437C">
            <w:pPr>
              <w:widowControl w:val="0"/>
              <w:autoSpaceDE w:val="0"/>
              <w:autoSpaceDN w:val="0"/>
              <w:spacing w:after="0" w:line="293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 xml:space="preserve">Hoạt động 2: </w:t>
            </w:r>
            <w:r w:rsidRPr="00EE4F6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Chính tả nhìn - viết: 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Giáo viên giới thiệu về kiểu bài chính tả nhìn- viết và các yêu cầu tương ứng với kiểu bài này.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pacing w:val="-4"/>
                <w:sz w:val="26"/>
                <w:szCs w:val="28"/>
              </w:rPr>
              <w:t>- Giáo viên hướng dẫn học sinh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đọc lại câu văn được yêu cầu viết chính tả và trả lời câu hỏi về nghĩa của câu/ đoạn văn.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pacing w:val="-4"/>
                <w:sz w:val="26"/>
                <w:szCs w:val="28"/>
              </w:rPr>
              <w:t xml:space="preserve">- Giáo viên hướng dẫn học sinh 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đánh vần và giải thích nghĩa một số tiếng/ từ dễ viết sai bằng cách đặt câu. 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pacing w:val="-4"/>
                <w:sz w:val="26"/>
                <w:szCs w:val="28"/>
              </w:rPr>
              <w:t xml:space="preserve">- Giáo viên 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yêu cầuhọc sinh giải thích nghĩa của những từ vừa nêu và đặt câu.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pacing w:val="-4"/>
                <w:sz w:val="26"/>
                <w:szCs w:val="28"/>
              </w:rPr>
              <w:t xml:space="preserve">- Giáo viên 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yêu cầu học sinh nhìn và viết câu văn vào vở tập viết.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pacing w:val="-4"/>
                <w:sz w:val="26"/>
                <w:szCs w:val="28"/>
              </w:rPr>
              <w:t>- Giáo viên hướng dẫn học sinh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tự đánh giá bài viết của mình và của bạn.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widowControl w:val="0"/>
              <w:autoSpaceDE w:val="0"/>
              <w:autoSpaceDN w:val="0"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 xml:space="preserve">Hoạt động 3: </w:t>
            </w:r>
            <w:r w:rsidRPr="00EE4F6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Bài tập chính tả lựa chọn: 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Giáo viên hướng dẫn học sinh đọc yêu cầu. 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Giáo viên treo tranh gợi ý đính kèm từng bài tập, giáo viên gợi ý bằng các câu hỏi.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Giáo viên yêu cầu học sinh thực hiện bài tập vào vở bài tập, tự đánh giá bài làm của mình và của bạn.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Giáo viên yêu cầu học sinh đặt câu (nói miệng, không yêu cầu viết) với những từ vừa điền đúng.</w:t>
            </w:r>
          </w:p>
          <w:p w:rsidR="00223571" w:rsidRPr="00EE4F62" w:rsidRDefault="00223571" w:rsidP="00934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3. </w:t>
            </w: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củng cố, dặn dò</w:t>
            </w:r>
            <w:r w:rsidRPr="00EE4F62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: 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sz w:val="26"/>
                <w:szCs w:val="28"/>
              </w:rPr>
              <w:t>- Nhận xét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Tuyên dương. </w:t>
            </w:r>
          </w:p>
        </w:tc>
        <w:tc>
          <w:tcPr>
            <w:tcW w:w="4561" w:type="dxa"/>
            <w:shd w:val="clear" w:color="auto" w:fill="auto"/>
          </w:tcPr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Thực hiện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Học sinh quan sát cách giáo viên tô và phân tích cấu tạo nét chữ của con chữ </w:t>
            </w: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D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Học sinh quan sát quan sát và ghi nhớ, dùng ngón tay viết con chữ </w:t>
            </w: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D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hoa lên không khí hoặc mặt bàn.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Học sinh tô chữ </w:t>
            </w: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D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hoa vào vở bài tập, chú ý các điểm đặt bút và điểm kết thúc.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đọc câu ứng dụng.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lắng nghe và quan sát.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lastRenderedPageBreak/>
              <w:t>- Học sinh lắng nghe và quan sát cách giáo viên viết phần còn lại.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viết câu ứng dụng vào vở tập viết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tự đánh giá phần viết của mình và của bạn theo hướng dẫn của giáo viên.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Học sinh đọc lại câu văn được yêu cầu viết chính tả. 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đọc lại câu văn được yêu cầu viết chính tả và trả lời câu hỏi về nghĩa của câu/ đoạn văn.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đánh vần một số tiếng/ từ dễ viết sai.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giải thích nghĩa của những từ vừa nêu và đặt câu.</w:t>
            </w: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nhìn và viết câu văn vào vở tập viết.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tự đánh giá bài viết của mình và của bạn theo sự hướng dẫn của giáo viên.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đọc yêu cầu của bài tập chính tả có quy tắc.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quan sát tranh gợi ý đính kèm từng bài tập và thực hiện bài tập.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Học sinh thực hiện bài tập vào vở bài tập, tự đánh giá bài làm của mình và của bạn </w:t>
            </w:r>
          </w:p>
          <w:p w:rsidR="00223571" w:rsidRPr="00EE4F62" w:rsidRDefault="00223571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đặt câu (nói miệng,) với những từ vừa điền đúng.</w:t>
            </w:r>
          </w:p>
        </w:tc>
      </w:tr>
    </w:tbl>
    <w:p w:rsidR="00223571" w:rsidRPr="00EE4F62" w:rsidRDefault="00223571" w:rsidP="00223571">
      <w:pPr>
        <w:rPr>
          <w:rFonts w:ascii="Times New Roman" w:hAnsi="Times New Roman" w:cs="Times New Roman"/>
          <w:sz w:val="26"/>
          <w:szCs w:val="28"/>
        </w:rPr>
      </w:pPr>
      <w:r w:rsidRPr="00EE4F62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4. ĐIỀU CHỈNH SAU BÀI DẠY: </w:t>
      </w:r>
      <w:r w:rsidRPr="00EE4F62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3571" w:rsidRPr="00EE4F62" w:rsidRDefault="00223571" w:rsidP="00223571">
      <w:pPr>
        <w:rPr>
          <w:rFonts w:ascii="Times New Roman" w:hAnsi="Times New Roman" w:cs="Times New Roman"/>
          <w:sz w:val="26"/>
          <w:szCs w:val="28"/>
        </w:rPr>
      </w:pPr>
      <w:r w:rsidRPr="00EE4F62">
        <w:rPr>
          <w:rFonts w:ascii="Times New Roman" w:hAnsi="Times New Roman" w:cs="Times New Roman"/>
          <w:sz w:val="26"/>
          <w:szCs w:val="28"/>
        </w:rPr>
        <w:br w:type="page"/>
      </w:r>
    </w:p>
    <w:p w:rsidR="006E681A" w:rsidRDefault="00223571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71"/>
    <w:rsid w:val="00012CF5"/>
    <w:rsid w:val="00223571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920AE-C306-4BD9-9432-515FF6D0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5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644</Words>
  <Characters>3674</Characters>
  <Application>Microsoft Office Word</Application>
  <DocSecurity>0</DocSecurity>
  <Lines>30</Lines>
  <Paragraphs>8</Paragraphs>
  <ScaleCrop>false</ScaleCrop>
  <Company>Microsoft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2025-04-06T03:41:00Z</dcterms:created>
  <dcterms:modified xsi:type="dcterms:W3CDTF">2025-04-06T03:41:00Z</dcterms:modified>
</cp:coreProperties>
</file>