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CE" w:rsidRPr="00195BDD" w:rsidRDefault="008C7ACE" w:rsidP="008C7ACE">
      <w:pPr>
        <w:spacing w:after="0" w:line="240" w:lineRule="auto"/>
        <w:ind w:left="579" w:hanging="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95BDD">
        <w:rPr>
          <w:rFonts w:ascii="Times New Roman" w:eastAsia="Calibri" w:hAnsi="Times New Roman" w:cs="Times New Roman"/>
          <w:b/>
          <w:sz w:val="26"/>
          <w:szCs w:val="26"/>
        </w:rPr>
        <w:t>KẾ HOẠCH  BÀI DẠY</w:t>
      </w:r>
    </w:p>
    <w:p w:rsidR="008C7ACE" w:rsidRPr="00195BDD" w:rsidRDefault="008C7ACE" w:rsidP="008C7ACE">
      <w:pPr>
        <w:spacing w:after="0" w:line="240" w:lineRule="auto"/>
        <w:ind w:left="579" w:hanging="10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195BDD">
        <w:rPr>
          <w:rFonts w:ascii="Times New Roman" w:eastAsia="Calibri" w:hAnsi="Times New Roman" w:cs="Times New Roman"/>
          <w:b/>
          <w:sz w:val="26"/>
          <w:szCs w:val="26"/>
        </w:rPr>
        <w:t xml:space="preserve"> MÔN: TIẾNG VIỆT  LỚP 2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B</w:t>
      </w:r>
    </w:p>
    <w:p w:rsidR="008C7ACE" w:rsidRPr="00195BDD" w:rsidRDefault="008C7ACE" w:rsidP="008C7ACE">
      <w:pPr>
        <w:spacing w:after="0" w:line="240" w:lineRule="auto"/>
        <w:jc w:val="center"/>
        <w:rPr>
          <w:rFonts w:ascii="Times New Roman" w:eastAsia="SimSun" w:hAnsi="Times New Roman" w:cs="Times New Roman"/>
          <w:b/>
          <w:position w:val="-1"/>
          <w:sz w:val="26"/>
          <w:szCs w:val="26"/>
          <w:lang w:val="vi-VN"/>
        </w:rPr>
      </w:pPr>
      <w:r w:rsidRPr="00195BDD">
        <w:rPr>
          <w:rFonts w:ascii="Times New Roman" w:eastAsia="Calibri" w:hAnsi="Times New Roman" w:cs="Times New Roman"/>
          <w:b/>
          <w:bCs/>
          <w:sz w:val="26"/>
          <w:szCs w:val="26"/>
        </w:rPr>
        <w:t>Tên bài họ</w:t>
      </w:r>
      <w:r w:rsidRPr="00195BDD">
        <w:rPr>
          <w:rFonts w:ascii="Times New Roman" w:eastAsia="Calibri" w:hAnsi="Times New Roman" w:cs="Times New Roman"/>
          <w:sz w:val="26"/>
          <w:szCs w:val="26"/>
        </w:rPr>
        <w:t>c:</w:t>
      </w:r>
      <w:r w:rsidRPr="00195BD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Bài:</w:t>
      </w:r>
      <w:r w:rsidRPr="00195BDD">
        <w:rPr>
          <w:rFonts w:ascii="Times New Roman" w:eastAsia="SimSun" w:hAnsi="Times New Roman" w:cs="Times New Roman"/>
          <w:b/>
          <w:position w:val="-1"/>
          <w:sz w:val="26"/>
          <w:szCs w:val="26"/>
        </w:rPr>
        <w:t xml:space="preserve"> Nghe-viết: </w:t>
      </w:r>
      <w:r w:rsidRPr="00195BDD">
        <w:rPr>
          <w:rFonts w:ascii="Times New Roman" w:eastAsia="SimSun" w:hAnsi="Times New Roman" w:cs="Times New Roman"/>
          <w:b/>
          <w:position w:val="-1"/>
          <w:sz w:val="26"/>
          <w:szCs w:val="26"/>
          <w:lang w:val="vi-VN"/>
        </w:rPr>
        <w:t>SÔNG HƯƠNG</w:t>
      </w:r>
    </w:p>
    <w:p w:rsidR="008C7ACE" w:rsidRPr="0095109E" w:rsidRDefault="008C7ACE" w:rsidP="008C7AC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95BDD">
        <w:rPr>
          <w:rFonts w:ascii="Times New Roman" w:eastAsia="Calibri" w:hAnsi="Times New Roman" w:cs="Times New Roman"/>
          <w:sz w:val="26"/>
          <w:szCs w:val="26"/>
        </w:rPr>
        <w:t xml:space="preserve">Tuần: </w:t>
      </w:r>
      <w:r w:rsidRPr="00195B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26   </w:t>
      </w:r>
      <w:r w:rsidRPr="00195BDD">
        <w:rPr>
          <w:rFonts w:ascii="Times New Roman" w:eastAsia="Calibri" w:hAnsi="Times New Roman" w:cs="Times New Roman"/>
          <w:sz w:val="26"/>
          <w:szCs w:val="26"/>
        </w:rPr>
        <w:t xml:space="preserve">Tiết: </w:t>
      </w:r>
      <w:r w:rsidRPr="00195BDD">
        <w:rPr>
          <w:rFonts w:ascii="Times New Roman" w:eastAsia="Calibri" w:hAnsi="Times New Roman" w:cs="Times New Roman"/>
          <w:sz w:val="26"/>
          <w:szCs w:val="26"/>
          <w:lang w:val="vi-VN"/>
        </w:rPr>
        <w:t>25</w:t>
      </w:r>
      <w:r w:rsidRPr="00195BDD">
        <w:rPr>
          <w:rFonts w:ascii="Times New Roman" w:eastAsia="Calibri" w:hAnsi="Times New Roman" w:cs="Times New Roman"/>
          <w:sz w:val="26"/>
          <w:szCs w:val="26"/>
        </w:rPr>
        <w:t xml:space="preserve">6   Ngày dạy: </w:t>
      </w:r>
      <w:r w:rsidRPr="00195BDD">
        <w:rPr>
          <w:rFonts w:ascii="Times New Roman" w:eastAsia="Calibri" w:hAnsi="Times New Roman" w:cs="Times New Roman"/>
          <w:sz w:val="26"/>
          <w:szCs w:val="26"/>
          <w:lang w:val="vi-VN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3</w:t>
      </w:r>
      <w:r w:rsidRPr="00195BDD">
        <w:rPr>
          <w:rFonts w:ascii="Times New Roman" w:eastAsia="Calibri" w:hAnsi="Times New Roman" w:cs="Times New Roman"/>
          <w:sz w:val="26"/>
          <w:szCs w:val="26"/>
        </w:rPr>
        <w:t>/</w:t>
      </w:r>
      <w:r w:rsidRPr="00195BDD">
        <w:rPr>
          <w:rFonts w:ascii="Times New Roman" w:eastAsia="Calibri" w:hAnsi="Times New Roman" w:cs="Times New Roman"/>
          <w:sz w:val="26"/>
          <w:szCs w:val="26"/>
          <w:lang w:val="vi-VN"/>
        </w:rPr>
        <w:t>3</w:t>
      </w:r>
      <w:r w:rsidRPr="00195BDD">
        <w:rPr>
          <w:rFonts w:ascii="Times New Roman" w:eastAsia="Calibri" w:hAnsi="Times New Roman" w:cs="Times New Roman"/>
          <w:sz w:val="26"/>
          <w:szCs w:val="26"/>
        </w:rPr>
        <w:t>/202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</w:p>
    <w:p w:rsidR="008C7ACE" w:rsidRPr="00195BDD" w:rsidRDefault="008C7ACE" w:rsidP="008C7ACE">
      <w:pPr>
        <w:spacing w:after="0" w:line="240" w:lineRule="auto"/>
        <w:rPr>
          <w:rFonts w:ascii="Times New Roman" w:eastAsia="SimSun" w:hAnsi="Times New Roman" w:cs="Times New Roman"/>
          <w:b/>
          <w:i/>
          <w:iCs/>
          <w:position w:val="-1"/>
          <w:sz w:val="26"/>
          <w:szCs w:val="26"/>
          <w:lang w:val="vi-VN"/>
        </w:rPr>
      </w:pPr>
    </w:p>
    <w:p w:rsidR="008C7ACE" w:rsidRPr="00195BDD" w:rsidRDefault="008C7ACE" w:rsidP="008C7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I. 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YÊU CẦU CẦN ĐẠT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 xml:space="preserve">Giúp HS: </w:t>
      </w:r>
    </w:p>
    <w:p w:rsidR="008C7ACE" w:rsidRPr="00195BDD" w:rsidRDefault="008C7ACE" w:rsidP="008C7ACE">
      <w:pPr>
        <w:widowControl w:val="0"/>
        <w:tabs>
          <w:tab w:val="left" w:pos="614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95BD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- Giải được các câu đố về tên dòng sông, nêu được phỏng đoán của bản thân về nội dung bài đọc qua tên bài và tranh «linh hoạ.</w:t>
      </w:r>
    </w:p>
    <w:p w:rsidR="008C7ACE" w:rsidRPr="00195BDD" w:rsidRDefault="008C7ACE" w:rsidP="008C7ACE">
      <w:pPr>
        <w:widowControl w:val="0"/>
        <w:tabs>
          <w:tab w:val="left" w:pos="614"/>
        </w:tabs>
        <w:spacing w:after="0" w:line="312" w:lineRule="exact"/>
        <w:ind w:right="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</w:pPr>
      <w:r w:rsidRPr="00195BD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 w:eastAsia="vi-VN"/>
        </w:rPr>
        <w:t xml:space="preserve">- Đọc trôi chảy bài đọc, ngắt nghỉ đúng dấu câu, đứng </w:t>
      </w:r>
      <w:r w:rsidRPr="00195BD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vi-VN"/>
        </w:rPr>
        <w:t>logic n</w:t>
      </w:r>
      <w:r w:rsidRPr="00195BD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 w:eastAsia="vi-VN"/>
        </w:rPr>
        <w:t xml:space="preserve">gữ nghĩa; hiểu nội dưng bài đọc: </w:t>
      </w:r>
      <w:r w:rsidRPr="00195BDD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  <w:t xml:space="preserve">Miêu tả vẻ đẹp thơ mộng, luôn luôn biến đổi theo thời gian của sông Hưong, bày tỏ </w:t>
      </w:r>
      <w:r w:rsidRPr="00195BDD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>tình yêu</w:t>
      </w:r>
      <w:r w:rsidRPr="00195BDD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  <w:t xml:space="preserve"> sông Hương</w:t>
      </w:r>
      <w:r w:rsidRPr="00195BD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 w:eastAsia="vi-VN"/>
        </w:rPr>
        <w:t xml:space="preserve">; biết liên hệ bản thân: </w:t>
      </w:r>
      <w:r w:rsidRPr="00195BDD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  <w:t xml:space="preserve">Yêu quý và giữ gìn vẻ đẹp </w:t>
      </w:r>
      <w:r w:rsidRPr="00195BDD">
        <w:rPr>
          <w:rFonts w:ascii="Times New Roman" w:eastAsia="Times New Roman" w:hAnsi="Times New Roman" w:cs="Times New Roman"/>
          <w:i/>
          <w:iCs/>
          <w:sz w:val="26"/>
          <w:szCs w:val="26"/>
          <w:lang w:eastAsia="vi-VN"/>
        </w:rPr>
        <w:t>yêu quê</w:t>
      </w:r>
      <w:r w:rsidRPr="00195BDD">
        <w:rPr>
          <w:rFonts w:ascii="Times New Roman" w:eastAsia="Times New Roman" w:hAnsi="Times New Roman" w:cs="Times New Roman"/>
          <w:i/>
          <w:iCs/>
          <w:sz w:val="26"/>
          <w:szCs w:val="26"/>
          <w:lang w:val="vi-VN" w:eastAsia="vi-VN"/>
        </w:rPr>
        <w:t xml:space="preserve"> hương đất nước.</w:t>
      </w:r>
    </w:p>
    <w:p w:rsidR="008C7ACE" w:rsidRPr="00195BDD" w:rsidRDefault="008C7ACE" w:rsidP="008C7ACE">
      <w:pPr>
        <w:widowControl w:val="0"/>
        <w:tabs>
          <w:tab w:val="left" w:pos="614"/>
        </w:tabs>
        <w:spacing w:after="54" w:line="23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195BD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- Nghe - viết đ</w:t>
      </w:r>
      <w:r w:rsidRPr="00195BDD">
        <w:rPr>
          <w:rFonts w:ascii="Times New Roman" w:eastAsia="Times New Roman" w:hAnsi="Times New Roman" w:cs="Times New Roman"/>
          <w:sz w:val="26"/>
          <w:szCs w:val="26"/>
          <w:lang w:eastAsia="vi-VN"/>
        </w:rPr>
        <w:t>úng</w:t>
      </w:r>
      <w:r w:rsidRPr="00195BD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đoạn văn; phân biệt được </w:t>
      </w:r>
      <w:r w:rsidRPr="00195BDD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val="vi-VN" w:eastAsia="vi-VN"/>
        </w:rPr>
        <w:t xml:space="preserve">eo/oe; iu/ỉêu, </w:t>
      </w:r>
      <w:r w:rsidRPr="00195BDD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vi-VN"/>
        </w:rPr>
        <w:t>an</w:t>
      </w:r>
      <w:r w:rsidRPr="00195BDD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val="vi-VN" w:eastAsia="vi-VN"/>
        </w:rPr>
        <w:t>/ang.</w:t>
      </w:r>
    </w:p>
    <w:p w:rsidR="008C7ACE" w:rsidRPr="00195BDD" w:rsidRDefault="008C7ACE" w:rsidP="008C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 w:rsidRPr="00195BDD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Trao</w:t>
      </w:r>
      <w:r w:rsidRPr="00195BDD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đổi,</w:t>
      </w:r>
      <w:r w:rsidRPr="00195BDD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thảo</w:t>
      </w:r>
      <w:r w:rsidRPr="00195BDD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luận</w:t>
      </w:r>
      <w:r w:rsidRPr="00195BDD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để</w:t>
      </w:r>
      <w:r w:rsidRPr="00195BDD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thực</w:t>
      </w:r>
      <w:r w:rsidRPr="00195BDD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hiện</w:t>
      </w:r>
      <w:r w:rsidRPr="00195BDD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các</w:t>
      </w:r>
      <w:r w:rsidRPr="00195BDD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nhiệm</w:t>
      </w:r>
      <w:r w:rsidRPr="00195BDD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vụ</w:t>
      </w:r>
      <w:r w:rsidRPr="00195BDD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học tập.</w:t>
      </w:r>
    </w:p>
    <w:p w:rsidR="008C7ACE" w:rsidRPr="00195BDD" w:rsidRDefault="008C7ACE" w:rsidP="008C7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95BDD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Sử</w:t>
      </w:r>
      <w:r w:rsidRPr="00195BDD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dụng</w:t>
      </w:r>
      <w:r w:rsidRPr="00195BDD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các</w:t>
      </w:r>
      <w:r w:rsidRPr="00195BDD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kiến</w:t>
      </w:r>
      <w:r w:rsidRPr="00195BDD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thức</w:t>
      </w:r>
      <w:r w:rsidRPr="00195BDD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đã</w:t>
      </w:r>
      <w:r w:rsidRPr="00195BDD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học</w:t>
      </w:r>
      <w:r w:rsidRPr="00195BDD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ứng</w:t>
      </w:r>
      <w:r w:rsidRPr="00195BDD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195BDD">
        <w:rPr>
          <w:rFonts w:ascii="Times New Roman" w:eastAsia="Times New Roman" w:hAnsi="Times New Roman" w:cs="Times New Roman"/>
          <w:sz w:val="26"/>
          <w:szCs w:val="26"/>
        </w:rPr>
        <w:t>dụng vào thực tế, tìm tòi, phát hiện giải quyết các nhiệm vụ trong cuộc sống.</w:t>
      </w:r>
    </w:p>
    <w:p w:rsidR="008C7ACE" w:rsidRPr="00195BDD" w:rsidRDefault="008C7ACE" w:rsidP="008C7AC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sz w:val="26"/>
          <w:szCs w:val="26"/>
        </w:rPr>
        <w:t>- Góp phần hình thành và phát triển năng lực tự chủ và tự học</w:t>
      </w:r>
    </w:p>
    <w:p w:rsidR="008C7ACE" w:rsidRPr="00195BDD" w:rsidRDefault="008C7ACE" w:rsidP="008C7ACE">
      <w:pPr>
        <w:tabs>
          <w:tab w:val="left" w:pos="709"/>
        </w:tabs>
        <w:spacing w:after="0" w:line="0" w:lineRule="atLeast"/>
        <w:ind w:right="28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195BD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195BD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Bồi dưỡng tình yêu quê hương, đất nước, nhân ái, chăm chỉ, trung thật, trách nhiệm.</w:t>
      </w:r>
    </w:p>
    <w:p w:rsidR="008C7ACE" w:rsidRPr="00195BDD" w:rsidRDefault="008C7ACE" w:rsidP="008C7A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II. 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ĐỒ DÙNG DẠY HỌC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</w:p>
    <w:p w:rsidR="008C7ACE" w:rsidRPr="00195BDD" w:rsidRDefault="008C7ACE" w:rsidP="008C7ACE">
      <w:pPr>
        <w:spacing w:after="0" w:line="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95BDD">
        <w:rPr>
          <w:rFonts w:ascii="Times New Roman" w:eastAsia="Calibri" w:hAnsi="Times New Roman" w:cs="Times New Roman"/>
          <w:sz w:val="26"/>
          <w:szCs w:val="26"/>
        </w:rPr>
        <w:t xml:space="preserve">  – SHS, VTV, VBT, SGV. – Ti vi/ máy chiếu/ bảng tương tác; tranh ảnh trong SHS phóng to (nếu được)</w:t>
      </w:r>
    </w:p>
    <w:p w:rsidR="008C7ACE" w:rsidRPr="00195BDD" w:rsidRDefault="008C7ACE" w:rsidP="008C7ACE">
      <w:pPr>
        <w:spacing w:after="0" w:line="0" w:lineRule="atLeast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95BDD">
        <w:rPr>
          <w:rFonts w:ascii="Times New Roman" w:eastAsia="Calibri" w:hAnsi="Times New Roman" w:cs="Times New Roman"/>
          <w:sz w:val="26"/>
          <w:szCs w:val="26"/>
        </w:rPr>
        <w:t xml:space="preserve">  – Tranh ảnh hoặc video clip nhà sàn của Bác Hồ).</w:t>
      </w:r>
    </w:p>
    <w:p w:rsidR="008C7ACE" w:rsidRPr="00B35099" w:rsidRDefault="008C7ACE" w:rsidP="008C7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I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>II</w:t>
      </w:r>
      <w:r w:rsidRPr="00B3509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Các hoạt động dạy học:</w:t>
      </w:r>
    </w:p>
    <w:tbl>
      <w:tblPr>
        <w:tblW w:w="103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851"/>
        <w:gridCol w:w="4860"/>
      </w:tblGrid>
      <w:tr w:rsidR="008C7ACE" w:rsidRPr="00195BDD" w:rsidTr="003D1682">
        <w:tc>
          <w:tcPr>
            <w:tcW w:w="592" w:type="dxa"/>
          </w:tcPr>
          <w:p w:rsidR="008C7ACE" w:rsidRPr="00195BDD" w:rsidRDefault="008C7ACE" w:rsidP="003D1682">
            <w:pPr>
              <w:spacing w:after="20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4851" w:type="dxa"/>
          </w:tcPr>
          <w:p w:rsidR="008C7ACE" w:rsidRPr="00195BDD" w:rsidRDefault="008C7ACE" w:rsidP="003D1682">
            <w:pPr>
              <w:spacing w:after="20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860" w:type="dxa"/>
          </w:tcPr>
          <w:p w:rsidR="008C7ACE" w:rsidRPr="00195BDD" w:rsidRDefault="008C7ACE" w:rsidP="003D1682">
            <w:pPr>
              <w:spacing w:after="20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8C7ACE" w:rsidRPr="00195BDD" w:rsidTr="003D1682">
        <w:tc>
          <w:tcPr>
            <w:tcW w:w="592" w:type="dxa"/>
          </w:tcPr>
          <w:p w:rsidR="008C7ACE" w:rsidRPr="00195BDD" w:rsidRDefault="008C7ACE" w:rsidP="003D1682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195BDD">
              <w:rPr>
                <w:rFonts w:ascii="Times New Roman" w:hAnsi="Times New Roman"/>
                <w:sz w:val="26"/>
                <w:szCs w:val="26"/>
              </w:rPr>
              <w:t>5’</w:t>
            </w:r>
          </w:p>
        </w:tc>
        <w:tc>
          <w:tcPr>
            <w:tcW w:w="4851" w:type="dxa"/>
          </w:tcPr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/>
                <w:b/>
                <w:sz w:val="26"/>
                <w:szCs w:val="26"/>
              </w:rPr>
              <w:t>1.</w:t>
            </w:r>
            <w:r w:rsidRPr="00195BDD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195BDD">
              <w:rPr>
                <w:rFonts w:ascii="Times New Roman" w:eastAsia="Times New Roman" w:hAnsi="Times New Roman"/>
                <w:b/>
                <w:sz w:val="26"/>
                <w:szCs w:val="26"/>
              </w:rPr>
              <w:t>Khởi động (4 – 5 phút):</w:t>
            </w:r>
          </w:p>
          <w:p w:rsidR="008C7ACE" w:rsidRPr="00195BDD" w:rsidRDefault="008C7ACE" w:rsidP="003D1682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195B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195BDD">
              <w:rPr>
                <w:rFonts w:ascii="Times New Roman" w:hAnsi="Times New Roman"/>
                <w:sz w:val="26"/>
                <w:szCs w:val="26"/>
              </w:rPr>
              <w:t xml:space="preserve">Lớp phó văn nghệ bắt bài hát </w:t>
            </w:r>
            <w:r w:rsidRPr="00195BDD">
              <w:rPr>
                <w:rFonts w:ascii="Times New Roman" w:hAnsi="Times New Roman"/>
                <w:i/>
                <w:sz w:val="26"/>
                <w:szCs w:val="26"/>
              </w:rPr>
              <w:t xml:space="preserve">Quê hương tươi đẹp của tác giả Anh Hoàng </w:t>
            </w:r>
            <w:r w:rsidRPr="00195BDD">
              <w:rPr>
                <w:rFonts w:ascii="Times New Roman" w:hAnsi="Times New Roman"/>
                <w:sz w:val="26"/>
                <w:szCs w:val="26"/>
              </w:rPr>
              <w:t>cho cả lớp hát.</w:t>
            </w:r>
          </w:p>
          <w:p w:rsidR="008C7ACE" w:rsidRPr="00195BDD" w:rsidRDefault="008C7ACE" w:rsidP="003D1682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195BDD">
              <w:rPr>
                <w:rFonts w:ascii="Times New Roman" w:hAnsi="Times New Roman"/>
                <w:sz w:val="26"/>
                <w:szCs w:val="26"/>
              </w:rPr>
              <w:t>-Giới thiệu bài mới. Ghi tên bài mới lên bảng</w:t>
            </w:r>
          </w:p>
        </w:tc>
        <w:tc>
          <w:tcPr>
            <w:tcW w:w="4860" w:type="dxa"/>
          </w:tcPr>
          <w:p w:rsidR="008C7ACE" w:rsidRPr="00195BDD" w:rsidRDefault="008C7ACE" w:rsidP="003D1682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  <w:p w:rsidR="008C7ACE" w:rsidRPr="00195BDD" w:rsidRDefault="008C7ACE" w:rsidP="003D1682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  <w:p w:rsidR="008C7ACE" w:rsidRPr="00195BDD" w:rsidRDefault="008C7ACE" w:rsidP="008C7ACE">
            <w:pPr>
              <w:numPr>
                <w:ilvl w:val="0"/>
                <w:numId w:val="2"/>
              </w:numPr>
              <w:spacing w:after="200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195BDD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Hát</w:t>
            </w:r>
          </w:p>
          <w:p w:rsidR="008C7ACE" w:rsidRPr="00195BDD" w:rsidRDefault="008C7ACE" w:rsidP="003D1682">
            <w:pPr>
              <w:spacing w:after="200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</w:p>
          <w:p w:rsidR="008C7ACE" w:rsidRPr="00195BDD" w:rsidRDefault="008C7ACE" w:rsidP="003D1682">
            <w:pPr>
              <w:spacing w:after="200"/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</w:pPr>
            <w:r w:rsidRPr="00195BDD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-Lắ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ng nghe</w:t>
            </w:r>
          </w:p>
        </w:tc>
      </w:tr>
      <w:tr w:rsidR="008C7ACE" w:rsidRPr="00195BDD" w:rsidTr="003D1682">
        <w:tc>
          <w:tcPr>
            <w:tcW w:w="592" w:type="dxa"/>
          </w:tcPr>
          <w:p w:rsidR="008C7ACE" w:rsidRPr="00195BDD" w:rsidRDefault="008C7ACE" w:rsidP="003D1682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195BDD">
              <w:rPr>
                <w:rFonts w:ascii="Times New Roman" w:hAnsi="Times New Roman"/>
                <w:sz w:val="26"/>
                <w:szCs w:val="26"/>
              </w:rPr>
              <w:t>17’</w:t>
            </w:r>
          </w:p>
        </w:tc>
        <w:tc>
          <w:tcPr>
            <w:tcW w:w="4851" w:type="dxa"/>
          </w:tcPr>
          <w:p w:rsidR="008C7ACE" w:rsidRPr="00B35099" w:rsidRDefault="008C7ACE" w:rsidP="003D1682">
            <w:pPr>
              <w:spacing w:before="240" w:after="240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2.</w:t>
            </w:r>
            <w:r w:rsidRPr="00195BD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 động 1: Nghe – viết chính tả</w:t>
            </w:r>
          </w:p>
          <w:p w:rsidR="008C7ACE" w:rsidRPr="00195BDD" w:rsidRDefault="008C7ACE" w:rsidP="003D1682">
            <w:pPr>
              <w:tabs>
                <w:tab w:val="right" w:pos="4603"/>
              </w:tabs>
              <w:spacing w:before="240" w:after="24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-</w:t>
            </w:r>
            <w:r w:rsidRPr="00195BD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195BDD">
              <w:rPr>
                <w:rFonts w:ascii="Times New Roman" w:eastAsia="Times New Roman" w:hAnsi="Times New Roman"/>
                <w:sz w:val="26"/>
                <w:szCs w:val="26"/>
              </w:rPr>
              <w:t>Giáo viên đọc mẫu đoạn văn.</w:t>
            </w:r>
          </w:p>
          <w:p w:rsidR="008C7ACE" w:rsidRPr="00195BDD" w:rsidRDefault="008C7ACE" w:rsidP="003D1682">
            <w:pPr>
              <w:spacing w:after="20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95BDD">
              <w:rPr>
                <w:rFonts w:ascii="Times New Roman" w:hAnsi="Times New Roman"/>
                <w:sz w:val="26"/>
                <w:szCs w:val="26"/>
                <w:lang w:val="vi-VN"/>
              </w:rPr>
              <w:t>– GV đọc mẫu.</w:t>
            </w:r>
          </w:p>
          <w:p w:rsidR="008C7ACE" w:rsidRPr="00195BDD" w:rsidRDefault="008C7ACE" w:rsidP="003D1682">
            <w:pPr>
              <w:spacing w:after="20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95BDD">
              <w:rPr>
                <w:rFonts w:ascii="Times New Roman" w:hAnsi="Times New Roman"/>
                <w:sz w:val="26"/>
                <w:szCs w:val="26"/>
              </w:rPr>
              <w:t>– Yêu cầu HS đọc đoạn văn</w:t>
            </w:r>
            <w:r w:rsidRPr="00195B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Sông Hương</w:t>
            </w:r>
            <w:r w:rsidRPr="00195BDD">
              <w:rPr>
                <w:rFonts w:ascii="Times New Roman" w:hAnsi="Times New Roman"/>
                <w:sz w:val="26"/>
                <w:szCs w:val="26"/>
              </w:rPr>
              <w:t>, trả lời câu hỏi về nội dung</w:t>
            </w:r>
            <w:r w:rsidRPr="00195BDD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8C7ACE" w:rsidRPr="00195BDD" w:rsidRDefault="008C7ACE" w:rsidP="003D1682">
            <w:pPr>
              <w:spacing w:after="20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C7ACE" w:rsidRPr="00195BDD" w:rsidRDefault="008C7ACE" w:rsidP="003D1682">
            <w:pPr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BDD">
              <w:rPr>
                <w:rFonts w:ascii="Times New Roman" w:hAnsi="Times New Roman"/>
                <w:sz w:val="26"/>
                <w:szCs w:val="26"/>
              </w:rPr>
              <w:t>– HD HS đánh vần một số tiếng/ từ khó đọc, dễ viết sai do cấu tạo hoặc do ảnh hưởng của phương ngữ,</w:t>
            </w:r>
          </w:p>
          <w:p w:rsidR="008C7ACE" w:rsidRPr="00195BDD" w:rsidRDefault="008C7ACE" w:rsidP="003D1682">
            <w:pPr>
              <w:spacing w:after="200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195BDD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lastRenderedPageBreak/>
              <w:t>– Cho HS viết các từ khó vào bảng con</w:t>
            </w:r>
          </w:p>
          <w:p w:rsidR="008C7ACE" w:rsidRPr="00195BDD" w:rsidRDefault="008C7ACE" w:rsidP="003D1682">
            <w:pPr>
              <w:tabs>
                <w:tab w:val="right" w:pos="4603"/>
              </w:tabs>
              <w:spacing w:before="240" w:after="2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195BDD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95BDD">
              <w:rPr>
                <w:rFonts w:ascii="Times New Roman" w:eastAsia="Times New Roman" w:hAnsi="Times New Roman"/>
                <w:sz w:val="26"/>
                <w:szCs w:val="26"/>
              </w:rPr>
              <w:t>Nhận xét, tuyên dương học sinh viết bảng đúng</w:t>
            </w:r>
            <w:r w:rsidRPr="00195BDD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, đẹp.</w:t>
            </w:r>
            <w:r w:rsidRPr="00195BDD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195BDD"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195BDD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95BDD">
              <w:rPr>
                <w:rFonts w:ascii="Times New Roman" w:eastAsia="Times New Roman" w:hAnsi="Times New Roman"/>
                <w:sz w:val="26"/>
                <w:szCs w:val="26"/>
              </w:rPr>
              <w:t>Giáo viên đọc mẫu lần 2.</w:t>
            </w:r>
          </w:p>
          <w:p w:rsidR="008C7ACE" w:rsidRPr="00195BDD" w:rsidRDefault="008C7ACE" w:rsidP="003D1682">
            <w:pPr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BDD">
              <w:rPr>
                <w:rFonts w:ascii="Times New Roman" w:hAnsi="Times New Roman"/>
                <w:sz w:val="26"/>
                <w:szCs w:val="26"/>
              </w:rPr>
              <w:t>–  GV đọc từng cụm</w:t>
            </w:r>
            <w:r w:rsidRPr="00195B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từ ngữ</w:t>
            </w:r>
            <w:r w:rsidRPr="00195BDD">
              <w:rPr>
                <w:rFonts w:ascii="Times New Roman" w:hAnsi="Times New Roman"/>
                <w:sz w:val="26"/>
                <w:szCs w:val="26"/>
              </w:rPr>
              <w:t xml:space="preserve"> để viết vào VBT. (GV hướng dẫn HS: lùi vào một</w:t>
            </w:r>
            <w:r w:rsidRPr="00195B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ô khi bắt đầu viết đoạn văn. Viết dấu chấm cuối câu</w:t>
            </w:r>
            <w:r w:rsidRPr="00195BDD">
              <w:rPr>
                <w:rFonts w:ascii="Times New Roman" w:hAnsi="Times New Roman"/>
                <w:sz w:val="26"/>
                <w:szCs w:val="26"/>
              </w:rPr>
              <w:t>. Không bắt buộc HS viết những chữ hoa chưa học).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195BDD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95BDD">
              <w:rPr>
                <w:rFonts w:ascii="Times New Roman" w:eastAsia="Times New Roman" w:hAnsi="Times New Roman"/>
                <w:sz w:val="26"/>
                <w:szCs w:val="26"/>
              </w:rPr>
              <w:t>Giáo viên đọc mẫu lần 3.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195BDD"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195BDD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95BDD">
              <w:rPr>
                <w:rFonts w:ascii="Times New Roman" w:eastAsia="Times New Roman" w:hAnsi="Times New Roman"/>
                <w:sz w:val="26"/>
                <w:szCs w:val="26"/>
              </w:rPr>
              <w:t>Hướng dẫn học sinh kiểm tra lỗi</w:t>
            </w:r>
            <w:r w:rsidRPr="00195BDD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/>
                <w:sz w:val="26"/>
                <w:szCs w:val="26"/>
              </w:rPr>
              <w:t>–Tổng kết lỗi – nhận xét, tuyên dương học sinh viết chữ rõ ràng, trình bày sạch đẹp, viết đúng chính tả. Động viên những em có chữ viết chưa đẹp, sai nhiều lỗi.</w:t>
            </w:r>
          </w:p>
        </w:tc>
        <w:tc>
          <w:tcPr>
            <w:tcW w:w="4860" w:type="dxa"/>
          </w:tcPr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195BDD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95BDD">
              <w:rPr>
                <w:rFonts w:ascii="Times New Roman" w:eastAsia="Times New Roman" w:hAnsi="Times New Roman"/>
                <w:sz w:val="26"/>
                <w:szCs w:val="26"/>
              </w:rPr>
              <w:t>HS đọc thầm theo, gạch chân dưới từ khó cần luyện viết.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– HS đọc và trả lời nội dung: </w:t>
            </w:r>
            <w:r w:rsidRPr="00195BDD">
              <w:rPr>
                <w:rFonts w:ascii="Times New Roman" w:eastAsia="Times New Roman" w:hAnsi="Times New Roman"/>
                <w:i/>
                <w:sz w:val="26"/>
                <w:szCs w:val="26"/>
              </w:rPr>
              <w:t>Đoạn văn tả vẻ đẹp của s</w:t>
            </w:r>
            <w:r w:rsidRPr="00195BDD">
              <w:rPr>
                <w:rFonts w:ascii="Times New Roman" w:eastAsia="Times New Roman" w:hAnsi="Times New Roman"/>
                <w:i/>
                <w:sz w:val="26"/>
                <w:szCs w:val="26"/>
                <w:lang w:val="vi-VN"/>
              </w:rPr>
              <w:t>ô</w:t>
            </w:r>
            <w:r w:rsidRPr="00195BDD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ng </w:t>
            </w:r>
            <w:r w:rsidRPr="00195BDD">
              <w:rPr>
                <w:rFonts w:ascii="Times New Roman" w:eastAsia="Times New Roman" w:hAnsi="Times New Roman"/>
                <w:i/>
                <w:sz w:val="26"/>
                <w:szCs w:val="26"/>
                <w:lang w:val="vi-VN"/>
              </w:rPr>
              <w:t>Hương khi buổi chiều xuống</w:t>
            </w:r>
            <w:r w:rsidRPr="00195BDD">
              <w:rPr>
                <w:rFonts w:ascii="Times New Roman" w:eastAsia="Times New Roman" w:hAnsi="Times New Roman"/>
                <w:i/>
                <w:sz w:val="26"/>
                <w:szCs w:val="26"/>
              </w:rPr>
              <w:t>.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195BDD"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Pr="00195BD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phượng vĩ, đỏ rực, Hương Giang, dải lụa, lung linh,...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i/>
                <w:sz w:val="26"/>
                <w:szCs w:val="26"/>
                <w:lang w:val="nl-NL"/>
              </w:rPr>
            </w:pP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195BDD">
              <w:rPr>
                <w:rFonts w:ascii="Times New Roman" w:eastAsia="Times New Roman" w:hAnsi="Times New Roman"/>
                <w:sz w:val="26"/>
                <w:szCs w:val="26"/>
              </w:rPr>
              <w:t>–Viết bảng con từ khó</w:t>
            </w:r>
            <w:r w:rsidRPr="00195BDD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195BDD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– HS lắng nghe.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/>
                <w:sz w:val="26"/>
                <w:szCs w:val="26"/>
              </w:rPr>
              <w:t>–Học sinh thực hành viết vở theo lời đọc của giáo viên.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C7ACE" w:rsidRPr="00190DF1" w:rsidRDefault="008C7ACE" w:rsidP="003D1682">
            <w:pPr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95BDD">
              <w:rPr>
                <w:rFonts w:ascii="Times New Roman" w:hAnsi="Times New Roman"/>
                <w:sz w:val="26"/>
                <w:szCs w:val="26"/>
              </w:rPr>
              <w:t xml:space="preserve">– HS đổi bài viết cho bạn bên cạnh, giúp bạn soát lỗi. </w:t>
            </w:r>
          </w:p>
        </w:tc>
      </w:tr>
      <w:tr w:rsidR="008C7ACE" w:rsidRPr="00195BDD" w:rsidTr="003D1682">
        <w:tc>
          <w:tcPr>
            <w:tcW w:w="592" w:type="dxa"/>
          </w:tcPr>
          <w:p w:rsidR="008C7ACE" w:rsidRPr="00195BDD" w:rsidRDefault="008C7ACE" w:rsidP="003D1682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195BDD">
              <w:rPr>
                <w:rFonts w:ascii="Times New Roman" w:hAnsi="Times New Roman"/>
                <w:sz w:val="26"/>
                <w:szCs w:val="26"/>
              </w:rPr>
              <w:lastRenderedPageBreak/>
              <w:t>15’</w:t>
            </w:r>
          </w:p>
        </w:tc>
        <w:tc>
          <w:tcPr>
            <w:tcW w:w="4851" w:type="dxa"/>
          </w:tcPr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 động</w:t>
            </w:r>
            <w:r w:rsidRPr="00195BD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195BD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2: Bài tập chính tả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b/>
                <w:i/>
                <w:sz w:val="26"/>
                <w:szCs w:val="26"/>
                <w:u w:val="single"/>
                <w:lang w:val="nl-NL"/>
              </w:rPr>
            </w:pPr>
            <w:r w:rsidRPr="00195BDD">
              <w:rPr>
                <w:rFonts w:ascii="Times New Roman" w:eastAsia="Times New Roman" w:hAnsi="Times New Roman"/>
                <w:b/>
                <w:i/>
                <w:sz w:val="26"/>
                <w:szCs w:val="26"/>
                <w:u w:val="single"/>
                <w:lang w:val="nl-NL"/>
              </w:rPr>
              <w:t>Bài tập 2b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</w:pPr>
            <w:r w:rsidRPr="00195BD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  <w:t>-Gọi 1 HS đọc yêu cầu bài tập 2.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</w:pPr>
            <w:r w:rsidRPr="00195BD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  <w:t xml:space="preserve">-Treo bảng in sẵn bài tập 2b. 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</w:pPr>
            <w:r w:rsidRPr="00195BD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  <w:t xml:space="preserve">-GV gọi vài HS lên bảng làm bài tập theo cách tiếp sức, cho lớp làm vào vở,các HS khác bổ sung ý kiến. 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b/>
                <w:i/>
                <w:sz w:val="26"/>
                <w:szCs w:val="26"/>
                <w:u w:val="single"/>
                <w:lang w:val="nl-NL"/>
              </w:rPr>
            </w:pPr>
            <w:r w:rsidRPr="00195BDD">
              <w:rPr>
                <w:rFonts w:ascii="Times New Roman" w:eastAsia="Times New Roman" w:hAnsi="Times New Roman"/>
                <w:b/>
                <w:i/>
                <w:sz w:val="26"/>
                <w:szCs w:val="26"/>
                <w:u w:val="single"/>
                <w:lang w:val="nl-NL"/>
              </w:rPr>
              <w:t>Bài tập 2c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</w:pPr>
            <w:r w:rsidRPr="00195BD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  <w:t>- Gọi HS đọc yêu cầu bài tập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</w:pPr>
            <w:r w:rsidRPr="00195BD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  <w:t xml:space="preserve">- GV yc hs thảo luận nhóm  4 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</w:pPr>
            <w:r w:rsidRPr="00195BD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  <w:t>- Gọi đại diện nhóm trình bày.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</w:pPr>
            <w:r w:rsidRPr="00195BD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  <w:t>- GV nhận xét, chốt lại lời giải đúng.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</w:pPr>
            <w:r w:rsidRPr="00195BDD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  <w:t>-GV nhận xét, chốt lại lời giải đúng.</w:t>
            </w:r>
          </w:p>
        </w:tc>
        <w:tc>
          <w:tcPr>
            <w:tcW w:w="4860" w:type="dxa"/>
          </w:tcPr>
          <w:p w:rsidR="008C7ACE" w:rsidRPr="00195BDD" w:rsidRDefault="008C7ACE" w:rsidP="003D1682">
            <w:pPr>
              <w:spacing w:after="20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C7ACE" w:rsidRPr="00195BDD" w:rsidRDefault="008C7ACE" w:rsidP="003D1682">
            <w:pPr>
              <w:spacing w:after="20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C7ACE" w:rsidRPr="00195BDD" w:rsidRDefault="008C7ACE" w:rsidP="003D1682">
            <w:pPr>
              <w:spacing w:after="20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C7ACE" w:rsidRPr="00195BDD" w:rsidRDefault="008C7ACE" w:rsidP="003D1682">
            <w:pPr>
              <w:spacing w:before="120" w:after="100" w:afterAutospacing="1" w:line="276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nl-NL"/>
              </w:rPr>
            </w:pPr>
            <w:r w:rsidRPr="00195BD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Làm bài tập trong VBT.</w:t>
            </w:r>
          </w:p>
          <w:p w:rsidR="008C7ACE" w:rsidRPr="00195BDD" w:rsidRDefault="008C7ACE" w:rsidP="003D1682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val="nl-NL"/>
              </w:rPr>
            </w:pPr>
            <w:r w:rsidRPr="00195BD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195BDD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HS lên bảng làm, HS khác bổ sung ý kiến. </w:t>
            </w:r>
          </w:p>
          <w:p w:rsidR="008C7ACE" w:rsidRPr="00195BDD" w:rsidRDefault="008C7ACE" w:rsidP="003D168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:rsidR="008C7ACE" w:rsidRPr="00195BDD" w:rsidRDefault="008C7ACE" w:rsidP="008C7ACE">
            <w:pPr>
              <w:numPr>
                <w:ilvl w:val="0"/>
                <w:numId w:val="3"/>
              </w:numPr>
              <w:ind w:left="289" w:hanging="289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95BDD">
              <w:rPr>
                <w:rFonts w:ascii="Times New Roman" w:hAnsi="Times New Roman"/>
                <w:sz w:val="26"/>
                <w:szCs w:val="26"/>
                <w:lang w:val="nl-NL"/>
              </w:rPr>
              <w:t>Đọc đề bài</w:t>
            </w:r>
          </w:p>
          <w:p w:rsidR="008C7ACE" w:rsidRPr="00195BDD" w:rsidRDefault="008C7ACE" w:rsidP="008C7ACE">
            <w:pPr>
              <w:numPr>
                <w:ilvl w:val="0"/>
                <w:numId w:val="3"/>
              </w:numPr>
              <w:ind w:left="289" w:hanging="289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195BDD">
              <w:rPr>
                <w:rFonts w:ascii="Times New Roman" w:hAnsi="Times New Roman"/>
                <w:sz w:val="26"/>
                <w:szCs w:val="26"/>
                <w:lang w:val="nl-NL"/>
              </w:rPr>
              <w:t>HS thảo luận nhóm 4.</w:t>
            </w:r>
          </w:p>
          <w:p w:rsidR="008C7ACE" w:rsidRPr="00195BDD" w:rsidRDefault="008C7ACE" w:rsidP="003D1682">
            <w:pPr>
              <w:spacing w:after="2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/>
                <w:sz w:val="26"/>
                <w:szCs w:val="26"/>
              </w:rPr>
              <w:t>-Đại diện nhóm trình bày ,nhóm khác  nhận xét ,bổ sung</w:t>
            </w:r>
          </w:p>
        </w:tc>
      </w:tr>
      <w:tr w:rsidR="008C7ACE" w:rsidRPr="00195BDD" w:rsidTr="003D1682">
        <w:tc>
          <w:tcPr>
            <w:tcW w:w="592" w:type="dxa"/>
          </w:tcPr>
          <w:p w:rsidR="008C7ACE" w:rsidRPr="00195BDD" w:rsidRDefault="008C7ACE" w:rsidP="003D1682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  <w:r w:rsidRPr="00195BDD">
              <w:rPr>
                <w:rFonts w:ascii="Times New Roman" w:hAnsi="Times New Roman"/>
                <w:sz w:val="26"/>
                <w:szCs w:val="26"/>
              </w:rPr>
              <w:t>4’</w:t>
            </w:r>
          </w:p>
        </w:tc>
        <w:tc>
          <w:tcPr>
            <w:tcW w:w="4851" w:type="dxa"/>
          </w:tcPr>
          <w:p w:rsidR="008C7ACE" w:rsidRPr="00195BDD" w:rsidRDefault="008C7ACE" w:rsidP="003D1682">
            <w:pPr>
              <w:spacing w:after="20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3.</w:t>
            </w:r>
            <w:r w:rsidRPr="00195BD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Hoạt động củng cố và nối tiếp </w:t>
            </w:r>
          </w:p>
          <w:p w:rsidR="008C7ACE" w:rsidRPr="00195BDD" w:rsidRDefault="008C7ACE" w:rsidP="003D1682">
            <w:pPr>
              <w:spacing w:after="20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95BDD">
              <w:rPr>
                <w:rFonts w:ascii="Times New Roman" w:hAnsi="Times New Roman"/>
                <w:sz w:val="26"/>
                <w:szCs w:val="26"/>
              </w:rPr>
              <w:lastRenderedPageBreak/>
              <w:t>–</w:t>
            </w:r>
            <w:r w:rsidRPr="00195B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Gọi HS nêu lại nội dung bài.</w:t>
            </w:r>
          </w:p>
          <w:p w:rsidR="008C7ACE" w:rsidRPr="00195BDD" w:rsidRDefault="008C7ACE" w:rsidP="003D1682">
            <w:pPr>
              <w:spacing w:after="20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95BDD">
              <w:rPr>
                <w:rFonts w:ascii="Times New Roman" w:hAnsi="Times New Roman"/>
                <w:sz w:val="26"/>
                <w:szCs w:val="26"/>
              </w:rPr>
              <w:t>–</w:t>
            </w:r>
            <w:r w:rsidRPr="00195B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Nhận xét, đánh giá.</w:t>
            </w:r>
          </w:p>
          <w:p w:rsidR="008C7ACE" w:rsidRPr="00195BDD" w:rsidRDefault="008C7ACE" w:rsidP="003D1682">
            <w:pPr>
              <w:spacing w:before="240" w:after="24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hAnsi="Times New Roman"/>
                <w:sz w:val="26"/>
                <w:szCs w:val="26"/>
              </w:rPr>
              <w:t>–</w:t>
            </w:r>
            <w:r w:rsidRPr="00195B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Dặn dò.</w:t>
            </w:r>
          </w:p>
        </w:tc>
        <w:tc>
          <w:tcPr>
            <w:tcW w:w="4860" w:type="dxa"/>
          </w:tcPr>
          <w:p w:rsidR="008C7ACE" w:rsidRPr="00195BDD" w:rsidRDefault="008C7ACE" w:rsidP="003D1682">
            <w:pPr>
              <w:spacing w:after="200"/>
              <w:rPr>
                <w:rFonts w:ascii="Times New Roman" w:hAnsi="Times New Roman"/>
                <w:sz w:val="26"/>
                <w:szCs w:val="26"/>
              </w:rPr>
            </w:pPr>
          </w:p>
          <w:p w:rsidR="008C7ACE" w:rsidRPr="00195BDD" w:rsidRDefault="008C7ACE" w:rsidP="003D1682">
            <w:pPr>
              <w:spacing w:after="20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95BDD">
              <w:rPr>
                <w:rFonts w:ascii="Times New Roman" w:hAnsi="Times New Roman"/>
                <w:sz w:val="26"/>
                <w:szCs w:val="26"/>
              </w:rPr>
              <w:lastRenderedPageBreak/>
              <w:t>–</w:t>
            </w:r>
            <w:r w:rsidRPr="00195B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nêu lại nội dung bài.</w:t>
            </w:r>
          </w:p>
          <w:p w:rsidR="008C7ACE" w:rsidRPr="00195BDD" w:rsidRDefault="008C7ACE" w:rsidP="003D1682">
            <w:pPr>
              <w:spacing w:after="20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95BDD">
              <w:rPr>
                <w:rFonts w:ascii="Times New Roman" w:hAnsi="Times New Roman"/>
                <w:sz w:val="26"/>
                <w:szCs w:val="26"/>
              </w:rPr>
              <w:t>–</w:t>
            </w:r>
            <w:r w:rsidRPr="00195B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HS lắng nghe.</w:t>
            </w:r>
          </w:p>
          <w:p w:rsidR="008C7ACE" w:rsidRPr="00195BDD" w:rsidRDefault="008C7ACE" w:rsidP="003D1682">
            <w:pPr>
              <w:spacing w:after="24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95BDD">
              <w:rPr>
                <w:rFonts w:ascii="Times New Roman" w:hAnsi="Times New Roman"/>
                <w:sz w:val="26"/>
                <w:szCs w:val="26"/>
              </w:rPr>
              <w:t>–</w:t>
            </w:r>
            <w:r w:rsidRPr="00195BD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Về học bài và chuẩn bị bài cho tiết sau.</w:t>
            </w:r>
          </w:p>
        </w:tc>
      </w:tr>
    </w:tbl>
    <w:p w:rsidR="008C7ACE" w:rsidRPr="00B35099" w:rsidRDefault="008C7ACE" w:rsidP="008C7AC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35099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RÚT KINH NGHIỆM, ĐIỀU CHỈNH, BỔ SUNG:</w:t>
      </w:r>
    </w:p>
    <w:p w:rsidR="008C7ACE" w:rsidRPr="00B35099" w:rsidRDefault="008C7ACE" w:rsidP="008C7A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6E681A" w:rsidRDefault="008C7ACE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C60"/>
    <w:multiLevelType w:val="hybridMultilevel"/>
    <w:tmpl w:val="B71C3A9A"/>
    <w:lvl w:ilvl="0" w:tplc="F4D636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5A36"/>
    <w:multiLevelType w:val="hybridMultilevel"/>
    <w:tmpl w:val="CDEA2478"/>
    <w:lvl w:ilvl="0" w:tplc="370E8B24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62E3924"/>
    <w:multiLevelType w:val="hybridMultilevel"/>
    <w:tmpl w:val="31B2CF38"/>
    <w:lvl w:ilvl="0" w:tplc="B8A07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CE"/>
    <w:rsid w:val="00012CF5"/>
    <w:rsid w:val="005A13FB"/>
    <w:rsid w:val="005B01CC"/>
    <w:rsid w:val="00663152"/>
    <w:rsid w:val="006E161B"/>
    <w:rsid w:val="008C7ACE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09C80-9ED3-4397-AF6D-9C7573AA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AC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Company>Microsoft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2025-04-02T11:31:00Z</dcterms:created>
  <dcterms:modified xsi:type="dcterms:W3CDTF">2025-04-02T11:31:00Z</dcterms:modified>
</cp:coreProperties>
</file>