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5C2" w:rsidRPr="000435DA" w:rsidRDefault="007545C2" w:rsidP="007545C2">
      <w:pPr>
        <w:spacing w:line="240" w:lineRule="auto"/>
        <w:jc w:val="center"/>
        <w:rPr>
          <w:rFonts w:ascii="Times New Roman" w:hAnsi="Times New Roman" w:cs="Times New Roman"/>
          <w:b/>
          <w:sz w:val="26"/>
          <w:szCs w:val="26"/>
        </w:rPr>
      </w:pPr>
      <w:r w:rsidRPr="000435DA">
        <w:rPr>
          <w:rFonts w:ascii="Times New Roman" w:hAnsi="Times New Roman" w:cs="Times New Roman"/>
          <w:sz w:val="26"/>
          <w:szCs w:val="26"/>
        </w:rPr>
        <w:t>KẾ HOẠCH  BÀI DẠY</w:t>
      </w:r>
    </w:p>
    <w:p w:rsidR="007545C2" w:rsidRPr="00EF1A76" w:rsidRDefault="007545C2" w:rsidP="007545C2">
      <w:pPr>
        <w:spacing w:line="240" w:lineRule="auto"/>
        <w:jc w:val="center"/>
        <w:rPr>
          <w:rFonts w:ascii="Times New Roman" w:hAnsi="Times New Roman" w:cs="Times New Roman"/>
          <w:sz w:val="26"/>
          <w:szCs w:val="26"/>
        </w:rPr>
      </w:pPr>
      <w:r w:rsidRPr="000435DA">
        <w:rPr>
          <w:rFonts w:ascii="Times New Roman" w:hAnsi="Times New Roman" w:cs="Times New Roman"/>
          <w:sz w:val="26"/>
          <w:szCs w:val="26"/>
        </w:rPr>
        <w:t>MÔN:</w:t>
      </w:r>
      <w:r w:rsidRPr="000435DA">
        <w:rPr>
          <w:rFonts w:ascii="Times New Roman" w:hAnsi="Times New Roman" w:cs="Times New Roman"/>
          <w:bCs/>
          <w:sz w:val="26"/>
          <w:szCs w:val="26"/>
        </w:rPr>
        <w:t xml:space="preserve"> TỰ NHIÊN VÀ XÃ HỘI</w:t>
      </w:r>
      <w:r w:rsidRPr="000435DA">
        <w:rPr>
          <w:rFonts w:ascii="Times New Roman" w:hAnsi="Times New Roman" w:cs="Times New Roman"/>
          <w:sz w:val="26"/>
          <w:szCs w:val="26"/>
        </w:rPr>
        <w:t xml:space="preserve"> LỚP 2</w:t>
      </w:r>
    </w:p>
    <w:p w:rsidR="007545C2" w:rsidRPr="000435DA" w:rsidRDefault="007545C2" w:rsidP="007545C2">
      <w:pPr>
        <w:spacing w:line="240" w:lineRule="auto"/>
        <w:jc w:val="center"/>
        <w:rPr>
          <w:rFonts w:ascii="Times New Roman" w:hAnsi="Times New Roman" w:cs="Times New Roman"/>
          <w:b/>
          <w:i/>
          <w:iCs/>
          <w:sz w:val="26"/>
          <w:szCs w:val="26"/>
          <w:u w:val="single"/>
        </w:rPr>
      </w:pPr>
      <w:r w:rsidRPr="000435DA">
        <w:rPr>
          <w:rFonts w:ascii="Times New Roman" w:hAnsi="Times New Roman" w:cs="Times New Roman"/>
          <w:b/>
          <w:bCs/>
          <w:i/>
          <w:iCs/>
          <w:sz w:val="26"/>
          <w:szCs w:val="26"/>
        </w:rPr>
        <w:t>Tên bài họ</w:t>
      </w:r>
      <w:r w:rsidRPr="000435DA">
        <w:rPr>
          <w:rFonts w:ascii="Times New Roman" w:hAnsi="Times New Roman" w:cs="Times New Roman"/>
          <w:i/>
          <w:iCs/>
          <w:sz w:val="26"/>
          <w:szCs w:val="26"/>
        </w:rPr>
        <w:t>c:</w:t>
      </w:r>
      <w:r w:rsidRPr="000435DA">
        <w:rPr>
          <w:rFonts w:ascii="Times New Roman" w:hAnsi="Times New Roman" w:cs="Times New Roman"/>
          <w:b/>
          <w:bCs/>
          <w:sz w:val="26"/>
          <w:szCs w:val="26"/>
        </w:rPr>
        <w:t xml:space="preserve"> CHĂM SÓC, BẢO VỆ CƠ QUAN HÔ HẤP</w:t>
      </w:r>
      <w:r w:rsidRPr="000435DA">
        <w:rPr>
          <w:rFonts w:ascii="Times New Roman" w:hAnsi="Times New Roman" w:cs="Times New Roman"/>
          <w:b/>
          <w:bCs/>
          <w:iCs/>
          <w:sz w:val="26"/>
          <w:szCs w:val="26"/>
        </w:rPr>
        <w:t xml:space="preserve"> ( tiết 2)</w:t>
      </w:r>
    </w:p>
    <w:p w:rsidR="007545C2" w:rsidRPr="00EF1A76" w:rsidRDefault="007545C2" w:rsidP="007545C2">
      <w:pPr>
        <w:spacing w:line="240" w:lineRule="auto"/>
        <w:jc w:val="center"/>
        <w:rPr>
          <w:rFonts w:ascii="Times New Roman" w:hAnsi="Times New Roman" w:cs="Times New Roman"/>
          <w:iCs/>
          <w:sz w:val="26"/>
          <w:szCs w:val="26"/>
        </w:rPr>
      </w:pPr>
      <w:r w:rsidRPr="000435DA">
        <w:rPr>
          <w:rFonts w:ascii="Times New Roman" w:hAnsi="Times New Roman" w:cs="Times New Roman"/>
          <w:bCs/>
          <w:iCs/>
          <w:sz w:val="26"/>
          <w:szCs w:val="26"/>
        </w:rPr>
        <w:t>Tuần: 25    Tiết:</w:t>
      </w:r>
      <w:r w:rsidRPr="000435DA">
        <w:rPr>
          <w:rFonts w:ascii="Times New Roman" w:hAnsi="Times New Roman" w:cs="Times New Roman"/>
          <w:b/>
          <w:iCs/>
          <w:sz w:val="26"/>
          <w:szCs w:val="26"/>
        </w:rPr>
        <w:t xml:space="preserve"> 50 </w:t>
      </w:r>
      <w:r w:rsidRPr="000435DA">
        <w:rPr>
          <w:rFonts w:ascii="Times New Roman" w:hAnsi="Times New Roman" w:cs="Times New Roman"/>
          <w:bCs/>
          <w:iCs/>
          <w:sz w:val="26"/>
          <w:szCs w:val="26"/>
        </w:rPr>
        <w:t xml:space="preserve"> Ngày dạy:</w:t>
      </w:r>
      <w:r>
        <w:rPr>
          <w:rFonts w:ascii="Times New Roman" w:hAnsi="Times New Roman" w:cs="Times New Roman"/>
          <w:bCs/>
          <w:iCs/>
          <w:sz w:val="26"/>
          <w:szCs w:val="26"/>
          <w:lang w:val="vi-VN"/>
        </w:rPr>
        <w:t>05</w:t>
      </w:r>
      <w:r w:rsidRPr="000435DA">
        <w:rPr>
          <w:rFonts w:ascii="Times New Roman" w:hAnsi="Times New Roman" w:cs="Times New Roman"/>
          <w:bCs/>
          <w:iCs/>
          <w:sz w:val="26"/>
          <w:szCs w:val="26"/>
        </w:rPr>
        <w:t xml:space="preserve"> /03/202</w:t>
      </w:r>
      <w:r>
        <w:rPr>
          <w:rFonts w:ascii="Times New Roman" w:hAnsi="Times New Roman" w:cs="Times New Roman"/>
          <w:bCs/>
          <w:iCs/>
          <w:sz w:val="26"/>
          <w:szCs w:val="26"/>
        </w:rPr>
        <w:t>5</w:t>
      </w:r>
    </w:p>
    <w:p w:rsidR="007545C2" w:rsidRPr="000435DA" w:rsidRDefault="007545C2" w:rsidP="007545C2">
      <w:pPr>
        <w:numPr>
          <w:ilvl w:val="0"/>
          <w:numId w:val="1"/>
        </w:numPr>
        <w:spacing w:line="240" w:lineRule="auto"/>
        <w:rPr>
          <w:rFonts w:ascii="Times New Roman" w:hAnsi="Times New Roman" w:cs="Times New Roman"/>
          <w:b/>
          <w:bCs/>
          <w:sz w:val="26"/>
          <w:szCs w:val="26"/>
        </w:rPr>
      </w:pPr>
      <w:r w:rsidRPr="000435DA">
        <w:rPr>
          <w:rFonts w:ascii="Times New Roman" w:hAnsi="Times New Roman" w:cs="Times New Roman"/>
          <w:b/>
          <w:bCs/>
          <w:sz w:val="26"/>
          <w:szCs w:val="26"/>
        </w:rPr>
        <w:t>Yêu cầu cần đạt</w:t>
      </w:r>
    </w:p>
    <w:p w:rsidR="007545C2" w:rsidRPr="000435DA" w:rsidRDefault="007545C2" w:rsidP="007545C2">
      <w:pPr>
        <w:spacing w:line="240" w:lineRule="auto"/>
        <w:rPr>
          <w:rFonts w:ascii="Times New Roman" w:hAnsi="Times New Roman" w:cs="Times New Roman"/>
          <w:bCs/>
          <w:sz w:val="26"/>
          <w:szCs w:val="26"/>
        </w:rPr>
      </w:pPr>
      <w:r w:rsidRPr="000435DA">
        <w:rPr>
          <w:rFonts w:ascii="Times New Roman" w:hAnsi="Times New Roman" w:cs="Times New Roman"/>
          <w:bCs/>
          <w:sz w:val="26"/>
          <w:szCs w:val="26"/>
        </w:rPr>
        <w:t>- Năng lực giải quyết vấn đề và sáng tạo: đưa ra ý kiến, phân tích và ra quyết định để</w:t>
      </w:r>
    </w:p>
    <w:p w:rsidR="007545C2" w:rsidRPr="000435DA" w:rsidRDefault="007545C2" w:rsidP="007545C2">
      <w:pPr>
        <w:spacing w:line="240" w:lineRule="auto"/>
        <w:rPr>
          <w:rFonts w:ascii="Times New Roman" w:hAnsi="Times New Roman" w:cs="Times New Roman"/>
          <w:bCs/>
          <w:sz w:val="26"/>
          <w:szCs w:val="26"/>
        </w:rPr>
      </w:pPr>
      <w:r w:rsidRPr="000435DA">
        <w:rPr>
          <w:rFonts w:ascii="Times New Roman" w:hAnsi="Times New Roman" w:cs="Times New Roman"/>
          <w:bCs/>
          <w:sz w:val="26"/>
          <w:szCs w:val="26"/>
        </w:rPr>
        <w:t>giải quyết tình huống trong bài học; thu thập thông tin,…; Quan sát, mô tả, nhận biết một số việc nên làm để bảo vệ cơ quan hô hấp.</w:t>
      </w:r>
    </w:p>
    <w:p w:rsidR="007545C2" w:rsidRPr="000435DA" w:rsidRDefault="007545C2" w:rsidP="007545C2">
      <w:pPr>
        <w:spacing w:line="240" w:lineRule="auto"/>
        <w:rPr>
          <w:rFonts w:ascii="Times New Roman" w:hAnsi="Times New Roman" w:cs="Times New Roman"/>
          <w:bCs/>
          <w:sz w:val="26"/>
          <w:szCs w:val="26"/>
        </w:rPr>
      </w:pPr>
      <w:r w:rsidRPr="000435DA">
        <w:rPr>
          <w:rFonts w:ascii="Times New Roman" w:hAnsi="Times New Roman" w:cs="Times New Roman"/>
          <w:bCs/>
          <w:sz w:val="26"/>
          <w:szCs w:val="26"/>
        </w:rPr>
        <w:t>-Phân biệt được một số việc nên làm và không nên làm để bảo vệ cơ quan hô hấp. Nêu được sự cần thiết và thực hiện được hít vào, thở ra đúng cách và tránh xa nơi có khói bụi để bảo vệ cơ quan hô hấp.</w:t>
      </w:r>
    </w:p>
    <w:p w:rsidR="007545C2" w:rsidRPr="000435DA" w:rsidRDefault="007545C2" w:rsidP="007545C2">
      <w:pPr>
        <w:spacing w:line="240" w:lineRule="auto"/>
        <w:rPr>
          <w:rFonts w:ascii="Times New Roman" w:hAnsi="Times New Roman" w:cs="Times New Roman"/>
          <w:bCs/>
          <w:sz w:val="26"/>
          <w:szCs w:val="26"/>
        </w:rPr>
      </w:pPr>
      <w:r w:rsidRPr="000435DA">
        <w:rPr>
          <w:rFonts w:ascii="Times New Roman" w:hAnsi="Times New Roman" w:cs="Times New Roman"/>
          <w:b/>
          <w:sz w:val="26"/>
          <w:szCs w:val="26"/>
        </w:rPr>
        <w:t xml:space="preserve">- </w:t>
      </w:r>
      <w:r w:rsidRPr="000435DA">
        <w:rPr>
          <w:rFonts w:ascii="Times New Roman" w:hAnsi="Times New Roman" w:cs="Times New Roman"/>
          <w:bCs/>
          <w:sz w:val="26"/>
          <w:szCs w:val="26"/>
        </w:rPr>
        <w:t>Biết quan tâm, chăm sóc yêu thương bản thân và gia đình.</w:t>
      </w:r>
    </w:p>
    <w:p w:rsidR="007545C2" w:rsidRPr="000435DA" w:rsidRDefault="007545C2" w:rsidP="007545C2">
      <w:pPr>
        <w:numPr>
          <w:ilvl w:val="0"/>
          <w:numId w:val="1"/>
        </w:numPr>
        <w:spacing w:line="240" w:lineRule="auto"/>
        <w:rPr>
          <w:rFonts w:ascii="Times New Roman" w:hAnsi="Times New Roman" w:cs="Times New Roman"/>
          <w:b/>
          <w:sz w:val="26"/>
          <w:szCs w:val="26"/>
        </w:rPr>
      </w:pPr>
      <w:r w:rsidRPr="000435DA">
        <w:rPr>
          <w:rFonts w:ascii="Times New Roman" w:hAnsi="Times New Roman" w:cs="Times New Roman"/>
          <w:b/>
          <w:bCs/>
          <w:sz w:val="26"/>
          <w:szCs w:val="26"/>
        </w:rPr>
        <w:t>Đồ dùng dạy học</w:t>
      </w:r>
    </w:p>
    <w:p w:rsidR="007545C2" w:rsidRPr="000435DA" w:rsidRDefault="007545C2" w:rsidP="007545C2">
      <w:pPr>
        <w:spacing w:line="240" w:lineRule="auto"/>
        <w:rPr>
          <w:rFonts w:ascii="Times New Roman" w:hAnsi="Times New Roman" w:cs="Times New Roman"/>
          <w:bCs/>
          <w:sz w:val="26"/>
          <w:szCs w:val="26"/>
        </w:rPr>
      </w:pPr>
      <w:r w:rsidRPr="000435DA">
        <w:rPr>
          <w:rFonts w:ascii="Times New Roman" w:hAnsi="Times New Roman" w:cs="Times New Roman"/>
          <w:bCs/>
          <w:sz w:val="26"/>
          <w:szCs w:val="26"/>
        </w:rPr>
        <w:t xml:space="preserve"> GV: Các hình trong SGK bài 22, trang phục, đồ chơi phục vụ cho việc đóng vai.</w:t>
      </w:r>
    </w:p>
    <w:p w:rsidR="007545C2" w:rsidRPr="00195176" w:rsidRDefault="007545C2" w:rsidP="007545C2">
      <w:pPr>
        <w:spacing w:line="240" w:lineRule="auto"/>
        <w:rPr>
          <w:rFonts w:ascii="Times New Roman" w:hAnsi="Times New Roman" w:cs="Times New Roman"/>
          <w:b/>
          <w:sz w:val="26"/>
          <w:szCs w:val="26"/>
        </w:rPr>
      </w:pPr>
      <w:r w:rsidRPr="000435DA">
        <w:rPr>
          <w:rFonts w:ascii="Times New Roman" w:hAnsi="Times New Roman" w:cs="Times New Roman"/>
          <w:bCs/>
          <w:sz w:val="26"/>
          <w:szCs w:val="26"/>
        </w:rPr>
        <w:t xml:space="preserve"> HS: SGK, VBT, khẩu trang</w:t>
      </w:r>
      <w:r>
        <w:rPr>
          <w:rFonts w:ascii="Times New Roman" w:hAnsi="Times New Roman" w:cs="Times New Roman"/>
          <w:b/>
          <w:sz w:val="26"/>
          <w:szCs w:val="26"/>
        </w:rPr>
        <w:t xml:space="preserve"> </w:t>
      </w:r>
    </w:p>
    <w:p w:rsidR="007545C2" w:rsidRPr="000435DA" w:rsidRDefault="007545C2" w:rsidP="007545C2">
      <w:pPr>
        <w:numPr>
          <w:ilvl w:val="0"/>
          <w:numId w:val="1"/>
        </w:numPr>
        <w:spacing w:line="240" w:lineRule="auto"/>
        <w:rPr>
          <w:rFonts w:ascii="Times New Roman" w:hAnsi="Times New Roman" w:cs="Times New Roman"/>
          <w:b/>
          <w:bCs/>
          <w:sz w:val="26"/>
          <w:szCs w:val="26"/>
        </w:rPr>
      </w:pPr>
      <w:r w:rsidRPr="000435DA">
        <w:rPr>
          <w:rFonts w:ascii="Times New Roman" w:hAnsi="Times New Roman" w:cs="Times New Roman"/>
          <w:b/>
          <w:sz w:val="26"/>
          <w:szCs w:val="26"/>
        </w:rPr>
        <w:t>Các hoạt động dạy học chủ yếu:</w:t>
      </w:r>
    </w:p>
    <w:tbl>
      <w:tblPr>
        <w:tblpPr w:leftFromText="180" w:rightFromText="180" w:vertAnchor="text" w:horzAnchor="page" w:tblpX="1430" w:tblpY="3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4948"/>
        <w:gridCol w:w="3503"/>
      </w:tblGrid>
      <w:tr w:rsidR="007545C2" w:rsidRPr="000435DA" w:rsidTr="00DB1937">
        <w:tc>
          <w:tcPr>
            <w:tcW w:w="615" w:type="dxa"/>
          </w:tcPr>
          <w:p w:rsidR="007545C2" w:rsidRPr="000435DA" w:rsidRDefault="007545C2" w:rsidP="00DB1937">
            <w:pPr>
              <w:spacing w:line="240" w:lineRule="auto"/>
              <w:rPr>
                <w:rFonts w:ascii="Times New Roman" w:hAnsi="Times New Roman"/>
                <w:b/>
                <w:bCs/>
                <w:sz w:val="26"/>
                <w:szCs w:val="26"/>
              </w:rPr>
            </w:pPr>
            <w:r w:rsidRPr="000435DA">
              <w:rPr>
                <w:rFonts w:ascii="Times New Roman" w:hAnsi="Times New Roman"/>
                <w:b/>
                <w:bCs/>
                <w:sz w:val="26"/>
                <w:szCs w:val="26"/>
              </w:rPr>
              <w:t>TG</w:t>
            </w:r>
          </w:p>
        </w:tc>
        <w:tc>
          <w:tcPr>
            <w:tcW w:w="5119" w:type="dxa"/>
          </w:tcPr>
          <w:p w:rsidR="007545C2" w:rsidRPr="000435DA" w:rsidRDefault="007545C2" w:rsidP="00DB1937">
            <w:pPr>
              <w:spacing w:line="240" w:lineRule="auto"/>
              <w:rPr>
                <w:rFonts w:ascii="Times New Roman" w:hAnsi="Times New Roman"/>
                <w:b/>
                <w:bCs/>
                <w:sz w:val="26"/>
                <w:szCs w:val="26"/>
              </w:rPr>
            </w:pPr>
            <w:r w:rsidRPr="000435DA">
              <w:rPr>
                <w:rFonts w:ascii="Times New Roman" w:hAnsi="Times New Roman"/>
                <w:b/>
                <w:bCs/>
                <w:sz w:val="26"/>
                <w:szCs w:val="26"/>
              </w:rPr>
              <w:t>HOẠT ĐỘNG CỦA GV</w:t>
            </w:r>
          </w:p>
        </w:tc>
        <w:tc>
          <w:tcPr>
            <w:tcW w:w="3616" w:type="dxa"/>
          </w:tcPr>
          <w:p w:rsidR="007545C2" w:rsidRPr="000435DA" w:rsidRDefault="007545C2" w:rsidP="00DB1937">
            <w:pPr>
              <w:spacing w:line="240" w:lineRule="auto"/>
              <w:rPr>
                <w:rFonts w:ascii="Times New Roman" w:hAnsi="Times New Roman"/>
                <w:b/>
                <w:bCs/>
                <w:sz w:val="26"/>
                <w:szCs w:val="26"/>
              </w:rPr>
            </w:pPr>
            <w:r w:rsidRPr="000435DA">
              <w:rPr>
                <w:rFonts w:ascii="Times New Roman" w:hAnsi="Times New Roman"/>
                <w:b/>
                <w:bCs/>
                <w:sz w:val="26"/>
                <w:szCs w:val="26"/>
              </w:rPr>
              <w:t>HOẠT ĐỘNG CỦA HS</w:t>
            </w:r>
          </w:p>
        </w:tc>
      </w:tr>
      <w:tr w:rsidR="007545C2" w:rsidRPr="000435DA" w:rsidTr="00DB1937">
        <w:tc>
          <w:tcPr>
            <w:tcW w:w="615" w:type="dxa"/>
          </w:tcPr>
          <w:p w:rsidR="007545C2" w:rsidRPr="000435DA" w:rsidRDefault="007545C2" w:rsidP="00DB1937">
            <w:pPr>
              <w:spacing w:line="240" w:lineRule="auto"/>
              <w:rPr>
                <w:rFonts w:ascii="Times New Roman" w:hAnsi="Times New Roman"/>
                <w:sz w:val="26"/>
                <w:szCs w:val="26"/>
              </w:rPr>
            </w:pPr>
          </w:p>
        </w:tc>
        <w:tc>
          <w:tcPr>
            <w:tcW w:w="5119" w:type="dxa"/>
          </w:tcPr>
          <w:p w:rsidR="007545C2" w:rsidRPr="000435DA" w:rsidRDefault="007545C2" w:rsidP="007545C2">
            <w:pPr>
              <w:numPr>
                <w:ilvl w:val="0"/>
                <w:numId w:val="2"/>
              </w:numPr>
              <w:spacing w:line="240" w:lineRule="auto"/>
              <w:rPr>
                <w:rFonts w:ascii="Times New Roman" w:hAnsi="Times New Roman"/>
                <w:sz w:val="26"/>
                <w:szCs w:val="26"/>
              </w:rPr>
            </w:pPr>
            <w:r w:rsidRPr="00EF1A76">
              <w:rPr>
                <w:rFonts w:ascii="Times New Roman" w:hAnsi="Times New Roman"/>
                <w:b/>
                <w:bCs/>
                <w:sz w:val="26"/>
                <w:szCs w:val="26"/>
                <w:lang w:val="vi-VN"/>
              </w:rPr>
              <w:t>M</w:t>
            </w:r>
            <w:r w:rsidRPr="00EF1A76">
              <w:rPr>
                <w:rFonts w:ascii="Times New Roman" w:hAnsi="Times New Roman"/>
                <w:b/>
                <w:bCs/>
                <w:sz w:val="26"/>
                <w:szCs w:val="26"/>
                <w:lang w:val="en-GB"/>
              </w:rPr>
              <w:t>ở đầu</w:t>
            </w:r>
            <w:r w:rsidRPr="000435DA">
              <w:rPr>
                <w:rFonts w:ascii="Times New Roman" w:hAnsi="Times New Roman"/>
                <w:sz w:val="26"/>
                <w:szCs w:val="26"/>
              </w:rPr>
              <w:t>:</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Tổ chức cho lớp hát bài “Tập thể dục buổi sáng”.</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Nhận xét chung và dẫn dắt vào bài học: Chăm sóc, bảo vệ cơ quan hô hấp (tiết 2).</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Ghi tựa bài.</w:t>
            </w:r>
          </w:p>
        </w:tc>
        <w:tc>
          <w:tcPr>
            <w:tcW w:w="3616" w:type="dxa"/>
          </w:tcPr>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Cả lớp hát.</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-HS lắng nghe</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Vài HS nhắc lại tựa bài.</w:t>
            </w:r>
          </w:p>
          <w:p w:rsidR="007545C2" w:rsidRPr="000435DA" w:rsidRDefault="007545C2" w:rsidP="00DB1937">
            <w:pPr>
              <w:spacing w:line="240" w:lineRule="auto"/>
              <w:rPr>
                <w:rFonts w:ascii="Times New Roman" w:hAnsi="Times New Roman"/>
                <w:sz w:val="26"/>
                <w:szCs w:val="26"/>
              </w:rPr>
            </w:pPr>
          </w:p>
        </w:tc>
      </w:tr>
      <w:tr w:rsidR="007545C2" w:rsidRPr="000435DA" w:rsidTr="00DB1937">
        <w:tc>
          <w:tcPr>
            <w:tcW w:w="615" w:type="dxa"/>
          </w:tcPr>
          <w:p w:rsidR="007545C2" w:rsidRPr="000435DA" w:rsidRDefault="007545C2" w:rsidP="00DB1937">
            <w:pPr>
              <w:spacing w:line="240" w:lineRule="auto"/>
              <w:rPr>
                <w:rFonts w:ascii="Times New Roman" w:hAnsi="Times New Roman"/>
                <w:sz w:val="26"/>
                <w:szCs w:val="26"/>
              </w:rPr>
            </w:pPr>
          </w:p>
        </w:tc>
        <w:tc>
          <w:tcPr>
            <w:tcW w:w="5119" w:type="dxa"/>
          </w:tcPr>
          <w:p w:rsidR="007545C2" w:rsidRPr="000435DA" w:rsidRDefault="007545C2" w:rsidP="007545C2">
            <w:pPr>
              <w:numPr>
                <w:ilvl w:val="0"/>
                <w:numId w:val="2"/>
              </w:numPr>
              <w:spacing w:line="240" w:lineRule="auto"/>
              <w:rPr>
                <w:rFonts w:ascii="Times New Roman" w:hAnsi="Times New Roman"/>
                <w:sz w:val="26"/>
                <w:szCs w:val="26"/>
              </w:rPr>
            </w:pPr>
            <w:r w:rsidRPr="000435DA">
              <w:rPr>
                <w:rFonts w:ascii="Times New Roman" w:hAnsi="Times New Roman"/>
                <w:sz w:val="26"/>
                <w:szCs w:val="26"/>
              </w:rPr>
              <w:t>Hình thành kiến thức mới:</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a. Hoạt động 1: Chức năng của lông mũi.</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Yêu cầu HS quan sát hình 8a, 8b trong SGK trang 90 và trả lời câu hỏi.</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Quan sát hình 8a, 8b trong SGK trang 90.</w:t>
            </w:r>
          </w:p>
          <w:p w:rsidR="007545C2" w:rsidRPr="000435DA" w:rsidRDefault="007545C2" w:rsidP="00DB1937">
            <w:pPr>
              <w:spacing w:line="240" w:lineRule="auto"/>
              <w:rPr>
                <w:rFonts w:ascii="Times New Roman" w:hAnsi="Times New Roman"/>
                <w:sz w:val="26"/>
                <w:szCs w:val="26"/>
              </w:rPr>
            </w:pP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xml:space="preserve">+ Em nhìn thấy gì trong mũi? Bộ phận đó có tác dụng gì? </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Lông mũi. Tác dụng như một màng lọc khí, giúp ngăn chặn các tác nhân có hại xâm nhập vào hệ hô hấp.</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lastRenderedPageBreak/>
              <w:t>+ Khi dùng khăn sạch lau phía trong mũi, em</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thấy có gì trên khăn?</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Nhận xét, tuyên dương.</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Kết luận: Lông mũi có tác dụng giúp ngăn</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chặn các tác nhân có hại xâm nhập vào hệ hô</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hấp. Nhờ vậy, cơ quan hô hấp sẽ được bảo vệ.</w:t>
            </w:r>
          </w:p>
        </w:tc>
        <w:tc>
          <w:tcPr>
            <w:tcW w:w="3616" w:type="dxa"/>
          </w:tcPr>
          <w:p w:rsidR="007545C2" w:rsidRPr="000435DA" w:rsidRDefault="007545C2" w:rsidP="00DB1937">
            <w:pPr>
              <w:spacing w:line="240" w:lineRule="auto"/>
              <w:rPr>
                <w:rFonts w:ascii="Times New Roman" w:hAnsi="Times New Roman"/>
                <w:sz w:val="26"/>
                <w:szCs w:val="26"/>
              </w:rPr>
            </w:pPr>
          </w:p>
          <w:p w:rsidR="007545C2" w:rsidRPr="000435DA" w:rsidRDefault="007545C2" w:rsidP="00DB1937">
            <w:pPr>
              <w:spacing w:line="240" w:lineRule="auto"/>
              <w:rPr>
                <w:rFonts w:ascii="Times New Roman" w:hAnsi="Times New Roman"/>
                <w:sz w:val="26"/>
                <w:szCs w:val="26"/>
              </w:rPr>
            </w:pP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HS trả lời</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Lông mũi có tác dụng như một</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màng lọc khí, giúp ngăn chặn các tác nhân có hại xâm nhập vào hệ hô hấp. Lông mũi trong</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xml:space="preserve">mỗi lỗ mũi sẽ lọc nguồn khí hít vào, giúp hạn chế các tác nhân gây hại xâm nhập sâu bên </w:t>
            </w:r>
            <w:r w:rsidRPr="000435DA">
              <w:rPr>
                <w:rFonts w:ascii="Times New Roman" w:hAnsi="Times New Roman"/>
                <w:sz w:val="26"/>
                <w:szCs w:val="26"/>
              </w:rPr>
              <w:lastRenderedPageBreak/>
              <w:t>trong gây các bệnh nguy hiểm cho đường hô hấp.</w:t>
            </w:r>
          </w:p>
          <w:p w:rsidR="007545C2" w:rsidRPr="000435DA" w:rsidRDefault="007545C2" w:rsidP="00DB1937">
            <w:pPr>
              <w:spacing w:line="240" w:lineRule="auto"/>
              <w:rPr>
                <w:rFonts w:ascii="Times New Roman" w:hAnsi="Times New Roman"/>
                <w:sz w:val="26"/>
                <w:szCs w:val="26"/>
              </w:rPr>
            </w:pPr>
          </w:p>
          <w:p w:rsidR="007545C2" w:rsidRPr="000435DA" w:rsidRDefault="007545C2" w:rsidP="00DB1937">
            <w:pPr>
              <w:spacing w:line="240" w:lineRule="auto"/>
              <w:rPr>
                <w:rFonts w:ascii="Times New Roman" w:hAnsi="Times New Roman"/>
                <w:sz w:val="26"/>
                <w:szCs w:val="26"/>
              </w:rPr>
            </w:pPr>
          </w:p>
          <w:p w:rsidR="007545C2" w:rsidRPr="000435DA" w:rsidRDefault="007545C2" w:rsidP="00DB1937">
            <w:pPr>
              <w:spacing w:line="240" w:lineRule="auto"/>
              <w:rPr>
                <w:rFonts w:ascii="Times New Roman" w:hAnsi="Times New Roman"/>
                <w:sz w:val="26"/>
                <w:szCs w:val="26"/>
              </w:rPr>
            </w:pP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HS nghe.</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Vài HS nhắc lại.</w:t>
            </w:r>
          </w:p>
          <w:p w:rsidR="007545C2" w:rsidRPr="000435DA" w:rsidRDefault="007545C2" w:rsidP="00DB1937">
            <w:pPr>
              <w:spacing w:line="240" w:lineRule="auto"/>
              <w:rPr>
                <w:rFonts w:ascii="Times New Roman" w:hAnsi="Times New Roman"/>
                <w:sz w:val="26"/>
                <w:szCs w:val="26"/>
              </w:rPr>
            </w:pPr>
          </w:p>
        </w:tc>
      </w:tr>
      <w:tr w:rsidR="007545C2" w:rsidRPr="000435DA" w:rsidTr="00DB1937">
        <w:tc>
          <w:tcPr>
            <w:tcW w:w="615" w:type="dxa"/>
          </w:tcPr>
          <w:p w:rsidR="007545C2" w:rsidRPr="000435DA" w:rsidRDefault="007545C2" w:rsidP="00DB1937">
            <w:pPr>
              <w:spacing w:line="240" w:lineRule="auto"/>
              <w:rPr>
                <w:rFonts w:ascii="Times New Roman" w:hAnsi="Times New Roman"/>
                <w:sz w:val="26"/>
                <w:szCs w:val="26"/>
              </w:rPr>
            </w:pPr>
          </w:p>
        </w:tc>
        <w:tc>
          <w:tcPr>
            <w:tcW w:w="5119" w:type="dxa"/>
          </w:tcPr>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b. Hoạt động 2: Hít thở đúng cách.</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Giới thiệu tình huống trong SGK: Bạn An</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xml:space="preserve"> - Quan sát và lắng nghe. An và bạn Hòa đang trao đổi: Bạn An nói: “Hằng ngày, chúng ta có thể dùng miệng để hít thở thay mũi cũng được”. Bạn Hòa nói: “Theo mình, chúng ta nên thở bằng mũi, không nên thở bằng miệng”.</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Yêu cầu HS thảo luận nhóm đôi, trả lời câu</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hỏi:</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Em đồng tình với ý kiến của bạn An hay</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bạn Hòa? Vì sao?</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HS làm việc nhóm đôi.</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Gọi đại diện các nhóm trình bày trước lớp. - Đại diện các nhóm trình bày trước lớp.</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Nhận xét, tuyên dương.</w:t>
            </w:r>
          </w:p>
        </w:tc>
        <w:tc>
          <w:tcPr>
            <w:tcW w:w="3616" w:type="dxa"/>
          </w:tcPr>
          <w:p w:rsidR="007545C2" w:rsidRPr="000435DA" w:rsidRDefault="007545C2" w:rsidP="00DB1937">
            <w:pPr>
              <w:spacing w:line="240" w:lineRule="auto"/>
              <w:rPr>
                <w:rFonts w:ascii="Times New Roman" w:hAnsi="Times New Roman"/>
                <w:sz w:val="26"/>
                <w:szCs w:val="26"/>
              </w:rPr>
            </w:pPr>
          </w:p>
          <w:p w:rsidR="007545C2" w:rsidRPr="000435DA" w:rsidRDefault="007545C2" w:rsidP="00DB1937">
            <w:pPr>
              <w:spacing w:line="240" w:lineRule="auto"/>
              <w:rPr>
                <w:rFonts w:ascii="Times New Roman" w:hAnsi="Times New Roman"/>
                <w:sz w:val="26"/>
                <w:szCs w:val="26"/>
              </w:rPr>
            </w:pP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Trong lỗ mũi có nhiều lông để cản bớt bụi trong không khí khi ta hít vào. Mũi còn có nhiều tuyến tiết dịch nhầy để cản bụi, diệt khuẩn, tạo độ ẩm. Trong mũi còn chứa nhiều mao mạch để sưởi ấm không khí khi hít vào.</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Em thở bằng mũi, không nên thở</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bằng miệng.</w:t>
            </w:r>
          </w:p>
          <w:p w:rsidR="007545C2" w:rsidRPr="000435DA" w:rsidRDefault="007545C2" w:rsidP="00DB1937">
            <w:pPr>
              <w:spacing w:line="240" w:lineRule="auto"/>
              <w:rPr>
                <w:rFonts w:ascii="Times New Roman" w:hAnsi="Times New Roman"/>
                <w:sz w:val="26"/>
                <w:szCs w:val="26"/>
              </w:rPr>
            </w:pPr>
          </w:p>
        </w:tc>
      </w:tr>
      <w:tr w:rsidR="007545C2" w:rsidRPr="000435DA" w:rsidTr="00DB1937">
        <w:tc>
          <w:tcPr>
            <w:tcW w:w="615" w:type="dxa"/>
          </w:tcPr>
          <w:p w:rsidR="007545C2" w:rsidRPr="000435DA" w:rsidRDefault="007545C2" w:rsidP="00DB1937">
            <w:pPr>
              <w:spacing w:line="240" w:lineRule="auto"/>
              <w:rPr>
                <w:rFonts w:ascii="Times New Roman" w:hAnsi="Times New Roman"/>
                <w:sz w:val="26"/>
                <w:szCs w:val="26"/>
              </w:rPr>
            </w:pPr>
          </w:p>
        </w:tc>
        <w:tc>
          <w:tcPr>
            <w:tcW w:w="5119" w:type="dxa"/>
          </w:tcPr>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c. Hoạt động 3: Đóng vai xử lí tình huống.</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Giới thiệu tình huống trong hình 10 (SGK</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trang 91): Hai chị em đang chơi trong phòng</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khách. Chị gái nhìn thấy bố và bạn của bố</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đang hút thuốc.</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Yêu cầu HS đóng vai thể hiện cách ứng xử</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của em trong tình huống đó.</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Yêu cầu HS đóng vai xử lí tình huống trước</w:t>
            </w:r>
          </w:p>
        </w:tc>
        <w:tc>
          <w:tcPr>
            <w:tcW w:w="3616" w:type="dxa"/>
          </w:tcPr>
          <w:p w:rsidR="007545C2" w:rsidRPr="000435DA" w:rsidRDefault="007545C2" w:rsidP="00DB1937">
            <w:pPr>
              <w:spacing w:line="240" w:lineRule="auto"/>
              <w:rPr>
                <w:rFonts w:ascii="Times New Roman" w:hAnsi="Times New Roman"/>
                <w:sz w:val="26"/>
                <w:szCs w:val="26"/>
              </w:rPr>
            </w:pP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Lắng nghe.</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Làm việc theo nhóm 4.</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HS đóng vai xử lí tình huống trước lớp.</w:t>
            </w:r>
          </w:p>
          <w:p w:rsidR="007545C2" w:rsidRPr="000435DA" w:rsidRDefault="007545C2" w:rsidP="00DB1937">
            <w:pPr>
              <w:spacing w:line="240" w:lineRule="auto"/>
              <w:rPr>
                <w:rFonts w:ascii="Times New Roman" w:hAnsi="Times New Roman"/>
                <w:sz w:val="26"/>
                <w:szCs w:val="26"/>
              </w:rPr>
            </w:pPr>
          </w:p>
        </w:tc>
      </w:tr>
      <w:tr w:rsidR="007545C2" w:rsidRPr="000435DA" w:rsidTr="00DB1937">
        <w:tc>
          <w:tcPr>
            <w:tcW w:w="615" w:type="dxa"/>
          </w:tcPr>
          <w:p w:rsidR="007545C2" w:rsidRPr="000435DA" w:rsidRDefault="007545C2" w:rsidP="00DB1937">
            <w:pPr>
              <w:spacing w:line="240" w:lineRule="auto"/>
              <w:rPr>
                <w:rFonts w:ascii="Times New Roman" w:hAnsi="Times New Roman"/>
                <w:sz w:val="26"/>
                <w:szCs w:val="26"/>
              </w:rPr>
            </w:pPr>
          </w:p>
        </w:tc>
        <w:tc>
          <w:tcPr>
            <w:tcW w:w="5119" w:type="dxa"/>
          </w:tcPr>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d. Hoạt động 4: Thực hành, tập hít thở.</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lastRenderedPageBreak/>
              <w:t>- Yêu cầu HS quan sát tranh và nêu ý nghĩa của việc hít thở sâu.</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Quan sát tranh và nêu ý nghĩa của việc hít thở sâu.</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Hướng dẫn HS thực hành hít thở sâu</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Nhận xét, tuyên dương.</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xml:space="preserve"> Kết luận: Tập hít thở sâu vào buổi sáng giúp cơ thể có sức khỏe tốt.</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xml:space="preserve">- Hướng dẫn HS nêu từ khóa của bài: “Hít thở”. </w:t>
            </w:r>
          </w:p>
        </w:tc>
        <w:tc>
          <w:tcPr>
            <w:tcW w:w="3616" w:type="dxa"/>
          </w:tcPr>
          <w:p w:rsidR="007545C2" w:rsidRPr="000435DA" w:rsidRDefault="007545C2" w:rsidP="00DB1937">
            <w:pPr>
              <w:spacing w:line="240" w:lineRule="auto"/>
              <w:rPr>
                <w:rFonts w:ascii="Times New Roman" w:hAnsi="Times New Roman"/>
                <w:sz w:val="26"/>
                <w:szCs w:val="26"/>
              </w:rPr>
            </w:pP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HS nghe.</w:t>
            </w:r>
          </w:p>
          <w:p w:rsidR="007545C2" w:rsidRPr="000435DA" w:rsidRDefault="007545C2" w:rsidP="00DB1937">
            <w:pPr>
              <w:spacing w:line="240" w:lineRule="auto"/>
              <w:rPr>
                <w:rFonts w:ascii="Times New Roman" w:hAnsi="Times New Roman"/>
                <w:sz w:val="26"/>
                <w:szCs w:val="26"/>
              </w:rPr>
            </w:pP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HS quan sát và nêu</w:t>
            </w:r>
          </w:p>
          <w:p w:rsidR="007545C2" w:rsidRPr="000435DA" w:rsidRDefault="007545C2" w:rsidP="00DB1937">
            <w:pPr>
              <w:spacing w:line="240" w:lineRule="auto"/>
              <w:rPr>
                <w:rFonts w:ascii="Times New Roman" w:hAnsi="Times New Roman"/>
                <w:sz w:val="26"/>
                <w:szCs w:val="26"/>
              </w:rPr>
            </w:pPr>
          </w:p>
          <w:p w:rsidR="007545C2" w:rsidRPr="000435DA" w:rsidRDefault="007545C2" w:rsidP="00DB1937">
            <w:pPr>
              <w:spacing w:line="240" w:lineRule="auto"/>
              <w:rPr>
                <w:rFonts w:ascii="Times New Roman" w:hAnsi="Times New Roman"/>
                <w:sz w:val="26"/>
                <w:szCs w:val="26"/>
              </w:rPr>
            </w:pP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Vài HS đọc.</w:t>
            </w:r>
          </w:p>
          <w:p w:rsidR="007545C2" w:rsidRPr="000435DA" w:rsidRDefault="007545C2" w:rsidP="00DB1937">
            <w:pPr>
              <w:spacing w:line="240" w:lineRule="auto"/>
              <w:rPr>
                <w:rFonts w:ascii="Times New Roman" w:hAnsi="Times New Roman"/>
                <w:sz w:val="26"/>
                <w:szCs w:val="26"/>
              </w:rPr>
            </w:pP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xml:space="preserve"> - HS thực hành hít thở sâu.</w:t>
            </w:r>
          </w:p>
          <w:p w:rsidR="007545C2" w:rsidRPr="000435DA" w:rsidRDefault="007545C2" w:rsidP="00DB1937">
            <w:pPr>
              <w:spacing w:line="240" w:lineRule="auto"/>
              <w:rPr>
                <w:rFonts w:ascii="Times New Roman" w:hAnsi="Times New Roman"/>
                <w:sz w:val="26"/>
                <w:szCs w:val="26"/>
              </w:rPr>
            </w:pPr>
          </w:p>
        </w:tc>
      </w:tr>
      <w:tr w:rsidR="007545C2" w:rsidRPr="000435DA" w:rsidTr="00DB1937">
        <w:tc>
          <w:tcPr>
            <w:tcW w:w="615" w:type="dxa"/>
          </w:tcPr>
          <w:p w:rsidR="007545C2" w:rsidRPr="000435DA" w:rsidRDefault="007545C2" w:rsidP="00DB1937">
            <w:pPr>
              <w:spacing w:line="240" w:lineRule="auto"/>
              <w:rPr>
                <w:rFonts w:ascii="Times New Roman" w:hAnsi="Times New Roman"/>
                <w:sz w:val="26"/>
                <w:szCs w:val="26"/>
              </w:rPr>
            </w:pPr>
          </w:p>
        </w:tc>
        <w:tc>
          <w:tcPr>
            <w:tcW w:w="5119" w:type="dxa"/>
          </w:tcPr>
          <w:p w:rsidR="007545C2" w:rsidRPr="000435DA" w:rsidRDefault="007545C2" w:rsidP="007545C2">
            <w:pPr>
              <w:numPr>
                <w:ilvl w:val="0"/>
                <w:numId w:val="2"/>
              </w:numPr>
              <w:spacing w:line="240" w:lineRule="auto"/>
              <w:rPr>
                <w:rFonts w:ascii="Times New Roman" w:hAnsi="Times New Roman"/>
                <w:sz w:val="26"/>
                <w:szCs w:val="26"/>
              </w:rPr>
            </w:pPr>
            <w:r w:rsidRPr="000435DA">
              <w:rPr>
                <w:rFonts w:ascii="Times New Roman" w:hAnsi="Times New Roman"/>
                <w:sz w:val="26"/>
                <w:szCs w:val="26"/>
              </w:rPr>
              <w:t xml:space="preserve">Vận dụng, trải nghiệm+ Hôm nay các em học bài gì? </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Chăm sóc, bảo vệ cơ quan hô hấp (tiết 2)</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Khi dùng khăn sạch lau phía trong mũi, em thấy có gì trên khăn?</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Gọi vài HS đọc lại nội dung của bài học. - Vài HS đọc lại nội dung của bài học.</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xml:space="preserve">- Dặn dò: Các em về nhà thực hành hít thở sâu mỗi ngày vào buổi sáng. </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Xem trước bài: Cơ quan bài tiết nước tiểu.</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Nhận xét tiết học.</w:t>
            </w:r>
          </w:p>
        </w:tc>
        <w:tc>
          <w:tcPr>
            <w:tcW w:w="3616" w:type="dxa"/>
          </w:tcPr>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Trả lời.</w:t>
            </w:r>
          </w:p>
          <w:p w:rsidR="007545C2" w:rsidRPr="000435DA" w:rsidRDefault="007545C2" w:rsidP="00DB1937">
            <w:pPr>
              <w:spacing w:line="240" w:lineRule="auto"/>
              <w:rPr>
                <w:rFonts w:ascii="Times New Roman" w:hAnsi="Times New Roman"/>
                <w:sz w:val="26"/>
                <w:szCs w:val="26"/>
              </w:rPr>
            </w:pPr>
            <w:r w:rsidRPr="000435DA">
              <w:rPr>
                <w:rFonts w:ascii="Times New Roman" w:hAnsi="Times New Roman"/>
                <w:sz w:val="26"/>
                <w:szCs w:val="26"/>
              </w:rPr>
              <w:t>- HS nghe.</w:t>
            </w:r>
          </w:p>
          <w:p w:rsidR="007545C2" w:rsidRPr="000435DA" w:rsidRDefault="007545C2" w:rsidP="00DB1937">
            <w:pPr>
              <w:spacing w:line="240" w:lineRule="auto"/>
              <w:rPr>
                <w:rFonts w:ascii="Times New Roman" w:hAnsi="Times New Roman"/>
                <w:sz w:val="26"/>
                <w:szCs w:val="26"/>
              </w:rPr>
            </w:pPr>
          </w:p>
        </w:tc>
      </w:tr>
    </w:tbl>
    <w:p w:rsidR="007545C2" w:rsidRDefault="007545C2" w:rsidP="007545C2">
      <w:pPr>
        <w:spacing w:line="240" w:lineRule="auto"/>
        <w:rPr>
          <w:rFonts w:ascii="Times New Roman" w:hAnsi="Times New Roman" w:cs="Times New Roman"/>
          <w:sz w:val="26"/>
          <w:szCs w:val="26"/>
        </w:rPr>
      </w:pPr>
    </w:p>
    <w:p w:rsidR="007545C2" w:rsidRPr="00E814AF" w:rsidRDefault="007545C2" w:rsidP="007545C2">
      <w:pPr>
        <w:spacing w:after="200" w:line="240" w:lineRule="auto"/>
        <w:jc w:val="both"/>
        <w:rPr>
          <w:rFonts w:ascii="Times New Roman" w:eastAsia="Calibri" w:hAnsi="Times New Roman" w:cs="Times New Roman"/>
          <w:b/>
          <w:sz w:val="26"/>
          <w:szCs w:val="26"/>
        </w:rPr>
      </w:pPr>
      <w:r w:rsidRPr="00E814AF">
        <w:rPr>
          <w:rFonts w:ascii="Times New Roman" w:eastAsia="Times New Roman" w:hAnsi="Times New Roman" w:cs="Times New Roman"/>
          <w:b/>
          <w:sz w:val="26"/>
          <w:szCs w:val="26"/>
        </w:rPr>
        <w:tab/>
      </w:r>
      <w:r w:rsidRPr="00E814AF">
        <w:rPr>
          <w:rFonts w:ascii="Times New Roman" w:eastAsia="Calibri" w:hAnsi="Times New Roman" w:cs="Times New Roman"/>
          <w:b/>
          <w:sz w:val="26"/>
          <w:szCs w:val="26"/>
        </w:rPr>
        <w:t>IV. ĐIỀU CHỈNH, BỔ SUNG SAU TIẾT DẠY:</w:t>
      </w:r>
    </w:p>
    <w:p w:rsidR="006E681A" w:rsidRDefault="007545C2">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CC6D30"/>
    <w:multiLevelType w:val="singleLevel"/>
    <w:tmpl w:val="F2CC6D30"/>
    <w:lvl w:ilvl="0">
      <w:start w:val="1"/>
      <w:numFmt w:val="upperRoman"/>
      <w:suff w:val="space"/>
      <w:lvlText w:val="%1."/>
      <w:lvlJc w:val="left"/>
    </w:lvl>
  </w:abstractNum>
  <w:abstractNum w:abstractNumId="1" w15:restartNumberingAfterBreak="0">
    <w:nsid w:val="22C56C22"/>
    <w:multiLevelType w:val="singleLevel"/>
    <w:tmpl w:val="22C56C22"/>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5C2"/>
    <w:rsid w:val="00012CF5"/>
    <w:rsid w:val="005A13FB"/>
    <w:rsid w:val="005B01CC"/>
    <w:rsid w:val="00663152"/>
    <w:rsid w:val="006E161B"/>
    <w:rsid w:val="007545C2"/>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50B04-D539-48A5-A897-E5373D8B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3377</Characters>
  <Application>Microsoft Office Word</Application>
  <DocSecurity>0</DocSecurity>
  <Lines>28</Lines>
  <Paragraphs>7</Paragraphs>
  <ScaleCrop>false</ScaleCrop>
  <Company>Microsoft</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2025-04-02T11:21:00Z</dcterms:created>
  <dcterms:modified xsi:type="dcterms:W3CDTF">2025-04-02T11:21:00Z</dcterms:modified>
</cp:coreProperties>
</file>