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4DEC" w14:textId="77777777" w:rsidR="002A3EA5" w:rsidRPr="000551BD" w:rsidRDefault="002A3EA5" w:rsidP="002A3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2E2C1E84" w14:textId="77777777" w:rsidR="002A3EA5" w:rsidRPr="004E33AE" w:rsidRDefault="002A3EA5" w:rsidP="002A3E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4E33AE">
        <w:rPr>
          <w:rFonts w:ascii="Times New Roman" w:eastAsia="Calibri" w:hAnsi="Times New Roman" w:cs="Times New Roman"/>
          <w:b/>
          <w:sz w:val="26"/>
          <w:szCs w:val="28"/>
        </w:rPr>
        <w:t>Thứ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Năm ngày 5 tháng 12 năm 2024</w:t>
      </w:r>
    </w:p>
    <w:p w14:paraId="6D9B883D" w14:textId="77777777" w:rsidR="002A3EA5" w:rsidRPr="000551BD" w:rsidRDefault="002A3EA5" w:rsidP="002A3EA5">
      <w:pPr>
        <w:spacing w:after="0" w:line="240" w:lineRule="auto"/>
        <w:jc w:val="center"/>
        <w:rPr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Môn học: 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Toán</w:t>
      </w: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gram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-  Lớp</w:t>
      </w:r>
      <w:proofErr w:type="gramEnd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</w:p>
    <w:p w14:paraId="02C687A5" w14:textId="77777777" w:rsidR="002A3EA5" w:rsidRPr="004E33AE" w:rsidRDefault="002A3EA5" w:rsidP="002A3EA5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Bài: Cộng bằng cách đếm thêm 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</w:rPr>
        <w:t>(Tiết 2)</w:t>
      </w:r>
    </w:p>
    <w:p w14:paraId="154E859C" w14:textId="77777777" w:rsidR="002A3EA5" w:rsidRPr="004E33AE" w:rsidRDefault="002A3EA5" w:rsidP="002A3EA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1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Yêu cầu cần đạt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:</w:t>
      </w:r>
    </w:p>
    <w:p w14:paraId="00685BCA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bookmarkStart w:id="0" w:name="bookmark0"/>
      <w:bookmarkEnd w:id="0"/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Thực hiện được phép cộng bằng cách đếm thêm.</w:t>
      </w:r>
    </w:p>
    <w:p w14:paraId="3E95FBA5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bookmarkStart w:id="1" w:name="bookmark1"/>
      <w:bookmarkEnd w:id="1"/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Hình thành thao tác đếm thêm bằng các ngón tay.</w:t>
      </w:r>
    </w:p>
    <w:p w14:paraId="1AE3C9AE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bookmarkStart w:id="2" w:name="bookmark2"/>
      <w:bookmarkEnd w:id="2"/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Sử dụng đếm thêm để tìm “tất cả”.</w:t>
      </w:r>
    </w:p>
    <w:p w14:paraId="2FBCC6D1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bookmarkStart w:id="3" w:name="bookmark3"/>
      <w:bookmarkEnd w:id="3"/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Sử dụng mẫu câu: “... thêm... được...” để thông báo.</w:t>
      </w:r>
    </w:p>
    <w:p w14:paraId="78241903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Thực hiện phép cộng một số với 0 và ngược lại.</w:t>
      </w:r>
    </w:p>
    <w:p w14:paraId="1BE0872C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Làm quen với việc thực hiện tính toán trong trường hợp có hai dấu phép tính cộng.</w:t>
      </w:r>
    </w:p>
    <w:p w14:paraId="0FAE58DC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Quan sát tranh, nói được “câu chuyện” xảy ra phép cộng, viết phép tính liên quan.</w:t>
      </w:r>
    </w:p>
    <w:p w14:paraId="2E93BA67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4E33AE">
        <w:rPr>
          <w:rFonts w:ascii="Times New Roman" w:eastAsia="Times New Roman" w:hAnsi="Times New Roman" w:cs="Times New Roman"/>
          <w:sz w:val="26"/>
          <w:szCs w:val="28"/>
          <w:lang w:val="vi-VN"/>
        </w:rPr>
        <w:t>- Vận dụng tính chất giao hoán cùa phép cộng, tính hợp lí (đếm thêm từ số lớn).</w:t>
      </w:r>
    </w:p>
    <w:p w14:paraId="7462CA05" w14:textId="77777777" w:rsidR="002A3EA5" w:rsidRPr="004E33AE" w:rsidRDefault="002A3EA5" w:rsidP="002A3EA5">
      <w:pPr>
        <w:widowControl w:val="0"/>
        <w:tabs>
          <w:tab w:val="left" w:pos="843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bookmarkStart w:id="4" w:name="bookmark4"/>
      <w:bookmarkEnd w:id="4"/>
      <w:r w:rsidRPr="004E33AE">
        <w:rPr>
          <w:rFonts w:ascii="Times New Roman" w:eastAsia="Times New Roman" w:hAnsi="Times New Roman" w:cs="Times New Roman"/>
          <w:sz w:val="26"/>
          <w:szCs w:val="28"/>
        </w:rPr>
        <w:t xml:space="preserve">- Tự chủ và tự học: Tự giác học tập, tham gia vào các hoạt động </w:t>
      </w:r>
    </w:p>
    <w:p w14:paraId="0CED2266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E33AE">
        <w:rPr>
          <w:rFonts w:ascii="Times New Roman" w:eastAsia="Times New Roman" w:hAnsi="Times New Roman" w:cs="Times New Roman"/>
          <w:sz w:val="26"/>
          <w:szCs w:val="28"/>
        </w:rPr>
        <w:t>- Giao tiếp và hợp tác: Có thói quen trao đổi, thảo luận, giúp đỡ nhau trong học tập; biết cùng nhau hoàn thành nhiệm vụ học tập theo sự hướng dẫn của thầy cô</w:t>
      </w:r>
    </w:p>
    <w:p w14:paraId="004D4AD9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E33AE">
        <w:rPr>
          <w:rFonts w:ascii="Times New Roman" w:eastAsia="Times New Roman" w:hAnsi="Times New Roman" w:cs="Times New Roman"/>
          <w:sz w:val="26"/>
          <w:szCs w:val="28"/>
        </w:rPr>
        <w:t>- Năng lực giải quyết vấn đề và sáng tạo: Biết thu nhận thông tin từ tình huống, nhận ra những vấn đề đơn giản và giải quyết được vấn đề.</w:t>
      </w:r>
    </w:p>
    <w:p w14:paraId="303D0541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E33AE">
        <w:rPr>
          <w:rFonts w:ascii="Times New Roman" w:eastAsia="Times New Roman" w:hAnsi="Times New Roman" w:cs="Times New Roman"/>
          <w:sz w:val="26"/>
          <w:szCs w:val="28"/>
        </w:rPr>
        <w:t>- Tư duy và lập luận toán học: Thực hiện được các thao tác và nêu được lí do thực hiện được các thao tác đó.</w:t>
      </w:r>
    </w:p>
    <w:p w14:paraId="2FFF5EB7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E33AE">
        <w:rPr>
          <w:rFonts w:ascii="Times New Roman" w:eastAsia="Times New Roman" w:hAnsi="Times New Roman" w:cs="Times New Roman"/>
          <w:sz w:val="26"/>
          <w:szCs w:val="28"/>
        </w:rPr>
        <w:t xml:space="preserve">- Mô hình hóa toán học: lựa chọn được phép tính </w:t>
      </w:r>
    </w:p>
    <w:p w14:paraId="72E15B02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E33AE">
        <w:rPr>
          <w:rFonts w:ascii="Times New Roman" w:eastAsia="Times New Roman" w:hAnsi="Times New Roman" w:cs="Times New Roman"/>
          <w:sz w:val="26"/>
          <w:szCs w:val="28"/>
        </w:rPr>
        <w:t>- Giao tiếp toán học: Trình bày, trao đổi được về các vấn đề trong bài.</w:t>
      </w:r>
    </w:p>
    <w:p w14:paraId="4A6D5556" w14:textId="77777777" w:rsidR="002A3EA5" w:rsidRPr="004E33AE" w:rsidRDefault="002A3EA5" w:rsidP="002A3EA5">
      <w:pPr>
        <w:widowControl w:val="0"/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E33AE">
        <w:rPr>
          <w:rFonts w:ascii="Times New Roman" w:eastAsia="Times New Roman" w:hAnsi="Times New Roman" w:cs="Times New Roman"/>
          <w:sz w:val="26"/>
          <w:szCs w:val="28"/>
        </w:rPr>
        <w:t>- Giải quyết vấn đề toán học: Giải quyết các nhiệm vụ GV yêu cầu.</w:t>
      </w:r>
    </w:p>
    <w:p w14:paraId="5F6F9696" w14:textId="77777777" w:rsidR="002A3EA5" w:rsidRPr="004E33AE" w:rsidRDefault="002A3EA5" w:rsidP="002A3EA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 dùng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dạy học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56F0EA3B" w14:textId="77777777" w:rsidR="002A3EA5" w:rsidRPr="004E33AE" w:rsidRDefault="002A3EA5" w:rsidP="002A3EA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8"/>
        </w:rPr>
      </w:pPr>
      <w:r w:rsidRPr="004E33AE">
        <w:rPr>
          <w:rFonts w:ascii="Times New Roman" w:eastAsia="Calibri" w:hAnsi="Times New Roman" w:cs="Times New Roman"/>
          <w:b/>
          <w:sz w:val="26"/>
          <w:szCs w:val="28"/>
        </w:rPr>
        <w:t>* Giáo viên:</w:t>
      </w:r>
    </w:p>
    <w:p w14:paraId="7356CF4B" w14:textId="77777777" w:rsidR="002A3EA5" w:rsidRPr="004E33AE" w:rsidRDefault="002A3EA5" w:rsidP="002A3E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4E33AE">
        <w:rPr>
          <w:rFonts w:ascii="Times New Roman" w:eastAsia="Times New Roman" w:hAnsi="Times New Roman" w:cs="Times New Roman"/>
          <w:sz w:val="26"/>
          <w:szCs w:val="28"/>
        </w:rPr>
        <w:t>- 8 khối lập phương (2 màu: 5 + 3).</w:t>
      </w:r>
    </w:p>
    <w:p w14:paraId="645B65BB" w14:textId="77777777" w:rsidR="002A3EA5" w:rsidRPr="004E33AE" w:rsidRDefault="002A3EA5" w:rsidP="002A3EA5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4E33AE">
        <w:rPr>
          <w:rFonts w:ascii="Times New Roman" w:eastAsia="Calibri" w:hAnsi="Times New Roman" w:cs="Times New Roman"/>
          <w:b/>
          <w:sz w:val="26"/>
          <w:szCs w:val="28"/>
        </w:rPr>
        <w:t>* Học sinh:</w:t>
      </w:r>
    </w:p>
    <w:p w14:paraId="215AAFF2" w14:textId="77777777" w:rsidR="002A3EA5" w:rsidRPr="004E33AE" w:rsidRDefault="002A3EA5" w:rsidP="002A3EA5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4E33AE">
        <w:rPr>
          <w:rFonts w:ascii="Times New Roman" w:eastAsia="Calibri" w:hAnsi="Times New Roman" w:cs="Times New Roman"/>
          <w:sz w:val="26"/>
          <w:szCs w:val="28"/>
        </w:rPr>
        <w:t>- SHS</w:t>
      </w:r>
    </w:p>
    <w:p w14:paraId="2F1C97CE" w14:textId="77777777" w:rsidR="002A3EA5" w:rsidRDefault="002A3EA5" w:rsidP="002A3EA5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Hoạt động dạy học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chủ yếu</w:t>
      </w:r>
      <w:r w:rsidRPr="004E33AE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10119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719"/>
      </w:tblGrid>
      <w:tr w:rsidR="002A3EA5" w:rsidRPr="00364582" w14:paraId="13461D64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F878D9" w14:textId="77777777" w:rsidR="002A3EA5" w:rsidRPr="00364582" w:rsidRDefault="002A3EA5" w:rsidP="00B9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113D2" w14:textId="77777777" w:rsidR="002A3EA5" w:rsidRPr="00364582" w:rsidRDefault="002A3EA5" w:rsidP="00B9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223DA" w14:textId="77777777" w:rsidR="002A3EA5" w:rsidRPr="00364582" w:rsidRDefault="002A3EA5" w:rsidP="00B9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2A3EA5" w:rsidRPr="00364582" w14:paraId="5FA8268C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E24BD7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8"/>
              </w:rPr>
              <w:t>5</w:t>
            </w:r>
            <w:r w:rsidRPr="00DA2EAF">
              <w:rPr>
                <w:rFonts w:ascii="Times New Roman" w:hAnsi="Times New Roman" w:cs="Times New Roman"/>
                <w:caps/>
                <w:sz w:val="26"/>
                <w:szCs w:val="28"/>
              </w:rPr>
              <w:t>’</w:t>
            </w:r>
          </w:p>
          <w:p w14:paraId="1B8427A9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7F24CD8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8"/>
              </w:rPr>
              <w:t>25</w:t>
            </w:r>
            <w:r w:rsidRPr="00DA2EAF">
              <w:rPr>
                <w:rFonts w:ascii="Times New Roman" w:hAnsi="Times New Roman" w:cs="Times New Roman"/>
                <w:caps/>
                <w:sz w:val="26"/>
                <w:szCs w:val="28"/>
              </w:rPr>
              <w:t>’</w:t>
            </w:r>
          </w:p>
          <w:p w14:paraId="657ADB20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535409A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56FC35F3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24AE9B99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5993FAC5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1D084EA1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62BD4204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119A70E4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6CE9A1B5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59ED9683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0AB3FFE0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66BF783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67032CD6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7FDBFC2F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5668D3D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A4521DF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09313125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F3716B5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F6EF56C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1EC9F7A5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452E2C63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1769BBB1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4E523417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42A53870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5772F19C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6FABCE1A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2D0EB2E2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27F15042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6FA0CABE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068EC1E7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2DB17D88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0D29903E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0E8F5918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2C599488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03A402B2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46081F9C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40B17F4F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746DD928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530BD1B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29D38C1A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3B28C60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63C00AED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59700DF2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AD3F3AD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703809DD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0DF5135" w14:textId="77777777" w:rsidR="002A3EA5" w:rsidRPr="00DA2EAF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023B23B7" w14:textId="77777777" w:rsidR="002A3EA5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31D5E592" w14:textId="77777777" w:rsidR="002A3EA5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6"/>
                <w:szCs w:val="28"/>
              </w:rPr>
            </w:pPr>
          </w:p>
          <w:p w14:paraId="75D4CD75" w14:textId="77777777" w:rsidR="002A3EA5" w:rsidRPr="00364582" w:rsidRDefault="002A3EA5" w:rsidP="00B90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6"/>
                <w:szCs w:val="28"/>
              </w:rPr>
              <w:t>5</w:t>
            </w:r>
            <w:r w:rsidRPr="00DA2EAF">
              <w:rPr>
                <w:rFonts w:ascii="Times New Roman" w:hAnsi="Times New Roman" w:cs="Times New Roman"/>
                <w:caps/>
                <w:sz w:val="26"/>
                <w:szCs w:val="28"/>
              </w:rPr>
              <w:t>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DAF3EA" w14:textId="77777777" w:rsidR="002A3EA5" w:rsidRPr="00DA2EAF" w:rsidRDefault="002A3EA5" w:rsidP="00B909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lastRenderedPageBreak/>
              <w:t xml:space="preserve"> </w:t>
            </w:r>
            <w:r w:rsidRPr="00DA2EA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1. Hoạt động khởi động </w:t>
            </w:r>
          </w:p>
          <w:p w14:paraId="0DCC664D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Hát </w:t>
            </w:r>
            <w:proofErr w:type="gramStart"/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“ Tập</w:t>
            </w:r>
            <w:proofErr w:type="gramEnd"/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 đếm”</w:t>
            </w:r>
          </w:p>
          <w:p w14:paraId="757D490C" w14:textId="77777777" w:rsidR="002A3EA5" w:rsidRPr="00DA2EAF" w:rsidRDefault="002A3EA5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DA2EAF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2. Hoạt động cơ bản:</w:t>
            </w:r>
          </w:p>
          <w:p w14:paraId="62685096" w14:textId="77777777" w:rsidR="002A3EA5" w:rsidRPr="00DA2EAF" w:rsidRDefault="002A3EA5" w:rsidP="00B909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Hoạt động 1: Luyện tập</w:t>
            </w:r>
          </w:p>
          <w:p w14:paraId="56E874D0" w14:textId="77777777" w:rsidR="002A3EA5" w:rsidRPr="00DA2EAF" w:rsidRDefault="002A3EA5" w:rsidP="00B909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Bài 1:</w:t>
            </w:r>
          </w:p>
          <w:p w14:paraId="2ED6461A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Yêu cầu HS xác định yêu cầu đề Bài 1:</w:t>
            </w:r>
          </w:p>
          <w:p w14:paraId="6D4C148E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Yêu cầu HS dùng cách đếm thêm để thực hiện phép tính.</w:t>
            </w:r>
          </w:p>
          <w:p w14:paraId="1ABD85DF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HS làm việc: mỗi em thực hiện ba phép tính. Sau đó, các em chia sẻ với nhau.</w:t>
            </w:r>
          </w:p>
          <w:p w14:paraId="73C58045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AD6C31C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Y/c nêu kết quả và cách làm.</w:t>
            </w:r>
          </w:p>
          <w:p w14:paraId="1C0806AE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GV lưu ý HS “đếm thêm từ sổ lớn thì dễ hơn".</w:t>
            </w:r>
          </w:p>
          <w:p w14:paraId="7AF4FE46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3CBC50F" w14:textId="77777777" w:rsidR="002A3EA5" w:rsidRDefault="002A3EA5" w:rsidP="00B90964">
            <w:pPr>
              <w:framePr w:w="8670" w:h="5152" w:hRule="exact" w:wrap="none" w:vAnchor="page" w:hAnchor="page" w:x="159" w:y="79"/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B538D37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F5D5CBC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BBB6566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b/>
                <w:sz w:val="26"/>
                <w:szCs w:val="28"/>
              </w:rPr>
              <w:t>Bài 2:</w:t>
            </w:r>
          </w:p>
          <w:p w14:paraId="4F2DD05F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Cho Hs xác định yêu cầu BT 2</w:t>
            </w:r>
          </w:p>
          <w:p w14:paraId="2B9FAFF1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Mẫu: </w:t>
            </w:r>
          </w:p>
          <w:p w14:paraId="282D8BD1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HS quan sát tranh, nêu từng “câu chuyện” phù hợp với phép tính rồi thực hiện phép tính (3 + 2,5 + 1).</w:t>
            </w:r>
          </w:p>
          <w:p w14:paraId="76598D8A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97E54F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2450368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GV giới thiệu một “câu chuyện” và cách tính toán thể hiện nội dung bức tranh:</w:t>
            </w:r>
          </w:p>
          <w:p w14:paraId="1CA0825A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Có 3 bạn đang đọc sách</w:t>
            </w:r>
          </w:p>
          <w:p w14:paraId="54B57ACE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Thêm 2 bạn rồi lại thêm 1 bạn nữa</w:t>
            </w:r>
          </w:p>
          <w:p w14:paraId="51350EF2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Tất cả có bao nhiêu bạn?</w:t>
            </w:r>
          </w:p>
          <w:p w14:paraId="7B8B3925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3 + 2 + 1 </w:t>
            </w:r>
            <w:proofErr w:type="gramStart"/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= ?</w:t>
            </w:r>
            <w:proofErr w:type="gramEnd"/>
          </w:p>
          <w:p w14:paraId="271C3B7A" w14:textId="77777777" w:rsidR="002A3EA5" w:rsidRPr="00DA2EAF" w:rsidRDefault="002A3EA5" w:rsidP="00B90964">
            <w:pPr>
              <w:framePr w:w="5925" w:h="2017" w:hRule="exact" w:wrap="none" w:vAnchor="page" w:hAnchor="page" w:x="361" w:y="64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* Mở rộng:</w:t>
            </w:r>
          </w:p>
          <w:p w14:paraId="012274B1" w14:textId="77777777" w:rsidR="002A3EA5" w:rsidRPr="00DA2EAF" w:rsidRDefault="002A3EA5" w:rsidP="00B90964">
            <w:pPr>
              <w:framePr w:w="5925" w:h="2017" w:hRule="exact" w:wrap="none" w:vAnchor="page" w:hAnchor="page" w:x="361" w:y="64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3 + 2 + 1</w:t>
            </w:r>
          </w:p>
          <w:p w14:paraId="21E354B6" w14:textId="77777777" w:rsidR="002A3EA5" w:rsidRPr="00DA2EAF" w:rsidRDefault="002A3EA5" w:rsidP="00B90964">
            <w:pPr>
              <w:framePr w:w="5925" w:h="2017" w:hRule="exact" w:wrap="none" w:vAnchor="page" w:hAnchor="page" w:x="361" w:y="64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Thêm 2, thêm 1 tức là thêm 3.</w:t>
            </w:r>
          </w:p>
          <w:p w14:paraId="29359C9E" w14:textId="77777777" w:rsidR="002A3EA5" w:rsidRPr="00DA2EAF" w:rsidRDefault="002A3EA5" w:rsidP="00B90964">
            <w:pPr>
              <w:framePr w:w="5925" w:h="2017" w:hRule="exact" w:wrap="none" w:vAnchor="page" w:hAnchor="page" w:x="361" w:y="64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Ta có thề tính 2+1=3, 3 + 3=6.</w:t>
            </w:r>
          </w:p>
          <w:p w14:paraId="08C617DB" w14:textId="77777777" w:rsidR="002A3EA5" w:rsidRPr="00DA2EAF" w:rsidRDefault="002A3EA5" w:rsidP="00B90964">
            <w:pPr>
              <w:framePr w:w="5925" w:h="2017" w:hRule="exact" w:wrap="none" w:vAnchor="page" w:hAnchor="page" w:x="361" w:y="64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HS tiếp tục thực hiện các phép tính còn lại từ trái sang phải.</w:t>
            </w:r>
          </w:p>
          <w:p w14:paraId="328DDC1A" w14:textId="77777777" w:rsidR="002A3EA5" w:rsidRPr="00DA2EAF" w:rsidRDefault="002A3EA5" w:rsidP="00B90964">
            <w:pPr>
              <w:framePr w:w="5925" w:h="2017" w:hRule="exact" w:wrap="none" w:vAnchor="page" w:hAnchor="page" w:x="361" w:y="64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b/>
                <w:sz w:val="26"/>
                <w:szCs w:val="28"/>
              </w:rPr>
              <w:t>Bài 3:</w:t>
            </w:r>
          </w:p>
          <w:p w14:paraId="0741A1BC" w14:textId="77777777" w:rsidR="002A3EA5" w:rsidRPr="00DA2EAF" w:rsidRDefault="002A3EA5" w:rsidP="00B90964">
            <w:pPr>
              <w:framePr w:w="8670" w:h="5152" w:hRule="exact" w:wrap="none" w:vAnchor="page" w:hAnchor="page" w:x="159" w:y="79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Cho Hs xác định yêu cầu BT 3</w:t>
            </w:r>
          </w:p>
          <w:p w14:paraId="7BE661AD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a/ HS nêu từng câu chuyện phù hợp với phép tính, rồi thực hiện phép tính.</w:t>
            </w:r>
          </w:p>
          <w:p w14:paraId="503E3121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GV khái quát:</w:t>
            </w:r>
          </w:p>
          <w:p w14:paraId="7CEFAA35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i/>
                <w:sz w:val="26"/>
                <w:szCs w:val="28"/>
              </w:rPr>
              <w:t>Một số cộng với 0 (hoặc 0 cộng với một số) thì bằng chính số dó.</w:t>
            </w:r>
          </w:p>
          <w:p w14:paraId="1161B0B0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b/ Yêu cầu HS thực hiện các phép tính.</w:t>
            </w:r>
          </w:p>
          <w:p w14:paraId="6BC4061C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Khi sửa bài, khuyến khích HS nói cách tìm kết quả (theo nhận xét khái quát trên).</w:t>
            </w:r>
          </w:p>
          <w:p w14:paraId="5A2B4686" w14:textId="77777777" w:rsidR="002A3EA5" w:rsidRPr="00DA2EAF" w:rsidRDefault="002A3EA5" w:rsidP="00B90964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b/>
                <w:sz w:val="26"/>
                <w:szCs w:val="28"/>
              </w:rPr>
              <w:t>3. Hoạt động củng cố và nối tiếp:</w:t>
            </w:r>
          </w:p>
          <w:p w14:paraId="493D6150" w14:textId="77777777" w:rsidR="002A3EA5" w:rsidRPr="00DA2EAF" w:rsidRDefault="002A3EA5" w:rsidP="00B90964">
            <w:pPr>
              <w:widowControl w:val="0"/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eastAsia="Times New Roman" w:hAnsi="Times New Roman" w:cs="Times New Roman"/>
                <w:sz w:val="26"/>
                <w:szCs w:val="28"/>
              </w:rPr>
              <w:t>- Chơi: Ai nhanh tay</w:t>
            </w:r>
          </w:p>
          <w:p w14:paraId="52CB23B6" w14:textId="77777777" w:rsidR="002A3EA5" w:rsidRPr="00DA2EAF" w:rsidRDefault="002A3EA5" w:rsidP="00B90964">
            <w:pPr>
              <w:widowControl w:val="0"/>
              <w:tabs>
                <w:tab w:val="left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25DB4D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GV đọc phép tính.</w:t>
            </w:r>
          </w:p>
          <w:p w14:paraId="055AFF2E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EFC31E6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C130224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0462B20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Nhận xét-Tuyên dương</w:t>
            </w:r>
          </w:p>
          <w:p w14:paraId="1EF10A79" w14:textId="77777777" w:rsidR="002A3EA5" w:rsidRPr="00364582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Chuẩn bị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bài sau</w:t>
            </w:r>
          </w:p>
        </w:tc>
        <w:tc>
          <w:tcPr>
            <w:tcW w:w="4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B7F01" w14:textId="77777777" w:rsidR="002A3EA5" w:rsidRPr="00DA2EAF" w:rsidRDefault="002A3EA5" w:rsidP="00B90964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lastRenderedPageBreak/>
              <w:t>Hát “ Một với một là hai…”</w:t>
            </w:r>
          </w:p>
          <w:p w14:paraId="3FB41052" w14:textId="77777777" w:rsidR="002A3EA5" w:rsidRDefault="002A3EA5" w:rsidP="00B90964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9E2F426" w14:textId="77777777" w:rsidR="002A3EA5" w:rsidRPr="00DA2EAF" w:rsidRDefault="002A3EA5" w:rsidP="00B90964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2BD5842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gramStart"/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1.Tính</w:t>
            </w:r>
            <w:proofErr w:type="gramEnd"/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:</w:t>
            </w:r>
          </w:p>
          <w:p w14:paraId="04EF9899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6BDD708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BEF499C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Mỗi HS thực hiện cộng bằng cách đếm thêm theo mỗi hàng ngang, mỗi em 3 bài, 4 em làm hết nhiệm vụ của 4 hàng.</w:t>
            </w:r>
          </w:p>
          <w:p w14:paraId="55E7E1AD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Mỗi em Hs sẽ có 1 bài lưu ý cộng với số lớn hơn thì đếm thêm từ số lớn.</w:t>
            </w:r>
          </w:p>
          <w:p w14:paraId="3BC99B5D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3 + 7 ta đếm thêm 3 từ 7 được 10</w:t>
            </w:r>
          </w:p>
          <w:p w14:paraId="405A1FBE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2 + 8 ta đếm thêm 2 từ 8 được 10</w:t>
            </w:r>
          </w:p>
          <w:p w14:paraId="5C809782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4 + 6 ta đếm thêm 4 từ 6 được 10</w:t>
            </w:r>
          </w:p>
          <w:p w14:paraId="4C414E1D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1 + 6 ta đếm thêm 1 từ 6 được 7</w:t>
            </w:r>
          </w:p>
          <w:p w14:paraId="005E79FE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3 + 5 ta đếm thêm 3 từ 5 được 8</w:t>
            </w:r>
          </w:p>
          <w:p w14:paraId="437AB561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2 + 6 ta đếm thêm 2 từ 6 được 8</w:t>
            </w:r>
          </w:p>
          <w:p w14:paraId="558D153E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074CCEF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E6A565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Tính theo mẫu:</w:t>
            </w:r>
          </w:p>
          <w:p w14:paraId="1A63F2DA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Mẫu 3 + 2 + 1 </w:t>
            </w:r>
            <w:proofErr w:type="gramStart"/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= ?</w:t>
            </w:r>
            <w:proofErr w:type="gramEnd"/>
          </w:p>
          <w:p w14:paraId="076862E6" w14:textId="77777777" w:rsidR="002A3EA5" w:rsidRPr="00DA2EAF" w:rsidRDefault="002A3EA5" w:rsidP="00B90964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Có 3 bạn đang đọc sách, thêm 2 bạn nữa cùng đọc sách là: 3 + 2 = 5.</w:t>
            </w:r>
          </w:p>
          <w:p w14:paraId="4AA6D2E4" w14:textId="77777777" w:rsidR="002A3EA5" w:rsidRPr="00DA2EAF" w:rsidRDefault="002A3EA5" w:rsidP="00B90964">
            <w:pPr>
              <w:spacing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Sau đó có thêm 1 bạn muốn đọc sách thì:</w:t>
            </w:r>
          </w:p>
          <w:p w14:paraId="7CF55DA6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5 + 1 = 6</w:t>
            </w:r>
          </w:p>
          <w:p w14:paraId="6C16ADED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D1B4A6B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B02C54F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GV hướng dẫn làm từ trái qua phải, HS chỉ cần viết kết quả cuối cùng</w:t>
            </w:r>
          </w:p>
          <w:p w14:paraId="14584AC2" w14:textId="77777777" w:rsidR="002A3EA5" w:rsidRPr="00DA2EAF" w:rsidRDefault="002A3EA5" w:rsidP="00B909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3 + 2 + 1 =6.</w:t>
            </w:r>
          </w:p>
          <w:p w14:paraId="1A38ACE6" w14:textId="77777777" w:rsidR="002A3EA5" w:rsidRPr="00DA2EAF" w:rsidRDefault="002A3EA5" w:rsidP="00B909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B4DC4C8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Thực hiện mỗi HS tính một bài, mời bạn nhận xét hoặc nêu cách tính thứ hai.</w:t>
            </w:r>
          </w:p>
          <w:p w14:paraId="4182DC3C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447D0BF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HS cần dùng thẻ chữ số để trả lời về kết quả của phép tính.</w:t>
            </w:r>
          </w:p>
          <w:p w14:paraId="62201F41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55BE1B9" w14:textId="77777777" w:rsidR="002A3EA5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0EF3945" w14:textId="77777777" w:rsidR="002A3EA5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74D558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1298388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Câu 3 a, HS nêu từng câu chuyện theo từng tranh.</w:t>
            </w:r>
          </w:p>
          <w:p w14:paraId="60A7EE31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HS thực hiện từng trường hợp để có kết quả phép tính</w:t>
            </w:r>
          </w:p>
          <w:p w14:paraId="2569BC52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6A6C8E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b/ Với mỗi bài HS thực hiện tính cá nhân và chọn thẻ số ứng với kết quả đúng và giơ thẻ cho GV kiểm tra.</w:t>
            </w:r>
          </w:p>
          <w:p w14:paraId="61D36A76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6A819C5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- HS biết nhìn tranh nêu được câu chuyện.</w:t>
            </w:r>
          </w:p>
          <w:p w14:paraId="79F1596E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HS tính nhanh và chính xác</w:t>
            </w:r>
          </w:p>
          <w:p w14:paraId="3B00BA03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HS thực hiện và viết phép tính vào bảng con rồi nêu cách tính.</w:t>
            </w:r>
          </w:p>
          <w:p w14:paraId="25ECD20B" w14:textId="77777777" w:rsidR="002A3EA5" w:rsidRPr="00DA2EAF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Ví dụ: 6 + 2 </w:t>
            </w:r>
            <w:proofErr w:type="gramStart"/>
            <w:r w:rsidRPr="00DA2EAF">
              <w:rPr>
                <w:rFonts w:ascii="Times New Roman" w:hAnsi="Times New Roman" w:cs="Times New Roman"/>
                <w:sz w:val="26"/>
                <w:szCs w:val="28"/>
              </w:rPr>
              <w:t>= ?</w:t>
            </w:r>
            <w:proofErr w:type="gramEnd"/>
          </w:p>
          <w:p w14:paraId="0942B861" w14:textId="77777777" w:rsidR="002A3EA5" w:rsidRPr="00364582" w:rsidRDefault="002A3EA5" w:rsidP="00B909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  <w:r w:rsidRPr="00DA2EAF">
              <w:rPr>
                <w:rFonts w:ascii="Times New Roman" w:hAnsi="Times New Roman" w:cs="Times New Roman"/>
                <w:sz w:val="26"/>
                <w:szCs w:val="28"/>
              </w:rPr>
              <w:t xml:space="preserve">           6 + 2 = 8</w:t>
            </w:r>
          </w:p>
        </w:tc>
      </w:tr>
    </w:tbl>
    <w:p w14:paraId="50DBA35F" w14:textId="77777777" w:rsidR="002A3EA5" w:rsidRPr="00282AD1" w:rsidRDefault="002A3EA5" w:rsidP="002A3EA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Điều chỉnh sau bài học: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5175D8A" w14:textId="77777777" w:rsidR="002A3EA5" w:rsidRPr="00282AD1" w:rsidRDefault="002A3EA5" w:rsidP="002A3E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C6C2B6F" w14:textId="77777777" w:rsidR="002A3EA5" w:rsidRPr="00282AD1" w:rsidRDefault="002A3EA5" w:rsidP="002A3E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CCB12EC" w14:textId="77777777" w:rsidR="002A3EA5" w:rsidRDefault="002A3EA5" w:rsidP="002A3EA5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02B0D64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A5"/>
    <w:rsid w:val="00045DAA"/>
    <w:rsid w:val="002A3EA5"/>
    <w:rsid w:val="00422656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EC622C"/>
  <w15:chartTrackingRefBased/>
  <w15:docId w15:val="{639855B0-E250-4B02-997A-E8D8028A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EA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E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E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E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E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E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E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E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E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E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E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E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EA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EA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EA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E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E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2025-04-04T00:27:00Z</dcterms:created>
  <dcterms:modified xsi:type="dcterms:W3CDTF">2025-04-04T00:27:00Z</dcterms:modified>
</cp:coreProperties>
</file>