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C741A" w14:textId="77777777" w:rsidR="00194ED2" w:rsidRPr="00C40F97" w:rsidRDefault="00194ED2" w:rsidP="00194ED2">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MÔN: TIẾNG VIỆT</w:t>
      </w:r>
    </w:p>
    <w:p w14:paraId="50BEE77B" w14:textId="77777777" w:rsidR="00194ED2" w:rsidRPr="00C40F97" w:rsidRDefault="00194ED2" w:rsidP="00194ED2">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Thứ Ba ngày 12 tháng 11 năm 2024</w:t>
      </w:r>
    </w:p>
    <w:p w14:paraId="46C331F3" w14:textId="77777777" w:rsidR="00194ED2" w:rsidRPr="00C40F97" w:rsidRDefault="00194ED2" w:rsidP="00194ED2">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lang w:val="vi-VN"/>
        </w:rPr>
        <w:t>CHỦ ĐỀ 10: NGÀY CHỦ NHẬT</w:t>
      </w:r>
    </w:p>
    <w:p w14:paraId="49601011" w14:textId="77777777" w:rsidR="00194ED2" w:rsidRPr="00C40F97" w:rsidRDefault="00194ED2" w:rsidP="00194ED2">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 xml:space="preserve">BÀI 2: ET – ÊT – IT </w:t>
      </w:r>
    </w:p>
    <w:p w14:paraId="05553F62" w14:textId="77777777" w:rsidR="00194ED2" w:rsidRPr="00C40F97" w:rsidRDefault="00194ED2" w:rsidP="00194ED2">
      <w:pPr>
        <w:keepNext/>
        <w:tabs>
          <w:tab w:val="left" w:pos="720"/>
          <w:tab w:val="left" w:pos="3600"/>
          <w:tab w:val="right" w:pos="10440"/>
        </w:tabs>
        <w:spacing w:after="0"/>
        <w:ind w:right="-1440"/>
        <w:outlineLvl w:val="3"/>
        <w:rPr>
          <w:rFonts w:ascii="Times New Roman" w:eastAsia="Times New Roman" w:hAnsi="Times New Roman" w:cs="Times New Roman"/>
          <w:b/>
          <w:bCs/>
          <w:sz w:val="26"/>
          <w:szCs w:val="28"/>
        </w:rPr>
      </w:pPr>
      <w:r w:rsidRPr="00C40F97">
        <w:rPr>
          <w:rFonts w:ascii="Times New Roman" w:eastAsia="Times New Roman" w:hAnsi="Times New Roman" w:cs="Times New Roman"/>
          <w:b/>
          <w:bCs/>
          <w:sz w:val="26"/>
          <w:szCs w:val="28"/>
          <w:lang w:val="vi-VN"/>
        </w:rPr>
        <w:t>1. Yêu cầu cần đạt</w:t>
      </w:r>
      <w:r w:rsidRPr="00C40F97">
        <w:rPr>
          <w:rFonts w:ascii="Times New Roman" w:eastAsia="Times New Roman" w:hAnsi="Times New Roman" w:cs="Times New Roman"/>
          <w:b/>
          <w:bCs/>
          <w:sz w:val="26"/>
          <w:szCs w:val="28"/>
        </w:rPr>
        <w:t>:</w:t>
      </w:r>
    </w:p>
    <w:p w14:paraId="326D58F6" w14:textId="77777777" w:rsidR="00194ED2" w:rsidRPr="00C40F97" w:rsidRDefault="00194ED2" w:rsidP="00194ED2">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Giao tiếp và hợp tác: HS giao tiếp với bạn bè, thầy cô thông qua hoạt động thảo luận nhóm, trả lời yêu cầu của GV.</w:t>
      </w:r>
    </w:p>
    <w:p w14:paraId="27FA9E59" w14:textId="77777777" w:rsidR="00194ED2" w:rsidRPr="00C40F97" w:rsidRDefault="00194ED2" w:rsidP="00194ED2">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Giải quyết vấn đề và sáng tạo: HS tìm được các tiếng/ từ chứa vần </w:t>
      </w:r>
      <w:r w:rsidRPr="00C40F97">
        <w:rPr>
          <w:rFonts w:ascii="Times New Roman" w:eastAsia="Times New Roman" w:hAnsi="Times New Roman" w:cs="Times New Roman"/>
          <w:i/>
          <w:sz w:val="26"/>
          <w:szCs w:val="28"/>
        </w:rPr>
        <w:t>et, êt, it.</w:t>
      </w:r>
    </w:p>
    <w:p w14:paraId="54999306" w14:textId="77777777" w:rsidR="00194ED2" w:rsidRPr="00C40F97" w:rsidRDefault="00194ED2" w:rsidP="00194ED2">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HS cần đạt các năng lực ngôn ngữ sau:</w:t>
      </w:r>
    </w:p>
    <w:p w14:paraId="22AA2D17" w14:textId="77777777" w:rsidR="00194ED2" w:rsidRPr="00C40F97" w:rsidRDefault="00194ED2" w:rsidP="00194ED2">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Đọc + viết:</w:t>
      </w:r>
    </w:p>
    <w:p w14:paraId="75909203" w14:textId="77777777" w:rsidR="00194ED2" w:rsidRPr="00C40F97" w:rsidRDefault="00194ED2" w:rsidP="00194ED2">
      <w:pPr>
        <w:spacing w:after="0"/>
        <w:jc w:val="both"/>
        <w:rPr>
          <w:rFonts w:ascii="Times New Roman" w:eastAsia="Times New Roman" w:hAnsi="Times New Roman" w:cs="Times New Roman"/>
          <w:i/>
          <w:sz w:val="26"/>
          <w:szCs w:val="28"/>
        </w:rPr>
      </w:pPr>
      <w:r w:rsidRPr="00C40F97">
        <w:rPr>
          <w:rFonts w:ascii="Times New Roman" w:eastAsia="Times New Roman" w:hAnsi="Times New Roman" w:cs="Times New Roman"/>
          <w:sz w:val="26"/>
          <w:szCs w:val="28"/>
        </w:rPr>
        <w:t xml:space="preserve">+ Đọc,  viết đúng các vần/ từ: </w:t>
      </w:r>
      <w:r w:rsidRPr="00C40F97">
        <w:rPr>
          <w:rFonts w:ascii="Times New Roman" w:eastAsia="Times New Roman" w:hAnsi="Times New Roman" w:cs="Times New Roman"/>
          <w:i/>
          <w:sz w:val="26"/>
          <w:szCs w:val="28"/>
        </w:rPr>
        <w:t>et – đất sét; êt –tết tóc; it – quả mít.</w:t>
      </w:r>
    </w:p>
    <w:p w14:paraId="463E61F1" w14:textId="77777777" w:rsidR="00194ED2" w:rsidRPr="00C40F97" w:rsidRDefault="00194ED2" w:rsidP="00194ED2">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Đọc đúng và hiểu nghĩa các từ: </w:t>
      </w:r>
      <w:r w:rsidRPr="00C40F97">
        <w:rPr>
          <w:rFonts w:ascii="Times New Roman" w:eastAsia="Times New Roman" w:hAnsi="Times New Roman" w:cs="Times New Roman"/>
          <w:i/>
          <w:sz w:val="26"/>
          <w:szCs w:val="28"/>
        </w:rPr>
        <w:t>đất sét, tết tóc, quả mít..</w:t>
      </w:r>
    </w:p>
    <w:p w14:paraId="62404745" w14:textId="77777777" w:rsidR="00194ED2" w:rsidRPr="00C40F97" w:rsidRDefault="00194ED2" w:rsidP="00194ED2">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Đọc được đoạn ứng dụng và hiểu nghĩa của đoạn ứng dụng ở mức độ đơn giản.</w:t>
      </w:r>
    </w:p>
    <w:p w14:paraId="56FB1169" w14:textId="77777777" w:rsidR="00194ED2" w:rsidRPr="00C40F97" w:rsidRDefault="00194ED2" w:rsidP="00194ED2">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Nghe – nói:</w:t>
      </w:r>
    </w:p>
    <w:p w14:paraId="78D7BFD5" w14:textId="77777777" w:rsidR="00194ED2" w:rsidRPr="00C40F97" w:rsidRDefault="00194ED2" w:rsidP="00194ED2">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quan sát tranh khởi động, biết trao đổi về các sự vật, hoạt động, trạng thái được vẽ trong tranh có tên gọi chứa các vần et, êt, it (bệt màu, tết tóc cho búp bê, cây mít,…)</w:t>
      </w:r>
    </w:p>
    <w:p w14:paraId="07E754A7" w14:textId="77777777" w:rsidR="00194ED2" w:rsidRPr="00C40F97" w:rsidRDefault="00194ED2" w:rsidP="00194ED2">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Nói được câu có từ ngữ chứa tiếng có vần được học có nội dung liên quan đến nội dung bài học.</w:t>
      </w:r>
    </w:p>
    <w:p w14:paraId="50A75153" w14:textId="77777777" w:rsidR="00194ED2" w:rsidRPr="00C40F97" w:rsidRDefault="00194ED2" w:rsidP="00194ED2">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b/>
          <w:sz w:val="26"/>
          <w:szCs w:val="28"/>
        </w:rPr>
        <w:t xml:space="preserve"> </w:t>
      </w:r>
      <w:r w:rsidRPr="00C40F97">
        <w:rPr>
          <w:rFonts w:ascii="Times New Roman" w:eastAsia="Times New Roman" w:hAnsi="Times New Roman" w:cs="Times New Roman"/>
          <w:sz w:val="26"/>
          <w:szCs w:val="28"/>
        </w:rPr>
        <w:t>- Yêu nước, nhân ái: HS biết trân trọng, giữ gìn những đồ dùng, trái cây, bảo vệ vật nuôi,… phục vụ cuộc sống. Từ đó quý trọng, biết ơn những người lao động làm ra.</w:t>
      </w:r>
    </w:p>
    <w:p w14:paraId="3DE7C202" w14:textId="77777777" w:rsidR="00194ED2" w:rsidRPr="00C40F97" w:rsidRDefault="00194ED2" w:rsidP="00194ED2">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Chăm chỉ: HS có tinh thần tự học, có ý thức tham gia vào các công việc nhỏ trong gia đình, tham gia các công việc tập thể khi thảo luận nhóm, biết ôn bài ở nhà.</w:t>
      </w:r>
    </w:p>
    <w:p w14:paraId="7F0A8CEE" w14:textId="77777777" w:rsidR="00194ED2" w:rsidRPr="00C40F97" w:rsidRDefault="00194ED2" w:rsidP="00194ED2">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Trách nhiệm: HS biết tự hoàn thành nhiệm vụ được giao; có ý thức chia sẻ công việc với mọi người trong gia đình.</w:t>
      </w:r>
    </w:p>
    <w:p w14:paraId="52CD8E3B" w14:textId="77777777" w:rsidR="00194ED2" w:rsidRPr="00C40F97" w:rsidRDefault="00194ED2" w:rsidP="00194ED2">
      <w:pPr>
        <w:spacing w:after="0"/>
        <w:ind w:right="-1440"/>
        <w:rPr>
          <w:rFonts w:ascii="Times New Roman" w:eastAsia="Times New Roman" w:hAnsi="Times New Roman" w:cs="Times New Roman"/>
          <w:b/>
          <w:bCs/>
          <w:sz w:val="26"/>
          <w:szCs w:val="28"/>
        </w:rPr>
      </w:pPr>
      <w:r w:rsidRPr="00C40F97">
        <w:rPr>
          <w:rFonts w:ascii="Times New Roman" w:eastAsia="Times New Roman" w:hAnsi="Times New Roman" w:cs="Times New Roman"/>
          <w:b/>
          <w:bCs/>
          <w:sz w:val="26"/>
          <w:szCs w:val="28"/>
        </w:rPr>
        <w:t>2</w:t>
      </w:r>
      <w:r w:rsidRPr="00C40F97">
        <w:rPr>
          <w:rFonts w:ascii="Times New Roman" w:eastAsia="Times New Roman" w:hAnsi="Times New Roman" w:cs="Times New Roman"/>
          <w:b/>
          <w:bCs/>
          <w:sz w:val="26"/>
          <w:szCs w:val="28"/>
          <w:lang w:val="vi-VN"/>
        </w:rPr>
        <w:t>.</w:t>
      </w:r>
      <w:r w:rsidRPr="00C40F97">
        <w:rPr>
          <w:rFonts w:ascii="Times New Roman" w:eastAsia="Times New Roman" w:hAnsi="Times New Roman" w:cs="Times New Roman"/>
          <w:b/>
          <w:bCs/>
          <w:sz w:val="26"/>
          <w:szCs w:val="28"/>
        </w:rPr>
        <w:t xml:space="preserve"> Đồ dùng dạy học:</w:t>
      </w:r>
    </w:p>
    <w:p w14:paraId="32D64C5E" w14:textId="77777777" w:rsidR="00194ED2" w:rsidRPr="00C40F97" w:rsidRDefault="00194ED2" w:rsidP="00194ED2">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GV: Tranh minh họa chủ đề,SGK.</w:t>
      </w:r>
    </w:p>
    <w:p w14:paraId="623C914E" w14:textId="77777777" w:rsidR="00194ED2" w:rsidRPr="00C40F97" w:rsidRDefault="00194ED2" w:rsidP="00194ED2">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HS: SGK, bảng con, vở tập viết</w:t>
      </w:r>
    </w:p>
    <w:p w14:paraId="489F5166" w14:textId="77777777" w:rsidR="00194ED2" w:rsidRPr="00C40F97" w:rsidRDefault="00194ED2" w:rsidP="00194ED2">
      <w:pPr>
        <w:spacing w:after="0"/>
        <w:ind w:right="-1440"/>
        <w:rPr>
          <w:rFonts w:ascii="Times New Roman" w:eastAsia="Times New Roman" w:hAnsi="Times New Roman" w:cs="Times New Roman"/>
          <w:b/>
          <w:bCs/>
          <w:sz w:val="26"/>
          <w:szCs w:val="28"/>
        </w:rPr>
      </w:pPr>
      <w:r w:rsidRPr="00C40F97">
        <w:rPr>
          <w:rFonts w:ascii="Times New Roman" w:eastAsia="Times New Roman" w:hAnsi="Times New Roman" w:cs="Times New Roman"/>
          <w:b/>
          <w:bCs/>
          <w:sz w:val="26"/>
          <w:szCs w:val="28"/>
        </w:rPr>
        <w:t>3</w:t>
      </w:r>
      <w:r w:rsidRPr="00C40F97">
        <w:rPr>
          <w:rFonts w:ascii="Times New Roman" w:eastAsia="Times New Roman" w:hAnsi="Times New Roman" w:cs="Times New Roman"/>
          <w:b/>
          <w:bCs/>
          <w:sz w:val="26"/>
          <w:szCs w:val="28"/>
          <w:lang w:val="vi-VN"/>
        </w:rPr>
        <w:t>.</w:t>
      </w:r>
      <w:r w:rsidRPr="00C40F97">
        <w:rPr>
          <w:rFonts w:ascii="Times New Roman" w:eastAsia="Times New Roman" w:hAnsi="Times New Roman" w:cs="Times New Roman"/>
          <w:b/>
          <w:bCs/>
          <w:sz w:val="26"/>
          <w:szCs w:val="28"/>
        </w:rPr>
        <w:t xml:space="preserve"> </w:t>
      </w:r>
      <w:r w:rsidRPr="00C40F97">
        <w:rPr>
          <w:rFonts w:ascii="Times New Roman" w:eastAsia="Times New Roman" w:hAnsi="Times New Roman" w:cs="Times New Roman"/>
          <w:b/>
          <w:bCs/>
          <w:sz w:val="26"/>
          <w:szCs w:val="28"/>
          <w:lang w:val="vi-VN"/>
        </w:rPr>
        <w:t>Hoạt động dạy học</w:t>
      </w:r>
      <w:r w:rsidRPr="00C40F97">
        <w:rPr>
          <w:rFonts w:ascii="Times New Roman" w:eastAsia="Times New Roman" w:hAnsi="Times New Roman" w:cs="Times New Roman"/>
          <w:b/>
          <w:bCs/>
          <w:sz w:val="26"/>
          <w:szCs w:val="28"/>
        </w:rPr>
        <w:t xml:space="preserve"> chủ yếu</w:t>
      </w:r>
      <w:r w:rsidRPr="00C40F97">
        <w:rPr>
          <w:rFonts w:ascii="Times New Roman" w:eastAsia="Times New Roman" w:hAnsi="Times New Roman" w:cs="Times New Roman"/>
          <w:b/>
          <w:bCs/>
          <w:sz w:val="26"/>
          <w:szCs w:val="28"/>
          <w:lang w:val="vi-VN"/>
        </w:rPr>
        <w:t xml:space="preserve">: </w:t>
      </w:r>
    </w:p>
    <w:tbl>
      <w:tblPr>
        <w:tblW w:w="1018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5411"/>
        <w:gridCol w:w="3870"/>
      </w:tblGrid>
      <w:tr w:rsidR="00194ED2" w:rsidRPr="00C40F97" w14:paraId="3D89E896" w14:textId="77777777" w:rsidTr="00B90964">
        <w:tc>
          <w:tcPr>
            <w:tcW w:w="907" w:type="dxa"/>
            <w:tcBorders>
              <w:top w:val="single" w:sz="4" w:space="0" w:color="auto"/>
              <w:left w:val="single" w:sz="4" w:space="0" w:color="auto"/>
              <w:bottom w:val="single" w:sz="4" w:space="0" w:color="auto"/>
              <w:right w:val="single" w:sz="4" w:space="0" w:color="auto"/>
            </w:tcBorders>
          </w:tcPr>
          <w:p w14:paraId="23029DC2" w14:textId="77777777" w:rsidR="00194ED2" w:rsidRPr="00C40F97" w:rsidRDefault="00194ED2" w:rsidP="00B90964">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TL</w:t>
            </w:r>
          </w:p>
        </w:tc>
        <w:tc>
          <w:tcPr>
            <w:tcW w:w="5411" w:type="dxa"/>
            <w:tcBorders>
              <w:top w:val="single" w:sz="4" w:space="0" w:color="auto"/>
              <w:left w:val="single" w:sz="4" w:space="0" w:color="auto"/>
              <w:bottom w:val="single" w:sz="4" w:space="0" w:color="auto"/>
              <w:right w:val="single" w:sz="4" w:space="0" w:color="auto"/>
            </w:tcBorders>
            <w:hideMark/>
          </w:tcPr>
          <w:p w14:paraId="366ADDF0" w14:textId="77777777" w:rsidR="00194ED2" w:rsidRPr="00C40F97" w:rsidRDefault="00194ED2" w:rsidP="00B90964">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Hoạt động của giáo viên</w:t>
            </w:r>
          </w:p>
        </w:tc>
        <w:tc>
          <w:tcPr>
            <w:tcW w:w="3870" w:type="dxa"/>
            <w:tcBorders>
              <w:top w:val="single" w:sz="4" w:space="0" w:color="auto"/>
              <w:left w:val="single" w:sz="4" w:space="0" w:color="auto"/>
              <w:bottom w:val="single" w:sz="4" w:space="0" w:color="auto"/>
              <w:right w:val="single" w:sz="4" w:space="0" w:color="auto"/>
            </w:tcBorders>
            <w:hideMark/>
          </w:tcPr>
          <w:p w14:paraId="3CD11E73" w14:textId="77777777" w:rsidR="00194ED2" w:rsidRPr="00C40F97" w:rsidRDefault="00194ED2" w:rsidP="00B90964">
            <w:pPr>
              <w:spacing w:after="0"/>
              <w:jc w:val="center"/>
              <w:rPr>
                <w:rFonts w:ascii="Times New Roman" w:eastAsia="Times New Roman" w:hAnsi="Times New Roman" w:cs="Times New Roman"/>
                <w:i/>
                <w:sz w:val="26"/>
                <w:szCs w:val="28"/>
              </w:rPr>
            </w:pPr>
            <w:r w:rsidRPr="00C40F97">
              <w:rPr>
                <w:rFonts w:ascii="Times New Roman" w:eastAsia="Times New Roman" w:hAnsi="Times New Roman" w:cs="Times New Roman"/>
                <w:b/>
                <w:sz w:val="26"/>
                <w:szCs w:val="28"/>
              </w:rPr>
              <w:t>Hoạt động của học sinh</w:t>
            </w:r>
          </w:p>
        </w:tc>
      </w:tr>
      <w:tr w:rsidR="00194ED2" w:rsidRPr="00C40F97" w14:paraId="2D54FEEA" w14:textId="77777777" w:rsidTr="00B90964">
        <w:tc>
          <w:tcPr>
            <w:tcW w:w="907" w:type="dxa"/>
            <w:tcBorders>
              <w:top w:val="single" w:sz="4" w:space="0" w:color="auto"/>
              <w:left w:val="single" w:sz="4" w:space="0" w:color="auto"/>
              <w:bottom w:val="single" w:sz="4" w:space="0" w:color="auto"/>
              <w:right w:val="single" w:sz="4" w:space="0" w:color="auto"/>
            </w:tcBorders>
          </w:tcPr>
          <w:p w14:paraId="6EAC8EEB" w14:textId="77777777" w:rsidR="00194ED2" w:rsidRPr="00C40F97" w:rsidRDefault="00194ED2" w:rsidP="00B90964">
            <w:pPr>
              <w:spacing w:after="0"/>
              <w:jc w:val="center"/>
              <w:rPr>
                <w:rFonts w:ascii="Times New Roman" w:eastAsia="Times New Roman" w:hAnsi="Times New Roman" w:cs="Times New Roman"/>
                <w:b/>
                <w:i/>
                <w:sz w:val="26"/>
                <w:szCs w:val="28"/>
                <w:u w:val="single"/>
              </w:rPr>
            </w:pPr>
          </w:p>
          <w:p w14:paraId="6CF3B1B3" w14:textId="77777777" w:rsidR="00194ED2" w:rsidRPr="00C40F97" w:rsidRDefault="00194ED2" w:rsidP="00B90964">
            <w:pPr>
              <w:spacing w:after="0"/>
              <w:jc w:val="center"/>
              <w:rPr>
                <w:rFonts w:ascii="Times New Roman" w:eastAsia="Times New Roman" w:hAnsi="Times New Roman" w:cs="Times New Roman"/>
                <w:b/>
                <w:i/>
                <w:sz w:val="26"/>
                <w:szCs w:val="28"/>
              </w:rPr>
            </w:pPr>
            <w:r w:rsidRPr="00C40F97">
              <w:rPr>
                <w:rFonts w:ascii="Times New Roman" w:eastAsia="Times New Roman" w:hAnsi="Times New Roman" w:cs="Times New Roman"/>
                <w:b/>
                <w:i/>
                <w:sz w:val="26"/>
                <w:szCs w:val="28"/>
              </w:rPr>
              <w:t>5’</w:t>
            </w:r>
          </w:p>
          <w:p w14:paraId="5BF50242"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61647CE9" w14:textId="77777777" w:rsidR="00194ED2" w:rsidRPr="00C40F97" w:rsidRDefault="00194ED2" w:rsidP="00B90964">
            <w:pPr>
              <w:spacing w:after="0"/>
              <w:jc w:val="center"/>
              <w:rPr>
                <w:rFonts w:ascii="Times New Roman" w:eastAsia="Times New Roman" w:hAnsi="Times New Roman" w:cs="Times New Roman"/>
                <w:b/>
                <w:i/>
                <w:sz w:val="26"/>
                <w:szCs w:val="28"/>
              </w:rPr>
            </w:pPr>
            <w:r>
              <w:rPr>
                <w:rFonts w:ascii="Times New Roman" w:eastAsia="Times New Roman" w:hAnsi="Times New Roman" w:cs="Times New Roman"/>
                <w:b/>
                <w:i/>
                <w:sz w:val="26"/>
                <w:szCs w:val="28"/>
              </w:rPr>
              <w:t>25</w:t>
            </w:r>
            <w:r w:rsidRPr="00C40F97">
              <w:rPr>
                <w:rFonts w:ascii="Times New Roman" w:eastAsia="Times New Roman" w:hAnsi="Times New Roman" w:cs="Times New Roman"/>
                <w:b/>
                <w:i/>
                <w:sz w:val="26"/>
                <w:szCs w:val="28"/>
              </w:rPr>
              <w:t>’</w:t>
            </w:r>
          </w:p>
          <w:p w14:paraId="6718D5CD"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3ECF0D89"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28472879"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4CE86C6B"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0B942322"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4D149629"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29D16F53"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62A8811E"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756E3E0D"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214F76FB"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00943136"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503096AB"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731104D9"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6EF3DF42"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1CC8CC82"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5E5A4F7F"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49A8A4C9"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65C69134"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0DBD5E19"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34CF8F45"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19B807A9"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440A9DB6"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66511540"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4FA912B0"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243ECCFF"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184B0B0F" w14:textId="77777777" w:rsidR="00194ED2" w:rsidRPr="00C40F97" w:rsidRDefault="00194ED2" w:rsidP="00B90964">
            <w:pPr>
              <w:spacing w:after="0"/>
              <w:jc w:val="center"/>
              <w:rPr>
                <w:rFonts w:ascii="Times New Roman" w:eastAsia="Times New Roman" w:hAnsi="Times New Roman" w:cs="Times New Roman"/>
                <w:b/>
                <w:i/>
                <w:sz w:val="26"/>
                <w:szCs w:val="28"/>
              </w:rPr>
            </w:pPr>
          </w:p>
          <w:p w14:paraId="11F40FAD" w14:textId="77777777" w:rsidR="00194ED2" w:rsidRPr="00C40F97" w:rsidRDefault="00194ED2" w:rsidP="00B90964">
            <w:pPr>
              <w:spacing w:after="0"/>
              <w:rPr>
                <w:rFonts w:ascii="Times New Roman" w:eastAsia="Times New Roman" w:hAnsi="Times New Roman" w:cs="Times New Roman"/>
                <w:b/>
                <w:i/>
                <w:sz w:val="26"/>
                <w:szCs w:val="28"/>
              </w:rPr>
            </w:pPr>
          </w:p>
          <w:p w14:paraId="5B0A0F6D" w14:textId="77777777" w:rsidR="00194ED2" w:rsidRPr="00C40F97" w:rsidRDefault="00194ED2" w:rsidP="00B90964">
            <w:pPr>
              <w:spacing w:after="0"/>
              <w:rPr>
                <w:rFonts w:ascii="Times New Roman" w:eastAsia="Times New Roman" w:hAnsi="Times New Roman" w:cs="Times New Roman"/>
                <w:b/>
                <w:i/>
                <w:sz w:val="26"/>
                <w:szCs w:val="28"/>
              </w:rPr>
            </w:pPr>
          </w:p>
          <w:p w14:paraId="2BFEAF8D" w14:textId="77777777" w:rsidR="00194ED2" w:rsidRPr="00C40F97" w:rsidRDefault="00194ED2" w:rsidP="00B90964">
            <w:pPr>
              <w:spacing w:after="0"/>
              <w:rPr>
                <w:rFonts w:ascii="Times New Roman" w:eastAsia="Times New Roman" w:hAnsi="Times New Roman" w:cs="Times New Roman"/>
                <w:b/>
                <w:i/>
                <w:sz w:val="26"/>
                <w:szCs w:val="28"/>
              </w:rPr>
            </w:pPr>
          </w:p>
          <w:p w14:paraId="64A17DBA" w14:textId="77777777" w:rsidR="00194ED2" w:rsidRPr="00C40F97" w:rsidRDefault="00194ED2" w:rsidP="00B90964">
            <w:pPr>
              <w:spacing w:after="0"/>
              <w:rPr>
                <w:rFonts w:ascii="Times New Roman" w:eastAsia="Times New Roman" w:hAnsi="Times New Roman" w:cs="Times New Roman"/>
                <w:b/>
                <w:i/>
                <w:sz w:val="26"/>
                <w:szCs w:val="28"/>
              </w:rPr>
            </w:pPr>
          </w:p>
          <w:p w14:paraId="226129AE" w14:textId="77777777" w:rsidR="00194ED2" w:rsidRPr="00C40F97" w:rsidRDefault="00194ED2" w:rsidP="00B90964">
            <w:pPr>
              <w:spacing w:after="0"/>
              <w:rPr>
                <w:rFonts w:ascii="Times New Roman" w:eastAsia="Times New Roman" w:hAnsi="Times New Roman" w:cs="Times New Roman"/>
                <w:b/>
                <w:i/>
                <w:sz w:val="26"/>
                <w:szCs w:val="28"/>
              </w:rPr>
            </w:pPr>
          </w:p>
          <w:p w14:paraId="0488BB47" w14:textId="77777777" w:rsidR="00194ED2" w:rsidRPr="00C40F97" w:rsidRDefault="00194ED2" w:rsidP="00B90964">
            <w:pPr>
              <w:spacing w:after="0"/>
              <w:rPr>
                <w:rFonts w:ascii="Times New Roman" w:eastAsia="Times New Roman" w:hAnsi="Times New Roman" w:cs="Times New Roman"/>
                <w:b/>
                <w:i/>
                <w:sz w:val="26"/>
                <w:szCs w:val="28"/>
              </w:rPr>
            </w:pPr>
          </w:p>
          <w:p w14:paraId="0C8535B7" w14:textId="77777777" w:rsidR="00194ED2" w:rsidRPr="00C40F97" w:rsidRDefault="00194ED2" w:rsidP="00B90964">
            <w:pPr>
              <w:spacing w:after="0"/>
              <w:rPr>
                <w:rFonts w:ascii="Times New Roman" w:eastAsia="Times New Roman" w:hAnsi="Times New Roman" w:cs="Times New Roman"/>
                <w:b/>
                <w:i/>
                <w:sz w:val="26"/>
                <w:szCs w:val="28"/>
              </w:rPr>
            </w:pPr>
          </w:p>
          <w:p w14:paraId="6D6A5351" w14:textId="77777777" w:rsidR="00194ED2" w:rsidRPr="00C40F97" w:rsidRDefault="00194ED2" w:rsidP="00B90964">
            <w:pPr>
              <w:spacing w:after="0"/>
              <w:rPr>
                <w:rFonts w:ascii="Times New Roman" w:eastAsia="Times New Roman" w:hAnsi="Times New Roman" w:cs="Times New Roman"/>
                <w:b/>
                <w:i/>
                <w:sz w:val="26"/>
                <w:szCs w:val="28"/>
              </w:rPr>
            </w:pPr>
          </w:p>
          <w:p w14:paraId="230B4037" w14:textId="77777777" w:rsidR="00194ED2" w:rsidRPr="00C40F97" w:rsidRDefault="00194ED2" w:rsidP="00B90964">
            <w:pPr>
              <w:spacing w:after="0"/>
              <w:rPr>
                <w:rFonts w:ascii="Times New Roman" w:eastAsia="Times New Roman" w:hAnsi="Times New Roman" w:cs="Times New Roman"/>
                <w:b/>
                <w:i/>
                <w:sz w:val="26"/>
                <w:szCs w:val="28"/>
              </w:rPr>
            </w:pPr>
          </w:p>
          <w:p w14:paraId="01AB4624" w14:textId="77777777" w:rsidR="00194ED2" w:rsidRPr="00C40F97" w:rsidRDefault="00194ED2" w:rsidP="00B90964">
            <w:pPr>
              <w:spacing w:after="0"/>
              <w:rPr>
                <w:rFonts w:ascii="Times New Roman" w:eastAsia="Times New Roman" w:hAnsi="Times New Roman" w:cs="Times New Roman"/>
                <w:b/>
                <w:i/>
                <w:sz w:val="26"/>
                <w:szCs w:val="28"/>
              </w:rPr>
            </w:pPr>
          </w:p>
          <w:p w14:paraId="22AE837C" w14:textId="77777777" w:rsidR="00194ED2" w:rsidRPr="00C40F97" w:rsidRDefault="00194ED2" w:rsidP="00B90964">
            <w:pPr>
              <w:spacing w:after="0"/>
              <w:rPr>
                <w:rFonts w:ascii="Times New Roman" w:eastAsia="Times New Roman" w:hAnsi="Times New Roman" w:cs="Times New Roman"/>
                <w:b/>
                <w:i/>
                <w:sz w:val="26"/>
                <w:szCs w:val="28"/>
              </w:rPr>
            </w:pPr>
          </w:p>
          <w:p w14:paraId="1BF6EC91" w14:textId="77777777" w:rsidR="00194ED2" w:rsidRPr="00C40F97" w:rsidRDefault="00194ED2" w:rsidP="00B90964">
            <w:pPr>
              <w:spacing w:after="0"/>
              <w:rPr>
                <w:rFonts w:ascii="Times New Roman" w:eastAsia="Times New Roman" w:hAnsi="Times New Roman" w:cs="Times New Roman"/>
                <w:b/>
                <w:i/>
                <w:sz w:val="26"/>
                <w:szCs w:val="28"/>
              </w:rPr>
            </w:pPr>
            <w:r w:rsidRPr="00C40F97">
              <w:rPr>
                <w:rFonts w:ascii="Times New Roman" w:eastAsia="Times New Roman" w:hAnsi="Times New Roman" w:cs="Times New Roman"/>
                <w:b/>
                <w:i/>
                <w:sz w:val="26"/>
                <w:szCs w:val="28"/>
              </w:rPr>
              <w:t>5’</w:t>
            </w:r>
          </w:p>
          <w:p w14:paraId="6ADE29D9" w14:textId="77777777" w:rsidR="00194ED2" w:rsidRPr="00C40F97" w:rsidRDefault="00194ED2" w:rsidP="00B90964">
            <w:pPr>
              <w:spacing w:after="0"/>
              <w:rPr>
                <w:rFonts w:ascii="Times New Roman" w:eastAsia="Times New Roman" w:hAnsi="Times New Roman" w:cs="Times New Roman"/>
                <w:sz w:val="26"/>
                <w:szCs w:val="28"/>
              </w:rPr>
            </w:pPr>
          </w:p>
          <w:p w14:paraId="67F86C5B" w14:textId="77777777" w:rsidR="00194ED2" w:rsidRPr="00C40F97" w:rsidRDefault="00194ED2" w:rsidP="00B90964">
            <w:pPr>
              <w:spacing w:after="0"/>
              <w:rPr>
                <w:rFonts w:ascii="Times New Roman" w:eastAsia="Times New Roman" w:hAnsi="Times New Roman" w:cs="Times New Roman"/>
                <w:sz w:val="26"/>
                <w:szCs w:val="28"/>
              </w:rPr>
            </w:pPr>
          </w:p>
          <w:p w14:paraId="4061C915" w14:textId="77777777" w:rsidR="00194ED2" w:rsidRPr="00C40F97" w:rsidRDefault="00194ED2" w:rsidP="00B90964">
            <w:pPr>
              <w:spacing w:after="0"/>
              <w:rPr>
                <w:rFonts w:ascii="Times New Roman" w:eastAsia="Times New Roman" w:hAnsi="Times New Roman" w:cs="Times New Roman"/>
                <w:sz w:val="26"/>
                <w:szCs w:val="28"/>
              </w:rPr>
            </w:pPr>
          </w:p>
          <w:p w14:paraId="026C054C" w14:textId="77777777" w:rsidR="00194ED2" w:rsidRPr="00C40F97" w:rsidRDefault="00194ED2" w:rsidP="00B90964">
            <w:pPr>
              <w:spacing w:after="0"/>
              <w:rPr>
                <w:rFonts w:ascii="Times New Roman" w:eastAsia="Times New Roman" w:hAnsi="Times New Roman" w:cs="Times New Roman"/>
                <w:sz w:val="26"/>
                <w:szCs w:val="28"/>
              </w:rPr>
            </w:pPr>
          </w:p>
          <w:p w14:paraId="0513DFD9" w14:textId="77777777" w:rsidR="00194ED2" w:rsidRPr="00C40F97" w:rsidRDefault="00194ED2" w:rsidP="00B90964">
            <w:pPr>
              <w:spacing w:after="0"/>
              <w:rPr>
                <w:rFonts w:ascii="Times New Roman" w:eastAsia="Times New Roman" w:hAnsi="Times New Roman" w:cs="Times New Roman"/>
                <w:sz w:val="26"/>
                <w:szCs w:val="28"/>
              </w:rPr>
            </w:pPr>
          </w:p>
          <w:p w14:paraId="667F33E4" w14:textId="77777777" w:rsidR="00194ED2" w:rsidRPr="00C40F97" w:rsidRDefault="00194ED2" w:rsidP="00B90964">
            <w:pPr>
              <w:spacing w:after="0"/>
              <w:rPr>
                <w:rFonts w:ascii="Times New Roman" w:eastAsia="Times New Roman" w:hAnsi="Times New Roman" w:cs="Times New Roman"/>
                <w:sz w:val="26"/>
                <w:szCs w:val="28"/>
              </w:rPr>
            </w:pPr>
          </w:p>
          <w:p w14:paraId="38F69B2B" w14:textId="77777777" w:rsidR="00194ED2" w:rsidRPr="00C40F97" w:rsidRDefault="00194ED2" w:rsidP="00B90964">
            <w:pPr>
              <w:spacing w:after="0"/>
              <w:rPr>
                <w:rFonts w:ascii="Times New Roman" w:eastAsia="Times New Roman" w:hAnsi="Times New Roman" w:cs="Times New Roman"/>
                <w:sz w:val="26"/>
                <w:szCs w:val="28"/>
              </w:rPr>
            </w:pPr>
          </w:p>
          <w:p w14:paraId="67AB9A02" w14:textId="77777777" w:rsidR="00194ED2" w:rsidRPr="00C40F97" w:rsidRDefault="00194ED2" w:rsidP="00B90964">
            <w:pPr>
              <w:spacing w:after="0"/>
              <w:rPr>
                <w:rFonts w:ascii="Times New Roman" w:eastAsia="Times New Roman" w:hAnsi="Times New Roman" w:cs="Times New Roman"/>
                <w:sz w:val="26"/>
                <w:szCs w:val="28"/>
              </w:rPr>
            </w:pPr>
          </w:p>
          <w:p w14:paraId="3D403351" w14:textId="77777777" w:rsidR="00194ED2" w:rsidRPr="00C40F97" w:rsidRDefault="00194ED2" w:rsidP="00B90964">
            <w:pPr>
              <w:spacing w:after="0"/>
              <w:rPr>
                <w:rFonts w:ascii="Times New Roman" w:eastAsia="Times New Roman" w:hAnsi="Times New Roman" w:cs="Times New Roman"/>
                <w:sz w:val="26"/>
                <w:szCs w:val="28"/>
              </w:rPr>
            </w:pPr>
          </w:p>
          <w:p w14:paraId="62FD762D" w14:textId="77777777" w:rsidR="00194ED2" w:rsidRPr="00C40F97" w:rsidRDefault="00194ED2" w:rsidP="00B90964">
            <w:pPr>
              <w:spacing w:after="0"/>
              <w:rPr>
                <w:rFonts w:ascii="Times New Roman" w:eastAsia="Times New Roman" w:hAnsi="Times New Roman" w:cs="Times New Roman"/>
                <w:sz w:val="26"/>
                <w:szCs w:val="28"/>
              </w:rPr>
            </w:pPr>
          </w:p>
          <w:p w14:paraId="30AB8EB1" w14:textId="77777777" w:rsidR="00194ED2" w:rsidRPr="00C40F97" w:rsidRDefault="00194ED2" w:rsidP="00B90964">
            <w:pPr>
              <w:spacing w:after="0"/>
              <w:rPr>
                <w:rFonts w:ascii="Times New Roman" w:eastAsia="Times New Roman" w:hAnsi="Times New Roman" w:cs="Times New Roman"/>
                <w:sz w:val="26"/>
                <w:szCs w:val="28"/>
              </w:rPr>
            </w:pPr>
          </w:p>
          <w:p w14:paraId="408DD6D2" w14:textId="77777777" w:rsidR="00194ED2" w:rsidRPr="00C40F97" w:rsidRDefault="00194ED2" w:rsidP="00B90964">
            <w:pPr>
              <w:spacing w:after="0"/>
              <w:rPr>
                <w:rFonts w:ascii="Times New Roman" w:eastAsia="Times New Roman" w:hAnsi="Times New Roman" w:cs="Times New Roman"/>
                <w:sz w:val="26"/>
                <w:szCs w:val="28"/>
              </w:rPr>
            </w:pPr>
          </w:p>
          <w:p w14:paraId="1C770AD0" w14:textId="77777777" w:rsidR="00194ED2" w:rsidRPr="00C40F97" w:rsidRDefault="00194ED2" w:rsidP="00B90964">
            <w:pPr>
              <w:spacing w:after="0"/>
              <w:rPr>
                <w:rFonts w:ascii="Times New Roman" w:eastAsia="Times New Roman" w:hAnsi="Times New Roman" w:cs="Times New Roman"/>
                <w:sz w:val="26"/>
                <w:szCs w:val="28"/>
              </w:rPr>
            </w:pPr>
          </w:p>
          <w:p w14:paraId="1DE67CD8" w14:textId="77777777" w:rsidR="00194ED2" w:rsidRPr="00C40F97" w:rsidRDefault="00194ED2" w:rsidP="00B90964">
            <w:pPr>
              <w:spacing w:after="0"/>
              <w:rPr>
                <w:rFonts w:ascii="Times New Roman" w:eastAsia="Times New Roman" w:hAnsi="Times New Roman" w:cs="Times New Roman"/>
                <w:sz w:val="26"/>
                <w:szCs w:val="28"/>
              </w:rPr>
            </w:pPr>
          </w:p>
          <w:p w14:paraId="2E50358C" w14:textId="77777777" w:rsidR="00194ED2" w:rsidRPr="00C40F97" w:rsidRDefault="00194ED2" w:rsidP="00B90964">
            <w:pPr>
              <w:spacing w:after="0"/>
              <w:rPr>
                <w:rFonts w:ascii="Times New Roman" w:eastAsia="Times New Roman" w:hAnsi="Times New Roman" w:cs="Times New Roman"/>
                <w:sz w:val="26"/>
                <w:szCs w:val="28"/>
              </w:rPr>
            </w:pPr>
          </w:p>
          <w:p w14:paraId="562315D9" w14:textId="77777777" w:rsidR="00194ED2" w:rsidRPr="00C40F97" w:rsidRDefault="00194ED2" w:rsidP="00B90964">
            <w:pPr>
              <w:spacing w:after="0"/>
              <w:rPr>
                <w:rFonts w:ascii="Times New Roman" w:eastAsia="Times New Roman" w:hAnsi="Times New Roman" w:cs="Times New Roman"/>
                <w:sz w:val="26"/>
                <w:szCs w:val="28"/>
              </w:rPr>
            </w:pPr>
          </w:p>
          <w:p w14:paraId="1B0A0571" w14:textId="77777777" w:rsidR="00194ED2" w:rsidRDefault="00194ED2" w:rsidP="00B90964">
            <w:pPr>
              <w:spacing w:after="0"/>
              <w:rPr>
                <w:rFonts w:ascii="Times New Roman" w:eastAsia="Times New Roman" w:hAnsi="Times New Roman" w:cs="Times New Roman"/>
                <w:sz w:val="26"/>
                <w:szCs w:val="28"/>
              </w:rPr>
            </w:pPr>
          </w:p>
          <w:p w14:paraId="6A7F9132" w14:textId="77777777" w:rsidR="00194ED2" w:rsidRDefault="00194ED2" w:rsidP="00B90964">
            <w:pPr>
              <w:spacing w:after="0"/>
              <w:rPr>
                <w:rFonts w:ascii="Times New Roman" w:eastAsia="Times New Roman" w:hAnsi="Times New Roman" w:cs="Times New Roman"/>
                <w:sz w:val="26"/>
                <w:szCs w:val="28"/>
              </w:rPr>
            </w:pPr>
          </w:p>
          <w:p w14:paraId="3AF22081" w14:textId="77777777" w:rsidR="00194ED2" w:rsidRDefault="00194ED2" w:rsidP="00B90964">
            <w:pPr>
              <w:spacing w:after="0"/>
              <w:rPr>
                <w:rFonts w:ascii="Times New Roman" w:eastAsia="Times New Roman" w:hAnsi="Times New Roman" w:cs="Times New Roman"/>
                <w:sz w:val="26"/>
                <w:szCs w:val="28"/>
              </w:rPr>
            </w:pPr>
          </w:p>
          <w:p w14:paraId="75D5B992" w14:textId="77777777" w:rsidR="00194ED2" w:rsidRDefault="00194ED2" w:rsidP="00B90964">
            <w:pPr>
              <w:spacing w:after="0"/>
              <w:rPr>
                <w:rFonts w:ascii="Times New Roman" w:eastAsia="Times New Roman" w:hAnsi="Times New Roman" w:cs="Times New Roman"/>
                <w:sz w:val="26"/>
                <w:szCs w:val="28"/>
              </w:rPr>
            </w:pPr>
          </w:p>
          <w:p w14:paraId="233D0589" w14:textId="77777777" w:rsidR="00194ED2" w:rsidRDefault="00194ED2" w:rsidP="00B90964">
            <w:pPr>
              <w:spacing w:after="0"/>
              <w:rPr>
                <w:rFonts w:ascii="Times New Roman" w:eastAsia="Times New Roman" w:hAnsi="Times New Roman" w:cs="Times New Roman"/>
                <w:sz w:val="26"/>
                <w:szCs w:val="28"/>
              </w:rPr>
            </w:pPr>
          </w:p>
          <w:p w14:paraId="770A1708" w14:textId="77777777" w:rsidR="00194ED2" w:rsidRPr="00C40F97" w:rsidRDefault="00194ED2" w:rsidP="00B90964">
            <w:pPr>
              <w:spacing w:after="0"/>
              <w:rPr>
                <w:rFonts w:ascii="Times New Roman" w:eastAsia="Times New Roman" w:hAnsi="Times New Roman" w:cs="Times New Roman"/>
                <w:sz w:val="26"/>
                <w:szCs w:val="28"/>
              </w:rPr>
            </w:pPr>
          </w:p>
          <w:p w14:paraId="59228BEF"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20’</w:t>
            </w:r>
          </w:p>
          <w:p w14:paraId="1D5F3DBF" w14:textId="77777777" w:rsidR="00194ED2" w:rsidRPr="00C40F97" w:rsidRDefault="00194ED2" w:rsidP="00B90964">
            <w:pPr>
              <w:spacing w:after="0"/>
              <w:rPr>
                <w:rFonts w:ascii="Times New Roman" w:eastAsia="Times New Roman" w:hAnsi="Times New Roman" w:cs="Times New Roman"/>
                <w:sz w:val="26"/>
                <w:szCs w:val="28"/>
              </w:rPr>
            </w:pPr>
          </w:p>
          <w:p w14:paraId="69D08DC5" w14:textId="77777777" w:rsidR="00194ED2" w:rsidRPr="00C40F97" w:rsidRDefault="00194ED2" w:rsidP="00B90964">
            <w:pPr>
              <w:spacing w:after="0"/>
              <w:rPr>
                <w:rFonts w:ascii="Times New Roman" w:eastAsia="Times New Roman" w:hAnsi="Times New Roman" w:cs="Times New Roman"/>
                <w:sz w:val="26"/>
                <w:szCs w:val="28"/>
              </w:rPr>
            </w:pPr>
          </w:p>
          <w:p w14:paraId="00DBA00D" w14:textId="77777777" w:rsidR="00194ED2" w:rsidRPr="00C40F97" w:rsidRDefault="00194ED2" w:rsidP="00B90964">
            <w:pPr>
              <w:spacing w:after="0"/>
              <w:rPr>
                <w:rFonts w:ascii="Times New Roman" w:eastAsia="Times New Roman" w:hAnsi="Times New Roman" w:cs="Times New Roman"/>
                <w:sz w:val="26"/>
                <w:szCs w:val="28"/>
              </w:rPr>
            </w:pPr>
          </w:p>
          <w:p w14:paraId="0497D244" w14:textId="77777777" w:rsidR="00194ED2" w:rsidRPr="00C40F97" w:rsidRDefault="00194ED2" w:rsidP="00B90964">
            <w:pPr>
              <w:spacing w:after="0"/>
              <w:rPr>
                <w:rFonts w:ascii="Times New Roman" w:eastAsia="Times New Roman" w:hAnsi="Times New Roman" w:cs="Times New Roman"/>
                <w:sz w:val="26"/>
                <w:szCs w:val="28"/>
              </w:rPr>
            </w:pPr>
          </w:p>
          <w:p w14:paraId="4F6A2F61" w14:textId="77777777" w:rsidR="00194ED2" w:rsidRPr="00C40F97" w:rsidRDefault="00194ED2" w:rsidP="00B90964">
            <w:pPr>
              <w:spacing w:after="0"/>
              <w:rPr>
                <w:rFonts w:ascii="Times New Roman" w:eastAsia="Times New Roman" w:hAnsi="Times New Roman" w:cs="Times New Roman"/>
                <w:sz w:val="26"/>
                <w:szCs w:val="28"/>
              </w:rPr>
            </w:pPr>
          </w:p>
          <w:p w14:paraId="37A875D0" w14:textId="77777777" w:rsidR="00194ED2" w:rsidRPr="00C40F97" w:rsidRDefault="00194ED2" w:rsidP="00B90964">
            <w:pPr>
              <w:spacing w:after="0"/>
              <w:rPr>
                <w:rFonts w:ascii="Times New Roman" w:eastAsia="Times New Roman" w:hAnsi="Times New Roman" w:cs="Times New Roman"/>
                <w:sz w:val="26"/>
                <w:szCs w:val="28"/>
              </w:rPr>
            </w:pPr>
          </w:p>
          <w:p w14:paraId="54BC716C" w14:textId="77777777" w:rsidR="00194ED2" w:rsidRPr="00C40F97" w:rsidRDefault="00194ED2" w:rsidP="00B90964">
            <w:pPr>
              <w:spacing w:after="0"/>
              <w:rPr>
                <w:rFonts w:ascii="Times New Roman" w:eastAsia="Times New Roman" w:hAnsi="Times New Roman" w:cs="Times New Roman"/>
                <w:sz w:val="26"/>
                <w:szCs w:val="28"/>
              </w:rPr>
            </w:pPr>
          </w:p>
          <w:p w14:paraId="5C58134D" w14:textId="77777777" w:rsidR="00194ED2" w:rsidRPr="00C40F97" w:rsidRDefault="00194ED2" w:rsidP="00B90964">
            <w:pPr>
              <w:spacing w:after="0"/>
              <w:rPr>
                <w:rFonts w:ascii="Times New Roman" w:eastAsia="Times New Roman" w:hAnsi="Times New Roman" w:cs="Times New Roman"/>
                <w:sz w:val="26"/>
                <w:szCs w:val="28"/>
              </w:rPr>
            </w:pPr>
          </w:p>
          <w:p w14:paraId="39E94D5C" w14:textId="77777777" w:rsidR="00194ED2" w:rsidRPr="00C40F97" w:rsidRDefault="00194ED2" w:rsidP="00B90964">
            <w:pPr>
              <w:spacing w:after="0"/>
              <w:rPr>
                <w:rFonts w:ascii="Times New Roman" w:eastAsia="Times New Roman" w:hAnsi="Times New Roman" w:cs="Times New Roman"/>
                <w:sz w:val="26"/>
                <w:szCs w:val="28"/>
              </w:rPr>
            </w:pPr>
          </w:p>
          <w:p w14:paraId="46499AD6" w14:textId="77777777" w:rsidR="00194ED2" w:rsidRPr="00C40F97" w:rsidRDefault="00194ED2" w:rsidP="00B90964">
            <w:pPr>
              <w:spacing w:after="0"/>
              <w:rPr>
                <w:rFonts w:ascii="Times New Roman" w:eastAsia="Times New Roman" w:hAnsi="Times New Roman" w:cs="Times New Roman"/>
                <w:sz w:val="26"/>
                <w:szCs w:val="28"/>
              </w:rPr>
            </w:pPr>
          </w:p>
          <w:p w14:paraId="10C5EA79" w14:textId="77777777" w:rsidR="00194ED2" w:rsidRPr="00C40F97" w:rsidRDefault="00194ED2" w:rsidP="00B90964">
            <w:pPr>
              <w:spacing w:after="0"/>
              <w:rPr>
                <w:rFonts w:ascii="Times New Roman" w:eastAsia="Times New Roman" w:hAnsi="Times New Roman" w:cs="Times New Roman"/>
                <w:sz w:val="26"/>
                <w:szCs w:val="28"/>
              </w:rPr>
            </w:pPr>
          </w:p>
          <w:p w14:paraId="13C0D88F" w14:textId="77777777" w:rsidR="00194ED2" w:rsidRPr="00C40F97" w:rsidRDefault="00194ED2" w:rsidP="00B90964">
            <w:pPr>
              <w:spacing w:after="0"/>
              <w:rPr>
                <w:rFonts w:ascii="Times New Roman" w:eastAsia="Times New Roman" w:hAnsi="Times New Roman" w:cs="Times New Roman"/>
                <w:sz w:val="26"/>
                <w:szCs w:val="28"/>
              </w:rPr>
            </w:pPr>
          </w:p>
          <w:p w14:paraId="6840AD0E" w14:textId="77777777" w:rsidR="00194ED2" w:rsidRPr="00C40F97" w:rsidRDefault="00194ED2" w:rsidP="00B90964">
            <w:pPr>
              <w:spacing w:after="0"/>
              <w:rPr>
                <w:rFonts w:ascii="Times New Roman" w:eastAsia="Times New Roman" w:hAnsi="Times New Roman" w:cs="Times New Roman"/>
                <w:sz w:val="26"/>
                <w:szCs w:val="28"/>
              </w:rPr>
            </w:pPr>
          </w:p>
          <w:p w14:paraId="143BDA64" w14:textId="77777777" w:rsidR="00194ED2" w:rsidRPr="00C40F97" w:rsidRDefault="00194ED2" w:rsidP="00B90964">
            <w:pPr>
              <w:spacing w:after="0"/>
              <w:rPr>
                <w:rFonts w:ascii="Times New Roman" w:eastAsia="Times New Roman" w:hAnsi="Times New Roman" w:cs="Times New Roman"/>
                <w:sz w:val="26"/>
                <w:szCs w:val="28"/>
              </w:rPr>
            </w:pPr>
          </w:p>
          <w:p w14:paraId="5735DBCF" w14:textId="77777777" w:rsidR="00194ED2" w:rsidRDefault="00194ED2" w:rsidP="00B90964">
            <w:pPr>
              <w:spacing w:after="0"/>
              <w:rPr>
                <w:rFonts w:ascii="Times New Roman" w:eastAsia="Times New Roman" w:hAnsi="Times New Roman" w:cs="Times New Roman"/>
                <w:sz w:val="26"/>
                <w:szCs w:val="28"/>
              </w:rPr>
            </w:pPr>
          </w:p>
          <w:p w14:paraId="483E77DB" w14:textId="77777777" w:rsidR="00194ED2" w:rsidRDefault="00194ED2" w:rsidP="00B90964">
            <w:pPr>
              <w:spacing w:after="0"/>
              <w:rPr>
                <w:rFonts w:ascii="Times New Roman" w:eastAsia="Times New Roman" w:hAnsi="Times New Roman" w:cs="Times New Roman"/>
                <w:sz w:val="26"/>
                <w:szCs w:val="28"/>
              </w:rPr>
            </w:pPr>
          </w:p>
          <w:p w14:paraId="1F88D65E" w14:textId="77777777" w:rsidR="00194ED2" w:rsidRPr="00C40F97" w:rsidRDefault="00194ED2" w:rsidP="00B90964">
            <w:pPr>
              <w:spacing w:after="0"/>
              <w:rPr>
                <w:rFonts w:ascii="Times New Roman" w:eastAsia="Times New Roman" w:hAnsi="Times New Roman" w:cs="Times New Roman"/>
                <w:sz w:val="26"/>
                <w:szCs w:val="28"/>
              </w:rPr>
            </w:pPr>
          </w:p>
          <w:p w14:paraId="5F948467" w14:textId="77777777" w:rsidR="00194ED2" w:rsidRPr="00C40F97" w:rsidRDefault="00194ED2" w:rsidP="00B90964">
            <w:pPr>
              <w:spacing w:after="0"/>
              <w:rPr>
                <w:rFonts w:ascii="Times New Roman" w:eastAsia="Times New Roman" w:hAnsi="Times New Roman" w:cs="Times New Roman"/>
                <w:sz w:val="26"/>
                <w:szCs w:val="28"/>
              </w:rPr>
            </w:pPr>
          </w:p>
          <w:p w14:paraId="5FA83C5B"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5’</w:t>
            </w:r>
          </w:p>
          <w:p w14:paraId="54206033"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5’</w:t>
            </w:r>
          </w:p>
          <w:p w14:paraId="79176901" w14:textId="77777777" w:rsidR="00194ED2" w:rsidRPr="00C40F97" w:rsidRDefault="00194ED2" w:rsidP="00B90964">
            <w:pPr>
              <w:spacing w:after="0"/>
              <w:rPr>
                <w:rFonts w:ascii="Times New Roman" w:eastAsia="Times New Roman" w:hAnsi="Times New Roman" w:cs="Times New Roman"/>
                <w:sz w:val="26"/>
                <w:szCs w:val="28"/>
              </w:rPr>
            </w:pPr>
          </w:p>
          <w:p w14:paraId="12243B76" w14:textId="77777777" w:rsidR="00194ED2" w:rsidRPr="00C40F97" w:rsidRDefault="00194ED2" w:rsidP="00B90964">
            <w:pPr>
              <w:spacing w:after="0"/>
              <w:rPr>
                <w:rFonts w:ascii="Times New Roman" w:eastAsia="Times New Roman" w:hAnsi="Times New Roman" w:cs="Times New Roman"/>
                <w:sz w:val="26"/>
                <w:szCs w:val="28"/>
              </w:rPr>
            </w:pPr>
          </w:p>
          <w:p w14:paraId="1309C728" w14:textId="77777777" w:rsidR="00194ED2" w:rsidRPr="00C40F97" w:rsidRDefault="00194ED2" w:rsidP="00B90964">
            <w:pPr>
              <w:spacing w:after="0"/>
              <w:rPr>
                <w:rFonts w:ascii="Times New Roman" w:eastAsia="Times New Roman" w:hAnsi="Times New Roman" w:cs="Times New Roman"/>
                <w:sz w:val="26"/>
                <w:szCs w:val="28"/>
              </w:rPr>
            </w:pPr>
          </w:p>
          <w:p w14:paraId="792A003A" w14:textId="77777777" w:rsidR="00194ED2" w:rsidRPr="00C40F97" w:rsidRDefault="00194ED2" w:rsidP="00B90964">
            <w:pPr>
              <w:spacing w:after="0"/>
              <w:rPr>
                <w:rFonts w:ascii="Times New Roman" w:eastAsia="Times New Roman" w:hAnsi="Times New Roman" w:cs="Times New Roman"/>
                <w:sz w:val="26"/>
                <w:szCs w:val="28"/>
              </w:rPr>
            </w:pPr>
          </w:p>
          <w:p w14:paraId="5B57A1D6" w14:textId="77777777" w:rsidR="00194ED2" w:rsidRPr="00C40F97" w:rsidRDefault="00194ED2" w:rsidP="00B90964">
            <w:pPr>
              <w:spacing w:after="0"/>
              <w:rPr>
                <w:rFonts w:ascii="Times New Roman" w:eastAsia="Times New Roman" w:hAnsi="Times New Roman" w:cs="Times New Roman"/>
                <w:sz w:val="26"/>
                <w:szCs w:val="28"/>
              </w:rPr>
            </w:pPr>
          </w:p>
          <w:p w14:paraId="4BE876D1" w14:textId="77777777" w:rsidR="00194ED2" w:rsidRPr="00C40F97" w:rsidRDefault="00194ED2" w:rsidP="00B90964">
            <w:pPr>
              <w:spacing w:after="0"/>
              <w:rPr>
                <w:rFonts w:ascii="Times New Roman" w:eastAsia="Times New Roman" w:hAnsi="Times New Roman" w:cs="Times New Roman"/>
                <w:sz w:val="26"/>
                <w:szCs w:val="28"/>
              </w:rPr>
            </w:pPr>
          </w:p>
          <w:p w14:paraId="3023153B"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5’</w:t>
            </w:r>
          </w:p>
        </w:tc>
        <w:tc>
          <w:tcPr>
            <w:tcW w:w="5411" w:type="dxa"/>
            <w:tcBorders>
              <w:top w:val="single" w:sz="4" w:space="0" w:color="auto"/>
              <w:left w:val="single" w:sz="4" w:space="0" w:color="auto"/>
              <w:bottom w:val="single" w:sz="4" w:space="0" w:color="auto"/>
              <w:right w:val="single" w:sz="4" w:space="0" w:color="auto"/>
            </w:tcBorders>
          </w:tcPr>
          <w:p w14:paraId="4CF24216" w14:textId="77777777" w:rsidR="00194ED2" w:rsidRPr="00C40F97" w:rsidRDefault="00194ED2" w:rsidP="00B90964">
            <w:pPr>
              <w:spacing w:after="0"/>
              <w:jc w:val="center"/>
              <w:rPr>
                <w:rFonts w:ascii="Times New Roman" w:eastAsia="Times New Roman" w:hAnsi="Times New Roman" w:cs="Times New Roman"/>
                <w:b/>
                <w:i/>
                <w:sz w:val="26"/>
                <w:szCs w:val="28"/>
                <w:u w:val="single"/>
              </w:rPr>
            </w:pPr>
            <w:r w:rsidRPr="00C40F97">
              <w:rPr>
                <w:rFonts w:ascii="Times New Roman" w:eastAsia="Times New Roman" w:hAnsi="Times New Roman" w:cs="Times New Roman"/>
                <w:b/>
                <w:i/>
                <w:sz w:val="26"/>
                <w:szCs w:val="28"/>
                <w:u w:val="single"/>
              </w:rPr>
              <w:lastRenderedPageBreak/>
              <w:t>TIẾT 1.</w:t>
            </w:r>
          </w:p>
          <w:p w14:paraId="04DE350A" w14:textId="77777777" w:rsidR="00194ED2" w:rsidRPr="00C40F97" w:rsidRDefault="00194ED2" w:rsidP="00B90964">
            <w:pPr>
              <w:spacing w:after="0"/>
              <w:jc w:val="both"/>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1.Hoạt động khởi động:</w:t>
            </w:r>
          </w:p>
          <w:p w14:paraId="5BA57B73" w14:textId="77777777" w:rsidR="00194ED2" w:rsidRPr="00C40F97" w:rsidRDefault="00194ED2"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GV cho lớp hát</w:t>
            </w:r>
          </w:p>
          <w:p w14:paraId="767DDB2B" w14:textId="77777777" w:rsidR="00194ED2" w:rsidRPr="00C40F97" w:rsidRDefault="00194ED2" w:rsidP="00B90964">
            <w:pPr>
              <w:spacing w:after="0"/>
              <w:jc w:val="both"/>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 xml:space="preserve">2.Hoạt động cơ bản: </w:t>
            </w:r>
          </w:p>
          <w:p w14:paraId="554DEC24" w14:textId="77777777" w:rsidR="00194ED2" w:rsidRPr="00C40F97" w:rsidRDefault="00194ED2" w:rsidP="00B90964">
            <w:pPr>
              <w:spacing w:after="0"/>
              <w:jc w:val="both"/>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a) Hoạt động 1:Nhận diện vần, tiếng có vần mới</w:t>
            </w:r>
          </w:p>
          <w:p w14:paraId="29691418" w14:textId="77777777" w:rsidR="00194ED2" w:rsidRPr="00C40F97" w:rsidRDefault="00194ED2"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GV cho HS xem và quan sát bức tranh khởi động, trao đổi và nói những từ ngữ có chứa tiếng </w:t>
            </w:r>
            <w:r w:rsidRPr="00C40F97">
              <w:rPr>
                <w:rFonts w:ascii="Times New Roman" w:eastAsia="Times New Roman" w:hAnsi="Times New Roman" w:cs="Times New Roman"/>
                <w:i/>
                <w:sz w:val="26"/>
                <w:szCs w:val="28"/>
              </w:rPr>
              <w:t>et, êt, it</w:t>
            </w:r>
          </w:p>
          <w:p w14:paraId="3F34AF97" w14:textId="77777777" w:rsidR="00194ED2" w:rsidRPr="00C40F97" w:rsidRDefault="00194ED2"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lastRenderedPageBreak/>
              <w:t>+ Tranh vẽ hai bạn nhỏ đang chơi trò gì?</w:t>
            </w:r>
          </w:p>
          <w:p w14:paraId="634109A6" w14:textId="77777777" w:rsidR="00194ED2" w:rsidRPr="00C40F97" w:rsidRDefault="00194ED2"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Bên cạnh nhà có cây gì?</w:t>
            </w:r>
          </w:p>
          <w:p w14:paraId="511BFE52" w14:textId="77777777" w:rsidR="00194ED2" w:rsidRPr="00C40F97" w:rsidRDefault="00194ED2"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Nhà bạn nhỏ nuôi những con gì?</w:t>
            </w:r>
          </w:p>
          <w:p w14:paraId="39F86189" w14:textId="77777777" w:rsidR="00194ED2" w:rsidRPr="00C40F97" w:rsidRDefault="00194ED2"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nhận xét – ghi nhanh lên bảng các tiếng/ từ học sinh vừa tìm như: đất sét, tết tóc, quả mít, …</w:t>
            </w:r>
          </w:p>
          <w:p w14:paraId="08C2A522" w14:textId="77777777" w:rsidR="00194ED2" w:rsidRPr="00C40F97" w:rsidRDefault="00194ED2"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Hỏi: Các tiếng tìm được đều có vần gì?</w:t>
            </w:r>
          </w:p>
          <w:p w14:paraId="2E45AD18" w14:textId="77777777" w:rsidR="00194ED2" w:rsidRPr="00C40F97" w:rsidRDefault="00194ED2"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nhận xét và giới thiệu bài mới – ghi tên bài.</w:t>
            </w:r>
          </w:p>
          <w:p w14:paraId="420E3DD9"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GV ghi bảng vần </w:t>
            </w:r>
            <w:r w:rsidRPr="00C40F97">
              <w:rPr>
                <w:rFonts w:ascii="Times New Roman" w:eastAsia="Times New Roman" w:hAnsi="Times New Roman" w:cs="Times New Roman"/>
                <w:b/>
                <w:sz w:val="26"/>
                <w:szCs w:val="28"/>
              </w:rPr>
              <w:t>et.</w:t>
            </w:r>
          </w:p>
          <w:p w14:paraId="3767764A" w14:textId="77777777" w:rsidR="00194ED2" w:rsidRPr="00C40F97"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Tương tự với vần </w:t>
            </w:r>
            <w:r w:rsidRPr="00C40F97">
              <w:rPr>
                <w:rFonts w:ascii="Times New Roman" w:eastAsia="Times New Roman" w:hAnsi="Times New Roman" w:cs="Times New Roman"/>
                <w:b/>
                <w:sz w:val="26"/>
                <w:szCs w:val="28"/>
              </w:rPr>
              <w:t>êt</w:t>
            </w:r>
          </w:p>
          <w:p w14:paraId="1731C12A" w14:textId="77777777" w:rsidR="00194ED2" w:rsidRPr="00C40F97"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Tương tự với vần </w:t>
            </w:r>
            <w:r w:rsidRPr="00C40F97">
              <w:rPr>
                <w:rFonts w:ascii="Times New Roman" w:eastAsia="Times New Roman" w:hAnsi="Times New Roman" w:cs="Times New Roman"/>
                <w:b/>
                <w:sz w:val="26"/>
                <w:szCs w:val="28"/>
              </w:rPr>
              <w:t xml:space="preserve"> it</w:t>
            </w:r>
          </w:p>
          <w:p w14:paraId="6ACC1849"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Vần </w:t>
            </w:r>
            <w:r w:rsidRPr="00C40F97">
              <w:rPr>
                <w:rFonts w:ascii="Times New Roman" w:eastAsia="Times New Roman" w:hAnsi="Times New Roman" w:cs="Times New Roman"/>
                <w:b/>
                <w:sz w:val="26"/>
                <w:szCs w:val="28"/>
              </w:rPr>
              <w:t>et, êt, it</w:t>
            </w:r>
            <w:r w:rsidRPr="00C40F97">
              <w:rPr>
                <w:rFonts w:ascii="Times New Roman" w:eastAsia="Times New Roman" w:hAnsi="Times New Roman" w:cs="Times New Roman"/>
                <w:sz w:val="26"/>
                <w:szCs w:val="28"/>
              </w:rPr>
              <w:t xml:space="preserve"> giống nhau ở điểm nào?</w:t>
            </w:r>
          </w:p>
          <w:p w14:paraId="32CC92EB" w14:textId="77777777" w:rsidR="00194ED2" w:rsidRPr="00C40F97" w:rsidRDefault="00194ED2" w:rsidP="00B90964">
            <w:pPr>
              <w:spacing w:after="0"/>
              <w:jc w:val="both"/>
              <w:rPr>
                <w:rFonts w:ascii="Times New Roman" w:eastAsia="Times New Roman" w:hAnsi="Times New Roman" w:cs="Times New Roman"/>
                <w:i/>
                <w:sz w:val="26"/>
                <w:szCs w:val="28"/>
              </w:rPr>
            </w:pPr>
            <w:r w:rsidRPr="00C40F97">
              <w:rPr>
                <w:rFonts w:ascii="Times New Roman" w:eastAsia="Times New Roman" w:hAnsi="Times New Roman" w:cs="Times New Roman"/>
                <w:i/>
                <w:sz w:val="26"/>
                <w:szCs w:val="28"/>
              </w:rPr>
              <w:t>+ Nhận diện và đánh vần mô hình tiếng.</w:t>
            </w:r>
          </w:p>
          <w:p w14:paraId="6D2D1883"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Vẽ mô hình lên bảng- HD phân tích, đánh vần</w:t>
            </w:r>
          </w:p>
          <w:tbl>
            <w:tblPr>
              <w:tblW w:w="1350" w:type="dxa"/>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630"/>
            </w:tblGrid>
            <w:tr w:rsidR="00194ED2" w:rsidRPr="00C40F97" w14:paraId="341D6C2C" w14:textId="77777777" w:rsidTr="00B90964">
              <w:tc>
                <w:tcPr>
                  <w:tcW w:w="720" w:type="dxa"/>
                  <w:tcBorders>
                    <w:top w:val="single" w:sz="4" w:space="0" w:color="auto"/>
                    <w:left w:val="single" w:sz="4" w:space="0" w:color="auto"/>
                    <w:bottom w:val="single" w:sz="4" w:space="0" w:color="auto"/>
                    <w:right w:val="single" w:sz="4" w:space="0" w:color="auto"/>
                  </w:tcBorders>
                  <w:hideMark/>
                </w:tcPr>
                <w:p w14:paraId="76123CF1" w14:textId="77777777" w:rsidR="00194ED2" w:rsidRPr="00C40F97" w:rsidRDefault="00194ED2" w:rsidP="00B90964">
                  <w:pPr>
                    <w:spacing w:after="0"/>
                    <w:jc w:val="center"/>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s</w:t>
                  </w:r>
                </w:p>
              </w:tc>
              <w:tc>
                <w:tcPr>
                  <w:tcW w:w="630" w:type="dxa"/>
                  <w:tcBorders>
                    <w:top w:val="single" w:sz="4" w:space="0" w:color="auto"/>
                    <w:left w:val="single" w:sz="4" w:space="0" w:color="auto"/>
                    <w:bottom w:val="single" w:sz="4" w:space="0" w:color="auto"/>
                    <w:right w:val="single" w:sz="4" w:space="0" w:color="auto"/>
                  </w:tcBorders>
                  <w:hideMark/>
                </w:tcPr>
                <w:p w14:paraId="34B8E45C" w14:textId="77777777" w:rsidR="00194ED2" w:rsidRPr="00C40F97" w:rsidRDefault="00194ED2" w:rsidP="00B90964">
                  <w:pPr>
                    <w:spacing w:after="0"/>
                    <w:jc w:val="center"/>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et</w:t>
                  </w:r>
                </w:p>
              </w:tc>
            </w:tr>
            <w:tr w:rsidR="00194ED2" w:rsidRPr="00C40F97" w14:paraId="0B4B6FAA" w14:textId="77777777" w:rsidTr="00B90964">
              <w:tc>
                <w:tcPr>
                  <w:tcW w:w="1350" w:type="dxa"/>
                  <w:gridSpan w:val="2"/>
                  <w:tcBorders>
                    <w:top w:val="single" w:sz="4" w:space="0" w:color="auto"/>
                    <w:left w:val="single" w:sz="4" w:space="0" w:color="auto"/>
                    <w:bottom w:val="single" w:sz="4" w:space="0" w:color="auto"/>
                    <w:right w:val="single" w:sz="4" w:space="0" w:color="auto"/>
                  </w:tcBorders>
                  <w:hideMark/>
                </w:tcPr>
                <w:p w14:paraId="67CBAA26" w14:textId="77777777" w:rsidR="00194ED2" w:rsidRPr="00C40F97" w:rsidRDefault="00194ED2" w:rsidP="00B90964">
                  <w:pPr>
                    <w:spacing w:after="0"/>
                    <w:jc w:val="center"/>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sét</w:t>
                  </w:r>
                </w:p>
              </w:tc>
            </w:tr>
          </w:tbl>
          <w:p w14:paraId="680789E6" w14:textId="77777777" w:rsidR="00194ED2" w:rsidRPr="00C40F97" w:rsidRDefault="00194ED2" w:rsidP="00B90964">
            <w:pPr>
              <w:tabs>
                <w:tab w:val="left" w:pos="1350"/>
              </w:tabs>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ab/>
            </w:r>
          </w:p>
          <w:p w14:paraId="04421ECA" w14:textId="77777777" w:rsidR="00194ED2" w:rsidRPr="00C40F97" w:rsidRDefault="00194ED2" w:rsidP="00B90964">
            <w:pPr>
              <w:tabs>
                <w:tab w:val="left" w:pos="1350"/>
              </w:tabs>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Nhận xét.</w:t>
            </w:r>
          </w:p>
          <w:p w14:paraId="77A3E3E0" w14:textId="77777777" w:rsidR="00194ED2" w:rsidRDefault="00194ED2" w:rsidP="00B90964">
            <w:pPr>
              <w:tabs>
                <w:tab w:val="left" w:pos="1350"/>
              </w:tabs>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HD đánh vần với các tiếng khác: Ví dụ: sét, tết, mít,…</w:t>
            </w:r>
          </w:p>
          <w:p w14:paraId="656A06ED" w14:textId="77777777" w:rsidR="00194ED2" w:rsidRPr="00C40F97" w:rsidRDefault="00194ED2" w:rsidP="00B90964">
            <w:pPr>
              <w:spacing w:after="0"/>
              <w:jc w:val="both"/>
              <w:rPr>
                <w:rFonts w:ascii="Times New Roman" w:eastAsia="Times New Roman" w:hAnsi="Times New Roman" w:cs="Times New Roman"/>
                <w:sz w:val="26"/>
                <w:szCs w:val="28"/>
              </w:rPr>
            </w:pPr>
            <w:r w:rsidRPr="00C40F97">
              <w:rPr>
                <w:rFonts w:ascii="Times New Roman" w:eastAsia="Times New Roman" w:hAnsi="Times New Roman" w:cs="Times New Roman"/>
                <w:b/>
                <w:sz w:val="26"/>
                <w:szCs w:val="28"/>
              </w:rPr>
              <w:t xml:space="preserve">b)Hoạt động 2: Đánh vần tiếng khóa, đọc trơn từ khóa. </w:t>
            </w:r>
          </w:p>
          <w:p w14:paraId="2F98AA5C" w14:textId="77777777" w:rsidR="00194ED2" w:rsidRPr="00C40F97"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Đánh vần, đọc trơn từ khóa </w:t>
            </w:r>
            <w:r w:rsidRPr="00C40F97">
              <w:rPr>
                <w:rFonts w:ascii="Times New Roman" w:eastAsia="Times New Roman" w:hAnsi="Times New Roman" w:cs="Times New Roman"/>
                <w:b/>
                <w:sz w:val="26"/>
                <w:szCs w:val="28"/>
              </w:rPr>
              <w:t xml:space="preserve">đất sét  </w:t>
            </w:r>
          </w:p>
          <w:p w14:paraId="0ECC535B" w14:textId="77777777" w:rsidR="00194ED2" w:rsidRPr="00C40F97"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Giới thiệu cái sọt  - rút từ khóa ghi bảng:  </w:t>
            </w:r>
            <w:r w:rsidRPr="00C40F97">
              <w:rPr>
                <w:rFonts w:ascii="Times New Roman" w:eastAsia="Times New Roman" w:hAnsi="Times New Roman" w:cs="Times New Roman"/>
                <w:b/>
                <w:sz w:val="26"/>
                <w:szCs w:val="28"/>
              </w:rPr>
              <w:t xml:space="preserve">đất sét  </w:t>
            </w:r>
          </w:p>
          <w:p w14:paraId="4FA68BEC"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Trong từ </w:t>
            </w:r>
            <w:r w:rsidRPr="00C40F97">
              <w:rPr>
                <w:rFonts w:ascii="Times New Roman" w:eastAsia="Times New Roman" w:hAnsi="Times New Roman" w:cs="Times New Roman"/>
                <w:b/>
                <w:sz w:val="26"/>
                <w:szCs w:val="28"/>
              </w:rPr>
              <w:t xml:space="preserve">đất sét  </w:t>
            </w:r>
            <w:r w:rsidRPr="00C40F97">
              <w:rPr>
                <w:rFonts w:ascii="Times New Roman" w:eastAsia="Times New Roman" w:hAnsi="Times New Roman" w:cs="Times New Roman"/>
                <w:sz w:val="26"/>
                <w:szCs w:val="28"/>
              </w:rPr>
              <w:t>có vần nào hôm nay chúng ta học?</w:t>
            </w:r>
          </w:p>
          <w:p w14:paraId="4352A99C"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Yêu cầu HS đánh vần tiếng khóa: </w:t>
            </w:r>
            <w:r w:rsidRPr="00C40F97">
              <w:rPr>
                <w:rFonts w:ascii="Times New Roman" w:eastAsia="Times New Roman" w:hAnsi="Times New Roman" w:cs="Times New Roman"/>
                <w:b/>
                <w:sz w:val="26"/>
                <w:szCs w:val="28"/>
              </w:rPr>
              <w:t xml:space="preserve">sét </w:t>
            </w:r>
            <w:r w:rsidRPr="00C40F97">
              <w:rPr>
                <w:rFonts w:ascii="Times New Roman" w:eastAsia="Times New Roman" w:hAnsi="Times New Roman" w:cs="Times New Roman"/>
                <w:sz w:val="26"/>
                <w:szCs w:val="28"/>
              </w:rPr>
              <w:t>và đọc trơn từ khóa:</w:t>
            </w:r>
            <w:r w:rsidRPr="00C40F97">
              <w:rPr>
                <w:rFonts w:ascii="Times New Roman" w:eastAsia="Times New Roman" w:hAnsi="Times New Roman" w:cs="Times New Roman"/>
                <w:b/>
                <w:sz w:val="26"/>
                <w:szCs w:val="28"/>
              </w:rPr>
              <w:t xml:space="preserve"> đất sét  </w:t>
            </w:r>
          </w:p>
          <w:p w14:paraId="5541AD72" w14:textId="77777777" w:rsidR="00194ED2" w:rsidRPr="00C40F97" w:rsidRDefault="00194ED2"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w:t>
            </w:r>
            <w:r w:rsidRPr="00C40F97">
              <w:rPr>
                <w:rFonts w:ascii="Times New Roman" w:eastAsia="Times New Roman" w:hAnsi="Times New Roman" w:cs="Times New Roman"/>
                <w:sz w:val="26"/>
                <w:szCs w:val="28"/>
              </w:rPr>
              <w:t xml:space="preserve"> Đất sét dùng để làm gì?</w:t>
            </w:r>
          </w:p>
          <w:p w14:paraId="53A7DE35" w14:textId="77777777" w:rsidR="00194ED2" w:rsidRPr="00C40F97"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Đánh vần, đọc trơn từ </w:t>
            </w:r>
            <w:r w:rsidRPr="00C40F97">
              <w:rPr>
                <w:rFonts w:ascii="Times New Roman" w:eastAsia="Times New Roman" w:hAnsi="Times New Roman" w:cs="Times New Roman"/>
                <w:b/>
                <w:sz w:val="26"/>
                <w:szCs w:val="28"/>
              </w:rPr>
              <w:t>tết tóc, quả mít</w:t>
            </w:r>
          </w:p>
          <w:p w14:paraId="6A047164" w14:textId="77777777" w:rsidR="00194ED2" w:rsidRPr="00C40F97"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 xml:space="preserve">( </w:t>
            </w:r>
            <w:r w:rsidRPr="00C40F97">
              <w:rPr>
                <w:rFonts w:ascii="Times New Roman" w:eastAsia="Times New Roman" w:hAnsi="Times New Roman" w:cs="Times New Roman"/>
                <w:sz w:val="26"/>
                <w:szCs w:val="28"/>
              </w:rPr>
              <w:t>Thực hiện tương tự như từ</w:t>
            </w:r>
            <w:r w:rsidRPr="00C40F97">
              <w:rPr>
                <w:rFonts w:ascii="Times New Roman" w:eastAsia="Times New Roman" w:hAnsi="Times New Roman" w:cs="Times New Roman"/>
                <w:b/>
                <w:sz w:val="26"/>
                <w:szCs w:val="28"/>
              </w:rPr>
              <w:t xml:space="preserve"> đất sét )</w:t>
            </w:r>
          </w:p>
          <w:p w14:paraId="477EF6E0"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Gọi đọc bài trên bảng</w:t>
            </w:r>
          </w:p>
          <w:p w14:paraId="6CD1B847"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b/>
                <w:sz w:val="26"/>
                <w:szCs w:val="28"/>
              </w:rPr>
              <w:t>NGHỈ GIỮA TIẾT</w:t>
            </w:r>
            <w:r w:rsidRPr="00C40F97">
              <w:rPr>
                <w:rFonts w:ascii="Times New Roman" w:eastAsia="Times New Roman" w:hAnsi="Times New Roman" w:cs="Times New Roman"/>
                <w:sz w:val="26"/>
                <w:szCs w:val="28"/>
              </w:rPr>
              <w:t xml:space="preserve"> </w:t>
            </w:r>
          </w:p>
          <w:p w14:paraId="449771E1" w14:textId="77777777" w:rsidR="00194ED2" w:rsidRPr="00C40F97" w:rsidRDefault="00194ED2" w:rsidP="00B90964">
            <w:pPr>
              <w:spacing w:after="0"/>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rPr>
              <w:t xml:space="preserve">c)Hoạt động 3: Luyện viết </w:t>
            </w:r>
          </w:p>
          <w:p w14:paraId="00F8A8C6" w14:textId="77777777" w:rsidR="00194ED2" w:rsidRPr="00C40F97" w:rsidRDefault="00194ED2" w:rsidP="00B90964">
            <w:pPr>
              <w:spacing w:after="0"/>
              <w:rPr>
                <w:rFonts w:ascii="Times New Roman" w:eastAsia="Times New Roman" w:hAnsi="Times New Roman" w:cs="Times New Roman"/>
                <w:i/>
                <w:sz w:val="26"/>
                <w:szCs w:val="28"/>
              </w:rPr>
            </w:pPr>
            <w:r w:rsidRPr="00C40F97">
              <w:rPr>
                <w:rFonts w:ascii="Times New Roman" w:eastAsia="Times New Roman" w:hAnsi="Times New Roman" w:cs="Times New Roman"/>
                <w:i/>
                <w:sz w:val="26"/>
                <w:szCs w:val="28"/>
              </w:rPr>
              <w:t>* Hướng dẫn viết bảng con</w:t>
            </w:r>
          </w:p>
          <w:p w14:paraId="5E6F53D9" w14:textId="77777777" w:rsidR="00194ED2" w:rsidRPr="00C40F97"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Viết vần </w:t>
            </w:r>
            <w:r w:rsidRPr="00C40F97">
              <w:rPr>
                <w:rFonts w:ascii="Times New Roman" w:eastAsia="Times New Roman" w:hAnsi="Times New Roman" w:cs="Times New Roman"/>
                <w:b/>
                <w:sz w:val="26"/>
                <w:szCs w:val="28"/>
              </w:rPr>
              <w:t xml:space="preserve">et </w:t>
            </w:r>
            <w:r w:rsidRPr="00C40F97">
              <w:rPr>
                <w:rFonts w:ascii="Times New Roman" w:eastAsia="Times New Roman" w:hAnsi="Times New Roman" w:cs="Times New Roman"/>
                <w:sz w:val="26"/>
                <w:szCs w:val="28"/>
              </w:rPr>
              <w:t>và tiếng</w:t>
            </w:r>
            <w:r w:rsidRPr="00C40F97">
              <w:rPr>
                <w:rFonts w:ascii="Times New Roman" w:eastAsia="Times New Roman" w:hAnsi="Times New Roman" w:cs="Times New Roman"/>
                <w:b/>
                <w:sz w:val="26"/>
                <w:szCs w:val="28"/>
              </w:rPr>
              <w:t xml:space="preserve"> sét.</w:t>
            </w:r>
          </w:p>
          <w:p w14:paraId="6FF09435"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Viết vần</w:t>
            </w:r>
            <w:r w:rsidRPr="00C40F97">
              <w:rPr>
                <w:rFonts w:ascii="Times New Roman" w:eastAsia="Times New Roman" w:hAnsi="Times New Roman" w:cs="Times New Roman"/>
                <w:b/>
                <w:sz w:val="26"/>
                <w:szCs w:val="28"/>
              </w:rPr>
              <w:t xml:space="preserve"> et</w:t>
            </w:r>
          </w:p>
          <w:p w14:paraId="7B729B87" w14:textId="77777777" w:rsidR="00194ED2" w:rsidRDefault="00194ED2" w:rsidP="00B90964">
            <w:pPr>
              <w:spacing w:after="0"/>
              <w:rPr>
                <w:rFonts w:ascii="Times New Roman" w:eastAsia="Times New Roman" w:hAnsi="Times New Roman" w:cs="Times New Roman"/>
                <w:b/>
                <w:i/>
                <w:sz w:val="26"/>
                <w:szCs w:val="28"/>
              </w:rPr>
            </w:pPr>
            <w:r>
              <w:rPr>
                <w:rFonts w:ascii="Times New Roman" w:eastAsia="Times New Roman" w:hAnsi="Times New Roman" w:cs="Times New Roman"/>
                <w:sz w:val="26"/>
                <w:szCs w:val="28"/>
              </w:rPr>
              <w:lastRenderedPageBreak/>
              <w:t>-</w:t>
            </w:r>
            <w:r w:rsidRPr="00C40F97">
              <w:rPr>
                <w:rFonts w:ascii="Times New Roman" w:eastAsia="Times New Roman" w:hAnsi="Times New Roman" w:cs="Times New Roman"/>
                <w:sz w:val="26"/>
                <w:szCs w:val="28"/>
              </w:rPr>
              <w:t xml:space="preserve">Yêu cầu HS phân tích vần </w:t>
            </w:r>
            <w:r w:rsidRPr="00C40F97">
              <w:rPr>
                <w:rFonts w:ascii="Times New Roman" w:eastAsia="Times New Roman" w:hAnsi="Times New Roman" w:cs="Times New Roman"/>
                <w:b/>
                <w:i/>
                <w:sz w:val="26"/>
                <w:szCs w:val="28"/>
              </w:rPr>
              <w:t xml:space="preserve">et </w:t>
            </w:r>
          </w:p>
          <w:p w14:paraId="76C587FF" w14:textId="77777777" w:rsidR="00194ED2" w:rsidRDefault="00194ED2" w:rsidP="00B90964">
            <w:pPr>
              <w:spacing w:after="0"/>
              <w:rPr>
                <w:rFonts w:ascii="Times New Roman" w:eastAsia="Times New Roman" w:hAnsi="Times New Roman" w:cs="Times New Roman"/>
                <w:b/>
                <w:i/>
                <w:sz w:val="26"/>
                <w:szCs w:val="28"/>
              </w:rPr>
            </w:pPr>
          </w:p>
          <w:p w14:paraId="12FF2884" w14:textId="77777777" w:rsidR="00194ED2" w:rsidRPr="00C40F97" w:rsidRDefault="00194ED2" w:rsidP="00B90964">
            <w:pPr>
              <w:spacing w:after="0"/>
              <w:rPr>
                <w:rFonts w:ascii="Times New Roman" w:eastAsia="Times New Roman" w:hAnsi="Times New Roman" w:cs="Times New Roman"/>
                <w:b/>
                <w:i/>
                <w:sz w:val="26"/>
                <w:szCs w:val="28"/>
              </w:rPr>
            </w:pPr>
          </w:p>
          <w:p w14:paraId="61C21290" w14:textId="77777777" w:rsidR="00194ED2" w:rsidRPr="00C40F97" w:rsidRDefault="00194ED2"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w:t>
            </w:r>
            <w:r w:rsidRPr="00C40F97">
              <w:rPr>
                <w:rFonts w:ascii="Times New Roman" w:eastAsia="Times New Roman" w:hAnsi="Times New Roman" w:cs="Times New Roman"/>
                <w:sz w:val="26"/>
                <w:szCs w:val="28"/>
              </w:rPr>
              <w:t>GV hướng dẫn HS viết vần</w:t>
            </w:r>
            <w:r w:rsidRPr="00C40F97">
              <w:rPr>
                <w:rFonts w:ascii="Times New Roman" w:eastAsia="Times New Roman" w:hAnsi="Times New Roman" w:cs="Times New Roman"/>
                <w:b/>
                <w:sz w:val="26"/>
                <w:szCs w:val="28"/>
              </w:rPr>
              <w:t xml:space="preserve"> et</w:t>
            </w:r>
          </w:p>
          <w:p w14:paraId="6D4F0A82"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viết mẫu và nêu quy trình viết)</w:t>
            </w:r>
          </w:p>
          <w:p w14:paraId="0C530229"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.GV và HS nhận xét bài viết</w:t>
            </w:r>
          </w:p>
          <w:p w14:paraId="678685C8" w14:textId="77777777" w:rsidR="00194ED2" w:rsidRPr="00C40F97"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 xml:space="preserve">+ </w:t>
            </w:r>
            <w:r w:rsidRPr="00C40F97">
              <w:rPr>
                <w:rFonts w:ascii="Times New Roman" w:eastAsia="Times New Roman" w:hAnsi="Times New Roman" w:cs="Times New Roman"/>
                <w:sz w:val="26"/>
                <w:szCs w:val="28"/>
              </w:rPr>
              <w:t>Viết tiếng</w:t>
            </w:r>
            <w:r w:rsidRPr="00C40F97">
              <w:rPr>
                <w:rFonts w:ascii="Times New Roman" w:eastAsia="Times New Roman" w:hAnsi="Times New Roman" w:cs="Times New Roman"/>
                <w:b/>
                <w:sz w:val="26"/>
                <w:szCs w:val="28"/>
              </w:rPr>
              <w:t xml:space="preserve"> sét</w:t>
            </w:r>
          </w:p>
          <w:p w14:paraId="2EC72DE9"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Yêu cầu HS phân tích, GV viết mẫu – HD viết.</w:t>
            </w:r>
          </w:p>
          <w:p w14:paraId="2A391ED5"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GV cùng HS nhận xét </w:t>
            </w:r>
          </w:p>
          <w:p w14:paraId="6C60AD63"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Viết vần </w:t>
            </w:r>
            <w:r w:rsidRPr="00C40F97">
              <w:rPr>
                <w:rFonts w:ascii="Times New Roman" w:eastAsia="Times New Roman" w:hAnsi="Times New Roman" w:cs="Times New Roman"/>
                <w:b/>
                <w:sz w:val="26"/>
                <w:szCs w:val="28"/>
              </w:rPr>
              <w:t xml:space="preserve">êt </w:t>
            </w:r>
            <w:r w:rsidRPr="00C40F97">
              <w:rPr>
                <w:rFonts w:ascii="Times New Roman" w:eastAsia="Times New Roman" w:hAnsi="Times New Roman" w:cs="Times New Roman"/>
                <w:sz w:val="26"/>
                <w:szCs w:val="28"/>
              </w:rPr>
              <w:t>và tiếng</w:t>
            </w:r>
            <w:r w:rsidRPr="00C40F97">
              <w:rPr>
                <w:rFonts w:ascii="Times New Roman" w:eastAsia="Times New Roman" w:hAnsi="Times New Roman" w:cs="Times New Roman"/>
                <w:b/>
                <w:sz w:val="26"/>
                <w:szCs w:val="28"/>
              </w:rPr>
              <w:t xml:space="preserve"> tết </w:t>
            </w:r>
          </w:p>
          <w:p w14:paraId="53E8B144" w14:textId="77777777" w:rsidR="00194ED2"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Viết vần </w:t>
            </w:r>
            <w:r w:rsidRPr="00C40F97">
              <w:rPr>
                <w:rFonts w:ascii="Times New Roman" w:eastAsia="Times New Roman" w:hAnsi="Times New Roman" w:cs="Times New Roman"/>
                <w:b/>
                <w:sz w:val="26"/>
                <w:szCs w:val="28"/>
              </w:rPr>
              <w:t xml:space="preserve">it </w:t>
            </w:r>
            <w:r w:rsidRPr="00C40F97">
              <w:rPr>
                <w:rFonts w:ascii="Times New Roman" w:eastAsia="Times New Roman" w:hAnsi="Times New Roman" w:cs="Times New Roman"/>
                <w:sz w:val="26"/>
                <w:szCs w:val="28"/>
              </w:rPr>
              <w:t>và tiếng</w:t>
            </w:r>
            <w:r w:rsidRPr="00C40F97">
              <w:rPr>
                <w:rFonts w:ascii="Times New Roman" w:eastAsia="Times New Roman" w:hAnsi="Times New Roman" w:cs="Times New Roman"/>
                <w:b/>
                <w:sz w:val="26"/>
                <w:szCs w:val="28"/>
              </w:rPr>
              <w:t xml:space="preserve"> mít</w:t>
            </w:r>
          </w:p>
          <w:p w14:paraId="20E552C0" w14:textId="77777777" w:rsidR="00194ED2" w:rsidRDefault="00194ED2" w:rsidP="00B90964">
            <w:pPr>
              <w:spacing w:after="0"/>
              <w:rPr>
                <w:rFonts w:ascii="Times New Roman" w:eastAsia="Times New Roman" w:hAnsi="Times New Roman" w:cs="Times New Roman"/>
                <w:b/>
                <w:sz w:val="26"/>
                <w:szCs w:val="28"/>
              </w:rPr>
            </w:pPr>
          </w:p>
          <w:p w14:paraId="18A44973" w14:textId="77777777" w:rsidR="00194ED2" w:rsidRDefault="00194ED2" w:rsidP="00B90964">
            <w:pPr>
              <w:spacing w:after="0"/>
              <w:rPr>
                <w:rFonts w:ascii="Times New Roman" w:eastAsia="Times New Roman" w:hAnsi="Times New Roman" w:cs="Times New Roman"/>
                <w:b/>
                <w:sz w:val="26"/>
                <w:szCs w:val="28"/>
              </w:rPr>
            </w:pPr>
          </w:p>
          <w:p w14:paraId="71A26F01" w14:textId="77777777" w:rsidR="00194ED2" w:rsidRPr="00C40F97" w:rsidRDefault="00194ED2" w:rsidP="00B90964">
            <w:pPr>
              <w:spacing w:after="0"/>
              <w:rPr>
                <w:rFonts w:ascii="Times New Roman" w:eastAsia="Times New Roman" w:hAnsi="Times New Roman" w:cs="Times New Roman"/>
                <w:b/>
                <w:sz w:val="26"/>
                <w:szCs w:val="28"/>
              </w:rPr>
            </w:pPr>
          </w:p>
          <w:p w14:paraId="7F897C56"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w:t>
            </w:r>
            <w:r w:rsidRPr="00C40F97">
              <w:rPr>
                <w:rFonts w:ascii="Times New Roman" w:eastAsia="Times New Roman" w:hAnsi="Times New Roman" w:cs="Times New Roman"/>
                <w:i/>
                <w:sz w:val="26"/>
                <w:szCs w:val="28"/>
              </w:rPr>
              <w:t xml:space="preserve">Viết vào vở tập viết </w:t>
            </w:r>
          </w:p>
          <w:p w14:paraId="5873DC90"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cho HS viết vào vở tập viết</w:t>
            </w:r>
          </w:p>
          <w:p w14:paraId="6FE15AC0" w14:textId="77777777" w:rsidR="00194ED2" w:rsidRPr="00C40F97" w:rsidRDefault="00194ED2" w:rsidP="00B90964">
            <w:pPr>
              <w:spacing w:after="0"/>
              <w:rPr>
                <w:rFonts w:ascii="Times New Roman" w:eastAsia="Times New Roman" w:hAnsi="Times New Roman" w:cs="Times New Roman"/>
                <w:sz w:val="26"/>
                <w:szCs w:val="28"/>
              </w:rPr>
            </w:pPr>
          </w:p>
          <w:p w14:paraId="33635ACE" w14:textId="77777777" w:rsidR="00194ED2" w:rsidRPr="00C40F97" w:rsidRDefault="00194ED2" w:rsidP="00B90964">
            <w:pPr>
              <w:spacing w:after="0"/>
              <w:jc w:val="center"/>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TIẾT 2</w:t>
            </w:r>
          </w:p>
          <w:p w14:paraId="059F6FC6" w14:textId="77777777" w:rsidR="00194ED2" w:rsidRPr="00C40F97" w:rsidRDefault="00194ED2" w:rsidP="00B90964">
            <w:pPr>
              <w:spacing w:after="0"/>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rPr>
              <w:t xml:space="preserve">1.Hoạt động 1: Luyện tập đánh vần, đọc trơn.  </w:t>
            </w:r>
          </w:p>
          <w:p w14:paraId="508FB7BA" w14:textId="77777777" w:rsidR="00194ED2" w:rsidRPr="00C40F97" w:rsidRDefault="00194ED2" w:rsidP="00B90964">
            <w:pPr>
              <w:spacing w:after="0"/>
              <w:rPr>
                <w:rFonts w:ascii="Times New Roman" w:eastAsia="Times New Roman" w:hAnsi="Times New Roman" w:cs="Times New Roman"/>
                <w:i/>
                <w:sz w:val="26"/>
                <w:szCs w:val="28"/>
              </w:rPr>
            </w:pPr>
            <w:r w:rsidRPr="00C40F97">
              <w:rPr>
                <w:rFonts w:ascii="Times New Roman" w:eastAsia="Times New Roman" w:hAnsi="Times New Roman" w:cs="Times New Roman"/>
                <w:i/>
                <w:sz w:val="26"/>
                <w:szCs w:val="28"/>
              </w:rPr>
              <w:t xml:space="preserve">* Đọc và tìm hiểu từ mở rộng </w:t>
            </w:r>
          </w:p>
          <w:p w14:paraId="34882846"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GV ghi bảng các từ mở rộng: </w:t>
            </w:r>
          </w:p>
          <w:p w14:paraId="667DC6C4" w14:textId="77777777" w:rsidR="00194ED2" w:rsidRPr="00C40F97"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 xml:space="preserve">  bồ</w:t>
            </w:r>
            <w:r w:rsidRPr="00C40F97">
              <w:rPr>
                <w:rFonts w:ascii="Times New Roman" w:eastAsia="Times New Roman" w:hAnsi="Times New Roman" w:cs="Times New Roman"/>
                <w:b/>
                <w:sz w:val="26"/>
                <w:szCs w:val="28"/>
                <w:u w:val="single"/>
              </w:rPr>
              <w:t xml:space="preserve"> kết</w:t>
            </w:r>
            <w:r w:rsidRPr="00C40F97">
              <w:rPr>
                <w:rFonts w:ascii="Times New Roman" w:eastAsia="Times New Roman" w:hAnsi="Times New Roman" w:cs="Times New Roman"/>
                <w:b/>
                <w:sz w:val="26"/>
                <w:szCs w:val="28"/>
              </w:rPr>
              <w:t xml:space="preserve">,  </w:t>
            </w:r>
            <w:r w:rsidRPr="00C40F97">
              <w:rPr>
                <w:rFonts w:ascii="Times New Roman" w:eastAsia="Times New Roman" w:hAnsi="Times New Roman" w:cs="Times New Roman"/>
                <w:b/>
                <w:sz w:val="26"/>
                <w:szCs w:val="28"/>
                <w:u w:val="single"/>
              </w:rPr>
              <w:t>vịt</w:t>
            </w:r>
            <w:r w:rsidRPr="00C40F97">
              <w:rPr>
                <w:rFonts w:ascii="Times New Roman" w:eastAsia="Times New Roman" w:hAnsi="Times New Roman" w:cs="Times New Roman"/>
                <w:b/>
                <w:sz w:val="26"/>
                <w:szCs w:val="28"/>
              </w:rPr>
              <w:t xml:space="preserve"> bầu.  </w:t>
            </w:r>
            <w:r w:rsidRPr="00C40F97">
              <w:rPr>
                <w:rFonts w:ascii="Times New Roman" w:eastAsia="Times New Roman" w:hAnsi="Times New Roman" w:cs="Times New Roman"/>
                <w:b/>
                <w:sz w:val="26"/>
                <w:szCs w:val="28"/>
                <w:u w:val="single"/>
              </w:rPr>
              <w:t xml:space="preserve"> vẹt</w:t>
            </w:r>
            <w:r w:rsidRPr="00C40F97">
              <w:rPr>
                <w:rFonts w:ascii="Times New Roman" w:eastAsia="Times New Roman" w:hAnsi="Times New Roman" w:cs="Times New Roman"/>
                <w:b/>
                <w:sz w:val="26"/>
                <w:szCs w:val="28"/>
              </w:rPr>
              <w:t xml:space="preserve"> mỏ đỏ,  </w:t>
            </w:r>
          </w:p>
          <w:p w14:paraId="023F3608"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GV HD HS gạch chân tiếng có vần mới, phân tích, đánh vần, đọc trơn - giải nghĩa từ.  - Tìm từ có vần </w:t>
            </w:r>
            <w:r w:rsidRPr="00C40F97">
              <w:rPr>
                <w:rFonts w:ascii="Times New Roman" w:eastAsia="Times New Roman" w:hAnsi="Times New Roman" w:cs="Times New Roman"/>
                <w:b/>
                <w:sz w:val="26"/>
                <w:szCs w:val="28"/>
              </w:rPr>
              <w:t>et, êt, it</w:t>
            </w:r>
          </w:p>
          <w:p w14:paraId="4E0888CD" w14:textId="77777777" w:rsidR="00194ED2" w:rsidRPr="00C40F97" w:rsidRDefault="00194ED2" w:rsidP="00B90964">
            <w:pPr>
              <w:spacing w:after="0"/>
              <w:rPr>
                <w:rFonts w:ascii="Times New Roman" w:eastAsia="Times New Roman" w:hAnsi="Times New Roman" w:cs="Times New Roman"/>
                <w:i/>
                <w:sz w:val="26"/>
                <w:szCs w:val="28"/>
              </w:rPr>
            </w:pPr>
            <w:r w:rsidRPr="00C40F97">
              <w:rPr>
                <w:rFonts w:ascii="Times New Roman" w:eastAsia="Times New Roman" w:hAnsi="Times New Roman" w:cs="Times New Roman"/>
                <w:i/>
                <w:sz w:val="26"/>
                <w:szCs w:val="28"/>
              </w:rPr>
              <w:t>* Đọc và tìm hiểu nội dung bài ứng dụng.</w:t>
            </w:r>
          </w:p>
          <w:p w14:paraId="38750DA5" w14:textId="77777777" w:rsidR="00194ED2" w:rsidRPr="00C40F97"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Bé tô màu quả mít và chú vịt bầu. Rồi vừa chơi đất sét bé vừa hát:</w:t>
            </w:r>
          </w:p>
          <w:p w14:paraId="7D99565E" w14:textId="77777777" w:rsidR="00194ED2" w:rsidRPr="00C40F97"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 Tết Tết Tết tới rồi.</w:t>
            </w:r>
          </w:p>
          <w:p w14:paraId="7E9355C5" w14:textId="77777777" w:rsidR="00194ED2" w:rsidRPr="00C40F97"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Cả nhà vui rất vui.</w:t>
            </w:r>
          </w:p>
          <w:p w14:paraId="754E700F" w14:textId="77777777" w:rsidR="00194ED2"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GVHD đọc đánh vần tiếng khó: </w:t>
            </w:r>
            <w:r w:rsidRPr="00C40F97">
              <w:rPr>
                <w:rFonts w:ascii="Times New Roman" w:eastAsia="Times New Roman" w:hAnsi="Times New Roman" w:cs="Times New Roman"/>
                <w:b/>
                <w:sz w:val="26"/>
                <w:szCs w:val="28"/>
              </w:rPr>
              <w:t>Rồi,  rất vui.</w:t>
            </w:r>
          </w:p>
          <w:p w14:paraId="5D2DD546" w14:textId="77777777" w:rsidR="00194ED2" w:rsidRPr="00C40F97" w:rsidRDefault="00194ED2" w:rsidP="00B90964">
            <w:pPr>
              <w:spacing w:after="0"/>
              <w:rPr>
                <w:rFonts w:ascii="Times New Roman" w:eastAsia="Times New Roman" w:hAnsi="Times New Roman" w:cs="Times New Roman"/>
                <w:sz w:val="26"/>
                <w:szCs w:val="28"/>
              </w:rPr>
            </w:pPr>
          </w:p>
          <w:p w14:paraId="425BD8F0" w14:textId="77777777" w:rsidR="00194ED2"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Yêu cầu HS đọc thành tiếng văn bản.</w:t>
            </w:r>
          </w:p>
          <w:p w14:paraId="589E485A" w14:textId="77777777" w:rsidR="00194ED2" w:rsidRPr="00C40F97" w:rsidRDefault="00194ED2" w:rsidP="00B90964">
            <w:pPr>
              <w:spacing w:after="0"/>
              <w:rPr>
                <w:rFonts w:ascii="Times New Roman" w:eastAsia="Times New Roman" w:hAnsi="Times New Roman" w:cs="Times New Roman"/>
                <w:sz w:val="26"/>
                <w:szCs w:val="28"/>
              </w:rPr>
            </w:pPr>
          </w:p>
          <w:p w14:paraId="4B4A8461"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hỏi:</w:t>
            </w:r>
          </w:p>
          <w:p w14:paraId="04C5555C"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+Kể tên những việc làm của bé?</w:t>
            </w:r>
          </w:p>
          <w:p w14:paraId="21684EEA"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Em có thường chơi trò giống bé không?</w:t>
            </w:r>
          </w:p>
          <w:p w14:paraId="39A82C18"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b/>
                <w:sz w:val="26"/>
                <w:szCs w:val="28"/>
              </w:rPr>
              <w:lastRenderedPageBreak/>
              <w:t>NGHỈ GIỮA TIẾT</w:t>
            </w:r>
            <w:r w:rsidRPr="00C40F97">
              <w:rPr>
                <w:rFonts w:ascii="Times New Roman" w:eastAsia="Times New Roman" w:hAnsi="Times New Roman" w:cs="Times New Roman"/>
                <w:sz w:val="26"/>
                <w:szCs w:val="28"/>
              </w:rPr>
              <w:t xml:space="preserve">  </w:t>
            </w:r>
          </w:p>
          <w:p w14:paraId="03B05A55" w14:textId="77777777" w:rsidR="00194ED2" w:rsidRPr="00C40F97" w:rsidRDefault="00194ED2" w:rsidP="00B90964">
            <w:pPr>
              <w:spacing w:after="0"/>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rPr>
              <w:t xml:space="preserve">2.Hoạt động 2: Hoạt động mở rộng </w:t>
            </w:r>
          </w:p>
          <w:p w14:paraId="1F86188B"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GV cho HS đọc câu lệnh: </w:t>
            </w:r>
            <w:r w:rsidRPr="00C40F97">
              <w:rPr>
                <w:rFonts w:ascii="Times New Roman" w:eastAsia="Times New Roman" w:hAnsi="Times New Roman" w:cs="Times New Roman"/>
                <w:b/>
                <w:sz w:val="26"/>
                <w:szCs w:val="28"/>
              </w:rPr>
              <w:t>Đọc vè chúc Tết.</w:t>
            </w:r>
          </w:p>
          <w:p w14:paraId="76683FAB"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Treo tranh. Hỏi:</w:t>
            </w:r>
          </w:p>
          <w:p w14:paraId="185F85A6"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Tranh vẽ những ai? Đang làm gì?</w:t>
            </w:r>
          </w:p>
          <w:p w14:paraId="2396F4F8"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cho HS thảo luận nhóm đôi hỏi đáp  về những nội dung có trong tranh.</w:t>
            </w:r>
          </w:p>
          <w:p w14:paraId="71408264"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Yêu cầu trình bày.</w:t>
            </w:r>
          </w:p>
          <w:p w14:paraId="52D72E4A" w14:textId="77777777" w:rsidR="00194ED2" w:rsidRPr="00C40F97" w:rsidRDefault="00194ED2" w:rsidP="00B90964">
            <w:pPr>
              <w:spacing w:after="0"/>
              <w:rPr>
                <w:rFonts w:ascii="Times New Roman" w:eastAsia="Times New Roman" w:hAnsi="Times New Roman" w:cs="Times New Roman"/>
                <w:b/>
                <w:sz w:val="26"/>
                <w:szCs w:val="28"/>
                <w:lang w:val="vi-VN"/>
              </w:rPr>
            </w:pPr>
            <w:r w:rsidRPr="00C40F97">
              <w:rPr>
                <w:rFonts w:ascii="Times New Roman" w:eastAsia="Times New Roman" w:hAnsi="Times New Roman" w:cs="Times New Roman"/>
                <w:b/>
                <w:sz w:val="26"/>
                <w:szCs w:val="28"/>
              </w:rPr>
              <w:t>3.Hoạt động củng cố và nối tiếp:</w:t>
            </w:r>
          </w:p>
          <w:p w14:paraId="24179F62" w14:textId="77777777" w:rsidR="00194ED2" w:rsidRDefault="00194ED2"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Đọc lại bài</w:t>
            </w:r>
          </w:p>
          <w:p w14:paraId="394A258E" w14:textId="77777777" w:rsidR="00194ED2"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GV dặn HS chuẩn bị cho tiết học sau Bài 3: ot, ôt, ơt</w:t>
            </w:r>
          </w:p>
          <w:p w14:paraId="6C8F7FD7" w14:textId="77777777" w:rsidR="00194ED2" w:rsidRPr="00C40F97" w:rsidRDefault="00194ED2"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xml:space="preserve">- </w:t>
            </w:r>
            <w:r w:rsidRPr="00C40F97">
              <w:rPr>
                <w:rFonts w:ascii="Times New Roman" w:eastAsia="Times New Roman" w:hAnsi="Times New Roman" w:cs="Times New Roman"/>
                <w:sz w:val="26"/>
                <w:szCs w:val="28"/>
              </w:rPr>
              <w:t>Nhận xét tiết học</w:t>
            </w:r>
            <w:r>
              <w:rPr>
                <w:rFonts w:ascii="Times New Roman" w:eastAsia="Times New Roman" w:hAnsi="Times New Roman" w:cs="Times New Roman"/>
                <w:sz w:val="26"/>
                <w:szCs w:val="28"/>
              </w:rPr>
              <w:t>– khen ngợi HS viết được nhiều.</w:t>
            </w:r>
          </w:p>
        </w:tc>
        <w:tc>
          <w:tcPr>
            <w:tcW w:w="3870" w:type="dxa"/>
            <w:tcBorders>
              <w:top w:val="single" w:sz="4" w:space="0" w:color="auto"/>
              <w:left w:val="single" w:sz="4" w:space="0" w:color="auto"/>
              <w:bottom w:val="single" w:sz="4" w:space="0" w:color="auto"/>
              <w:right w:val="single" w:sz="4" w:space="0" w:color="auto"/>
            </w:tcBorders>
          </w:tcPr>
          <w:p w14:paraId="58285157" w14:textId="77777777" w:rsidR="00194ED2" w:rsidRPr="00C40F97" w:rsidRDefault="00194ED2" w:rsidP="00B90964">
            <w:pPr>
              <w:spacing w:after="0"/>
              <w:jc w:val="both"/>
              <w:rPr>
                <w:rFonts w:ascii="Times New Roman" w:eastAsia="Times New Roman" w:hAnsi="Times New Roman" w:cs="Times New Roman"/>
                <w:sz w:val="26"/>
                <w:szCs w:val="28"/>
              </w:rPr>
            </w:pPr>
          </w:p>
          <w:p w14:paraId="1DC568B9" w14:textId="77777777" w:rsidR="00194ED2" w:rsidRPr="00C40F97" w:rsidRDefault="00194ED2" w:rsidP="00B90964">
            <w:pPr>
              <w:spacing w:after="0"/>
              <w:rPr>
                <w:rFonts w:ascii="Times New Roman" w:eastAsia="Times New Roman" w:hAnsi="Times New Roman" w:cs="Times New Roman"/>
                <w:sz w:val="26"/>
                <w:szCs w:val="28"/>
              </w:rPr>
            </w:pPr>
          </w:p>
          <w:p w14:paraId="394F4D2F"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HS hát 1 bài</w:t>
            </w:r>
          </w:p>
          <w:p w14:paraId="3250E4F5" w14:textId="77777777" w:rsidR="00194ED2" w:rsidRDefault="00194ED2" w:rsidP="00B90964">
            <w:pPr>
              <w:spacing w:after="0"/>
              <w:rPr>
                <w:rFonts w:ascii="Times New Roman" w:eastAsia="Times New Roman" w:hAnsi="Times New Roman" w:cs="Times New Roman"/>
                <w:sz w:val="26"/>
                <w:szCs w:val="28"/>
              </w:rPr>
            </w:pPr>
          </w:p>
          <w:p w14:paraId="646C5F85" w14:textId="77777777" w:rsidR="00194ED2" w:rsidRPr="00C40F97" w:rsidRDefault="00194ED2" w:rsidP="00B90964">
            <w:pPr>
              <w:spacing w:after="0"/>
              <w:rPr>
                <w:rFonts w:ascii="Times New Roman" w:eastAsia="Times New Roman" w:hAnsi="Times New Roman" w:cs="Times New Roman"/>
                <w:sz w:val="26"/>
                <w:szCs w:val="28"/>
              </w:rPr>
            </w:pPr>
          </w:p>
          <w:p w14:paraId="2C996D53" w14:textId="77777777" w:rsidR="00194ED2" w:rsidRPr="00C40F97" w:rsidRDefault="00194ED2" w:rsidP="00B90964">
            <w:pPr>
              <w:spacing w:after="0"/>
              <w:rPr>
                <w:rFonts w:ascii="Times New Roman" w:eastAsia="Times New Roman" w:hAnsi="Times New Roman" w:cs="Times New Roman"/>
                <w:sz w:val="26"/>
                <w:szCs w:val="28"/>
              </w:rPr>
            </w:pPr>
          </w:p>
          <w:p w14:paraId="1503D43C"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Quan sát và nêu nội dung tranh.</w:t>
            </w:r>
          </w:p>
          <w:p w14:paraId="4EF1B56C"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lastRenderedPageBreak/>
              <w:t>- Trao đổi cặp về những tiếng có chứa vần et, êt, it có trong tranh.</w:t>
            </w:r>
          </w:p>
          <w:p w14:paraId="29C9CFD8" w14:textId="77777777" w:rsidR="00194ED2" w:rsidRPr="00C40F97" w:rsidRDefault="00194ED2" w:rsidP="00194ED2">
            <w:pPr>
              <w:numPr>
                <w:ilvl w:val="0"/>
                <w:numId w:val="1"/>
              </w:numPr>
              <w:spacing w:after="0"/>
              <w:ind w:left="-13"/>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Bệt màu, tết tóc cho búp bê.</w:t>
            </w:r>
          </w:p>
          <w:p w14:paraId="3E37629E" w14:textId="77777777" w:rsidR="00194ED2" w:rsidRPr="00C40F97" w:rsidRDefault="00194ED2" w:rsidP="00B90964">
            <w:pPr>
              <w:spacing w:after="0"/>
              <w:contextualSpacing/>
              <w:jc w:val="both"/>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Có cây mít.</w:t>
            </w:r>
          </w:p>
          <w:p w14:paraId="6DCF165F"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Con vịt, con gà, con vẹt.</w:t>
            </w:r>
          </w:p>
          <w:p w14:paraId="3C9A2596" w14:textId="77777777" w:rsidR="00194ED2" w:rsidRPr="00C40F97"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b/>
                <w:sz w:val="26"/>
                <w:szCs w:val="28"/>
              </w:rPr>
              <w:t xml:space="preserve">- </w:t>
            </w:r>
            <w:r w:rsidRPr="00C40F97">
              <w:rPr>
                <w:rFonts w:ascii="Times New Roman" w:eastAsia="Times New Roman" w:hAnsi="Times New Roman" w:cs="Times New Roman"/>
                <w:sz w:val="26"/>
                <w:szCs w:val="28"/>
              </w:rPr>
              <w:t>Đều có vần</w:t>
            </w:r>
            <w:r w:rsidRPr="00C40F97">
              <w:rPr>
                <w:rFonts w:ascii="Times New Roman" w:eastAsia="Times New Roman" w:hAnsi="Times New Roman" w:cs="Times New Roman"/>
                <w:b/>
                <w:sz w:val="26"/>
                <w:szCs w:val="28"/>
              </w:rPr>
              <w:t xml:space="preserve"> et, êt, it</w:t>
            </w:r>
          </w:p>
          <w:p w14:paraId="00A0B4B4" w14:textId="77777777" w:rsidR="00194ED2" w:rsidRPr="00C40F97" w:rsidRDefault="00194ED2" w:rsidP="00B90964">
            <w:pPr>
              <w:spacing w:after="0"/>
              <w:rPr>
                <w:rFonts w:ascii="Times New Roman" w:eastAsia="Times New Roman" w:hAnsi="Times New Roman" w:cs="Times New Roman"/>
                <w:sz w:val="26"/>
                <w:szCs w:val="28"/>
              </w:rPr>
            </w:pPr>
          </w:p>
          <w:p w14:paraId="3040FC43"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quan sát vần</w:t>
            </w:r>
            <w:r w:rsidRPr="00C40F97">
              <w:rPr>
                <w:rFonts w:ascii="Times New Roman" w:eastAsia="Times New Roman" w:hAnsi="Times New Roman" w:cs="Times New Roman"/>
                <w:b/>
                <w:i/>
                <w:sz w:val="26"/>
                <w:szCs w:val="28"/>
              </w:rPr>
              <w:t xml:space="preserve"> et</w:t>
            </w:r>
            <w:r w:rsidRPr="00C40F97">
              <w:rPr>
                <w:rFonts w:ascii="Times New Roman" w:eastAsia="Times New Roman" w:hAnsi="Times New Roman" w:cs="Times New Roman"/>
                <w:sz w:val="26"/>
                <w:szCs w:val="28"/>
              </w:rPr>
              <w:t>, cài và phân tích ( e đứng trước, t đứng sau)</w:t>
            </w:r>
          </w:p>
          <w:p w14:paraId="481A69E3"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Đánh vần: </w:t>
            </w:r>
            <w:r w:rsidRPr="00C40F97">
              <w:rPr>
                <w:rFonts w:ascii="Times New Roman" w:eastAsia="Times New Roman" w:hAnsi="Times New Roman" w:cs="Times New Roman"/>
                <w:b/>
                <w:sz w:val="26"/>
                <w:szCs w:val="28"/>
              </w:rPr>
              <w:t>e – t – et</w:t>
            </w:r>
            <w:r w:rsidRPr="00C40F97">
              <w:rPr>
                <w:rFonts w:ascii="Times New Roman" w:eastAsia="Times New Roman" w:hAnsi="Times New Roman" w:cs="Times New Roman"/>
                <w:sz w:val="26"/>
                <w:szCs w:val="28"/>
              </w:rPr>
              <w:t xml:space="preserve"> ( CN + ĐT)</w:t>
            </w:r>
          </w:p>
          <w:p w14:paraId="385CFCC0" w14:textId="77777777" w:rsidR="00194ED2" w:rsidRPr="00C40F97" w:rsidRDefault="00194ED2" w:rsidP="00B90964">
            <w:pPr>
              <w:spacing w:after="0"/>
              <w:rPr>
                <w:rFonts w:ascii="Times New Roman" w:eastAsia="Times New Roman" w:hAnsi="Times New Roman" w:cs="Times New Roman"/>
                <w:sz w:val="26"/>
                <w:szCs w:val="28"/>
              </w:rPr>
            </w:pPr>
          </w:p>
          <w:p w14:paraId="62591449" w14:textId="77777777" w:rsidR="00194ED2" w:rsidRPr="00C40F97" w:rsidRDefault="00194ED2" w:rsidP="00B90964">
            <w:pPr>
              <w:spacing w:after="0"/>
              <w:rPr>
                <w:rFonts w:ascii="Times New Roman" w:eastAsia="Times New Roman" w:hAnsi="Times New Roman" w:cs="Times New Roman"/>
                <w:sz w:val="26"/>
                <w:szCs w:val="28"/>
              </w:rPr>
            </w:pPr>
          </w:p>
          <w:p w14:paraId="0E6C19C0" w14:textId="77777777" w:rsidR="00194ED2" w:rsidRPr="00C40F97" w:rsidRDefault="00194ED2" w:rsidP="00B90964">
            <w:pPr>
              <w:spacing w:after="0"/>
              <w:rPr>
                <w:rFonts w:ascii="Times New Roman" w:eastAsia="Times New Roman" w:hAnsi="Times New Roman" w:cs="Times New Roman"/>
                <w:sz w:val="26"/>
                <w:szCs w:val="28"/>
              </w:rPr>
            </w:pPr>
          </w:p>
          <w:p w14:paraId="64249D6F" w14:textId="77777777" w:rsidR="00194ED2" w:rsidRPr="00C40F97" w:rsidRDefault="00194ED2" w:rsidP="00B90964">
            <w:pPr>
              <w:spacing w:after="0"/>
              <w:rPr>
                <w:rFonts w:ascii="Times New Roman" w:eastAsia="Times New Roman" w:hAnsi="Times New Roman" w:cs="Times New Roman"/>
                <w:sz w:val="26"/>
                <w:szCs w:val="28"/>
              </w:rPr>
            </w:pPr>
          </w:p>
          <w:p w14:paraId="6BB89E7D"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Quan sát mô hình.</w:t>
            </w:r>
          </w:p>
          <w:p w14:paraId="24A50238" w14:textId="77777777" w:rsidR="00194ED2"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HS phân tích: Gồm âm </w:t>
            </w:r>
            <w:r w:rsidRPr="00C40F97">
              <w:rPr>
                <w:rFonts w:ascii="Times New Roman" w:eastAsia="Times New Roman" w:hAnsi="Times New Roman" w:cs="Times New Roman"/>
                <w:b/>
                <w:sz w:val="26"/>
                <w:szCs w:val="28"/>
              </w:rPr>
              <w:t>s</w:t>
            </w:r>
            <w:r w:rsidRPr="00C40F97">
              <w:rPr>
                <w:rFonts w:ascii="Times New Roman" w:eastAsia="Times New Roman" w:hAnsi="Times New Roman" w:cs="Times New Roman"/>
                <w:sz w:val="26"/>
                <w:szCs w:val="28"/>
              </w:rPr>
              <w:t xml:space="preserve">, vần </w:t>
            </w:r>
            <w:r w:rsidRPr="00C40F97">
              <w:rPr>
                <w:rFonts w:ascii="Times New Roman" w:eastAsia="Times New Roman" w:hAnsi="Times New Roman" w:cs="Times New Roman"/>
                <w:b/>
                <w:sz w:val="26"/>
                <w:szCs w:val="28"/>
              </w:rPr>
              <w:t>et</w:t>
            </w:r>
            <w:r w:rsidRPr="00C40F97">
              <w:rPr>
                <w:rFonts w:ascii="Times New Roman" w:eastAsia="Times New Roman" w:hAnsi="Times New Roman" w:cs="Times New Roman"/>
                <w:sz w:val="26"/>
                <w:szCs w:val="28"/>
              </w:rPr>
              <w:t xml:space="preserve"> và </w:t>
            </w:r>
            <w:r w:rsidRPr="00C40F97">
              <w:rPr>
                <w:rFonts w:ascii="Times New Roman" w:eastAsia="Times New Roman" w:hAnsi="Times New Roman" w:cs="Times New Roman"/>
                <w:b/>
                <w:sz w:val="26"/>
                <w:szCs w:val="28"/>
              </w:rPr>
              <w:t>thanh sắc</w:t>
            </w:r>
          </w:p>
          <w:p w14:paraId="6952EBE4" w14:textId="77777777" w:rsidR="00194ED2" w:rsidRDefault="00194ED2" w:rsidP="00B90964">
            <w:pPr>
              <w:spacing w:after="0"/>
              <w:rPr>
                <w:rFonts w:ascii="Times New Roman" w:eastAsia="Times New Roman" w:hAnsi="Times New Roman" w:cs="Times New Roman"/>
                <w:b/>
                <w:sz w:val="26"/>
                <w:szCs w:val="28"/>
              </w:rPr>
            </w:pPr>
          </w:p>
          <w:p w14:paraId="2D3089F5" w14:textId="77777777" w:rsidR="00194ED2" w:rsidRPr="00C40F97" w:rsidRDefault="00194ED2" w:rsidP="00B90964">
            <w:pPr>
              <w:spacing w:after="0"/>
              <w:rPr>
                <w:rFonts w:ascii="Times New Roman" w:eastAsia="Times New Roman" w:hAnsi="Times New Roman" w:cs="Times New Roman"/>
                <w:sz w:val="26"/>
                <w:szCs w:val="28"/>
              </w:rPr>
            </w:pPr>
          </w:p>
          <w:p w14:paraId="3A2946B5"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Đánh vần: </w:t>
            </w:r>
            <w:r w:rsidRPr="00C40F97">
              <w:rPr>
                <w:rFonts w:ascii="Times New Roman" w:eastAsia="Times New Roman" w:hAnsi="Times New Roman" w:cs="Times New Roman"/>
                <w:b/>
                <w:sz w:val="26"/>
                <w:szCs w:val="28"/>
              </w:rPr>
              <w:t>sờ - et – sét – sắc - sét</w:t>
            </w:r>
          </w:p>
          <w:p w14:paraId="5C8A6B43" w14:textId="77777777" w:rsidR="00194ED2"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đánh vần với các tiếng khác</w:t>
            </w:r>
          </w:p>
          <w:p w14:paraId="4541DD8E" w14:textId="77777777" w:rsidR="00194ED2" w:rsidRDefault="00194ED2" w:rsidP="00B90964">
            <w:pPr>
              <w:spacing w:after="0"/>
              <w:rPr>
                <w:rFonts w:ascii="Times New Roman" w:eastAsia="Times New Roman" w:hAnsi="Times New Roman" w:cs="Times New Roman"/>
                <w:sz w:val="26"/>
                <w:szCs w:val="28"/>
              </w:rPr>
            </w:pPr>
          </w:p>
          <w:p w14:paraId="0ADD5FDD" w14:textId="77777777" w:rsidR="00194ED2" w:rsidRDefault="00194ED2" w:rsidP="00B90964">
            <w:pPr>
              <w:spacing w:after="0"/>
              <w:rPr>
                <w:rFonts w:ascii="Times New Roman" w:eastAsia="Times New Roman" w:hAnsi="Times New Roman" w:cs="Times New Roman"/>
                <w:sz w:val="26"/>
                <w:szCs w:val="28"/>
              </w:rPr>
            </w:pPr>
          </w:p>
          <w:p w14:paraId="69B35B81" w14:textId="77777777" w:rsidR="00194ED2" w:rsidRDefault="00194ED2" w:rsidP="00B90964">
            <w:pPr>
              <w:spacing w:after="0"/>
              <w:rPr>
                <w:rFonts w:ascii="Times New Roman" w:eastAsia="Times New Roman" w:hAnsi="Times New Roman" w:cs="Times New Roman"/>
                <w:sz w:val="26"/>
                <w:szCs w:val="28"/>
              </w:rPr>
            </w:pPr>
          </w:p>
          <w:p w14:paraId="20CA42E0" w14:textId="77777777" w:rsidR="00194ED2" w:rsidRDefault="00194ED2" w:rsidP="00B90964">
            <w:pPr>
              <w:spacing w:after="0"/>
              <w:rPr>
                <w:rFonts w:ascii="Times New Roman" w:eastAsia="Times New Roman" w:hAnsi="Times New Roman" w:cs="Times New Roman"/>
                <w:sz w:val="26"/>
                <w:szCs w:val="28"/>
              </w:rPr>
            </w:pPr>
          </w:p>
          <w:p w14:paraId="0A744B24" w14:textId="77777777" w:rsidR="00194ED2" w:rsidRPr="00C40F97" w:rsidRDefault="00194ED2" w:rsidP="00B90964">
            <w:pPr>
              <w:spacing w:after="0"/>
              <w:rPr>
                <w:rFonts w:ascii="Times New Roman" w:eastAsia="Times New Roman" w:hAnsi="Times New Roman" w:cs="Times New Roman"/>
                <w:sz w:val="26"/>
                <w:szCs w:val="28"/>
              </w:rPr>
            </w:pPr>
          </w:p>
          <w:p w14:paraId="2A736DA9" w14:textId="77777777" w:rsidR="00194ED2"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vần </w:t>
            </w:r>
            <w:r w:rsidRPr="00C40F97">
              <w:rPr>
                <w:rFonts w:ascii="Times New Roman" w:eastAsia="Times New Roman" w:hAnsi="Times New Roman" w:cs="Times New Roman"/>
                <w:b/>
                <w:sz w:val="26"/>
                <w:szCs w:val="28"/>
              </w:rPr>
              <w:t>et</w:t>
            </w:r>
          </w:p>
          <w:p w14:paraId="2942AE1C" w14:textId="77777777" w:rsidR="00194ED2" w:rsidRPr="00C40F97" w:rsidRDefault="00194ED2" w:rsidP="00B90964">
            <w:pPr>
              <w:spacing w:after="0"/>
              <w:rPr>
                <w:rFonts w:ascii="Times New Roman" w:eastAsia="Times New Roman" w:hAnsi="Times New Roman" w:cs="Times New Roman"/>
                <w:b/>
                <w:sz w:val="26"/>
                <w:szCs w:val="28"/>
              </w:rPr>
            </w:pPr>
          </w:p>
          <w:p w14:paraId="7E1E271C"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b/>
                <w:sz w:val="26"/>
                <w:szCs w:val="28"/>
              </w:rPr>
              <w:t>-</w:t>
            </w:r>
            <w:r w:rsidRPr="00C40F97">
              <w:rPr>
                <w:rFonts w:ascii="Times New Roman" w:eastAsia="Times New Roman" w:hAnsi="Times New Roman" w:cs="Times New Roman"/>
                <w:sz w:val="26"/>
                <w:szCs w:val="28"/>
              </w:rPr>
              <w:t xml:space="preserve"> Đánh vần: </w:t>
            </w:r>
            <w:r w:rsidRPr="00C40F97">
              <w:rPr>
                <w:rFonts w:ascii="Times New Roman" w:eastAsia="Times New Roman" w:hAnsi="Times New Roman" w:cs="Times New Roman"/>
                <w:b/>
                <w:sz w:val="26"/>
                <w:szCs w:val="28"/>
              </w:rPr>
              <w:t>sờ - et – sét - sắc - sét</w:t>
            </w:r>
          </w:p>
          <w:p w14:paraId="65CF4D30"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Đọc trơn: </w:t>
            </w:r>
            <w:r w:rsidRPr="00C40F97">
              <w:rPr>
                <w:rFonts w:ascii="Times New Roman" w:eastAsia="Times New Roman" w:hAnsi="Times New Roman" w:cs="Times New Roman"/>
                <w:b/>
                <w:sz w:val="26"/>
                <w:szCs w:val="28"/>
              </w:rPr>
              <w:t xml:space="preserve">đất sét  </w:t>
            </w:r>
          </w:p>
          <w:p w14:paraId="5CD1198E" w14:textId="77777777" w:rsidR="00194ED2" w:rsidRDefault="00194ED2" w:rsidP="00B90964">
            <w:pPr>
              <w:spacing w:after="0"/>
              <w:rPr>
                <w:rFonts w:ascii="Times New Roman" w:eastAsia="Times New Roman" w:hAnsi="Times New Roman" w:cs="Times New Roman"/>
                <w:sz w:val="26"/>
                <w:szCs w:val="28"/>
              </w:rPr>
            </w:pPr>
          </w:p>
          <w:p w14:paraId="5CCE44BC"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thực hiện theo yêu cầu của GV</w:t>
            </w:r>
          </w:p>
          <w:p w14:paraId="702FCC91"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Đọc ( CN + Tổ + Lớp)</w:t>
            </w:r>
          </w:p>
          <w:p w14:paraId="74C7C292" w14:textId="77777777" w:rsidR="00194ED2" w:rsidRPr="00C40F97" w:rsidRDefault="00194ED2" w:rsidP="00B90964">
            <w:pPr>
              <w:spacing w:after="0"/>
              <w:rPr>
                <w:rFonts w:ascii="Times New Roman" w:eastAsia="Times New Roman" w:hAnsi="Times New Roman" w:cs="Times New Roman"/>
                <w:sz w:val="26"/>
                <w:szCs w:val="28"/>
              </w:rPr>
            </w:pPr>
          </w:p>
          <w:p w14:paraId="2E804A75" w14:textId="77777777" w:rsidR="00194ED2" w:rsidRPr="00C40F97" w:rsidRDefault="00194ED2" w:rsidP="00B90964">
            <w:pPr>
              <w:spacing w:after="0"/>
              <w:rPr>
                <w:rFonts w:ascii="Times New Roman" w:eastAsia="Times New Roman" w:hAnsi="Times New Roman" w:cs="Times New Roman"/>
                <w:sz w:val="26"/>
                <w:szCs w:val="28"/>
              </w:rPr>
            </w:pPr>
          </w:p>
          <w:p w14:paraId="0AB5483E" w14:textId="77777777" w:rsidR="00194ED2" w:rsidRPr="00C40F97" w:rsidRDefault="00194ED2" w:rsidP="00B90964">
            <w:pPr>
              <w:spacing w:after="0"/>
              <w:rPr>
                <w:rFonts w:ascii="Times New Roman" w:eastAsia="Times New Roman" w:hAnsi="Times New Roman" w:cs="Times New Roman"/>
                <w:sz w:val="26"/>
                <w:szCs w:val="28"/>
              </w:rPr>
            </w:pPr>
          </w:p>
          <w:p w14:paraId="67A12EEA" w14:textId="77777777" w:rsidR="00194ED2" w:rsidRPr="00C40F97" w:rsidRDefault="00194ED2" w:rsidP="00B90964">
            <w:pPr>
              <w:spacing w:after="0"/>
              <w:rPr>
                <w:rFonts w:ascii="Times New Roman" w:eastAsia="Times New Roman" w:hAnsi="Times New Roman" w:cs="Times New Roman"/>
                <w:sz w:val="26"/>
                <w:szCs w:val="28"/>
              </w:rPr>
            </w:pPr>
          </w:p>
          <w:p w14:paraId="2D91B049" w14:textId="77777777" w:rsidR="00194ED2" w:rsidRPr="00C40F97" w:rsidRDefault="00194ED2" w:rsidP="00B90964">
            <w:pPr>
              <w:spacing w:after="0"/>
              <w:rPr>
                <w:rFonts w:ascii="Times New Roman" w:eastAsia="Times New Roman" w:hAnsi="Times New Roman" w:cs="Times New Roman"/>
                <w:sz w:val="26"/>
                <w:szCs w:val="28"/>
              </w:rPr>
            </w:pPr>
          </w:p>
          <w:p w14:paraId="49249BDD"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Vần </w:t>
            </w:r>
            <w:r w:rsidRPr="00C40F97">
              <w:rPr>
                <w:rFonts w:ascii="Times New Roman" w:eastAsia="Times New Roman" w:hAnsi="Times New Roman" w:cs="Times New Roman"/>
                <w:b/>
                <w:sz w:val="26"/>
                <w:szCs w:val="28"/>
              </w:rPr>
              <w:t xml:space="preserve">et </w:t>
            </w:r>
            <w:r w:rsidRPr="00C40F97">
              <w:rPr>
                <w:rFonts w:ascii="Times New Roman" w:eastAsia="Times New Roman" w:hAnsi="Times New Roman" w:cs="Times New Roman"/>
                <w:sz w:val="26"/>
                <w:szCs w:val="28"/>
              </w:rPr>
              <w:t xml:space="preserve">gồm chữ </w:t>
            </w:r>
            <w:r w:rsidRPr="00C40F97">
              <w:rPr>
                <w:rFonts w:ascii="Times New Roman" w:eastAsia="Times New Roman" w:hAnsi="Times New Roman" w:cs="Times New Roman"/>
                <w:b/>
                <w:sz w:val="26"/>
                <w:szCs w:val="28"/>
              </w:rPr>
              <w:t>e</w:t>
            </w:r>
            <w:r w:rsidRPr="00C40F97">
              <w:rPr>
                <w:rFonts w:ascii="Times New Roman" w:eastAsia="Times New Roman" w:hAnsi="Times New Roman" w:cs="Times New Roman"/>
                <w:sz w:val="26"/>
                <w:szCs w:val="28"/>
              </w:rPr>
              <w:t xml:space="preserve"> và chữ </w:t>
            </w:r>
            <w:r w:rsidRPr="00C40F97">
              <w:rPr>
                <w:rFonts w:ascii="Times New Roman" w:eastAsia="Times New Roman" w:hAnsi="Times New Roman" w:cs="Times New Roman"/>
                <w:b/>
                <w:sz w:val="26"/>
                <w:szCs w:val="28"/>
              </w:rPr>
              <w:t>t</w:t>
            </w:r>
            <w:r w:rsidRPr="00C40F97">
              <w:rPr>
                <w:rFonts w:ascii="Times New Roman" w:eastAsia="Times New Roman" w:hAnsi="Times New Roman" w:cs="Times New Roman"/>
                <w:sz w:val="26"/>
                <w:szCs w:val="28"/>
              </w:rPr>
              <w:t xml:space="preserve">; </w:t>
            </w:r>
            <w:r w:rsidRPr="00C40F97">
              <w:rPr>
                <w:rFonts w:ascii="Times New Roman" w:eastAsia="Times New Roman" w:hAnsi="Times New Roman" w:cs="Times New Roman"/>
                <w:b/>
                <w:sz w:val="26"/>
                <w:szCs w:val="28"/>
              </w:rPr>
              <w:t>e</w:t>
            </w:r>
            <w:r w:rsidRPr="00C40F97">
              <w:rPr>
                <w:rFonts w:ascii="Times New Roman" w:eastAsia="Times New Roman" w:hAnsi="Times New Roman" w:cs="Times New Roman"/>
                <w:sz w:val="26"/>
                <w:szCs w:val="28"/>
              </w:rPr>
              <w:t xml:space="preserve"> đứng trước,</w:t>
            </w:r>
            <w:r w:rsidRPr="00C40F97">
              <w:rPr>
                <w:rFonts w:ascii="Times New Roman" w:eastAsia="Times New Roman" w:hAnsi="Times New Roman" w:cs="Times New Roman"/>
                <w:b/>
                <w:sz w:val="26"/>
                <w:szCs w:val="28"/>
              </w:rPr>
              <w:t xml:space="preserve"> t</w:t>
            </w:r>
            <w:r w:rsidRPr="00C40F97">
              <w:rPr>
                <w:rFonts w:ascii="Times New Roman" w:eastAsia="Times New Roman" w:hAnsi="Times New Roman" w:cs="Times New Roman"/>
                <w:sz w:val="26"/>
                <w:szCs w:val="28"/>
              </w:rPr>
              <w:t xml:space="preserve"> đứng sau</w:t>
            </w:r>
          </w:p>
          <w:p w14:paraId="1C7C41BB"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Lắng nghe – theo dõi</w:t>
            </w:r>
          </w:p>
          <w:p w14:paraId="65F2719B" w14:textId="77777777" w:rsidR="00194ED2"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HS viết bảng con </w:t>
            </w:r>
          </w:p>
          <w:p w14:paraId="20FD3CE0" w14:textId="77777777" w:rsidR="00194ED2" w:rsidRPr="00C40F97" w:rsidRDefault="00194ED2" w:rsidP="00B90964">
            <w:pPr>
              <w:spacing w:after="0"/>
              <w:rPr>
                <w:rFonts w:ascii="Times New Roman" w:eastAsia="Times New Roman" w:hAnsi="Times New Roman" w:cs="Times New Roman"/>
                <w:sz w:val="26"/>
                <w:szCs w:val="28"/>
              </w:rPr>
            </w:pPr>
          </w:p>
          <w:p w14:paraId="2E1510A1"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Nhận xét bài bạn.</w:t>
            </w:r>
          </w:p>
          <w:p w14:paraId="792BAD41" w14:textId="77777777" w:rsidR="00194ED2" w:rsidRPr="00C40F97"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HS phân tích tiếng </w:t>
            </w:r>
            <w:r w:rsidRPr="00C40F97">
              <w:rPr>
                <w:rFonts w:ascii="Times New Roman" w:eastAsia="Times New Roman" w:hAnsi="Times New Roman" w:cs="Times New Roman"/>
                <w:b/>
                <w:sz w:val="26"/>
                <w:szCs w:val="28"/>
              </w:rPr>
              <w:t>sét.</w:t>
            </w:r>
          </w:p>
          <w:p w14:paraId="1BA27C5E"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Viết bài</w:t>
            </w:r>
          </w:p>
          <w:p w14:paraId="4389EF66" w14:textId="77777777" w:rsidR="00194ED2" w:rsidRPr="00C40F97" w:rsidRDefault="00194ED2" w:rsidP="00B90964">
            <w:pPr>
              <w:spacing w:after="0"/>
              <w:rPr>
                <w:rFonts w:ascii="Times New Roman" w:eastAsia="Times New Roman" w:hAnsi="Times New Roman" w:cs="Times New Roman"/>
                <w:sz w:val="26"/>
                <w:szCs w:val="28"/>
              </w:rPr>
            </w:pPr>
          </w:p>
          <w:p w14:paraId="1DB20050"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quan sát,  nhẩm đọc.</w:t>
            </w:r>
          </w:p>
          <w:p w14:paraId="50C2B1E3" w14:textId="77777777" w:rsidR="00194ED2" w:rsidRPr="00C40F97" w:rsidRDefault="00194ED2" w:rsidP="00B90964">
            <w:pPr>
              <w:spacing w:after="0"/>
              <w:rPr>
                <w:rFonts w:ascii="Times New Roman" w:eastAsia="Times New Roman" w:hAnsi="Times New Roman" w:cs="Times New Roman"/>
                <w:b/>
                <w:sz w:val="26"/>
                <w:szCs w:val="28"/>
              </w:rPr>
            </w:pPr>
            <w:r w:rsidRPr="00C40F97">
              <w:rPr>
                <w:rFonts w:ascii="Times New Roman" w:eastAsia="Times New Roman" w:hAnsi="Times New Roman" w:cs="Times New Roman"/>
                <w:sz w:val="26"/>
                <w:szCs w:val="28"/>
              </w:rPr>
              <w:t xml:space="preserve">- Gạch chân tiếng có vần  </w:t>
            </w:r>
            <w:r w:rsidRPr="00C40F97">
              <w:rPr>
                <w:rFonts w:ascii="Times New Roman" w:eastAsia="Times New Roman" w:hAnsi="Times New Roman" w:cs="Times New Roman"/>
                <w:b/>
                <w:sz w:val="26"/>
                <w:szCs w:val="28"/>
              </w:rPr>
              <w:t>êt</w:t>
            </w:r>
          </w:p>
          <w:p w14:paraId="582F2D7A"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HS phân tích tiếng, đánh vần tiếng </w:t>
            </w:r>
            <w:r w:rsidRPr="00C40F97">
              <w:rPr>
                <w:rFonts w:ascii="Times New Roman" w:eastAsia="Times New Roman" w:hAnsi="Times New Roman" w:cs="Times New Roman"/>
                <w:b/>
                <w:sz w:val="26"/>
                <w:szCs w:val="28"/>
              </w:rPr>
              <w:t>kết</w:t>
            </w:r>
          </w:p>
          <w:p w14:paraId="24F07D42"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Đọc trơn: </w:t>
            </w:r>
            <w:r w:rsidRPr="00C40F97">
              <w:rPr>
                <w:rFonts w:ascii="Times New Roman" w:eastAsia="Times New Roman" w:hAnsi="Times New Roman" w:cs="Times New Roman"/>
                <w:b/>
                <w:sz w:val="26"/>
                <w:szCs w:val="28"/>
              </w:rPr>
              <w:t xml:space="preserve">bồ kết </w:t>
            </w:r>
          </w:p>
          <w:p w14:paraId="390221F2" w14:textId="77777777" w:rsidR="00194ED2" w:rsidRPr="00C40F97" w:rsidRDefault="00194ED2" w:rsidP="00B90964">
            <w:pPr>
              <w:spacing w:after="0"/>
              <w:rPr>
                <w:rFonts w:ascii="Times New Roman" w:eastAsia="Times New Roman" w:hAnsi="Times New Roman" w:cs="Times New Roman"/>
                <w:sz w:val="26"/>
                <w:szCs w:val="28"/>
              </w:rPr>
            </w:pPr>
          </w:p>
          <w:p w14:paraId="21DD1A02"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Lắng nghe</w:t>
            </w:r>
          </w:p>
          <w:p w14:paraId="3A3B7114" w14:textId="77777777" w:rsidR="00194ED2" w:rsidRDefault="00194ED2" w:rsidP="00B90964">
            <w:pPr>
              <w:spacing w:after="0"/>
              <w:rPr>
                <w:rFonts w:ascii="Times New Roman" w:eastAsia="Times New Roman" w:hAnsi="Times New Roman" w:cs="Times New Roman"/>
                <w:sz w:val="26"/>
                <w:szCs w:val="28"/>
              </w:rPr>
            </w:pPr>
          </w:p>
          <w:p w14:paraId="156DE881" w14:textId="77777777" w:rsidR="00194ED2" w:rsidRDefault="00194ED2" w:rsidP="00B90964">
            <w:pPr>
              <w:spacing w:after="0"/>
              <w:rPr>
                <w:rFonts w:ascii="Times New Roman" w:eastAsia="Times New Roman" w:hAnsi="Times New Roman" w:cs="Times New Roman"/>
                <w:sz w:val="26"/>
                <w:szCs w:val="28"/>
              </w:rPr>
            </w:pPr>
          </w:p>
          <w:p w14:paraId="347D6758" w14:textId="77777777" w:rsidR="00194ED2" w:rsidRDefault="00194ED2" w:rsidP="00B90964">
            <w:pPr>
              <w:spacing w:after="0"/>
              <w:rPr>
                <w:rFonts w:ascii="Times New Roman" w:eastAsia="Times New Roman" w:hAnsi="Times New Roman" w:cs="Times New Roman"/>
                <w:sz w:val="26"/>
                <w:szCs w:val="28"/>
              </w:rPr>
            </w:pPr>
          </w:p>
          <w:p w14:paraId="49F26393" w14:textId="77777777" w:rsidR="00194ED2" w:rsidRPr="00C40F97" w:rsidRDefault="00194ED2" w:rsidP="00B90964">
            <w:pPr>
              <w:spacing w:after="0"/>
              <w:rPr>
                <w:rFonts w:ascii="Times New Roman" w:eastAsia="Times New Roman" w:hAnsi="Times New Roman" w:cs="Times New Roman"/>
                <w:sz w:val="26"/>
                <w:szCs w:val="28"/>
              </w:rPr>
            </w:pPr>
          </w:p>
          <w:p w14:paraId="72E2D89D"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xml:space="preserve">- HS lên gạch chân : </w:t>
            </w:r>
            <w:r w:rsidRPr="00C40F97">
              <w:rPr>
                <w:rFonts w:ascii="Times New Roman" w:eastAsia="Times New Roman" w:hAnsi="Times New Roman" w:cs="Times New Roman"/>
                <w:b/>
                <w:sz w:val="26"/>
                <w:szCs w:val="28"/>
              </w:rPr>
              <w:t>mít, vịt, sét, tết.</w:t>
            </w:r>
          </w:p>
          <w:p w14:paraId="039CF38D"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Đọc đánh vần, đọc trơn tiếng vừa gạch.</w:t>
            </w:r>
          </w:p>
          <w:p w14:paraId="37382D15" w14:textId="77777777" w:rsidR="00194ED2" w:rsidRDefault="00194ED2" w:rsidP="00B90964">
            <w:pPr>
              <w:spacing w:after="0"/>
              <w:rPr>
                <w:rFonts w:ascii="Times New Roman" w:eastAsia="Times New Roman" w:hAnsi="Times New Roman" w:cs="Times New Roman"/>
                <w:sz w:val="26"/>
                <w:szCs w:val="28"/>
              </w:rPr>
            </w:pPr>
          </w:p>
          <w:p w14:paraId="012655B3" w14:textId="77777777" w:rsidR="00194ED2" w:rsidRDefault="00194ED2" w:rsidP="00B90964">
            <w:pPr>
              <w:spacing w:after="0"/>
              <w:rPr>
                <w:rFonts w:ascii="Times New Roman" w:eastAsia="Times New Roman" w:hAnsi="Times New Roman" w:cs="Times New Roman"/>
                <w:sz w:val="26"/>
                <w:szCs w:val="28"/>
              </w:rPr>
            </w:pPr>
          </w:p>
          <w:p w14:paraId="36B26A0D" w14:textId="77777777" w:rsidR="00194ED2" w:rsidRDefault="00194ED2" w:rsidP="00B90964">
            <w:pPr>
              <w:spacing w:after="0"/>
              <w:rPr>
                <w:rFonts w:ascii="Times New Roman" w:eastAsia="Times New Roman" w:hAnsi="Times New Roman" w:cs="Times New Roman"/>
                <w:sz w:val="26"/>
                <w:szCs w:val="28"/>
              </w:rPr>
            </w:pPr>
          </w:p>
          <w:p w14:paraId="759B4D23" w14:textId="77777777" w:rsidR="00194ED2" w:rsidRDefault="00194ED2" w:rsidP="00B90964">
            <w:pPr>
              <w:spacing w:after="0"/>
              <w:rPr>
                <w:rFonts w:ascii="Times New Roman" w:eastAsia="Times New Roman" w:hAnsi="Times New Roman" w:cs="Times New Roman"/>
                <w:sz w:val="26"/>
                <w:szCs w:val="28"/>
              </w:rPr>
            </w:pPr>
          </w:p>
          <w:p w14:paraId="61EB29E7" w14:textId="77777777" w:rsidR="00194ED2" w:rsidRDefault="00194ED2" w:rsidP="00B90964">
            <w:pPr>
              <w:spacing w:after="0"/>
              <w:rPr>
                <w:rFonts w:ascii="Times New Roman" w:eastAsia="Times New Roman" w:hAnsi="Times New Roman" w:cs="Times New Roman"/>
                <w:sz w:val="26"/>
                <w:szCs w:val="28"/>
              </w:rPr>
            </w:pPr>
          </w:p>
          <w:p w14:paraId="15B37C3B" w14:textId="77777777" w:rsidR="00194ED2" w:rsidRPr="00C40F97" w:rsidRDefault="00194ED2" w:rsidP="00B90964">
            <w:pPr>
              <w:spacing w:after="0"/>
              <w:rPr>
                <w:rFonts w:ascii="Times New Roman" w:eastAsia="Times New Roman" w:hAnsi="Times New Roman" w:cs="Times New Roman"/>
                <w:sz w:val="26"/>
                <w:szCs w:val="28"/>
              </w:rPr>
            </w:pPr>
          </w:p>
          <w:p w14:paraId="21B199D5"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đọc đánh vần các tiếng khó, đọc trơn.</w:t>
            </w:r>
          </w:p>
          <w:p w14:paraId="35675546"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đọc ( CN+ tổ + Lớp)</w:t>
            </w:r>
          </w:p>
          <w:p w14:paraId="583F308D" w14:textId="77777777" w:rsidR="00194ED2" w:rsidRPr="00C40F97" w:rsidRDefault="00194ED2"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HS đọc bài.</w:t>
            </w:r>
          </w:p>
          <w:p w14:paraId="0B366E10"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lastRenderedPageBreak/>
              <w:t>- Bé tô màu quả mít và chú vịt bầu.</w:t>
            </w:r>
          </w:p>
          <w:p w14:paraId="42291150" w14:textId="77777777" w:rsidR="00194ED2"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trả lời</w:t>
            </w:r>
          </w:p>
          <w:p w14:paraId="3C89F810" w14:textId="77777777" w:rsidR="00194ED2" w:rsidRDefault="00194ED2" w:rsidP="00B90964">
            <w:pPr>
              <w:spacing w:after="0"/>
              <w:rPr>
                <w:rFonts w:ascii="Times New Roman" w:eastAsia="Times New Roman" w:hAnsi="Times New Roman" w:cs="Times New Roman"/>
                <w:sz w:val="26"/>
                <w:szCs w:val="28"/>
              </w:rPr>
            </w:pPr>
          </w:p>
          <w:p w14:paraId="13FE5B07" w14:textId="77777777" w:rsidR="00194ED2" w:rsidRPr="00C40F97" w:rsidRDefault="00194ED2" w:rsidP="00B90964">
            <w:pPr>
              <w:spacing w:after="0"/>
              <w:rPr>
                <w:rFonts w:ascii="Times New Roman" w:eastAsia="Times New Roman" w:hAnsi="Times New Roman" w:cs="Times New Roman"/>
                <w:sz w:val="26"/>
                <w:szCs w:val="28"/>
              </w:rPr>
            </w:pPr>
          </w:p>
          <w:p w14:paraId="1FF6CD86" w14:textId="77777777" w:rsidR="00194ED2"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HS đọc ( CN + ĐT)</w:t>
            </w:r>
          </w:p>
          <w:p w14:paraId="5A374713" w14:textId="77777777" w:rsidR="00194ED2" w:rsidRPr="00C40F97" w:rsidRDefault="00194ED2" w:rsidP="00B90964">
            <w:pPr>
              <w:spacing w:after="0"/>
              <w:rPr>
                <w:rFonts w:ascii="Times New Roman" w:eastAsia="Times New Roman" w:hAnsi="Times New Roman" w:cs="Times New Roman"/>
                <w:sz w:val="26"/>
                <w:szCs w:val="28"/>
              </w:rPr>
            </w:pPr>
            <w:r w:rsidRPr="00C40F97">
              <w:rPr>
                <w:rFonts w:ascii="Times New Roman" w:eastAsia="Times New Roman" w:hAnsi="Times New Roman" w:cs="Times New Roman"/>
                <w:sz w:val="26"/>
                <w:szCs w:val="28"/>
              </w:rPr>
              <w:t>- Quan sát và trả lời</w:t>
            </w:r>
          </w:p>
          <w:p w14:paraId="15AE82FD" w14:textId="77777777" w:rsidR="00194ED2" w:rsidRDefault="00194ED2"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Trả lời</w:t>
            </w:r>
          </w:p>
          <w:p w14:paraId="62E3EAA4" w14:textId="77777777" w:rsidR="00194ED2" w:rsidRDefault="00194ED2"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Thực hiện</w:t>
            </w:r>
          </w:p>
          <w:p w14:paraId="5CAD8166" w14:textId="77777777" w:rsidR="00194ED2" w:rsidRDefault="00194ED2" w:rsidP="00B90964">
            <w:pPr>
              <w:spacing w:after="0"/>
              <w:rPr>
                <w:rFonts w:ascii="Times New Roman" w:eastAsia="Times New Roman" w:hAnsi="Times New Roman" w:cs="Times New Roman"/>
                <w:sz w:val="26"/>
                <w:szCs w:val="28"/>
              </w:rPr>
            </w:pPr>
          </w:p>
          <w:p w14:paraId="074A0E82" w14:textId="77777777" w:rsidR="00194ED2" w:rsidRDefault="00194ED2" w:rsidP="00B90964">
            <w:pPr>
              <w:spacing w:after="0"/>
              <w:rPr>
                <w:rFonts w:ascii="Times New Roman" w:eastAsia="Times New Roman" w:hAnsi="Times New Roman" w:cs="Times New Roman"/>
                <w:sz w:val="26"/>
                <w:szCs w:val="28"/>
              </w:rPr>
            </w:pPr>
          </w:p>
          <w:p w14:paraId="3F1B4CA5" w14:textId="77777777" w:rsidR="00194ED2" w:rsidRDefault="00194ED2" w:rsidP="00B90964">
            <w:pPr>
              <w:spacing w:after="0"/>
              <w:rPr>
                <w:rFonts w:ascii="Times New Roman" w:eastAsia="Times New Roman" w:hAnsi="Times New Roman" w:cs="Times New Roman"/>
                <w:sz w:val="26"/>
                <w:szCs w:val="28"/>
              </w:rPr>
            </w:pPr>
          </w:p>
          <w:p w14:paraId="1558315B" w14:textId="77777777" w:rsidR="00194ED2" w:rsidRDefault="00194ED2"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Thực hiện</w:t>
            </w:r>
          </w:p>
          <w:p w14:paraId="736A3A9C" w14:textId="77777777" w:rsidR="00194ED2" w:rsidRDefault="00194ED2" w:rsidP="00B90964">
            <w:pPr>
              <w:spacing w:after="0"/>
              <w:rPr>
                <w:rFonts w:ascii="Times New Roman" w:eastAsia="Times New Roman" w:hAnsi="Times New Roman" w:cs="Times New Roman"/>
                <w:sz w:val="26"/>
                <w:szCs w:val="28"/>
              </w:rPr>
            </w:pPr>
            <w:r>
              <w:rPr>
                <w:rFonts w:ascii="Times New Roman" w:eastAsia="Times New Roman" w:hAnsi="Times New Roman" w:cs="Times New Roman"/>
                <w:sz w:val="26"/>
                <w:szCs w:val="28"/>
              </w:rPr>
              <w:t>- Lắng nghe</w:t>
            </w:r>
          </w:p>
          <w:p w14:paraId="4D57689C" w14:textId="77777777" w:rsidR="00194ED2" w:rsidRPr="00C40F97" w:rsidRDefault="00194ED2" w:rsidP="00B90964">
            <w:pPr>
              <w:spacing w:after="0"/>
              <w:rPr>
                <w:rFonts w:ascii="Times New Roman" w:eastAsia="Times New Roman" w:hAnsi="Times New Roman" w:cs="Times New Roman"/>
                <w:sz w:val="26"/>
                <w:szCs w:val="28"/>
              </w:rPr>
            </w:pPr>
          </w:p>
        </w:tc>
      </w:tr>
    </w:tbl>
    <w:p w14:paraId="30C43378" w14:textId="77777777" w:rsidR="00194ED2" w:rsidRPr="000B2C53" w:rsidRDefault="00194ED2" w:rsidP="00194ED2">
      <w:pPr>
        <w:rPr>
          <w:rFonts w:ascii="Times New Roman" w:hAnsi="Times New Roman" w:cs="Times New Roman"/>
          <w:sz w:val="26"/>
          <w:szCs w:val="28"/>
        </w:rPr>
      </w:pPr>
      <w:r w:rsidRPr="000B2C53">
        <w:rPr>
          <w:rFonts w:ascii="Times New Roman" w:hAnsi="Times New Roman" w:cs="Times New Roman"/>
          <w:sz w:val="26"/>
          <w:szCs w:val="28"/>
        </w:rPr>
        <w:lastRenderedPageBreak/>
        <w:t>4. Điều chỉnh sau bài học: ………………………………………………………………………………………………………………………………………………………………………………………………………………………………………………………………………………………………………………………………………………………………………………………………</w:t>
      </w:r>
    </w:p>
    <w:p w14:paraId="71F761FA" w14:textId="77777777" w:rsidR="00194ED2" w:rsidRPr="00C40F97" w:rsidRDefault="00194ED2" w:rsidP="00194ED2">
      <w:pPr>
        <w:rPr>
          <w:rFonts w:ascii="Times New Roman" w:hAnsi="Times New Roman" w:cs="Times New Roman"/>
          <w:sz w:val="26"/>
          <w:szCs w:val="28"/>
        </w:rPr>
      </w:pPr>
    </w:p>
    <w:p w14:paraId="03AA69CD" w14:textId="3A76966D" w:rsidR="00A01196" w:rsidRDefault="00194ED2" w:rsidP="00194ED2">
      <w:r w:rsidRPr="00C40F97">
        <w:rPr>
          <w:rFonts w:ascii="Times New Roman" w:hAnsi="Times New Roman" w:cs="Times New Roman"/>
          <w:sz w:val="26"/>
          <w:szCs w:val="28"/>
        </w:rPr>
        <w:br w:type="page"/>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4EF2"/>
    <w:multiLevelType w:val="hybridMultilevel"/>
    <w:tmpl w:val="0D04C0F8"/>
    <w:lvl w:ilvl="0" w:tplc="A03CC0C6">
      <w:start w:val="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16cid:durableId="161081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D2"/>
    <w:rsid w:val="00045DAA"/>
    <w:rsid w:val="00194ED2"/>
    <w:rsid w:val="00422656"/>
    <w:rsid w:val="00502F96"/>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D7A1"/>
  <w15:chartTrackingRefBased/>
  <w15:docId w15:val="{676E5796-7936-4FC3-B3A8-D9B07E78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ED2"/>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94E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4E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4E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4E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4E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4E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E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E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E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E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4E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4E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4E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4E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4E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E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E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ED2"/>
    <w:rPr>
      <w:rFonts w:eastAsiaTheme="majorEastAsia" w:cstheme="majorBidi"/>
      <w:color w:val="272727" w:themeColor="text1" w:themeTint="D8"/>
    </w:rPr>
  </w:style>
  <w:style w:type="paragraph" w:styleId="Title">
    <w:name w:val="Title"/>
    <w:basedOn w:val="Normal"/>
    <w:next w:val="Normal"/>
    <w:link w:val="TitleChar"/>
    <w:uiPriority w:val="10"/>
    <w:qFormat/>
    <w:rsid w:val="00194E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E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E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E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ED2"/>
    <w:pPr>
      <w:spacing w:before="160"/>
      <w:jc w:val="center"/>
    </w:pPr>
    <w:rPr>
      <w:i/>
      <w:iCs/>
      <w:color w:val="404040" w:themeColor="text1" w:themeTint="BF"/>
    </w:rPr>
  </w:style>
  <w:style w:type="character" w:customStyle="1" w:styleId="QuoteChar">
    <w:name w:val="Quote Char"/>
    <w:basedOn w:val="DefaultParagraphFont"/>
    <w:link w:val="Quote"/>
    <w:uiPriority w:val="29"/>
    <w:rsid w:val="00194ED2"/>
    <w:rPr>
      <w:i/>
      <w:iCs/>
      <w:color w:val="404040" w:themeColor="text1" w:themeTint="BF"/>
    </w:rPr>
  </w:style>
  <w:style w:type="paragraph" w:styleId="ListParagraph">
    <w:name w:val="List Paragraph"/>
    <w:basedOn w:val="Normal"/>
    <w:uiPriority w:val="34"/>
    <w:qFormat/>
    <w:rsid w:val="00194ED2"/>
    <w:pPr>
      <w:ind w:left="720"/>
      <w:contextualSpacing/>
    </w:pPr>
  </w:style>
  <w:style w:type="character" w:styleId="IntenseEmphasis">
    <w:name w:val="Intense Emphasis"/>
    <w:basedOn w:val="DefaultParagraphFont"/>
    <w:uiPriority w:val="21"/>
    <w:qFormat/>
    <w:rsid w:val="00194ED2"/>
    <w:rPr>
      <w:i/>
      <w:iCs/>
      <w:color w:val="2F5496" w:themeColor="accent1" w:themeShade="BF"/>
    </w:rPr>
  </w:style>
  <w:style w:type="paragraph" w:styleId="IntenseQuote">
    <w:name w:val="Intense Quote"/>
    <w:basedOn w:val="Normal"/>
    <w:next w:val="Normal"/>
    <w:link w:val="IntenseQuoteChar"/>
    <w:uiPriority w:val="30"/>
    <w:qFormat/>
    <w:rsid w:val="00194E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4ED2"/>
    <w:rPr>
      <w:i/>
      <w:iCs/>
      <w:color w:val="2F5496" w:themeColor="accent1" w:themeShade="BF"/>
    </w:rPr>
  </w:style>
  <w:style w:type="character" w:styleId="IntenseReference">
    <w:name w:val="Intense Reference"/>
    <w:basedOn w:val="DefaultParagraphFont"/>
    <w:uiPriority w:val="32"/>
    <w:qFormat/>
    <w:rsid w:val="00194E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4854</Characters>
  <Application>Microsoft Office Word</Application>
  <DocSecurity>0</DocSecurity>
  <Lines>40</Lines>
  <Paragraphs>11</Paragraphs>
  <ScaleCrop>false</ScaleCrop>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2025-04-04T00:10:00Z</dcterms:created>
  <dcterms:modified xsi:type="dcterms:W3CDTF">2025-04-04T00:10:00Z</dcterms:modified>
</cp:coreProperties>
</file>