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85ED" w14:textId="77777777" w:rsidR="00CA0496" w:rsidRPr="00CC456B" w:rsidRDefault="00CA0496" w:rsidP="00CA0496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CC456B">
        <w:rPr>
          <w:rFonts w:ascii="Times New Roman" w:eastAsia="Times New Roman" w:hAnsi="Times New Roman"/>
          <w:b/>
          <w:sz w:val="26"/>
          <w:szCs w:val="24"/>
        </w:rPr>
        <w:t>KẾ HOẠCH BÀI DẠY</w:t>
      </w:r>
    </w:p>
    <w:p w14:paraId="2BE69936" w14:textId="77777777" w:rsidR="00CA0496" w:rsidRPr="00CC456B" w:rsidRDefault="00CA0496" w:rsidP="00CA0496">
      <w:pPr>
        <w:keepNext/>
        <w:tabs>
          <w:tab w:val="left" w:pos="720"/>
          <w:tab w:val="left" w:pos="3600"/>
          <w:tab w:val="right" w:pos="10440"/>
        </w:tabs>
        <w:spacing w:after="0" w:line="276" w:lineRule="auto"/>
        <w:ind w:right="-1440"/>
        <w:outlineLvl w:val="3"/>
        <w:rPr>
          <w:rFonts w:ascii="Times New Roman" w:eastAsia="Times New Roman" w:hAnsi="Times New Roman"/>
          <w:bCs/>
          <w:sz w:val="26"/>
          <w:szCs w:val="24"/>
        </w:rPr>
      </w:pPr>
      <w:r>
        <w:rPr>
          <w:rFonts w:ascii="Times New Roman" w:eastAsia="Times New Roman" w:hAnsi="Times New Roman"/>
          <w:bCs/>
          <w:sz w:val="26"/>
          <w:szCs w:val="24"/>
        </w:rPr>
        <w:t xml:space="preserve">                                             </w:t>
      </w: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Thứ 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>Tư</w:t>
      </w: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 ngày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 xml:space="preserve"> 16 </w:t>
      </w: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tháng 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 xml:space="preserve">10 </w:t>
      </w: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>năm 20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>24</w:t>
      </w:r>
    </w:p>
    <w:p w14:paraId="4890645D" w14:textId="77777777" w:rsidR="00CA0496" w:rsidRPr="00CC456B" w:rsidRDefault="00CA0496" w:rsidP="00CA0496">
      <w:pPr>
        <w:spacing w:after="0" w:line="276" w:lineRule="auto"/>
        <w:jc w:val="center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="Times New Roman" w:hAnsi="Times New Roman"/>
          <w:b/>
          <w:sz w:val="26"/>
          <w:szCs w:val="24"/>
        </w:rPr>
        <w:t xml:space="preserve">Môn học:Tự nhiên và xã hội  </w:t>
      </w:r>
    </w:p>
    <w:p w14:paraId="66672304" w14:textId="77777777" w:rsidR="00CA0496" w:rsidRPr="00CC456B" w:rsidRDefault="00CA0496" w:rsidP="00CA0496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/>
          <w:b/>
          <w:sz w:val="26"/>
          <w:szCs w:val="24"/>
          <w:u w:val="single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 xml:space="preserve">Bài : </w:t>
      </w:r>
      <w:r w:rsidRPr="00CC456B">
        <w:rPr>
          <w:rFonts w:ascii="Times New Roman" w:hAnsi="Times New Roman"/>
          <w:b/>
          <w:bCs/>
          <w:color w:val="FF0000"/>
          <w:sz w:val="26"/>
          <w:szCs w:val="24"/>
          <w:lang w:val="vi-VN"/>
        </w:rPr>
        <w:t>TRƯỜNG HỌC CỦA EM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</w:p>
    <w:p w14:paraId="1DB74B7D" w14:textId="77777777" w:rsidR="00CA0496" w:rsidRPr="00CC456B" w:rsidRDefault="00CA0496" w:rsidP="00CA0496">
      <w:pPr>
        <w:keepNext/>
        <w:tabs>
          <w:tab w:val="left" w:pos="720"/>
          <w:tab w:val="left" w:pos="3600"/>
          <w:tab w:val="right" w:pos="10440"/>
        </w:tabs>
        <w:spacing w:after="0" w:line="276" w:lineRule="auto"/>
        <w:ind w:right="-1440"/>
        <w:outlineLvl w:val="3"/>
        <w:rPr>
          <w:rFonts w:ascii="Times New Roman" w:eastAsia="Times New Roman" w:hAnsi="Times New Roman"/>
          <w:b/>
          <w:bCs/>
          <w:sz w:val="26"/>
          <w:szCs w:val="24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>1. Yêu cầu cần đạt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:</w:t>
      </w:r>
    </w:p>
    <w:p w14:paraId="1BD7B7A1" w14:textId="77777777" w:rsidR="00CA0496" w:rsidRPr="00CC456B" w:rsidRDefault="00CA0496" w:rsidP="00CA0496">
      <w:pPr>
        <w:tabs>
          <w:tab w:val="left" w:pos="3915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sz w:val="26"/>
          <w:szCs w:val="24"/>
        </w:rPr>
      </w:pPr>
      <w:r w:rsidRPr="00CC456B">
        <w:rPr>
          <w:rFonts w:ascii="Times New Roman" w:hAnsi="Times New Roman"/>
          <w:bCs/>
          <w:sz w:val="26"/>
          <w:szCs w:val="24"/>
        </w:rPr>
        <w:t>-</w:t>
      </w:r>
      <w:r w:rsidRPr="00CC456B">
        <w:rPr>
          <w:rFonts w:ascii="Times New Roman" w:hAnsi="Times New Roman"/>
          <w:b/>
          <w:bCs/>
          <w:sz w:val="26"/>
          <w:szCs w:val="24"/>
        </w:rPr>
        <w:t xml:space="preserve"> </w:t>
      </w:r>
      <w:r w:rsidRPr="00CC456B">
        <w:rPr>
          <w:rFonts w:ascii="Times New Roman" w:hAnsi="Times New Roman"/>
          <w:sz w:val="26"/>
          <w:szCs w:val="24"/>
        </w:rPr>
        <w:t>HS nói được tên và địa chỉ của trường.</w:t>
      </w:r>
    </w:p>
    <w:p w14:paraId="3DAC5E53" w14:textId="77777777" w:rsidR="00CA0496" w:rsidRPr="00CC456B" w:rsidRDefault="00CA0496" w:rsidP="00CA04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t>- Xác định được vị trí của các phòng chức năng, một số khu vực của nhà trường: sân chơi,bãi tập, vườn trường, khu nhà vệ sinh,…</w:t>
      </w:r>
    </w:p>
    <w:p w14:paraId="18AB70E5" w14:textId="77777777" w:rsidR="00CA0496" w:rsidRPr="00CC456B" w:rsidRDefault="00CA0496" w:rsidP="00CA04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t>- Xác định được các thành viên trong trường học và thể hiện được cách ứng xử phù hợp với thầy cô, bạn bè và các thành viên khác trong trường.</w:t>
      </w:r>
    </w:p>
    <w:p w14:paraId="0416B366" w14:textId="77777777" w:rsidR="00CA0496" w:rsidRPr="00CC456B" w:rsidRDefault="00CA0496" w:rsidP="00CA04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t>- Yêu quý thầy cô, bạn bè và các thành viên trong nhà trường.</w:t>
      </w:r>
    </w:p>
    <w:p w14:paraId="75ECF7FD" w14:textId="77777777" w:rsidR="00CA0496" w:rsidRPr="00CC456B" w:rsidRDefault="00CA0496" w:rsidP="00CA04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t>- Có ý thức giữ gìn vệ sinh trường lớp.</w:t>
      </w:r>
    </w:p>
    <w:p w14:paraId="1EF29DFF" w14:textId="77777777" w:rsidR="00CA0496" w:rsidRPr="00CC456B" w:rsidRDefault="00CA0496" w:rsidP="00CA04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t>- Hiểu được trách nhiệm của bản thân đối với trường lớp.</w:t>
      </w:r>
    </w:p>
    <w:p w14:paraId="5CA4077E" w14:textId="77777777" w:rsidR="00CA0496" w:rsidRPr="00CC456B" w:rsidRDefault="00CA0496" w:rsidP="00CA0496">
      <w:pPr>
        <w:tabs>
          <w:tab w:val="left" w:leader="hyphen" w:pos="12758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t>- Thể hiện được cách ứng xử phù hợp với các tình huống xảy ra trong trường lớp.</w:t>
      </w:r>
    </w:p>
    <w:p w14:paraId="1BC04E08" w14:textId="77777777" w:rsidR="00CA0496" w:rsidRPr="00CC456B" w:rsidRDefault="00CA0496" w:rsidP="00CA0496">
      <w:pPr>
        <w:tabs>
          <w:tab w:val="left" w:pos="810"/>
          <w:tab w:val="left" w:leader="hyphen" w:pos="12758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b/>
          <w:bCs/>
          <w:i/>
          <w:sz w:val="26"/>
          <w:szCs w:val="24"/>
        </w:rPr>
        <w:t xml:space="preserve">- </w:t>
      </w:r>
      <w:r w:rsidRPr="00CC456B">
        <w:rPr>
          <w:rFonts w:ascii="Times New Roman" w:hAnsi="Times New Roman"/>
          <w:sz w:val="26"/>
          <w:szCs w:val="24"/>
        </w:rPr>
        <w:t>Kể tên được tên, địa chỉ và các khu vực chính của trường. Biết tên các thành viên trong trường.</w:t>
      </w:r>
    </w:p>
    <w:p w14:paraId="3B7E59E8" w14:textId="77777777" w:rsidR="00CA0496" w:rsidRPr="00CC456B" w:rsidRDefault="00CA0496" w:rsidP="00CA0496">
      <w:pPr>
        <w:tabs>
          <w:tab w:val="left" w:leader="hyphen" w:pos="12758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t xml:space="preserve">- </w:t>
      </w:r>
      <w:r w:rsidRPr="00CC456B">
        <w:rPr>
          <w:rFonts w:ascii="Times New Roman" w:hAnsi="Times New Roman"/>
          <w:sz w:val="26"/>
          <w:szCs w:val="24"/>
          <w:lang w:val="vi-VN"/>
        </w:rPr>
        <w:t>Thể hiện được tình cảm và cách ứng xử phù hợp</w:t>
      </w:r>
      <w:r w:rsidRPr="00CC456B">
        <w:rPr>
          <w:rFonts w:ascii="Times New Roman" w:hAnsi="Times New Roman"/>
          <w:sz w:val="26"/>
          <w:szCs w:val="24"/>
        </w:rPr>
        <w:t xml:space="preserve"> với các thành viên trong trường, yêu trường mến lớp…</w:t>
      </w:r>
    </w:p>
    <w:p w14:paraId="794BDA51" w14:textId="77777777" w:rsidR="00CA0496" w:rsidRPr="00CC456B" w:rsidRDefault="00CA0496" w:rsidP="00CA0496">
      <w:pPr>
        <w:spacing w:after="0" w:line="276" w:lineRule="auto"/>
        <w:ind w:right="-1440"/>
        <w:rPr>
          <w:rFonts w:ascii="Times New Roman" w:eastAsia="Times New Roman" w:hAnsi="Times New Roman"/>
          <w:b/>
          <w:bCs/>
          <w:sz w:val="26"/>
          <w:szCs w:val="24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 xml:space="preserve">2. 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Đồ dùng dạy học:</w:t>
      </w:r>
    </w:p>
    <w:p w14:paraId="6E0348BD" w14:textId="77777777" w:rsidR="00CA0496" w:rsidRPr="00CC456B" w:rsidRDefault="00CA0496" w:rsidP="00CA049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</w:rPr>
      </w:pPr>
      <w:r w:rsidRPr="00CC456B">
        <w:rPr>
          <w:rFonts w:ascii="Times New Roman" w:eastAsia="Times New Roman" w:hAnsi="Times New Roman"/>
          <w:color w:val="000000"/>
          <w:sz w:val="26"/>
          <w:szCs w:val="24"/>
        </w:rPr>
        <w:t>1. GV:</w:t>
      </w:r>
    </w:p>
    <w:p w14:paraId="0F0A697B" w14:textId="77777777" w:rsidR="00CA0496" w:rsidRPr="00CC456B" w:rsidRDefault="00CA0496" w:rsidP="00CA0496">
      <w:pPr>
        <w:tabs>
          <w:tab w:val="left" w:pos="810"/>
          <w:tab w:val="left" w:leader="hyphen" w:pos="12758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t>SGV, tranh ảnh, máy chiếu, clip, trang phục (áo dài, y tế) (nếu cần)…</w:t>
      </w:r>
    </w:p>
    <w:p w14:paraId="1D7D600A" w14:textId="77777777" w:rsidR="00CA0496" w:rsidRPr="00CC456B" w:rsidRDefault="00CA0496" w:rsidP="00CA049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</w:rPr>
      </w:pPr>
      <w:r w:rsidRPr="00CC456B">
        <w:rPr>
          <w:rFonts w:ascii="Times New Roman" w:eastAsia="Times New Roman" w:hAnsi="Times New Roman"/>
          <w:color w:val="000000"/>
          <w:sz w:val="26"/>
          <w:szCs w:val="24"/>
        </w:rPr>
        <w:t xml:space="preserve">2. HS: SGK, VBT </w:t>
      </w:r>
    </w:p>
    <w:p w14:paraId="6DDA16A1" w14:textId="77777777" w:rsidR="00CA0496" w:rsidRPr="00CC456B" w:rsidRDefault="00CA0496" w:rsidP="00CA0496">
      <w:pPr>
        <w:spacing w:after="0" w:line="276" w:lineRule="auto"/>
        <w:ind w:right="-1440"/>
        <w:rPr>
          <w:rFonts w:ascii="Times New Roman" w:eastAsia="Times New Roman" w:hAnsi="Times New Roman"/>
          <w:b/>
          <w:bCs/>
          <w:sz w:val="26"/>
          <w:szCs w:val="24"/>
          <w:lang w:val="vi-VN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>3. Hoạt động dạy học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chủ yếu</w:t>
      </w: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 xml:space="preserve">:        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07"/>
        <w:gridCol w:w="4382"/>
      </w:tblGrid>
      <w:tr w:rsidR="00CA0496" w:rsidRPr="00CC456B" w14:paraId="445C20CA" w14:textId="77777777" w:rsidTr="00D55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04C3" w14:textId="77777777" w:rsidR="00CA0496" w:rsidRPr="00CC456B" w:rsidRDefault="00CA0496" w:rsidP="00D55090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TG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AACC" w14:textId="77777777" w:rsidR="00CA0496" w:rsidRPr="00CC456B" w:rsidRDefault="00CA0496" w:rsidP="00D55090">
            <w:pPr>
              <w:keepNext/>
              <w:spacing w:after="0" w:line="240" w:lineRule="auto"/>
              <w:ind w:right="-1440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                   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148D" w14:textId="77777777" w:rsidR="00CA0496" w:rsidRPr="00CC456B" w:rsidRDefault="00CA0496" w:rsidP="00D55090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              Hoạt động của HS</w:t>
            </w:r>
          </w:p>
        </w:tc>
      </w:tr>
      <w:tr w:rsidR="00CA0496" w:rsidRPr="00CC456B" w14:paraId="5288B2E2" w14:textId="77777777" w:rsidTr="00D5509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EBC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5’</w:t>
            </w:r>
          </w:p>
          <w:p w14:paraId="72A1C49B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30064FF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12F59B1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090809E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2A2F269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03A704A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CF28350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EA46DA3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10’</w:t>
            </w:r>
          </w:p>
          <w:p w14:paraId="350EF90B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A74EFBE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31E1036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360A656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DD9E5FE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B591652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3BA017C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1D7C6A4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DEC5E30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FE644C2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FE8A0D7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A6F3432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7321EB6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8D0D69A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EC5AB68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04DB057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F72C150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06EED62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A95A1D8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96E9BC1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15’</w:t>
            </w:r>
          </w:p>
          <w:p w14:paraId="235A3579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6C22E42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27588DE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210A642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3C70452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4FDAF88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343C40F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9C52A25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BEEBE35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103F643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00B1751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48A7A5C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F84DF87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7804284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E84A12F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128831B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5’</w:t>
            </w:r>
          </w:p>
          <w:p w14:paraId="3A3A868A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2482CFA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5F272A6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1251FA6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83BF8E0" w14:textId="77777777" w:rsidR="00CA0496" w:rsidRPr="00CC456B" w:rsidRDefault="00CA0496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D7C" w14:textId="77777777" w:rsidR="00CA0496" w:rsidRPr="00CC456B" w:rsidRDefault="00CA0496" w:rsidP="00D55090">
            <w:pPr>
              <w:spacing w:after="0" w:line="276" w:lineRule="auto"/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  <w:lang w:val="vi-VN"/>
              </w:rPr>
              <w:lastRenderedPageBreak/>
              <w:t>1.</w:t>
            </w: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30C00C28" w14:textId="77777777" w:rsidR="00CA0496" w:rsidRPr="00CC456B" w:rsidRDefault="00CA0496" w:rsidP="00D55090">
            <w:pPr>
              <w:spacing w:after="0" w:line="276" w:lineRule="auto"/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</w:pPr>
            <w:r w:rsidRPr="00CC456B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</w:rPr>
              <w:t>- </w:t>
            </w:r>
            <w:r w:rsidRPr="00CC456B">
              <w:rPr>
                <w:rFonts w:ascii="Times New Roman" w:hAnsi="Times New Roman"/>
                <w:sz w:val="26"/>
                <w:szCs w:val="24"/>
              </w:rPr>
              <w:t>GV cho HS hát bài: “Vui đến trường”.</w:t>
            </w:r>
          </w:p>
          <w:p w14:paraId="529F39C4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</w:rPr>
              <w:t>- </w:t>
            </w:r>
            <w:r w:rsidRPr="00CC456B">
              <w:rPr>
                <w:rFonts w:ascii="Times New Roman" w:hAnsi="Times New Roman"/>
                <w:sz w:val="26"/>
                <w:szCs w:val="24"/>
              </w:rPr>
              <w:t>GV mở video cả lớp cùng hát và vỗ tay theo nhịp.</w:t>
            </w:r>
          </w:p>
          <w:p w14:paraId="4177E8DF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</w:rPr>
              <w:t>- </w:t>
            </w:r>
            <w:r w:rsidRPr="00CC456B">
              <w:rPr>
                <w:rFonts w:ascii="Times New Roman" w:hAnsi="Times New Roman"/>
                <w:sz w:val="26"/>
                <w:szCs w:val="24"/>
              </w:rPr>
              <w:t xml:space="preserve">GV nhận xét, dẫn dắt vào bài mới </w:t>
            </w:r>
          </w:p>
          <w:p w14:paraId="302D9698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sz w:val="26"/>
                <w:szCs w:val="24"/>
              </w:rPr>
              <w:t>- Giới thiệu bài mới</w:t>
            </w:r>
          </w:p>
          <w:p w14:paraId="5FF7080E" w14:textId="77777777" w:rsidR="00CA0496" w:rsidRPr="00CC456B" w:rsidRDefault="00CA0496" w:rsidP="00D55090">
            <w:pPr>
              <w:spacing w:after="0" w:line="276" w:lineRule="auto"/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  <w:lang w:val="vi-VN"/>
              </w:rPr>
              <w:t>2.</w:t>
            </w: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  <w:t xml:space="preserve"> Hoạt động cơ bản: </w:t>
            </w:r>
          </w:p>
          <w:p w14:paraId="22FCDBD4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a. HĐ 1:Nói được các khu vực, phòng chức năng trong trường học. </w:t>
            </w:r>
          </w:p>
          <w:p w14:paraId="598A0637" w14:textId="77777777" w:rsidR="00CA0496" w:rsidRPr="00CC456B" w:rsidRDefault="00CA0496" w:rsidP="00D550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- </w:t>
            </w:r>
            <w:r w:rsidRPr="00CC456B">
              <w:rPr>
                <w:rFonts w:ascii="Times New Roman" w:hAnsi="Times New Roman"/>
                <w:color w:val="000000"/>
                <w:sz w:val="26"/>
                <w:szCs w:val="24"/>
              </w:rPr>
              <w:t>GV giới thiệu tranh trường học của bạn An, kể chuyện dẫn dắt HS: Lớp An vừa có một bạn mới, An dẫn bạn tham quan trường học của mình.</w:t>
            </w:r>
          </w:p>
          <w:p w14:paraId="1F1D60A5" w14:textId="77777777" w:rsidR="00CA0496" w:rsidRPr="00CC456B" w:rsidRDefault="00CA0496" w:rsidP="00D550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lastRenderedPageBreak/>
              <w:t>- Yêu cầu HS quan sát tranh, kể tên các khu vực chính, vị trí các phòng chức năng trong trường bạn An.</w:t>
            </w:r>
          </w:p>
          <w:p w14:paraId="45116CAA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>- Cần hướng dẫn HS phân biệt khu vực chính và phòng chức năng, giúp HS hiểu thêm về chức năng các phòng.</w:t>
            </w:r>
          </w:p>
          <w:p w14:paraId="48827D9D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5119D14B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667EFB3E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307960ED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3B88310D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72CE881A" w14:textId="77777777" w:rsidR="00CA0496" w:rsidRPr="00CC456B" w:rsidRDefault="00CA0496" w:rsidP="00D55090">
            <w:pPr>
              <w:tabs>
                <w:tab w:val="left" w:pos="28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color w:val="000000"/>
                <w:sz w:val="26"/>
                <w:szCs w:val="24"/>
              </w:rPr>
              <w:t>=&gt; Trường học của bạn An có các phòng học, phòng y tế, thư viện, nhà vệ sinh,..</w:t>
            </w:r>
          </w:p>
          <w:p w14:paraId="7848391D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b. HĐ 2: Nói được tên, địa chỉ của trường </w:t>
            </w:r>
          </w:p>
          <w:p w14:paraId="05C40E7E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>- GV cho HS tìm hiểu về tên, địa chỉ các khu vực chính trong trường em; Kể tên các phòng của trường mình đang học.</w:t>
            </w:r>
          </w:p>
          <w:p w14:paraId="4D6C9C1D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  <w:t>* Bước 1: Làm việc theo nhóm 4</w:t>
            </w:r>
          </w:p>
          <w:p w14:paraId="5AADE20B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>- GV tiến hành chia nhóm 4 và thực hiện yêu cầu.</w:t>
            </w:r>
          </w:p>
          <w:p w14:paraId="5BC5B435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  <w:t>* Bước 2: Làm việc cả lớp – Trò chơi “Hướng dẫn viên nhí”</w:t>
            </w:r>
          </w:p>
          <w:p w14:paraId="4A9F4AE4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>- Tổ chức cho HS tham quan trường để giới thiệu đến HS về các phòng chức năng, khu vực sân chơi, vườn trường, nhà vệ sinh, thư viện, phòng y tế…</w:t>
            </w:r>
          </w:p>
          <w:p w14:paraId="5C08ED69" w14:textId="77777777" w:rsidR="00CA0496" w:rsidRPr="00CC456B" w:rsidRDefault="00CA0496" w:rsidP="00D55090">
            <w:pPr>
              <w:tabs>
                <w:tab w:val="left" w:pos="2880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color w:val="000000"/>
                <w:sz w:val="26"/>
                <w:szCs w:val="24"/>
              </w:rPr>
              <w:t>=&gt; Kết luận: Trường học gồm có phòng học, thư viện, phòng y tế……</w:t>
            </w:r>
          </w:p>
          <w:p w14:paraId="5D88B427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hAnsi="Times New Roman"/>
                <w:b/>
                <w:bCs/>
                <w:sz w:val="26"/>
                <w:szCs w:val="24"/>
              </w:rPr>
              <w:t>3. Củng cố, nối tiếp:</w:t>
            </w:r>
          </w:p>
          <w:p w14:paraId="6074224B" w14:textId="77777777" w:rsidR="00CA0496" w:rsidRPr="00CC456B" w:rsidRDefault="00CA0496" w:rsidP="00D55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bCs/>
                <w:sz w:val="26"/>
                <w:szCs w:val="24"/>
              </w:rPr>
              <w:t xml:space="preserve">- Vẽ tranh về ngôi trường của em </w:t>
            </w:r>
          </w:p>
          <w:p w14:paraId="62548730" w14:textId="77777777" w:rsidR="00CA0496" w:rsidRPr="00CC456B" w:rsidRDefault="00CA0496" w:rsidP="00D55090">
            <w:pPr>
              <w:tabs>
                <w:tab w:val="left" w:pos="28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sz w:val="26"/>
                <w:szCs w:val="24"/>
              </w:rPr>
              <w:t>- GV nêu yêu cầu HS, tiến hành cho HS vẽ vào giấy.</w:t>
            </w:r>
          </w:p>
          <w:p w14:paraId="5FD32483" w14:textId="77777777" w:rsidR="00CA0496" w:rsidRPr="00CC456B" w:rsidRDefault="00CA0496" w:rsidP="00D55090">
            <w:pPr>
              <w:tabs>
                <w:tab w:val="left" w:pos="2880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sz w:val="26"/>
                <w:szCs w:val="24"/>
              </w:rPr>
              <w:t>- Nhận xét</w:t>
            </w:r>
          </w:p>
          <w:p w14:paraId="422C9AE5" w14:textId="77777777" w:rsidR="00CA0496" w:rsidRPr="00CC456B" w:rsidRDefault="00CA0496" w:rsidP="00D55090">
            <w:pPr>
              <w:tabs>
                <w:tab w:val="left" w:pos="2880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sz w:val="26"/>
                <w:szCs w:val="24"/>
              </w:rPr>
              <w:t>- GV hỏi lại về bài học</w:t>
            </w:r>
          </w:p>
          <w:p w14:paraId="443F0CD9" w14:textId="77777777" w:rsidR="00CA0496" w:rsidRPr="00CC456B" w:rsidRDefault="00CA0496" w:rsidP="00D55090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sz w:val="26"/>
                <w:szCs w:val="24"/>
              </w:rPr>
              <w:t xml:space="preserve">- GV liên hệ thực tế </w:t>
            </w:r>
          </w:p>
          <w:p w14:paraId="41DCA983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hAnsi="Times New Roman"/>
                <w:sz w:val="26"/>
                <w:szCs w:val="24"/>
              </w:rPr>
              <w:t>- Chuẩn bị bài sau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7C6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</w:p>
          <w:p w14:paraId="7F4B60F5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HS hát và vỗ tay theo yêu cầu.</w:t>
            </w:r>
          </w:p>
          <w:p w14:paraId="09D38288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</w:p>
          <w:p w14:paraId="124341B3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</w:p>
          <w:p w14:paraId="393C1C89" w14:textId="77777777" w:rsidR="00CA0496" w:rsidRPr="00CC456B" w:rsidRDefault="00CA0496" w:rsidP="00D55090">
            <w:pPr>
              <w:spacing w:after="20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HS lắng nghe.</w:t>
            </w:r>
          </w:p>
          <w:p w14:paraId="521F8990" w14:textId="77777777" w:rsidR="00CA0496" w:rsidRPr="00CC456B" w:rsidRDefault="00CA0496" w:rsidP="00D55090">
            <w:pPr>
              <w:spacing w:after="20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HS nhắc lại tên bài.</w:t>
            </w:r>
          </w:p>
          <w:p w14:paraId="1EED3254" w14:textId="77777777" w:rsidR="00CA0496" w:rsidRPr="00CC456B" w:rsidRDefault="00CA0496" w:rsidP="00D55090">
            <w:pPr>
              <w:spacing w:after="20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</w:p>
          <w:p w14:paraId="0CB09244" w14:textId="77777777" w:rsidR="00CA0496" w:rsidRPr="00CC456B" w:rsidRDefault="00CA0496" w:rsidP="00D55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- HS quan sát tranh, lắng nghe</w:t>
            </w:r>
          </w:p>
          <w:p w14:paraId="6CE7F4B2" w14:textId="77777777" w:rsidR="00CA0496" w:rsidRPr="00CC456B" w:rsidRDefault="00CA0496" w:rsidP="00D5509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  <w:p w14:paraId="19A34122" w14:textId="77777777" w:rsidR="00CA0496" w:rsidRPr="00CC456B" w:rsidRDefault="00CA0496" w:rsidP="00D55090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  <w:p w14:paraId="2706818E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- Làm việc, kể các khu vực chính và các phòng chức năng.</w:t>
            </w:r>
          </w:p>
          <w:p w14:paraId="3FA4F403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631DF3F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- Trình bày theo kết quả thảo luận</w:t>
            </w:r>
          </w:p>
          <w:p w14:paraId="324E4AA8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+ Khu vực chính: khu học tập, khu làm việc, sân chơi,…</w:t>
            </w:r>
          </w:p>
          <w:p w14:paraId="0092CF8C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+ Phòng chức năng: phòng học, phòng y tế, thư viện, nhà vệ sinh</w:t>
            </w:r>
          </w:p>
          <w:p w14:paraId="1B30F066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+ GV gợi mở cho HS hiểu về chức năng của các phòng chức năng (hỏi- đáp)</w:t>
            </w:r>
          </w:p>
          <w:p w14:paraId="3F8337EC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HS lắng nghe</w:t>
            </w:r>
          </w:p>
          <w:p w14:paraId="280526ED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</w:p>
          <w:p w14:paraId="68B30725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</w:p>
          <w:p w14:paraId="3726075C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8F523FF" w14:textId="77777777" w:rsidR="00CA0496" w:rsidRPr="00CC456B" w:rsidRDefault="00CA0496" w:rsidP="00D55090">
            <w:pPr>
              <w:spacing w:after="20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Lắng nghe - trả lời</w:t>
            </w:r>
          </w:p>
          <w:p w14:paraId="7F72C3BA" w14:textId="77777777" w:rsidR="00CA0496" w:rsidRPr="00CC456B" w:rsidRDefault="00CA0496" w:rsidP="00D55090">
            <w:pPr>
              <w:spacing w:after="20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4"/>
              </w:rPr>
            </w:pPr>
          </w:p>
          <w:p w14:paraId="70CBAB75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4"/>
              </w:rPr>
            </w:pPr>
          </w:p>
          <w:p w14:paraId="507D8F21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Trả lời đúng câu hỏi GV đưa ra.</w:t>
            </w:r>
          </w:p>
          <w:p w14:paraId="7BE8C6EB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HS lắng nghe</w:t>
            </w:r>
          </w:p>
          <w:p w14:paraId="2C240EB9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E5591AA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3C22B62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- HS làm việc theo nhóm 4</w:t>
            </w:r>
          </w:p>
          <w:p w14:paraId="3B07158F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- HS sắm vai làm hướng dẫn viên</w:t>
            </w:r>
          </w:p>
          <w:p w14:paraId="19D2E951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B4D7E26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6ED5AB5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- HS lắng nghe</w:t>
            </w:r>
          </w:p>
          <w:p w14:paraId="0ABDC8F8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DD38545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6AC843B" w14:textId="77777777" w:rsidR="00CA0496" w:rsidRPr="00CC456B" w:rsidRDefault="00CA0496" w:rsidP="00D55090">
            <w:pPr>
              <w:spacing w:after="20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HS vẽ (cá nhân)</w:t>
            </w:r>
          </w:p>
          <w:p w14:paraId="43598EF2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</w:p>
          <w:p w14:paraId="5DCDA6A4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HS nhắc lại tựa bài</w:t>
            </w:r>
          </w:p>
          <w:p w14:paraId="357EBB6B" w14:textId="77777777" w:rsidR="00CA0496" w:rsidRPr="00CC456B" w:rsidRDefault="00CA0496" w:rsidP="00D5509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HS lắng nghe, vận dụng</w:t>
            </w:r>
          </w:p>
          <w:p w14:paraId="59E8C98B" w14:textId="77777777" w:rsidR="00CA0496" w:rsidRPr="00CC456B" w:rsidRDefault="00CA0496" w:rsidP="00D55090">
            <w:pPr>
              <w:spacing w:after="200" w:line="240" w:lineRule="auto"/>
              <w:rPr>
                <w:rFonts w:ascii="Times New Roman" w:eastAsiaTheme="minorHAnsi" w:hAnsi="Times New Roman"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sz w:val="26"/>
                <w:szCs w:val="24"/>
              </w:rPr>
              <w:t>- Trường học của em (Tiết 2)</w:t>
            </w:r>
          </w:p>
        </w:tc>
      </w:tr>
    </w:tbl>
    <w:p w14:paraId="61437CB0" w14:textId="77777777" w:rsidR="00CA0496" w:rsidRPr="00CC456B" w:rsidRDefault="00CA0496" w:rsidP="00CA0496">
      <w:pPr>
        <w:spacing w:after="200" w:line="276" w:lineRule="auto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</w:t>
      </w:r>
      <w:r w:rsidRPr="00CC456B">
        <w:rPr>
          <w:rFonts w:ascii="Times New Roman" w:eastAsiaTheme="minorHAnsi" w:hAnsi="Times New Roman"/>
          <w:sz w:val="26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5135E0D" w14:textId="77777777" w:rsidR="00CA0496" w:rsidRPr="00CC456B" w:rsidRDefault="00CA0496" w:rsidP="00CA0496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CC456B">
        <w:rPr>
          <w:rFonts w:ascii="Times New Roman" w:eastAsia="Times New Roman" w:hAnsi="Times New Roman"/>
          <w:b/>
          <w:sz w:val="26"/>
          <w:szCs w:val="24"/>
        </w:rPr>
        <w:t>KẾ HOẠCH BÀI DẠY</w:t>
      </w:r>
    </w:p>
    <w:p w14:paraId="12E43C07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45DAA"/>
    <w:rsid w:val="00431E68"/>
    <w:rsid w:val="00502F96"/>
    <w:rsid w:val="00A01196"/>
    <w:rsid w:val="00BD2AEF"/>
    <w:rsid w:val="00C36447"/>
    <w:rsid w:val="00CA0496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33975"/>
  <w15:chartTrackingRefBased/>
  <w15:docId w15:val="{58F342D7-129B-4B2F-B43A-68AFB9F5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496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4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4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4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4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49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49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49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49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4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4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49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0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49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0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49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04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4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2025-04-03T06:58:00Z</dcterms:created>
  <dcterms:modified xsi:type="dcterms:W3CDTF">2025-04-03T06:58:00Z</dcterms:modified>
</cp:coreProperties>
</file>