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A3EB" w14:textId="77777777" w:rsidR="00523222" w:rsidRPr="00B335FD" w:rsidRDefault="00523222" w:rsidP="005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Môn: Toán</w:t>
      </w:r>
    </w:p>
    <w:p w14:paraId="62FF5399" w14:textId="77777777" w:rsidR="00523222" w:rsidRPr="00B335FD" w:rsidRDefault="00523222" w:rsidP="005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TUẦN: 3</w:t>
      </w:r>
    </w:p>
    <w:p w14:paraId="7836FDB4" w14:textId="77777777" w:rsidR="00523222" w:rsidRPr="00B335FD" w:rsidRDefault="00523222" w:rsidP="0052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 Năm ngày 26 tháng 9 năm 2024</w:t>
      </w:r>
    </w:p>
    <w:p w14:paraId="70AFDC85" w14:textId="77777777" w:rsidR="00523222" w:rsidRPr="00B335FD" w:rsidRDefault="00523222" w:rsidP="00523222">
      <w:pPr>
        <w:spacing w:beforeLines="40" w:before="96" w:afterLines="60" w:after="144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Chủ đề 2: Các số đến 10</w:t>
      </w:r>
    </w:p>
    <w:p w14:paraId="25ABDD85" w14:textId="77777777" w:rsidR="00523222" w:rsidRPr="00B335FD" w:rsidRDefault="00523222" w:rsidP="00523222">
      <w:pPr>
        <w:spacing w:beforeLines="40" w:before="96" w:afterLines="60" w:after="144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Các số 1, 2, 3 </w:t>
      </w:r>
    </w:p>
    <w:p w14:paraId="4D5DECE4" w14:textId="77777777" w:rsidR="00523222" w:rsidRPr="00B335FD" w:rsidRDefault="00523222" w:rsidP="00523222">
      <w:pPr>
        <w:spacing w:beforeLines="40" w:before="96" w:afterLines="60" w:after="144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2755BBCC" w14:textId="77777777" w:rsidR="00523222" w:rsidRPr="00B335FD" w:rsidRDefault="00523222" w:rsidP="00523222">
      <w:pPr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Đếm, lập số, đọc, viết các số trong phạm vi 3.</w:t>
      </w:r>
    </w:p>
    <w:p w14:paraId="1F125A34" w14:textId="77777777" w:rsidR="00523222" w:rsidRPr="00B335FD" w:rsidRDefault="00523222" w:rsidP="00523222">
      <w:pPr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Làm quen với việc sử dụng ngón tay để đếm và lặp số.</w:t>
      </w:r>
    </w:p>
    <w:p w14:paraId="1E1B2F3F" w14:textId="77777777" w:rsidR="00523222" w:rsidRPr="00B335FD" w:rsidRDefault="00523222" w:rsidP="00523222">
      <w:pPr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Nhận biết được thứ tụr dãy số hr 1 đến 3.</w:t>
      </w:r>
    </w:p>
    <w:p w14:paraId="13F039C3" w14:textId="77777777" w:rsidR="00523222" w:rsidRPr="00B335FD" w:rsidRDefault="00523222" w:rsidP="00523222">
      <w:pPr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Làm quen với tách số và nói được cấu tạo cùa số trong phạm vi 3.</w:t>
      </w:r>
    </w:p>
    <w:p w14:paraId="01E4B853" w14:textId="77777777" w:rsidR="00523222" w:rsidRPr="00B335FD" w:rsidRDefault="00523222" w:rsidP="00523222">
      <w:pPr>
        <w:tabs>
          <w:tab w:val="left" w:pos="540"/>
        </w:tabs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Tư duy và lập luận toán học, giao tiếp toán học.</w:t>
      </w:r>
    </w:p>
    <w:p w14:paraId="3E7FEA65" w14:textId="77777777" w:rsidR="00523222" w:rsidRPr="00B335FD" w:rsidRDefault="00523222" w:rsidP="00523222">
      <w:pPr>
        <w:tabs>
          <w:tab w:val="left" w:pos="540"/>
        </w:tabs>
        <w:spacing w:beforeLines="40" w:before="96" w:afterLines="60" w:after="144" w:line="240" w:lineRule="auto"/>
        <w:ind w:right="-99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>Tích hợp: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Tự nhiên và Xã hội, Tiếng Việt</w:t>
      </w:r>
    </w:p>
    <w:p w14:paraId="4C4FFEE8" w14:textId="77777777" w:rsidR="00523222" w:rsidRPr="00B335FD" w:rsidRDefault="00523222" w:rsidP="00523222">
      <w:pPr>
        <w:spacing w:beforeLines="40" w:before="96" w:afterLines="60" w:after="144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2. ĐỒ DÙNG DẠY HỌC: </w:t>
      </w:r>
    </w:p>
    <w:p w14:paraId="33F2EF6F" w14:textId="77777777" w:rsidR="00523222" w:rsidRPr="00B335FD" w:rsidRDefault="00523222" w:rsidP="00523222">
      <w:pPr>
        <w:spacing w:beforeLines="40" w:before="96" w:afterLines="60" w:after="144" w:line="240" w:lineRule="auto"/>
        <w:ind w:right="-999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 GV: 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B335FD">
        <w:rPr>
          <w:rFonts w:ascii="Times New Roman" w:eastAsia="Calibri" w:hAnsi="Times New Roman" w:cs="Times New Roman"/>
          <w:sz w:val="26"/>
          <w:szCs w:val="28"/>
        </w:rPr>
        <w:t>Sách học sinh, sách GV.</w:t>
      </w: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Các tấm thẻ có các chấm tròn(1, 2, 3). Tranh minh họa các số.</w:t>
      </w:r>
    </w:p>
    <w:p w14:paraId="09D85769" w14:textId="77777777" w:rsidR="00523222" w:rsidRPr="00B335FD" w:rsidRDefault="00523222" w:rsidP="00523222">
      <w:pPr>
        <w:spacing w:beforeLines="40" w:before="96" w:afterLines="60" w:after="144" w:line="240" w:lineRule="auto"/>
        <w:rPr>
          <w:rFonts w:ascii="Times New Roman" w:eastAsia="Times New Roman" w:hAnsi="Times New Roman" w:cs="Times New Roman"/>
          <w:sz w:val="26"/>
          <w:szCs w:val="28"/>
          <w:lang w:val="nl-NL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 HS: </w:t>
      </w:r>
      <w:r w:rsidRPr="00B335FD">
        <w:rPr>
          <w:rFonts w:ascii="Times New Roman" w:eastAsia="Calibri" w:hAnsi="Times New Roman" w:cs="Times New Roman"/>
          <w:sz w:val="26"/>
          <w:szCs w:val="28"/>
        </w:rPr>
        <w:t>Sách học sinh</w:t>
      </w: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, bảng con, VBT.</w:t>
      </w:r>
    </w:p>
    <w:p w14:paraId="4B9E01B4" w14:textId="77777777" w:rsidR="00523222" w:rsidRPr="00B335FD" w:rsidRDefault="00523222" w:rsidP="00523222">
      <w:pPr>
        <w:spacing w:beforeLines="40" w:before="96" w:afterLines="60" w:after="144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HOẠT ĐỘNG DẠY HỌC: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30"/>
        <w:gridCol w:w="5130"/>
        <w:gridCol w:w="4248"/>
      </w:tblGrid>
      <w:tr w:rsidR="00523222" w:rsidRPr="00B335FD" w14:paraId="693CD698" w14:textId="77777777" w:rsidTr="00E12B4C">
        <w:tc>
          <w:tcPr>
            <w:tcW w:w="630" w:type="dxa"/>
          </w:tcPr>
          <w:p w14:paraId="07B436D4" w14:textId="77777777" w:rsidR="00523222" w:rsidRPr="00B335FD" w:rsidRDefault="00523222" w:rsidP="00E12B4C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130" w:type="dxa"/>
          </w:tcPr>
          <w:p w14:paraId="27A80DBA" w14:textId="77777777" w:rsidR="00523222" w:rsidRPr="00B335FD" w:rsidRDefault="00523222" w:rsidP="00E12B4C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Hoạt động của GV</w:t>
            </w:r>
          </w:p>
        </w:tc>
        <w:tc>
          <w:tcPr>
            <w:tcW w:w="4248" w:type="dxa"/>
          </w:tcPr>
          <w:p w14:paraId="75236093" w14:textId="77777777" w:rsidR="00523222" w:rsidRPr="00B335FD" w:rsidRDefault="00523222" w:rsidP="00E12B4C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Hoạt động của HS</w:t>
            </w:r>
          </w:p>
        </w:tc>
      </w:tr>
      <w:tr w:rsidR="00523222" w:rsidRPr="00B335FD" w14:paraId="6A8A4C35" w14:textId="77777777" w:rsidTr="00E12B4C">
        <w:trPr>
          <w:trHeight w:val="530"/>
        </w:trPr>
        <w:tc>
          <w:tcPr>
            <w:tcW w:w="630" w:type="dxa"/>
          </w:tcPr>
          <w:p w14:paraId="5E017456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78D8EF6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64BB9A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7DC88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83BF9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20’</w:t>
            </w:r>
          </w:p>
          <w:p w14:paraId="115A9D3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4DFCC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E7482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C86659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0B3E2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5CEFA8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62D96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3BD276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05C4A0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54D3B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4BDA8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0BDB1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E0DDF8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B03A0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AFDF16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2’</w:t>
            </w:r>
          </w:p>
          <w:p w14:paraId="4C0E2B1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97812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4345D6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DAD5D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4A94AA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360563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7999A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0985A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58F84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38FCB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43617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FF683A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4E49E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7695D6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5F07EF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C049D3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DCC9A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3075F0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295E7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19D2C0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B6C938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524F6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BCBEAA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EB6BF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995492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4E3249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EC252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598B0E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385BA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21A92E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641F6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16910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C5CFA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BCBA2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3E1447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9CC4E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3BAFD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D56242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275CAF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1B963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5DAFF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3377B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85303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970A9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7F0D1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250B7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356FE2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11E5A0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A311A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E8138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42B55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333EB1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F8EAB5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511CD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CD0E8C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B3D68B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3A697E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EDB5D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65628D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82A194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7D6309" w14:textId="77777777" w:rsidR="00523222" w:rsidRPr="00B335FD" w:rsidRDefault="00523222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3’</w:t>
            </w:r>
          </w:p>
        </w:tc>
        <w:tc>
          <w:tcPr>
            <w:tcW w:w="5130" w:type="dxa"/>
          </w:tcPr>
          <w:p w14:paraId="5E4D39EB" w14:textId="77777777" w:rsidR="00523222" w:rsidRPr="00B335FD" w:rsidRDefault="00523222" w:rsidP="00E12B4C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khởi động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:</w:t>
            </w:r>
          </w:p>
          <w:p w14:paraId="53B3CA8E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hướng dẫn cho lớp hát bài : ba ngọn nến . </w:t>
            </w:r>
          </w:p>
          <w:p w14:paraId="336E8FCA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+ Trong bài hát có mấy ngọn nến ? </w:t>
            </w:r>
          </w:p>
          <w:p w14:paraId="338F08EF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- Gv dẫn dắt vào bài mới.</w:t>
            </w:r>
          </w:p>
          <w:p w14:paraId="1156766B" w14:textId="77777777" w:rsidR="00523222" w:rsidRPr="00B335FD" w:rsidRDefault="00523222" w:rsidP="00E12B4C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Các hoạt động cơ bản:</w:t>
            </w:r>
          </w:p>
          <w:p w14:paraId="3D09A630" w14:textId="77777777" w:rsidR="00523222" w:rsidRPr="00B335FD" w:rsidRDefault="00523222" w:rsidP="00E12B4C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u w:val="single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a. HĐ 1:Giới thiệu sô 1, 2, 3</w:t>
            </w:r>
          </w:p>
          <w:p w14:paraId="3639459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- Gv dán tranh con voi lên bảng , yêu cầu hs quan sát và trả lời câu hỏi : </w:t>
            </w:r>
          </w:p>
          <w:p w14:paraId="4E2ECC7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+ Các em quan sát và nói trong tranh có gì?</w:t>
            </w:r>
          </w:p>
          <w:p w14:paraId="7467475F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+ Tấm bìa này có mấy chấm tròn ? </w:t>
            </w:r>
          </w:p>
          <w:p w14:paraId="392A0CA9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lastRenderedPageBreak/>
              <w:t>- GV nói : có 1 con voi , có 1 chấm tròn, ta có số 1 .</w:t>
            </w:r>
          </w:p>
          <w:p w14:paraId="1D3480B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- GV giới thiệu  số 1 : 1 đọc là một . </w:t>
            </w:r>
          </w:p>
          <w:p w14:paraId="0239E33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 hướng dẫn viết số 1 .</w:t>
            </w:r>
          </w:p>
          <w:p w14:paraId="01CE7174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Giới thiệu số 2, số 3:(Quy trình dạy tương tự như giới thiệu số 1).</w:t>
            </w:r>
          </w:p>
          <w:p w14:paraId="67E312A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- GV : để viết các số một , hai , ba .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Ta dùng các chữ số 1,2,3.</w:t>
            </w:r>
          </w:p>
          <w:p w14:paraId="0D4FAB9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Gv cho hs đọc đồng thanh . </w:t>
            </w:r>
          </w:p>
          <w:p w14:paraId="44779082" w14:textId="77777777" w:rsidR="00523222" w:rsidRPr="00B335FD" w:rsidRDefault="00523222" w:rsidP="00E12B4C">
            <w:pPr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Giải lao</w:t>
            </w:r>
          </w:p>
          <w:p w14:paraId="39EFA956" w14:textId="77777777" w:rsidR="00523222" w:rsidRPr="00B335FD" w:rsidRDefault="00523222" w:rsidP="00E12B4C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b.HĐ 2: Thực hành </w:t>
            </w:r>
          </w:p>
          <w:p w14:paraId="3A40277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  <w:t xml:space="preserve">Bài </w:t>
            </w: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1</w:t>
            </w: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  <w:t xml:space="preserve">: </w:t>
            </w:r>
          </w:p>
          <w:p w14:paraId="4A3747FD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nêu yêu cầu của bài tập : Viết số 1,2,3.</w:t>
            </w:r>
          </w:p>
          <w:p w14:paraId="45D1987D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cho hs lần lượt quan sát mẫu chữ số 1,2,3 và nêu độ cao , các nét để viết các chữ số 1,2,3.</w:t>
            </w:r>
          </w:p>
          <w:p w14:paraId="14D3DC9D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lần lượt viết mẫu chữ số 1,2,3. Yêu cầu hs viết vào bảng con .</w:t>
            </w:r>
          </w:p>
          <w:p w14:paraId="1EC3276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theo dõi ,nhận xét và giúp hs viết .</w:t>
            </w:r>
          </w:p>
          <w:p w14:paraId="3FCBBFB6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Hướng dẫn HS làm các bài tập .</w:t>
            </w:r>
          </w:p>
          <w:p w14:paraId="0686776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  <w:t xml:space="preserve">Bài 2: </w:t>
            </w:r>
          </w:p>
          <w:p w14:paraId="6FA01697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hướng dẫn hs sử dụng ngón tay để đếm , lập số </w:t>
            </w:r>
          </w:p>
          <w:p w14:paraId="6B8F8D13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Gv vỗ tay lần lượt từ 1 tới 3 cái và yêu cầu hs bật ngón tay lần lượt từ 1 đến 3.</w:t>
            </w:r>
          </w:p>
          <w:p w14:paraId="7D23F33B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Gv vỗ tay từ 3 tới 1 cái và yêu cầu hs bật ngón tay từ 3 tới 1 .</w:t>
            </w:r>
          </w:p>
          <w:p w14:paraId="67371CD6" w14:textId="77777777" w:rsidR="00523222" w:rsidRPr="00B335FD" w:rsidRDefault="00523222" w:rsidP="00E12B4C">
            <w:pPr>
              <w:ind w:left="6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 - Gv yêu cầu thực hành: đếm </w:t>
            </w:r>
          </w:p>
          <w:p w14:paraId="485A2811" w14:textId="77777777" w:rsidR="00523222" w:rsidRPr="00B335FD" w:rsidRDefault="00523222" w:rsidP="00E12B4C">
            <w:pPr>
              <w:ind w:left="6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– Lập số - Đọc số - Viết số . Ví dụ : 1 em điều khiển vỗ tay 2 cái , 2 em bật 2 ngón tay , em còn lại viết số 2 ra bảng .</w:t>
            </w:r>
          </w:p>
          <w:p w14:paraId="45BFE459" w14:textId="77777777" w:rsidR="00523222" w:rsidRPr="00B335FD" w:rsidRDefault="00523222" w:rsidP="00E12B4C">
            <w:pPr>
              <w:ind w:left="6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 .</w:t>
            </w:r>
          </w:p>
          <w:p w14:paraId="6DA811C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  <w:t>Bài 3:</w:t>
            </w:r>
          </w:p>
          <w:p w14:paraId="63C0061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- Gv đọc yêu cầu. </w:t>
            </w:r>
          </w:p>
          <w:p w14:paraId="58B7978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lần lượt đính 1 hình tròn ,2 hình tròn , 3 hình tròn (sắp xếp như sách trang 24). Yêu cầu hs dùng thẻ số tương ứng với số hình tròn gv đính lên .</w:t>
            </w:r>
          </w:p>
          <w:p w14:paraId="163CB55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theo dõi nhận xét.</w:t>
            </w:r>
          </w:p>
          <w:p w14:paraId="320687C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 Gv viết dãy số 1-2-3-3-2-1 lên bảng và yêu cầu hs lập lại.</w:t>
            </w:r>
          </w:p>
          <w:p w14:paraId="3F93B2B6" w14:textId="77777777" w:rsidR="00523222" w:rsidRPr="00B335FD" w:rsidRDefault="00523222" w:rsidP="00E12B4C">
            <w:pPr>
              <w:jc w:val="both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c. HĐ 3:. </w:t>
            </w: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  <w:t xml:space="preserve">Vận dụng </w:t>
            </w:r>
          </w:p>
          <w:p w14:paraId="203BCCA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Gv thực hiện mẫu :</w:t>
            </w:r>
          </w:p>
          <w:p w14:paraId="3127090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+ Tách 2 : Gv lấy 2 mẫu vật để lên bài , dùng tay tách thành 2 phần và nói : Hai gồm một và một . </w:t>
            </w:r>
          </w:p>
          <w:p w14:paraId="4191E34D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+ Tách 3 : Gv lấy 3 mẫu vật để lên bài , dùng tay tách thành 2 phần và nói : Ba gồm hai và một.</w:t>
            </w:r>
          </w:p>
          <w:p w14:paraId="14C9DCB0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Gv lấy 3 mẫu vật để lên bài , dùng tay tách thành 2 phần và nói : Ba gồm một và hai .</w:t>
            </w:r>
          </w:p>
          <w:p w14:paraId="1F240C01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Gv kết luận : Cấu tạo của Hai gồm một và một . Cấu tạo của Ba  gồm hai và một . Ba gồm một và hai.</w:t>
            </w:r>
          </w:p>
          <w:p w14:paraId="44ED4174" w14:textId="77777777" w:rsidR="00523222" w:rsidRPr="00B335FD" w:rsidRDefault="00523222" w:rsidP="00E12B4C">
            <w:pPr>
              <w:jc w:val="both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d.HĐ 4: Vui học</w:t>
            </w:r>
          </w:p>
          <w:p w14:paraId="5CF4D6BB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lastRenderedPageBreak/>
              <w:t xml:space="preserve">- Gv đọc yêu cầu của bài . </w:t>
            </w:r>
          </w:p>
          <w:p w14:paraId="37DEAAB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Gv Hướng dẫn hs  làm bài : yêu cầu hs quan sát khung hình trong sách , kể tên các con vật , thức ăn có trong khung .</w:t>
            </w:r>
          </w:p>
          <w:p w14:paraId="7448D03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+ Thức ăn con mèo thích nhất là gì ? </w:t>
            </w:r>
          </w:p>
          <w:p w14:paraId="28692A6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+ Thức ăn con voi thích nhất là gì ?</w:t>
            </w:r>
          </w:p>
          <w:p w14:paraId="658D33B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 + Thức ăn con thỏ thích nhất là gì ? </w:t>
            </w:r>
          </w:p>
          <w:p w14:paraId="750511E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 - Gv hướng dẫn hs dùng ngón tay trỏ trái  đặt vào hình các con vật , ngón tay phải đặt và hình thức ăn yêu thích của con vật đó .Sau đó , kéo rê ngón tay trái từ trái sang phải , ngón tay trỏ phải từ trên xuống dưới, sau cho hai ngón tay gặp nhau ở 1 ô hình , rồi gọi tên hình có trong ô.</w:t>
            </w:r>
          </w:p>
          <w:p w14:paraId="5E8D77E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- Gv nhận xét .</w:t>
            </w:r>
          </w:p>
          <w:p w14:paraId="743DCBC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b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fr-FR"/>
              </w:rPr>
              <w:t>3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. </w:t>
            </w: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fr-FR"/>
              </w:rPr>
              <w:t>Củng cố và nối tiếp</w:t>
            </w:r>
          </w:p>
          <w:p w14:paraId="01BFA2F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b/>
                <w:sz w:val="26"/>
                <w:szCs w:val="28"/>
                <w:lang w:val="fr-FR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- Gv yêu cầu hs quan hình trong sách  trang 25 giới thiệu cho hs biết về Chùa Một Cột , Giải thích lí do vì sao chùa lại có tên gọi như vậy và giáo dục hs yêu quý , bảo tồn các di tích của đất nước .</w:t>
            </w:r>
          </w:p>
          <w:p w14:paraId="2FDB48AD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- Gv nhận xét tiết học . </w:t>
            </w:r>
          </w:p>
          <w:p w14:paraId="0A7FED1E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- Dặn hs về nhà thực hiện các yêu cầu ở Hoạt động ở nhà với ba mẹ và tiết sau sẽ báo cáo trước lớp</w:t>
            </w:r>
          </w:p>
          <w:p w14:paraId="68B86153" w14:textId="77777777" w:rsidR="00523222" w:rsidRPr="00B335FD" w:rsidRDefault="00523222" w:rsidP="00E12B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</w:pPr>
          </w:p>
        </w:tc>
        <w:tc>
          <w:tcPr>
            <w:tcW w:w="4248" w:type="dxa"/>
          </w:tcPr>
          <w:p w14:paraId="047AADA9" w14:textId="77777777" w:rsidR="00523222" w:rsidRPr="00B335FD" w:rsidRDefault="00523222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164CD36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HS tham gia hát .</w:t>
            </w:r>
          </w:p>
          <w:p w14:paraId="43217FE3" w14:textId="77777777" w:rsidR="00523222" w:rsidRPr="00B335FD" w:rsidRDefault="00523222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733F743" w14:textId="77777777" w:rsidR="00523222" w:rsidRPr="00B335FD" w:rsidRDefault="00523222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FA1B057" w14:textId="77777777" w:rsidR="00523222" w:rsidRPr="00B335FD" w:rsidRDefault="00523222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8F6BBC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Hs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Quan sát tranh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 và trả lời :</w:t>
            </w:r>
          </w:p>
          <w:p w14:paraId="4C8E36F4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06DF05F0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+ Trong tranh có 1 con voi .</w:t>
            </w:r>
          </w:p>
          <w:p w14:paraId="34F36CC1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+ Có 1 chấm tròn . </w:t>
            </w:r>
          </w:p>
          <w:p w14:paraId="799FF42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N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hắc lại .</w:t>
            </w:r>
          </w:p>
          <w:p w14:paraId="0866D71D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C571DB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51BFFC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HS quan sát chữ số 1 in,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chữ số1 viết </w:t>
            </w:r>
          </w:p>
          <w:p w14:paraId="7E311AEF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-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HS chỉ vào từng số và đều đọc là:” một”.</w:t>
            </w:r>
          </w:p>
          <w:p w14:paraId="3CE33D42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- Hs đọc xuôi , đọc ngược dãy số 1,2,3.</w:t>
            </w:r>
          </w:p>
          <w:p w14:paraId="74B1DF52" w14:textId="77777777" w:rsidR="00523222" w:rsidRPr="00B335FD" w:rsidRDefault="00523222" w:rsidP="00E12B4C">
            <w:pPr>
              <w:contextualSpacing/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6D13E87" w14:textId="77777777" w:rsidR="00523222" w:rsidRPr="00B335FD" w:rsidRDefault="00523222" w:rsidP="00E12B4C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458B70F" w14:textId="77777777" w:rsidR="00523222" w:rsidRPr="00B335FD" w:rsidRDefault="00523222" w:rsidP="00E12B4C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73712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-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Đọc yêu cầu:Viết số 1,2 3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.</w:t>
            </w:r>
          </w:p>
          <w:p w14:paraId="19C88936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>- Hs quan sát mẫu chữ số và nêu độ cao , các nét chữ số.</w:t>
            </w:r>
          </w:p>
          <w:p w14:paraId="3D449E41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0C7801F4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-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HS thực hành viết số.</w:t>
            </w:r>
          </w:p>
          <w:p w14:paraId="72EF950D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C360264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F069B1B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</w:p>
          <w:p w14:paraId="6B79407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fr-FR"/>
              </w:rPr>
              <w:t xml:space="preserve">- Hs vừa bật ngón tay và đếm to : một , hai , ba . </w:t>
            </w:r>
          </w:p>
          <w:p w14:paraId="25ABC19F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vừa bật ngón tay và đếm to : ba , hai , một.</w:t>
            </w:r>
          </w:p>
          <w:p w14:paraId="492FABE1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4E1BCA4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30EBA9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Hs thực hành. </w:t>
            </w:r>
          </w:p>
          <w:p w14:paraId="071A0D7A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Đếm số con vật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,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 viết số.</w:t>
            </w:r>
          </w:p>
          <w:p w14:paraId="0D83BF24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lastRenderedPageBreak/>
              <w:t>-Trao đổi NX.</w:t>
            </w:r>
          </w:p>
          <w:p w14:paraId="124875F0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E131F6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465F91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CD162B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D8426B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>HS lấy thẻ số cho phù hợp với số lượng hình tròn .</w:t>
            </w:r>
          </w:p>
          <w:p w14:paraId="5978D1B2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0B1176C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80767D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đọc cá nhân , đồng thanh.</w:t>
            </w:r>
          </w:p>
          <w:p w14:paraId="0F27AD5A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320E0C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518641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thực hành tách như gv và nói .</w:t>
            </w:r>
          </w:p>
          <w:p w14:paraId="21981F51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3F63506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thực hành tách như gv và nói .</w:t>
            </w:r>
          </w:p>
          <w:p w14:paraId="775D15C5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9192AAA" w14:textId="77777777" w:rsidR="00523222" w:rsidRPr="00B335FD" w:rsidRDefault="00523222" w:rsidP="00E12B4C">
            <w:pPr>
              <w:spacing w:after="16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thực hành tách như gv và nói .</w:t>
            </w:r>
          </w:p>
          <w:p w14:paraId="65869E96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7ED0BB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1A99E2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8E47FE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6CD3C3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049651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0756ED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Có con mèo , voi , thỏ , mía , cá, cà rốt.</w:t>
            </w:r>
          </w:p>
          <w:p w14:paraId="399E9019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30AEC4C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+ Cá </w:t>
            </w:r>
          </w:p>
          <w:p w14:paraId="2517D19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+ mía</w:t>
            </w:r>
          </w:p>
          <w:p w14:paraId="1DD04741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+ Cà rốt. </w:t>
            </w:r>
          </w:p>
          <w:p w14:paraId="5A4A415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Hs lắng nghe </w:t>
            </w:r>
          </w:p>
          <w:p w14:paraId="6DB946F9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7E4AA4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A654E5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B7A6240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1180F8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317DB65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548A47B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EDAE70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EDD4052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8F968B8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Hs thực hành </w:t>
            </w:r>
          </w:p>
          <w:p w14:paraId="1333605E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504C400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2E00347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6EA7503" w14:textId="77777777" w:rsidR="00523222" w:rsidRPr="00B335FD" w:rsidRDefault="00523222" w:rsidP="00E12B4C">
            <w:pPr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B97D319" w14:textId="77777777" w:rsidR="00523222" w:rsidRPr="00B335FD" w:rsidRDefault="00523222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Arial" w:hAnsi="Times New Roman" w:cs="Times New Roman"/>
                <w:sz w:val="26"/>
                <w:szCs w:val="28"/>
              </w:rPr>
              <w:t>- Hs lắng nghe</w:t>
            </w:r>
          </w:p>
        </w:tc>
      </w:tr>
    </w:tbl>
    <w:p w14:paraId="569A7D32" w14:textId="77777777" w:rsidR="00523222" w:rsidRPr="00B335FD" w:rsidRDefault="00523222" w:rsidP="00523222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br w:type="page"/>
      </w:r>
    </w:p>
    <w:p w14:paraId="7541C8C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22"/>
    <w:rsid w:val="00045DAA"/>
    <w:rsid w:val="00502F96"/>
    <w:rsid w:val="00523222"/>
    <w:rsid w:val="00A01196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2BC21"/>
  <w15:chartTrackingRefBased/>
  <w15:docId w15:val="{C558B94F-C0D8-4319-886E-C2BA0683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2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2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2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2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2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2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2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2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2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2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2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2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2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2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2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2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3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22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3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22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32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22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32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2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22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232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2025-04-03T02:10:00Z</dcterms:created>
  <dcterms:modified xsi:type="dcterms:W3CDTF">2025-04-03T02:10:00Z</dcterms:modified>
</cp:coreProperties>
</file>