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07D1" w14:textId="77777777" w:rsidR="00626D86" w:rsidRPr="00947EBD" w:rsidRDefault="00626D86" w:rsidP="00626D86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KẾ HOẠCH BÀI DẠY</w:t>
      </w:r>
    </w:p>
    <w:p w14:paraId="2F92AB61" w14:textId="77777777" w:rsidR="00626D86" w:rsidRPr="00947EBD" w:rsidRDefault="00626D86" w:rsidP="00626D8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Thứ 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>Hai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ngày 30 tháng 9 năm 20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4</w:t>
      </w:r>
    </w:p>
    <w:p w14:paraId="28C56289" w14:textId="77777777" w:rsidR="00626D86" w:rsidRPr="00947EBD" w:rsidRDefault="00626D86" w:rsidP="00626D86">
      <w:pPr>
        <w:keepNext/>
        <w:spacing w:after="0"/>
        <w:ind w:right="23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Môn học: Toán </w:t>
      </w:r>
    </w:p>
    <w:p w14:paraId="3761E162" w14:textId="77777777" w:rsidR="00626D86" w:rsidRPr="00947EBD" w:rsidRDefault="00626D86" w:rsidP="0062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Bài : </w:t>
      </w:r>
      <w:r w:rsidRPr="00947EB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CÁC SỐ 4,5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41104E9C" w14:textId="77777777" w:rsidR="00626D86" w:rsidRPr="00947EBD" w:rsidRDefault="00626D86" w:rsidP="00626D86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1. Yêu cầu cần đạt</w:t>
      </w:r>
    </w:p>
    <w:p w14:paraId="29A480A1" w14:textId="77777777" w:rsidR="00626D86" w:rsidRPr="00947EBD" w:rsidRDefault="00626D86" w:rsidP="00626D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47EBD">
        <w:rPr>
          <w:rFonts w:ascii="Times New Roman" w:eastAsia="Times New Roman" w:hAnsi="Times New Roman" w:cs="Times New Roman"/>
          <w:sz w:val="26"/>
          <w:szCs w:val="26"/>
          <w:lang w:val="nl-NL"/>
        </w:rPr>
        <w:t>- HS biết đếm, lập số, đọc, viết được các chữ số trong phạm vi 5.</w:t>
      </w:r>
    </w:p>
    <w:p w14:paraId="26E75EAE" w14:textId="77777777" w:rsidR="00626D86" w:rsidRPr="00947EBD" w:rsidRDefault="00626D86" w:rsidP="00626D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47EBD">
        <w:rPr>
          <w:rFonts w:ascii="Times New Roman" w:eastAsia="Times New Roman" w:hAnsi="Times New Roman" w:cs="Times New Roman"/>
          <w:sz w:val="26"/>
          <w:szCs w:val="26"/>
          <w:lang w:val="nl-NL"/>
        </w:rPr>
        <w:t>- HS làm quen với việc sử dụng ngón tay ( hoặc que tính) để đếm, lập số.</w:t>
      </w:r>
    </w:p>
    <w:p w14:paraId="152809E9" w14:textId="77777777" w:rsidR="00626D86" w:rsidRPr="00947EBD" w:rsidRDefault="00626D86" w:rsidP="00626D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47EBD">
        <w:rPr>
          <w:rFonts w:ascii="Times New Roman" w:eastAsia="Times New Roman" w:hAnsi="Times New Roman" w:cs="Times New Roman"/>
          <w:sz w:val="26"/>
          <w:szCs w:val="26"/>
          <w:lang w:val="nl-NL"/>
        </w:rPr>
        <w:t>- HS nhận biết được thứ tự dãy số từ 1 đến 5.</w:t>
      </w:r>
    </w:p>
    <w:p w14:paraId="3C10FB2C" w14:textId="77777777" w:rsidR="00626D86" w:rsidRPr="00947EBD" w:rsidRDefault="00626D86" w:rsidP="00626D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47EBD">
        <w:rPr>
          <w:rFonts w:ascii="Times New Roman" w:eastAsia="Times New Roman" w:hAnsi="Times New Roman" w:cs="Times New Roman"/>
          <w:sz w:val="26"/>
          <w:szCs w:val="26"/>
          <w:lang w:val="nl-NL"/>
        </w:rPr>
        <w:t>- Lập được dãy số từ 1 đến 5 bằng cách thêm 1 vào số liền trước.</w:t>
      </w:r>
    </w:p>
    <w:p w14:paraId="7280A46B" w14:textId="77777777" w:rsidR="00626D86" w:rsidRPr="00947EBD" w:rsidRDefault="00626D86" w:rsidP="00626D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47EBD">
        <w:rPr>
          <w:rFonts w:ascii="Times New Roman" w:eastAsia="Times New Roman" w:hAnsi="Times New Roman" w:cs="Times New Roman"/>
          <w:sz w:val="26"/>
          <w:szCs w:val="26"/>
          <w:lang w:val="nl-NL"/>
        </w:rPr>
        <w:t>- HS làm quen với tách- gộp số và nói được cấu tạo của số trong phạm vi 4.</w:t>
      </w:r>
    </w:p>
    <w:p w14:paraId="4C308A1E" w14:textId="77777777" w:rsidR="00626D86" w:rsidRPr="00947EBD" w:rsidRDefault="00626D86" w:rsidP="00626D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47EBD">
        <w:rPr>
          <w:rFonts w:ascii="Times New Roman" w:eastAsia="Times New Roman" w:hAnsi="Times New Roman" w:cs="Times New Roman"/>
          <w:sz w:val="26"/>
          <w:szCs w:val="26"/>
          <w:lang w:val="nl-NL"/>
        </w:rPr>
        <w:t>- Rèn tính cẩn thận, nhanh nhẹn và chăm chỉ; giáo dục tình yêu quê hương, đất nước</w:t>
      </w:r>
    </w:p>
    <w:p w14:paraId="7D2F7471" w14:textId="77777777" w:rsidR="00626D86" w:rsidRPr="00947EBD" w:rsidRDefault="00626D86" w:rsidP="00626D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47EBD">
        <w:rPr>
          <w:rFonts w:ascii="Times New Roman" w:eastAsia="Times New Roman" w:hAnsi="Times New Roman" w:cs="Times New Roman"/>
          <w:sz w:val="26"/>
          <w:szCs w:val="26"/>
          <w:lang w:val="nl-NL"/>
        </w:rPr>
        <w:t>- Tư duy và lập luận toán học, giao tiếp toán học.</w:t>
      </w:r>
    </w:p>
    <w:p w14:paraId="20930133" w14:textId="77777777" w:rsidR="00626D86" w:rsidRPr="00947EBD" w:rsidRDefault="00626D86" w:rsidP="00626D86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2.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Đồ dùng dạy học:</w:t>
      </w:r>
    </w:p>
    <w:p w14:paraId="42A1B59A" w14:textId="77777777" w:rsidR="00626D86" w:rsidRPr="00947EBD" w:rsidRDefault="00626D86" w:rsidP="00626D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sz w:val="26"/>
          <w:szCs w:val="26"/>
          <w:lang w:val="vi-VN"/>
        </w:rPr>
        <w:t>1. Giáo viên: Tranh ảnh; mẫu vật; các số 4,5; 4 khối lập phương.</w:t>
      </w:r>
    </w:p>
    <w:p w14:paraId="50C0B800" w14:textId="77777777" w:rsidR="00626D86" w:rsidRPr="00947EBD" w:rsidRDefault="00626D86" w:rsidP="00626D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sz w:val="26"/>
          <w:szCs w:val="26"/>
          <w:lang w:val="vi-VN"/>
        </w:rPr>
        <w:t>2. Học sinh: Sgk; vở; bộ đồ dùng học Toán 1; 4 khối lập phương.</w:t>
      </w:r>
    </w:p>
    <w:p w14:paraId="0C5FB6CA" w14:textId="77777777" w:rsidR="00626D86" w:rsidRPr="00947EBD" w:rsidRDefault="00626D86" w:rsidP="00626D86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3.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Hoạt động dạy học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chủ yếu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   </w:t>
      </w:r>
    </w:p>
    <w:tbl>
      <w:tblPr>
        <w:tblStyle w:val="TableGrid2"/>
        <w:tblW w:w="9990" w:type="dxa"/>
        <w:tblInd w:w="-432" w:type="dxa"/>
        <w:tblLook w:val="04A0" w:firstRow="1" w:lastRow="0" w:firstColumn="1" w:lastColumn="0" w:noHBand="0" w:noVBand="1"/>
      </w:tblPr>
      <w:tblGrid>
        <w:gridCol w:w="630"/>
        <w:gridCol w:w="5130"/>
        <w:gridCol w:w="4230"/>
      </w:tblGrid>
      <w:tr w:rsidR="00626D86" w:rsidRPr="00947EBD" w14:paraId="3ED98694" w14:textId="77777777" w:rsidTr="00D1138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0E3E" w14:textId="77777777" w:rsidR="00626D86" w:rsidRPr="00947EBD" w:rsidRDefault="00626D86" w:rsidP="00D11389">
            <w:pPr>
              <w:keepNext/>
              <w:ind w:right="-1440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3678" w14:textId="77777777" w:rsidR="00626D86" w:rsidRPr="00947EBD" w:rsidRDefault="00626D86" w:rsidP="00D11389">
            <w:pPr>
              <w:keepNext/>
              <w:ind w:right="-1440"/>
              <w:outlineLvl w:val="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              Hoạt động của GV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5A2E" w14:textId="77777777" w:rsidR="00626D86" w:rsidRPr="00947EBD" w:rsidRDefault="00626D86" w:rsidP="00D11389">
            <w:pPr>
              <w:keepNext/>
              <w:ind w:right="-1440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         Hoạt động của HS</w:t>
            </w:r>
          </w:p>
        </w:tc>
      </w:tr>
      <w:tr w:rsidR="00626D86" w:rsidRPr="00947EBD" w14:paraId="4B16F93C" w14:textId="77777777" w:rsidTr="00D11389">
        <w:trPr>
          <w:trHeight w:val="5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CE0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/>
                <w:sz w:val="26"/>
                <w:szCs w:val="26"/>
              </w:rPr>
              <w:t>3’</w:t>
            </w:r>
          </w:p>
          <w:p w14:paraId="15B6A070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A35B1F8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8F9434C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D978A09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997436D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B02835E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A766DAA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C59D54B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D58837A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7B8A202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12BF387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/>
                <w:sz w:val="26"/>
                <w:szCs w:val="26"/>
              </w:rPr>
              <w:t>12’</w:t>
            </w:r>
          </w:p>
          <w:p w14:paraId="4E2A62DA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B1F12BF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21F0328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AC8B9DE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18F7D87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8CF629B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706C7D9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A2DB8A8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711E34A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4497B0F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2029497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80B29CB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F4F086B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602C924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3EB1C82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DB16411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958CCE5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B95C89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81FCA9D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6ACB084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9FC9CBB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B15978A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663484D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9D96A2B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CAD64D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8C2A47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03ECB9E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1666D5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A73CBB9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/>
                <w:sz w:val="26"/>
                <w:szCs w:val="26"/>
              </w:rPr>
              <w:t>15’</w:t>
            </w:r>
          </w:p>
          <w:p w14:paraId="275B69F3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8FC5EC6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4CCC76C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F0B2684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9D17D35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BD1944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57F3CB0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D4816DC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1A1D77B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8D45032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4153EB7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E13E74B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C9D08E7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F6B6BE5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7171246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B24D85B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F8CD521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8D9240F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D4941D2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2’</w:t>
            </w:r>
          </w:p>
          <w:p w14:paraId="3E6EDE32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E4EF3E3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5EF2F7E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3FDE16B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DBDAE65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0D84185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56434A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F603BA9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9DD8AB3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31ED9BA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193B992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B42D967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E9B0335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BD6F5D6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0A1F26E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FDE17B7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6409255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63AB254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D80646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758963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2492A0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C19E109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7DAF91A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6932453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5E561BD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/>
                <w:sz w:val="26"/>
                <w:szCs w:val="26"/>
              </w:rPr>
              <w:t>3’</w:t>
            </w:r>
          </w:p>
          <w:p w14:paraId="0BE3647C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D928DD7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A582BB2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3914D84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857927B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29B1DC6" w14:textId="77777777" w:rsidR="00626D86" w:rsidRPr="00947EBD" w:rsidRDefault="00626D86" w:rsidP="00D11389">
            <w:pPr>
              <w:ind w:right="-14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3D20B66" w14:textId="77777777" w:rsidR="00626D86" w:rsidRPr="00947EBD" w:rsidRDefault="00626D86" w:rsidP="00D11389">
            <w:pP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30F" w14:textId="77777777" w:rsidR="00626D86" w:rsidRPr="00947EBD" w:rsidRDefault="00626D86" w:rsidP="00D11389">
            <w:pP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1.</w:t>
            </w:r>
            <w:r w:rsidRPr="00947EBD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 Hoạt động mở đầu:</w:t>
            </w:r>
          </w:p>
          <w:p w14:paraId="1643F979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GV cho HS hát bài: “5 ngón tay ngoan”</w:t>
            </w:r>
          </w:p>
          <w:p w14:paraId="48C65453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B9DC4EC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Trong bài hát này những số nào được nhắc đến?</w:t>
            </w:r>
          </w:p>
          <w:p w14:paraId="6E988A97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GV cho cả lớp đếm từ 1 đến 5 (HS biết đếm trước khi đọc số)</w:t>
            </w:r>
          </w:p>
          <w:p w14:paraId="6D09C29B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Vậy hôm nay chúng ta học bài: Các số 4, 5.</w:t>
            </w:r>
          </w:p>
          <w:p w14:paraId="2A7BA8F9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GV ghi đầu bài</w:t>
            </w:r>
          </w:p>
          <w:p w14:paraId="650E2B40" w14:textId="77777777" w:rsidR="00626D86" w:rsidRPr="00947EBD" w:rsidRDefault="00626D86" w:rsidP="00D11389">
            <w:pP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2.</w:t>
            </w:r>
            <w:r w:rsidRPr="00947EBD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 Các hoạt động cơ bản:</w:t>
            </w:r>
          </w:p>
          <w:p w14:paraId="6B9E2B6F" w14:textId="77777777" w:rsidR="00626D86" w:rsidRPr="00947EBD" w:rsidRDefault="00626D86" w:rsidP="00D11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eastAsia="SimSun" w:hAnsi="Times New Roman"/>
                <w:b/>
                <w:bCs/>
                <w:iCs/>
                <w:kern w:val="1"/>
                <w:sz w:val="26"/>
                <w:szCs w:val="26"/>
                <w:bdr w:val="none" w:sz="0" w:space="0" w:color="auto" w:frame="1"/>
                <w:shd w:val="clear" w:color="auto" w:fill="FFFFFF"/>
                <w:lang w:eastAsia="ar-SA"/>
              </w:rPr>
              <w:t>a. HĐ 1: Nhận biết số lượng, viết số và cách đọc</w:t>
            </w:r>
          </w:p>
          <w:p w14:paraId="2DF544D3" w14:textId="77777777" w:rsidR="00626D86" w:rsidRPr="00947EBD" w:rsidRDefault="00626D86" w:rsidP="00D11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eastAsia="SimSun" w:hAnsi="Times New Roman"/>
                <w:bCs/>
                <w:i/>
                <w:iCs/>
                <w:kern w:val="1"/>
                <w:sz w:val="26"/>
                <w:szCs w:val="26"/>
                <w:bdr w:val="none" w:sz="0" w:space="0" w:color="auto" w:frame="1"/>
                <w:shd w:val="clear" w:color="auto" w:fill="FFFFFF"/>
                <w:lang w:eastAsia="ar-SA"/>
              </w:rPr>
              <w:t>*Nhận biết số lượng 4, viết số 4 và cách đọc</w:t>
            </w:r>
          </w:p>
          <w:p w14:paraId="355E241A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947EBD">
              <w:rPr>
                <w:rFonts w:ascii="Times New Roman" w:hAnsi="Times New Roman"/>
                <w:sz w:val="26"/>
                <w:szCs w:val="26"/>
                <w:lang w:val="en-GB" w:eastAsia="en-GB"/>
              </w:rPr>
              <w:t xml:space="preserve">- Gv cho học sinh quan sát hình ô tô, chấm tròn.  </w:t>
            </w:r>
          </w:p>
          <w:p w14:paraId="779BBDED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947EBD">
              <w:rPr>
                <w:rFonts w:ascii="Times New Roman" w:hAnsi="Times New Roman"/>
                <w:sz w:val="26"/>
                <w:szCs w:val="26"/>
                <w:lang w:val="en-GB" w:eastAsia="en-GB"/>
              </w:rPr>
              <w:lastRenderedPageBreak/>
              <w:t>- Gv giới thiệu số lượng mỗi nhóm đồ vật, đây đều là bốn, và đều được viết là 4, được đọc là bốn.</w:t>
            </w:r>
          </w:p>
          <w:p w14:paraId="2CD22E0D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947EBD">
              <w:rPr>
                <w:rFonts w:ascii="Times New Roman" w:hAnsi="Times New Roman"/>
                <w:sz w:val="26"/>
                <w:szCs w:val="26"/>
                <w:lang w:val="en-GB" w:eastAsia="en-GB"/>
              </w:rPr>
              <w:t xml:space="preserve">- Số 4 gồm nét nào? </w:t>
            </w:r>
          </w:p>
          <w:p w14:paraId="163D736E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  <w:p w14:paraId="4E81FA1C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947EBD">
              <w:rPr>
                <w:rFonts w:ascii="Times New Roman" w:hAnsi="Times New Roman"/>
                <w:sz w:val="26"/>
                <w:szCs w:val="26"/>
                <w:lang w:val="en-GB" w:eastAsia="en-GB"/>
              </w:rPr>
              <w:t>- GV hướng dẫn cách viết số 4.</w:t>
            </w:r>
          </w:p>
          <w:p w14:paraId="6B64D205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  <w:p w14:paraId="15D9FF75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947EBD">
              <w:rPr>
                <w:rFonts w:ascii="Times New Roman" w:hAnsi="Times New Roman"/>
                <w:sz w:val="26"/>
                <w:szCs w:val="26"/>
                <w:lang w:val="en-GB" w:eastAsia="en-GB"/>
              </w:rPr>
              <w:t>- GV nhận xét, chỉnh sửa số học sinh viết.</w:t>
            </w:r>
          </w:p>
          <w:p w14:paraId="6729E5DF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947EBD">
              <w:rPr>
                <w:rFonts w:ascii="Times New Roman" w:hAnsi="Times New Roman"/>
                <w:sz w:val="26"/>
                <w:szCs w:val="26"/>
                <w:lang w:val="en-GB" w:eastAsia="en-GB"/>
              </w:rPr>
              <w:t>- Khen ngợi HS viết đẹp.</w:t>
            </w:r>
          </w:p>
          <w:p w14:paraId="4D6488F5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eastAsia="SimSun" w:hAnsi="Times New Roman"/>
                <w:bCs/>
                <w:i/>
                <w:iCs/>
                <w:kern w:val="1"/>
                <w:sz w:val="26"/>
                <w:szCs w:val="26"/>
                <w:bdr w:val="none" w:sz="0" w:space="0" w:color="auto" w:frame="1"/>
                <w:shd w:val="clear" w:color="auto" w:fill="FFFFFF"/>
                <w:lang w:eastAsia="ar-SA"/>
              </w:rPr>
              <w:t>*. Nhận biết số lượng 5, viết số 5 và cách đọc số 5.</w:t>
            </w:r>
          </w:p>
          <w:p w14:paraId="24E6FCE4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947EBD">
              <w:rPr>
                <w:rFonts w:ascii="Times New Roman" w:hAnsi="Times New Roman"/>
                <w:sz w:val="26"/>
                <w:szCs w:val="26"/>
                <w:lang w:val="en-GB" w:eastAsia="en-GB"/>
              </w:rPr>
              <w:t xml:space="preserve">- Gv cho học sinh quan sát hình con chuồn chuồn, chấm tròn  </w:t>
            </w:r>
          </w:p>
          <w:p w14:paraId="4C808128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947EBD">
              <w:rPr>
                <w:rFonts w:ascii="Times New Roman" w:hAnsi="Times New Roman"/>
                <w:sz w:val="26"/>
                <w:szCs w:val="26"/>
                <w:lang w:val="en-GB" w:eastAsia="en-GB"/>
              </w:rPr>
              <w:t>- Gv giới thiệu số lượng mỗi nhóm đồ hình, đây đều là năm, và đều được viết là 5, được đọc là năm.</w:t>
            </w:r>
          </w:p>
          <w:p w14:paraId="78E7BC8F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947EBD">
              <w:rPr>
                <w:rFonts w:ascii="Times New Roman" w:hAnsi="Times New Roman"/>
                <w:sz w:val="26"/>
                <w:szCs w:val="26"/>
                <w:lang w:val="en-GB" w:eastAsia="en-GB"/>
              </w:rPr>
              <w:t xml:space="preserve">- Số 2 gồm nét nào? </w:t>
            </w:r>
          </w:p>
          <w:p w14:paraId="6D39C2C4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  <w:p w14:paraId="5BF1CD1E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947EBD">
              <w:rPr>
                <w:rFonts w:ascii="Times New Roman" w:hAnsi="Times New Roman"/>
                <w:sz w:val="26"/>
                <w:szCs w:val="26"/>
                <w:lang w:val="en-GB" w:eastAsia="en-GB"/>
              </w:rPr>
              <w:t>- GV hướng dẫn cách viết số 5.</w:t>
            </w:r>
          </w:p>
          <w:p w14:paraId="6656D1BC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947EBD">
              <w:rPr>
                <w:rFonts w:ascii="Times New Roman" w:hAnsi="Times New Roman"/>
                <w:sz w:val="26"/>
                <w:szCs w:val="26"/>
                <w:lang w:val="en-GB" w:eastAsia="en-GB"/>
              </w:rPr>
              <w:t>- GV nhận xét, chỉnh sửa số học sinh viết.</w:t>
            </w:r>
          </w:p>
          <w:p w14:paraId="2BB91155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GV cho HS viết từ 1 đến 5.</w:t>
            </w:r>
          </w:p>
          <w:p w14:paraId="75DAC344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481FC4A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GV nhận xét</w:t>
            </w:r>
          </w:p>
          <w:p w14:paraId="69B894FF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 xml:space="preserve">- Cho HS đọc từ 1 đến </w:t>
            </w:r>
            <w:proofErr w:type="gramStart"/>
            <w:r w:rsidRPr="00947EBD">
              <w:rPr>
                <w:rFonts w:ascii="Times New Roman" w:hAnsi="Times New Roman"/>
                <w:sz w:val="26"/>
                <w:szCs w:val="26"/>
              </w:rPr>
              <w:t>5( xuôi</w:t>
            </w:r>
            <w:proofErr w:type="gramEnd"/>
            <w:r w:rsidRPr="00947EBD">
              <w:rPr>
                <w:rFonts w:ascii="Times New Roman" w:hAnsi="Times New Roman"/>
                <w:sz w:val="26"/>
                <w:szCs w:val="26"/>
              </w:rPr>
              <w:t>- ngược)</w:t>
            </w:r>
          </w:p>
          <w:p w14:paraId="6938ECFA" w14:textId="77777777" w:rsidR="00626D86" w:rsidRPr="00947EBD" w:rsidRDefault="00626D86" w:rsidP="00D113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947EBD">
              <w:rPr>
                <w:rFonts w:ascii="Times New Roman" w:hAnsi="Times New Roman"/>
                <w:b/>
                <w:sz w:val="26"/>
                <w:szCs w:val="26"/>
              </w:rPr>
              <w:t>b.HĐ</w:t>
            </w:r>
            <w:proofErr w:type="gramEnd"/>
            <w:r w:rsidRPr="00947EBD">
              <w:rPr>
                <w:rFonts w:ascii="Times New Roman" w:hAnsi="Times New Roman"/>
                <w:b/>
                <w:sz w:val="26"/>
                <w:szCs w:val="26"/>
              </w:rPr>
              <w:t xml:space="preserve"> 2: Thực hành </w:t>
            </w:r>
          </w:p>
          <w:p w14:paraId="47E813B4" w14:textId="77777777" w:rsidR="00626D86" w:rsidRPr="00947EBD" w:rsidRDefault="00626D86" w:rsidP="00D11389">
            <w:pPr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>Bài tập 1</w:t>
            </w:r>
          </w:p>
          <w:p w14:paraId="2D48B4E9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val="en-IN" w:eastAsia="ar-SA"/>
              </w:rPr>
            </w:pPr>
            <w:r w:rsidRPr="00947EBD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lastRenderedPageBreak/>
              <w:t xml:space="preserve">- </w:t>
            </w:r>
            <w:r w:rsidRPr="00947EBD">
              <w:rPr>
                <w:rFonts w:ascii="Times New Roman" w:hAnsi="Times New Roman"/>
                <w:kern w:val="1"/>
                <w:sz w:val="26"/>
                <w:szCs w:val="26"/>
                <w:lang w:val="en-IN" w:eastAsia="ar-SA"/>
              </w:rPr>
              <w:t>GV cho học sinh thi viết chữ đẹp</w:t>
            </w:r>
          </w:p>
          <w:p w14:paraId="59512449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947EBD">
              <w:rPr>
                <w:rFonts w:ascii="Times New Roman" w:hAnsi="Times New Roman"/>
                <w:sz w:val="26"/>
                <w:szCs w:val="26"/>
                <w:lang w:val="en-GB" w:eastAsia="en-GB"/>
              </w:rPr>
              <w:t>- Quan sát, nhận xét, chỉnh sửa lỗi cho HS.</w:t>
            </w:r>
          </w:p>
          <w:p w14:paraId="18E9F5F7" w14:textId="77777777" w:rsidR="00626D86" w:rsidRPr="00947EBD" w:rsidRDefault="00626D86" w:rsidP="00D113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47EBD">
              <w:rPr>
                <w:rFonts w:ascii="Times New Roman" w:hAnsi="Times New Roman"/>
                <w:b/>
                <w:sz w:val="26"/>
                <w:szCs w:val="26"/>
              </w:rPr>
              <w:t>Bài tập 2</w:t>
            </w:r>
          </w:p>
          <w:p w14:paraId="628DB85B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 xml:space="preserve">- GV hướng dẫn HS sử dụng ngón tay </w:t>
            </w:r>
          </w:p>
          <w:p w14:paraId="71E65AAA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(hoặc que tính) để đếm và lập số.</w:t>
            </w:r>
          </w:p>
          <w:p w14:paraId="2D312345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GV vỗ tay lần lượt từ 1 đến 5 cái.</w:t>
            </w:r>
          </w:p>
          <w:p w14:paraId="5122DD1D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1899394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EF59C6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GV vỗ tay lần lượt từ 5 đến 1 cái.</w:t>
            </w:r>
          </w:p>
          <w:p w14:paraId="5A53E5EF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FA8D5F8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B256442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Tổ chức cho HS lên điều khiển thao tác trên, kết hợp viết số.</w:t>
            </w:r>
          </w:p>
          <w:p w14:paraId="148417AA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Nhận xét, đánh giá chung.</w:t>
            </w:r>
          </w:p>
          <w:p w14:paraId="2A8C8696" w14:textId="77777777" w:rsidR="00626D86" w:rsidRPr="00947EBD" w:rsidRDefault="00626D86" w:rsidP="00D113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7EBD">
              <w:rPr>
                <w:rFonts w:ascii="Times New Roman" w:hAnsi="Times New Roman"/>
                <w:b/>
                <w:sz w:val="26"/>
                <w:szCs w:val="26"/>
              </w:rPr>
              <w:t>Giải lao</w:t>
            </w:r>
          </w:p>
          <w:p w14:paraId="6C13FA50" w14:textId="77777777" w:rsidR="00626D86" w:rsidRPr="00947EBD" w:rsidRDefault="00626D86" w:rsidP="00D11389">
            <w:pPr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>Bài tập 3</w:t>
            </w:r>
          </w:p>
          <w:p w14:paraId="5576B663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val="en-IN" w:eastAsia="ar-SA"/>
              </w:rPr>
            </w:pPr>
            <w:r w:rsidRPr="00947EBD"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 xml:space="preserve">- </w:t>
            </w:r>
            <w:r w:rsidRPr="00947EBD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GV </w:t>
            </w:r>
            <w:r w:rsidRPr="00947EBD">
              <w:rPr>
                <w:rFonts w:ascii="Times New Roman" w:hAnsi="Times New Roman"/>
                <w:kern w:val="1"/>
                <w:sz w:val="26"/>
                <w:szCs w:val="26"/>
                <w:lang w:val="en-IN" w:eastAsia="ar-SA"/>
              </w:rPr>
              <w:t>đính mô hình lên bảng cho HS viết vào bảng con</w:t>
            </w:r>
          </w:p>
          <w:p w14:paraId="463FE063" w14:textId="77777777" w:rsidR="00626D86" w:rsidRPr="00947EBD" w:rsidRDefault="00626D86" w:rsidP="00D113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47EBD">
              <w:rPr>
                <w:rFonts w:ascii="Times New Roman" w:hAnsi="Times New Roman"/>
                <w:b/>
                <w:sz w:val="26"/>
                <w:szCs w:val="26"/>
              </w:rPr>
              <w:t>Bài tập 4</w:t>
            </w:r>
          </w:p>
          <w:p w14:paraId="1B900970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GV nói tách số trên đồ vật rồi khái quát hóa bằng ngôn ngữ.</w:t>
            </w:r>
          </w:p>
          <w:p w14:paraId="7FC6CE7F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Tách 4:</w:t>
            </w:r>
          </w:p>
          <w:p w14:paraId="08ECE2EA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GV làm mẫu, HS làm theo.</w:t>
            </w:r>
          </w:p>
          <w:p w14:paraId="02C9D964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Lưu ý: làm rõ 2 thao tác: tách – nói.</w:t>
            </w:r>
          </w:p>
          <w:p w14:paraId="14A59584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lastRenderedPageBreak/>
              <w:t>- GV ra hiệu lệnh: HS tách 4 khối lập phương thành hai phần bất kì.</w:t>
            </w:r>
          </w:p>
          <w:p w14:paraId="2F65A7AC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  <w:p w14:paraId="69DE3D3C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  <w:p w14:paraId="0DE01924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Nhận xét: tuyên dương – khích lệ.</w:t>
            </w:r>
          </w:p>
          <w:p w14:paraId="69313498" w14:textId="77777777" w:rsidR="00626D86" w:rsidRPr="00947EBD" w:rsidRDefault="00626D86" w:rsidP="00D113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47EBD">
              <w:rPr>
                <w:rFonts w:ascii="Times New Roman" w:hAnsi="Times New Roman"/>
                <w:b/>
                <w:sz w:val="26"/>
                <w:szCs w:val="26"/>
              </w:rPr>
              <w:t>Bài tập 5</w:t>
            </w:r>
          </w:p>
          <w:p w14:paraId="1FBBA61A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GV nói gộp số trên đồ vật rồi khái quát hóa bằng ngôn ngữ.</w:t>
            </w:r>
          </w:p>
          <w:p w14:paraId="7CE00916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Gộp 4:</w:t>
            </w:r>
          </w:p>
          <w:p w14:paraId="39C9826F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GV làm mẫu, HS làm theo.</w:t>
            </w:r>
          </w:p>
          <w:p w14:paraId="029DB678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Lưu ý: làm rõ 2 thao tác: gộp - nói.</w:t>
            </w:r>
          </w:p>
          <w:p w14:paraId="776DBA69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 xml:space="preserve">- GV ra hiệu lệnh: HS gộp </w:t>
            </w:r>
            <w:proofErr w:type="gramStart"/>
            <w:r w:rsidRPr="00947EBD">
              <w:rPr>
                <w:rFonts w:ascii="Times New Roman" w:hAnsi="Times New Roman"/>
                <w:sz w:val="26"/>
                <w:szCs w:val="26"/>
              </w:rPr>
              <w:t>các  khối</w:t>
            </w:r>
            <w:proofErr w:type="gramEnd"/>
            <w:r w:rsidRPr="00947EBD">
              <w:rPr>
                <w:rFonts w:ascii="Times New Roman" w:hAnsi="Times New Roman"/>
                <w:sz w:val="26"/>
                <w:szCs w:val="26"/>
              </w:rPr>
              <w:t xml:space="preserve"> lập phương thành 4</w:t>
            </w:r>
          </w:p>
          <w:p w14:paraId="47953D6A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  <w:p w14:paraId="4361F23C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Nhận xét: tuyên dương – khích lệ.</w:t>
            </w:r>
          </w:p>
          <w:p w14:paraId="1F96C2C3" w14:textId="77777777" w:rsidR="00626D86" w:rsidRPr="00947EBD" w:rsidRDefault="00626D86" w:rsidP="00D113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47EBD">
              <w:rPr>
                <w:rFonts w:ascii="Times New Roman" w:hAnsi="Times New Roman"/>
                <w:b/>
                <w:sz w:val="26"/>
                <w:szCs w:val="26"/>
              </w:rPr>
              <w:t xml:space="preserve">3. Hoạt động củng cố và nối tiếp </w:t>
            </w:r>
          </w:p>
          <w:p w14:paraId="75BA79F2" w14:textId="77777777" w:rsidR="00626D86" w:rsidRPr="00947EBD" w:rsidRDefault="00626D86" w:rsidP="00D1138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 xml:space="preserve">- GV tổ chức trò chơi: Đoàn kết. </w:t>
            </w:r>
          </w:p>
          <w:p w14:paraId="0DE52138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 xml:space="preserve">- GV hướng dẫn cách chơi: </w:t>
            </w:r>
          </w:p>
          <w:p w14:paraId="2A380ED4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+ Bạn: Đoàn kết. Đoàn kết.</w:t>
            </w:r>
          </w:p>
          <w:p w14:paraId="439D984F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+ Lớp: Kết mấy, kết mấy?</w:t>
            </w:r>
          </w:p>
          <w:p w14:paraId="0FE8D882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+ Bạn: Kết 2 bạn gái với 2 bạn trai</w:t>
            </w:r>
          </w:p>
          <w:p w14:paraId="72C6A37A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 xml:space="preserve">+ Tương tự </w:t>
            </w:r>
            <w:proofErr w:type="gramStart"/>
            <w:r w:rsidRPr="00947EBD">
              <w:rPr>
                <w:rFonts w:ascii="Times New Roman" w:hAnsi="Times New Roman"/>
                <w:sz w:val="26"/>
                <w:szCs w:val="26"/>
              </w:rPr>
              <w:t>với :</w:t>
            </w:r>
            <w:proofErr w:type="gramEnd"/>
            <w:r w:rsidRPr="00947EBD">
              <w:rPr>
                <w:rFonts w:ascii="Times New Roman" w:hAnsi="Times New Roman"/>
                <w:sz w:val="26"/>
                <w:szCs w:val="26"/>
              </w:rPr>
              <w:t xml:space="preserve"> 1 ,</w:t>
            </w:r>
            <w:proofErr w:type="gramStart"/>
            <w:r w:rsidRPr="00947EBD">
              <w:rPr>
                <w:rFonts w:ascii="Times New Roman" w:hAnsi="Times New Roman"/>
                <w:sz w:val="26"/>
                <w:szCs w:val="26"/>
              </w:rPr>
              <w:t>2 ,</w:t>
            </w:r>
            <w:proofErr w:type="gramEnd"/>
            <w:r w:rsidRPr="00947EBD">
              <w:rPr>
                <w:rFonts w:ascii="Times New Roman" w:hAnsi="Times New Roman"/>
                <w:sz w:val="26"/>
                <w:szCs w:val="26"/>
              </w:rPr>
              <w:t xml:space="preserve"> 3, 5.</w:t>
            </w:r>
          </w:p>
          <w:p w14:paraId="497A7EA0" w14:textId="77777777" w:rsidR="00626D86" w:rsidRPr="00947EBD" w:rsidRDefault="00626D86" w:rsidP="00D11389">
            <w:pPr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/>
                <w:sz w:val="26"/>
                <w:szCs w:val="26"/>
              </w:rPr>
              <w:t xml:space="preserve">- GV dặn HS về tìm các đồ vật xung quanh có số lượng </w:t>
            </w:r>
            <w:proofErr w:type="gramStart"/>
            <w:r w:rsidRPr="00947EBD">
              <w:rPr>
                <w:rFonts w:ascii="Times New Roman" w:eastAsia="Times New Roman" w:hAnsi="Times New Roman"/>
                <w:sz w:val="26"/>
                <w:szCs w:val="26"/>
              </w:rPr>
              <w:t>từ  1</w:t>
            </w:r>
            <w:proofErr w:type="gramEnd"/>
            <w:r w:rsidRPr="00947EBD">
              <w:rPr>
                <w:rFonts w:ascii="Times New Roman" w:eastAsia="Times New Roman" w:hAnsi="Times New Roman"/>
                <w:sz w:val="26"/>
                <w:szCs w:val="26"/>
              </w:rPr>
              <w:t xml:space="preserve"> đến 5.</w:t>
            </w:r>
          </w:p>
          <w:p w14:paraId="7B588AFA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445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5710D4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Lớp trưởng bắt nhịp cho cả lớp hát theo yêu cầu của GV.</w:t>
            </w:r>
          </w:p>
          <w:p w14:paraId="5E2D4C9C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HS trả lởi: số 1, số 2, số 3, số 4, số 5.</w:t>
            </w:r>
          </w:p>
          <w:p w14:paraId="0AE0F456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Lớp đếm đồng thanh từ 1 đến 5.</w:t>
            </w:r>
          </w:p>
          <w:p w14:paraId="730A3DCA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AF15136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HS nhắc tên bài.</w:t>
            </w:r>
          </w:p>
          <w:p w14:paraId="46C574EF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023D975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1A5A0ECF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0BF6E29C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1960321F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1A6F92A0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- 4 ô tô, 4 chấm tròn.</w:t>
            </w:r>
          </w:p>
          <w:p w14:paraId="4558C2EA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793A6D16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HS đọc</w:t>
            </w:r>
          </w:p>
          <w:p w14:paraId="5177DC47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7E4A7039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08C03225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947EBD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HS trả lời gồm 3 nét</w:t>
            </w:r>
            <w:r w:rsidRPr="00947EBD">
              <w:rPr>
                <w:rFonts w:ascii="Times New Roman" w:hAnsi="Times New Roman"/>
                <w:sz w:val="26"/>
                <w:szCs w:val="26"/>
                <w:lang w:val="en-GB" w:eastAsia="en-GB"/>
              </w:rPr>
              <w:t xml:space="preserve"> thẳng xiên và nét thẳng ngang, nét thẳng đứng.</w:t>
            </w:r>
          </w:p>
          <w:p w14:paraId="50507D99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HS lắng nghe</w:t>
            </w:r>
          </w:p>
          <w:p w14:paraId="3AEF2D5A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HS viết</w:t>
            </w:r>
          </w:p>
          <w:p w14:paraId="04AB9636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HS nhận xét</w:t>
            </w:r>
          </w:p>
          <w:p w14:paraId="45AE5827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4C78B565" w14:textId="77777777" w:rsidR="00626D86" w:rsidRPr="00947EBD" w:rsidRDefault="00626D86" w:rsidP="00D11389">
            <w:pPr>
              <w:suppressAutoHyphens/>
              <w:ind w:firstLine="720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4DD3CCBE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516261D3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- 5 con chuồn chuồn, 5 chấm tròn</w:t>
            </w:r>
          </w:p>
          <w:p w14:paraId="464FBC76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7BFDC86A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HS đọc</w:t>
            </w:r>
          </w:p>
          <w:p w14:paraId="51FE8AA2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2D195A12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40A129A0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Gồm 3 nét: nét thẳng đứng, nét thẳng ngang, nét cong phải.</w:t>
            </w:r>
          </w:p>
          <w:p w14:paraId="01C6A4BD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HS theo dõi</w:t>
            </w:r>
          </w:p>
          <w:p w14:paraId="3CAA9052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766F7354" w14:textId="77777777" w:rsidR="00626D86" w:rsidRPr="00947EBD" w:rsidRDefault="00626D86" w:rsidP="00D11389">
            <w:pPr>
              <w:suppressAutoHyphens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HS viết</w:t>
            </w:r>
          </w:p>
          <w:p w14:paraId="2CA850AF" w14:textId="77777777" w:rsidR="00626D86" w:rsidRPr="00947EBD" w:rsidRDefault="00626D86" w:rsidP="00D11389">
            <w:pPr>
              <w:contextualSpacing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  <w:r w:rsidRPr="00947EBD">
              <w:rPr>
                <w:rFonts w:ascii="Times New Roman" w:eastAsia="Times New Roman" w:hAnsi="Times New Roman"/>
                <w:kern w:val="1"/>
                <w:sz w:val="26"/>
                <w:szCs w:val="26"/>
                <w:lang w:val="vi-VN" w:eastAsia="ar-SA"/>
              </w:rPr>
              <w:t>- HS nhận xét</w:t>
            </w:r>
          </w:p>
          <w:p w14:paraId="502C0418" w14:textId="77777777" w:rsidR="00626D86" w:rsidRPr="00947EBD" w:rsidRDefault="00626D86" w:rsidP="00D11389">
            <w:pPr>
              <w:contextualSpacing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43A5E13D" w14:textId="77777777" w:rsidR="00626D86" w:rsidRPr="00947EBD" w:rsidRDefault="00626D86" w:rsidP="00D11389">
            <w:pPr>
              <w:contextualSpacing/>
              <w:rPr>
                <w:rFonts w:ascii="Times New Roman" w:eastAsia="Times New Roman" w:hAnsi="Times New Roman"/>
                <w:kern w:val="1"/>
                <w:sz w:val="26"/>
                <w:szCs w:val="26"/>
                <w:lang w:val="vi-VN" w:eastAsia="ar-SA"/>
              </w:rPr>
            </w:pPr>
            <w:r w:rsidRPr="00947EBD">
              <w:rPr>
                <w:rFonts w:ascii="Times New Roman" w:eastAsia="Times New Roman" w:hAnsi="Times New Roman"/>
                <w:kern w:val="1"/>
                <w:sz w:val="26"/>
                <w:szCs w:val="26"/>
                <w:lang w:val="vi-VN" w:eastAsia="ar-SA"/>
              </w:rPr>
              <w:t>- HS đọc</w:t>
            </w:r>
          </w:p>
          <w:p w14:paraId="4DBEB6CD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877C7EA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63D3600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HS viết sách bài tập trang 17</w:t>
            </w:r>
          </w:p>
          <w:p w14:paraId="454D573F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318DD09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E4713F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HS theo dõi</w:t>
            </w:r>
          </w:p>
          <w:p w14:paraId="75D94298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ADCB0B7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 xml:space="preserve">- HS giơ ngón tay (hoặc que tính) lần lượt từ 1 đến 5 ngón (hoặc 5 que tính) vừa giơ ngón tay (que </w:t>
            </w:r>
            <w:proofErr w:type="gramStart"/>
            <w:r w:rsidRPr="00947EBD">
              <w:rPr>
                <w:rFonts w:ascii="Times New Roman" w:hAnsi="Times New Roman"/>
                <w:sz w:val="26"/>
                <w:szCs w:val="26"/>
              </w:rPr>
              <w:t>tính)  miệng</w:t>
            </w:r>
            <w:proofErr w:type="gramEnd"/>
            <w:r w:rsidRPr="00947EBD">
              <w:rPr>
                <w:rFonts w:ascii="Times New Roman" w:hAnsi="Times New Roman"/>
                <w:sz w:val="26"/>
                <w:szCs w:val="26"/>
              </w:rPr>
              <w:t xml:space="preserve"> vừa đếm lần lượt: một, hai, ba, bốn, năm.</w:t>
            </w:r>
          </w:p>
          <w:p w14:paraId="6F741ABE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 xml:space="preserve">- HS giơ ngón tay (hoặc que tính) lần lượt từ 5 đến 1 ngón tay </w:t>
            </w:r>
            <w:proofErr w:type="gramStart"/>
            <w:r w:rsidRPr="00947EBD">
              <w:rPr>
                <w:rFonts w:ascii="Times New Roman" w:hAnsi="Times New Roman"/>
                <w:sz w:val="26"/>
                <w:szCs w:val="26"/>
              </w:rPr>
              <w:t>( hoặc</w:t>
            </w:r>
            <w:proofErr w:type="gramEnd"/>
            <w:r w:rsidRPr="00947EBD">
              <w:rPr>
                <w:rFonts w:ascii="Times New Roman" w:hAnsi="Times New Roman"/>
                <w:sz w:val="26"/>
                <w:szCs w:val="26"/>
              </w:rPr>
              <w:t xml:space="preserve"> que tính) vừa giơ ngón tay miệng vừa đếm lần lượt: năm, bốn, ba, hai, một.</w:t>
            </w:r>
          </w:p>
          <w:p w14:paraId="5432E90D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HS thực hiện thao tác theo bạn điều khiển.</w:t>
            </w:r>
          </w:p>
          <w:p w14:paraId="402385A5" w14:textId="77777777" w:rsidR="00626D86" w:rsidRPr="00947EBD" w:rsidRDefault="00626D86" w:rsidP="00D11389">
            <w:pPr>
              <w:contextualSpacing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14:paraId="2DCAD054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8A6E1A2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HS làm vào bảng con</w:t>
            </w:r>
          </w:p>
          <w:p w14:paraId="152AE9C2" w14:textId="77777777" w:rsidR="00626D86" w:rsidRPr="00947EBD" w:rsidRDefault="00626D86" w:rsidP="00D11389">
            <w:pPr>
              <w:contextualSpacing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2A566C27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  <w:p w14:paraId="507FE23E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Mỗi HS để 4 khối lập phương trên bàn.</w:t>
            </w:r>
          </w:p>
          <w:p w14:paraId="551748B4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 xml:space="preserve">- HS nói kết quả tách </w:t>
            </w:r>
            <w:proofErr w:type="gramStart"/>
            <w:r w:rsidRPr="00947EBD">
              <w:rPr>
                <w:rFonts w:ascii="Times New Roman" w:hAnsi="Times New Roman"/>
                <w:sz w:val="26"/>
                <w:szCs w:val="26"/>
              </w:rPr>
              <w:t>( cấu</w:t>
            </w:r>
            <w:proofErr w:type="gramEnd"/>
            <w:r w:rsidRPr="00947EBD">
              <w:rPr>
                <w:rFonts w:ascii="Times New Roman" w:hAnsi="Times New Roman"/>
                <w:sz w:val="26"/>
                <w:szCs w:val="26"/>
              </w:rPr>
              <w:t xml:space="preserve"> tạo của 4)</w:t>
            </w:r>
          </w:p>
          <w:p w14:paraId="794CF59B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HS nói thành thạo cấu tạo của 4(cá nhân – đồng thanh):</w:t>
            </w:r>
          </w:p>
          <w:p w14:paraId="187741CF" w14:textId="77777777" w:rsidR="00626D86" w:rsidRPr="00947EBD" w:rsidRDefault="00626D86" w:rsidP="00D11389">
            <w:pPr>
              <w:shd w:val="clear" w:color="auto" w:fill="FFFFFF"/>
              <w:ind w:left="435" w:firstLine="285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4 gồm 3 và 1</w:t>
            </w:r>
          </w:p>
          <w:p w14:paraId="32245779" w14:textId="77777777" w:rsidR="00626D86" w:rsidRPr="00947EBD" w:rsidRDefault="00626D86" w:rsidP="00D11389">
            <w:pPr>
              <w:shd w:val="clear" w:color="auto" w:fill="FFFFFF"/>
              <w:ind w:left="435" w:firstLine="285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ab/>
              <w:t>4 gồm 1 và 3</w:t>
            </w:r>
          </w:p>
          <w:p w14:paraId="373C9C6B" w14:textId="77777777" w:rsidR="00626D86" w:rsidRPr="00947EBD" w:rsidRDefault="00626D86" w:rsidP="00D11389">
            <w:pPr>
              <w:shd w:val="clear" w:color="auto" w:fill="FFFFFF"/>
              <w:ind w:left="435" w:firstLine="285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ab/>
              <w:t>4 gồm 2 và 2</w:t>
            </w:r>
          </w:p>
          <w:p w14:paraId="2B497815" w14:textId="77777777" w:rsidR="00626D86" w:rsidRPr="00947EBD" w:rsidRDefault="00626D86" w:rsidP="00D11389">
            <w:pPr>
              <w:shd w:val="clear" w:color="auto" w:fill="FFFFFF"/>
              <w:ind w:left="435" w:firstLine="285"/>
              <w:rPr>
                <w:rFonts w:ascii="Times New Roman" w:hAnsi="Times New Roman"/>
                <w:sz w:val="26"/>
                <w:szCs w:val="26"/>
              </w:rPr>
            </w:pPr>
          </w:p>
          <w:p w14:paraId="3C9094D9" w14:textId="77777777" w:rsidR="00626D86" w:rsidRPr="00947EBD" w:rsidRDefault="00626D86" w:rsidP="00D11389">
            <w:pPr>
              <w:shd w:val="clear" w:color="auto" w:fill="FFFFFF"/>
              <w:ind w:left="435" w:firstLine="285"/>
              <w:rPr>
                <w:rFonts w:ascii="Times New Roman" w:hAnsi="Times New Roman"/>
                <w:sz w:val="26"/>
                <w:szCs w:val="26"/>
              </w:rPr>
            </w:pPr>
          </w:p>
          <w:p w14:paraId="11AB0CCC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  <w:p w14:paraId="6A1697EB" w14:textId="77777777" w:rsidR="00626D86" w:rsidRPr="00947EBD" w:rsidRDefault="00626D86" w:rsidP="00D11389">
            <w:pPr>
              <w:contextualSpacing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Mỗi HS để 4 khối lập phương trên bàn.</w:t>
            </w:r>
          </w:p>
          <w:p w14:paraId="7FCEF9D8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 xml:space="preserve">- HS nói kết quả gộp </w:t>
            </w:r>
            <w:proofErr w:type="gramStart"/>
            <w:r w:rsidRPr="00947EBD">
              <w:rPr>
                <w:rFonts w:ascii="Times New Roman" w:hAnsi="Times New Roman"/>
                <w:sz w:val="26"/>
                <w:szCs w:val="26"/>
              </w:rPr>
              <w:t>( cấu</w:t>
            </w:r>
            <w:proofErr w:type="gramEnd"/>
            <w:r w:rsidRPr="00947EBD">
              <w:rPr>
                <w:rFonts w:ascii="Times New Roman" w:hAnsi="Times New Roman"/>
                <w:sz w:val="26"/>
                <w:szCs w:val="26"/>
              </w:rPr>
              <w:t xml:space="preserve"> tạo của 4)</w:t>
            </w:r>
          </w:p>
          <w:p w14:paraId="4253CDC0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HS nói thành thạo cấu tạo của 4(cá nhân – đồng thanh):</w:t>
            </w:r>
          </w:p>
          <w:p w14:paraId="24092960" w14:textId="77777777" w:rsidR="00626D86" w:rsidRPr="00947EBD" w:rsidRDefault="00626D86" w:rsidP="00D1138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 xml:space="preserve">          Gộp 3 và 1 được 4</w:t>
            </w:r>
          </w:p>
          <w:p w14:paraId="0E850D90" w14:textId="77777777" w:rsidR="00626D86" w:rsidRPr="00947EBD" w:rsidRDefault="00626D86" w:rsidP="00D11389">
            <w:pPr>
              <w:shd w:val="clear" w:color="auto" w:fill="FFFFFF"/>
              <w:ind w:left="435" w:firstLine="285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Gộp 1 và 3 được 4</w:t>
            </w:r>
          </w:p>
          <w:p w14:paraId="2165FDF1" w14:textId="77777777" w:rsidR="00626D86" w:rsidRPr="00947EBD" w:rsidRDefault="00626D86" w:rsidP="00D11389">
            <w:pPr>
              <w:shd w:val="clear" w:color="auto" w:fill="FFFFFF"/>
              <w:ind w:left="435" w:firstLine="285"/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Gộp 2 và 2 được 4</w:t>
            </w:r>
          </w:p>
          <w:p w14:paraId="60CBDBF8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7C295A2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F327D7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HS cùng chơi</w:t>
            </w:r>
          </w:p>
          <w:p w14:paraId="614C4197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57D1991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B4AB61A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C38E8E6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E4B974C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4F80CFC" w14:textId="77777777" w:rsidR="00626D86" w:rsidRPr="00947EBD" w:rsidRDefault="00626D86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/>
                <w:sz w:val="26"/>
                <w:szCs w:val="26"/>
              </w:rPr>
              <w:t>- Thực hiện</w:t>
            </w:r>
          </w:p>
        </w:tc>
      </w:tr>
    </w:tbl>
    <w:p w14:paraId="4B645CE5" w14:textId="77777777" w:rsidR="00626D86" w:rsidRDefault="00626D86" w:rsidP="00626D86"/>
    <w:p w14:paraId="644C9ED2" w14:textId="77777777" w:rsidR="00626D86" w:rsidRDefault="00626D86" w:rsidP="00626D86">
      <w:r>
        <w:br w:type="page"/>
      </w:r>
    </w:p>
    <w:p w14:paraId="7F212601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86"/>
    <w:rsid w:val="00045DAA"/>
    <w:rsid w:val="00502F96"/>
    <w:rsid w:val="005C6D81"/>
    <w:rsid w:val="00626D8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DCA028"/>
  <w15:chartTrackingRefBased/>
  <w15:docId w15:val="{EBAAE372-A0AA-4F72-A76A-D0A7B05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8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D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D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D8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D8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D8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D8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D8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D8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D8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D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D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6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D8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6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D8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6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D8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6D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D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D86"/>
    <w:rPr>
      <w:b/>
      <w:bCs/>
      <w:smallCaps/>
      <w:color w:val="2F5496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59"/>
    <w:rsid w:val="00626D8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2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2025-04-03T01:01:00Z</dcterms:created>
  <dcterms:modified xsi:type="dcterms:W3CDTF">2025-04-03T01:01:00Z</dcterms:modified>
</cp:coreProperties>
</file>