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59CF" w14:textId="77777777" w:rsidR="00876B5F" w:rsidRPr="00201FBC" w:rsidRDefault="00876B5F" w:rsidP="00876B5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14:paraId="77EB2BDE" w14:textId="77777777" w:rsidR="00876B5F" w:rsidRPr="00EC7BF3" w:rsidRDefault="00876B5F" w:rsidP="00876B5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</w:rPr>
        <w:t>MÔN: TOÁN  LỚP 2</w:t>
      </w:r>
    </w:p>
    <w:p w14:paraId="13FEE367" w14:textId="77777777" w:rsidR="00876B5F" w:rsidRPr="00201FBC" w:rsidRDefault="00876B5F" w:rsidP="00876B5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201FBC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201FBC">
        <w:rPr>
          <w:rFonts w:ascii="Times New Roman" w:hAnsi="Times New Roman" w:cs="Times New Roman"/>
          <w:sz w:val="26"/>
          <w:szCs w:val="26"/>
        </w:rPr>
        <w:t>c:</w:t>
      </w:r>
      <w:r w:rsidRPr="00201FB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201FBC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BẢNG CHIA 5( TIẾT 1)</w:t>
      </w:r>
    </w:p>
    <w:p w14:paraId="3466B4B8" w14:textId="77777777" w:rsidR="00876B5F" w:rsidRPr="00EC7BF3" w:rsidRDefault="00876B5F" w:rsidP="00876B5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1FBC">
        <w:rPr>
          <w:rFonts w:ascii="Times New Roman" w:hAnsi="Times New Roman" w:cs="Times New Roman"/>
          <w:sz w:val="26"/>
          <w:szCs w:val="26"/>
        </w:rPr>
        <w:t xml:space="preserve">Tuần: </w:t>
      </w:r>
      <w:r w:rsidRPr="00201FBC">
        <w:rPr>
          <w:rFonts w:ascii="Times New Roman" w:hAnsi="Times New Roman" w:cs="Times New Roman"/>
          <w:sz w:val="26"/>
          <w:szCs w:val="26"/>
          <w:lang w:val="vi-VN"/>
        </w:rPr>
        <w:t xml:space="preserve">22 </w:t>
      </w:r>
      <w:r w:rsidRPr="00201FBC">
        <w:rPr>
          <w:rFonts w:ascii="Times New Roman" w:hAnsi="Times New Roman" w:cs="Times New Roman"/>
          <w:sz w:val="26"/>
          <w:szCs w:val="26"/>
        </w:rPr>
        <w:t xml:space="preserve">Tiết: </w:t>
      </w:r>
      <w:r w:rsidRPr="00201FBC">
        <w:rPr>
          <w:rFonts w:ascii="Times New Roman" w:hAnsi="Times New Roman" w:cs="Times New Roman"/>
          <w:sz w:val="26"/>
          <w:szCs w:val="26"/>
          <w:lang w:val="vi-VN"/>
        </w:rPr>
        <w:t xml:space="preserve">106 </w:t>
      </w:r>
      <w:r w:rsidRPr="00201FBC">
        <w:rPr>
          <w:rFonts w:ascii="Times New Roman" w:hAnsi="Times New Roman" w:cs="Times New Roman"/>
          <w:sz w:val="26"/>
          <w:szCs w:val="26"/>
        </w:rPr>
        <w:t xml:space="preserve">Ngày dạy: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201FBC">
        <w:rPr>
          <w:rFonts w:ascii="Times New Roman" w:hAnsi="Times New Roman" w:cs="Times New Roman"/>
          <w:sz w:val="26"/>
          <w:szCs w:val="26"/>
        </w:rPr>
        <w:t>/0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01FBC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632FC990" w14:textId="77777777" w:rsidR="00876B5F" w:rsidRPr="00201FBC" w:rsidRDefault="00876B5F" w:rsidP="00876B5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I.</w:t>
      </w:r>
      <w:r w:rsidRPr="00201FBC">
        <w:rPr>
          <w:rFonts w:ascii="Times New Roman" w:hAnsi="Times New Roman" w:cs="Times New Roman"/>
          <w:b/>
          <w:sz w:val="26"/>
          <w:szCs w:val="26"/>
          <w:lang w:val="vi-VN"/>
        </w:rPr>
        <w:t>YÊU CẦU CẦN ĐẠT</w:t>
      </w:r>
      <w:r w:rsidRPr="00201FBC">
        <w:rPr>
          <w:rFonts w:ascii="Times New Roman" w:hAnsi="Times New Roman" w:cs="Times New Roman"/>
          <w:b/>
          <w:sz w:val="26"/>
          <w:szCs w:val="26"/>
        </w:rPr>
        <w:t>:</w:t>
      </w:r>
    </w:p>
    <w:p w14:paraId="3B548788" w14:textId="77777777" w:rsidR="00876B5F" w:rsidRPr="00201FBC" w:rsidRDefault="00876B5F" w:rsidP="00876B5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201FBC">
        <w:rPr>
          <w:rFonts w:ascii="Times New Roman" w:hAnsi="Times New Roman" w:cs="Times New Roman"/>
          <w:b/>
          <w:sz w:val="26"/>
          <w:szCs w:val="26"/>
        </w:rPr>
        <w:t>Thành lập được bảng chia 5.</w:t>
      </w:r>
    </w:p>
    <w:p w14:paraId="34E04DAA" w14:textId="77777777" w:rsidR="00876B5F" w:rsidRPr="00201FBC" w:rsidRDefault="00876B5F" w:rsidP="00876B5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201FBC">
        <w:rPr>
          <w:rFonts w:ascii="Times New Roman" w:hAnsi="Times New Roman" w:cs="Times New Roman"/>
          <w:b/>
          <w:sz w:val="26"/>
          <w:szCs w:val="26"/>
        </w:rPr>
        <w:t>Thuộc bảng chia 5; Vận dụng bảng chia 5 vào tính nhẩm và thực hiện các bài toán có liên quan.</w:t>
      </w:r>
    </w:p>
    <w:p w14:paraId="1C1043C2" w14:textId="77777777" w:rsidR="00876B5F" w:rsidRPr="00201FBC" w:rsidRDefault="00876B5F" w:rsidP="00876B5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201FBC">
        <w:rPr>
          <w:rFonts w:ascii="Times New Roman" w:hAnsi="Times New Roman" w:cs="Times New Roman"/>
          <w:b/>
          <w:sz w:val="26"/>
          <w:szCs w:val="26"/>
        </w:rPr>
        <w:t xml:space="preserve"> Thái độ: Yêu thích môn học; cẩn thận, sáng tạo, hợp tác.</w:t>
      </w:r>
    </w:p>
    <w:p w14:paraId="37042A84" w14:textId="77777777" w:rsidR="00876B5F" w:rsidRPr="00201FBC" w:rsidRDefault="00876B5F" w:rsidP="00876B5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201FBC">
        <w:rPr>
          <w:rFonts w:ascii="Times New Roman" w:hAnsi="Times New Roman" w:cs="Times New Roman"/>
          <w:b/>
          <w:sz w:val="26"/>
          <w:szCs w:val="26"/>
        </w:rPr>
        <w:t xml:space="preserve"> Năng lực chú trọng: Tư duy và lập luận toán học, mô hình hoá toán học, giải quyết vấn đề toán học, giao tiếp toán học.</w:t>
      </w:r>
    </w:p>
    <w:p w14:paraId="35DFD6E8" w14:textId="77777777" w:rsidR="00876B5F" w:rsidRPr="00201FBC" w:rsidRDefault="00876B5F" w:rsidP="00876B5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  <w:lang w:val="vi-VN"/>
        </w:rPr>
        <w:t>-</w:t>
      </w:r>
      <w:r w:rsidRPr="00201FBC">
        <w:rPr>
          <w:rFonts w:ascii="Times New Roman" w:hAnsi="Times New Roman" w:cs="Times New Roman"/>
          <w:b/>
          <w:sz w:val="26"/>
          <w:szCs w:val="26"/>
        </w:rPr>
        <w:t xml:space="preserve"> Phẩm chất: Nhân ái, chăm chỉ, trung thực, trách nhiệm.</w:t>
      </w:r>
    </w:p>
    <w:p w14:paraId="67444AA9" w14:textId="77777777" w:rsidR="00876B5F" w:rsidRPr="00201FBC" w:rsidRDefault="00876B5F" w:rsidP="00876B5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  <w:lang w:val="vi-VN"/>
        </w:rPr>
        <w:t>*</w:t>
      </w:r>
      <w:r w:rsidRPr="00201FBC">
        <w:rPr>
          <w:rFonts w:ascii="Times New Roman" w:hAnsi="Times New Roman" w:cs="Times New Roman"/>
          <w:b/>
          <w:sz w:val="26"/>
          <w:szCs w:val="26"/>
        </w:rPr>
        <w:t xml:space="preserve"> Tích hợp: Toán học và cuộc sống, Tự nhiên và Xã hội.</w:t>
      </w:r>
    </w:p>
    <w:p w14:paraId="41F12111" w14:textId="77777777" w:rsidR="00876B5F" w:rsidRPr="00201FBC" w:rsidRDefault="00876B5F" w:rsidP="00876B5F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Pr="00201FBC">
        <w:rPr>
          <w:rFonts w:ascii="Times New Roman" w:hAnsi="Times New Roman" w:cs="Times New Roman"/>
          <w:b/>
          <w:sz w:val="26"/>
          <w:szCs w:val="26"/>
          <w:lang w:val="vi-VN"/>
        </w:rPr>
        <w:t>ĐỒ DÙNG DẠY HỌC</w:t>
      </w:r>
      <w:r w:rsidRPr="00201FBC">
        <w:rPr>
          <w:rFonts w:ascii="Times New Roman" w:hAnsi="Times New Roman" w:cs="Times New Roman"/>
          <w:b/>
          <w:sz w:val="26"/>
          <w:szCs w:val="26"/>
        </w:rPr>
        <w:t>:</w:t>
      </w:r>
    </w:p>
    <w:p w14:paraId="5A8E63B0" w14:textId="77777777" w:rsidR="00876B5F" w:rsidRPr="00201FBC" w:rsidRDefault="00876B5F" w:rsidP="00876B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1.</w:t>
      </w:r>
      <w:r w:rsidRPr="00201FBC">
        <w:rPr>
          <w:rFonts w:ascii="Times New Roman" w:hAnsi="Times New Roman" w:cs="Times New Roman"/>
          <w:b/>
          <w:sz w:val="26"/>
          <w:szCs w:val="26"/>
        </w:rPr>
        <w:t>Giáo viên</w:t>
      </w:r>
      <w:r w:rsidRPr="00201FBC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39340F7" w14:textId="77777777" w:rsidR="00876B5F" w:rsidRPr="00201FBC" w:rsidRDefault="00876B5F" w:rsidP="00876B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FBC">
        <w:rPr>
          <w:rFonts w:ascii="Times New Roman" w:hAnsi="Times New Roman" w:cs="Times New Roman"/>
          <w:sz w:val="26"/>
          <w:szCs w:val="26"/>
        </w:rPr>
        <w:t>- Sách Toán lớp 2; bộ thiết bị dạy toán; ………</w:t>
      </w:r>
    </w:p>
    <w:p w14:paraId="632FF807" w14:textId="77777777" w:rsidR="00876B5F" w:rsidRPr="00201FBC" w:rsidRDefault="00876B5F" w:rsidP="00876B5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</w:rPr>
        <w:t xml:space="preserve">2. Học sinh: </w:t>
      </w:r>
    </w:p>
    <w:p w14:paraId="424B1C81" w14:textId="77777777" w:rsidR="00876B5F" w:rsidRPr="00201FBC" w:rsidRDefault="00876B5F" w:rsidP="00876B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FBC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 w:rsidRPr="00201FBC">
        <w:rPr>
          <w:rFonts w:ascii="Times New Roman" w:hAnsi="Times New Roman" w:cs="Times New Roman"/>
          <w:sz w:val="26"/>
          <w:szCs w:val="26"/>
        </w:rPr>
        <w:t>Sách học sinh, vở bài tập; bộ thiết bị học toán; bảng con.</w:t>
      </w:r>
    </w:p>
    <w:p w14:paraId="56915349" w14:textId="77777777" w:rsidR="00876B5F" w:rsidRPr="00201FBC" w:rsidRDefault="00876B5F" w:rsidP="00876B5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</w:rPr>
        <w:t>III. CÁC HOẠT ĐỘNG HỌC:</w:t>
      </w:r>
    </w:p>
    <w:tbl>
      <w:tblPr>
        <w:tblW w:w="1017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580"/>
        <w:gridCol w:w="3969"/>
      </w:tblGrid>
      <w:tr w:rsidR="00876B5F" w:rsidRPr="00201FBC" w14:paraId="48CA7E1F" w14:textId="77777777" w:rsidTr="006C4D80">
        <w:tc>
          <w:tcPr>
            <w:tcW w:w="630" w:type="dxa"/>
          </w:tcPr>
          <w:p w14:paraId="2034E9DE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8FCB507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giáo viên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B99D0C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76B5F" w:rsidRPr="00201FBC" w14:paraId="553E0975" w14:textId="77777777" w:rsidTr="006C4D80">
        <w:tc>
          <w:tcPr>
            <w:tcW w:w="630" w:type="dxa"/>
          </w:tcPr>
          <w:p w14:paraId="1B553DEA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5’ </w:t>
            </w:r>
          </w:p>
        </w:tc>
        <w:tc>
          <w:tcPr>
            <w:tcW w:w="5580" w:type="dxa"/>
          </w:tcPr>
          <w:p w14:paraId="3034EB89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 </w:t>
            </w:r>
            <w:r w:rsidRPr="0022722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Mở đầu</w:t>
            </w:r>
            <w:r w:rsidRPr="00201FBC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14:paraId="793CC314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Giáo viên cho cả lớp chơi “Truyền điện”</w:t>
            </w:r>
          </w:p>
          <w:p w14:paraId="2B14CE14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nêu yêu cầu các con hãy nối tiếp nhau nêu các phép tính trong bảng nhân 5.</w:t>
            </w:r>
          </w:p>
          <w:p w14:paraId="583299D3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-GV nhận xét, tuyên dương.</w:t>
            </w:r>
          </w:p>
          <w:p w14:paraId="28441536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GV chuyển ý giới thiệu bài.</w:t>
            </w:r>
          </w:p>
        </w:tc>
        <w:tc>
          <w:tcPr>
            <w:tcW w:w="3969" w:type="dxa"/>
          </w:tcPr>
          <w:p w14:paraId="56EE7F20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14:paraId="168FC58B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 HS tham gia chơi.</w:t>
            </w:r>
          </w:p>
          <w:p w14:paraId="249A33F3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C7AB92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HS thực hiện</w:t>
            </w:r>
          </w:p>
          <w:p w14:paraId="690DE604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</w:tr>
      <w:tr w:rsidR="00876B5F" w:rsidRPr="00201FBC" w14:paraId="5CA21293" w14:textId="77777777" w:rsidTr="006C4D80">
        <w:tc>
          <w:tcPr>
            <w:tcW w:w="630" w:type="dxa"/>
          </w:tcPr>
          <w:p w14:paraId="47FDBDD2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sz w:val="26"/>
                <w:szCs w:val="26"/>
              </w:rPr>
              <w:t>25’</w:t>
            </w:r>
          </w:p>
        </w:tc>
        <w:tc>
          <w:tcPr>
            <w:tcW w:w="5580" w:type="dxa"/>
          </w:tcPr>
          <w:p w14:paraId="6C6805D7" w14:textId="77777777" w:rsidR="00876B5F" w:rsidRPr="00E923FE" w:rsidRDefault="00876B5F" w:rsidP="006C4D80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E923F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thành kiến thức</w:t>
            </w:r>
          </w:p>
          <w:p w14:paraId="6DB5002A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2.1. Hướng dẫn HS thành lập bảng chia 5</w:t>
            </w:r>
          </w:p>
          <w:p w14:paraId="53D43D39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 GV cho xuất hiện bài toán:</w:t>
            </w:r>
          </w:p>
          <w:p w14:paraId="103D9830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Có 20 cái kẹo, chia cho mỗi bạn 5 cái. Hỏi có mấy bạn được chia?</w:t>
            </w:r>
          </w:p>
          <w:p w14:paraId="2604332B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 GV nhận xét.</w:t>
            </w:r>
          </w:p>
          <w:p w14:paraId="0A2BC846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 xml:space="preserve">( GV có thể gợi ý từ phép tính nhân </w:t>
            </w:r>
          </w:p>
          <w:p w14:paraId="4CAEDC20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5 x 4 = 20 có thể viết được 2 phép chia tương ứng 20 : 4 = 5;     20 : 5 = 4</w:t>
            </w:r>
          </w:p>
          <w:p w14:paraId="6B3FA864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2BEC55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14:paraId="241630DA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5CE8FA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Học sinh quan sát bài toán, đọc đề, phân tích đề và thực hiện trong nhóm 4.</w:t>
            </w:r>
          </w:p>
          <w:p w14:paraId="416260C3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 xml:space="preserve"> - HS thao tác trên các khối lập phương của mình.</w:t>
            </w:r>
          </w:p>
          <w:p w14:paraId="7626FD8B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 Học sinh trình bày kết quả.</w:t>
            </w:r>
          </w:p>
          <w:p w14:paraId="50D9B322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20 : 5 = 4</w:t>
            </w:r>
          </w:p>
          <w:p w14:paraId="4ABA0015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Tương tự từ bảng nhân, hướng dẫn HS lập bảng chia 5</w:t>
            </w:r>
          </w:p>
        </w:tc>
      </w:tr>
      <w:tr w:rsidR="00876B5F" w:rsidRPr="00201FBC" w14:paraId="79DB851A" w14:textId="77777777" w:rsidTr="006C4D80">
        <w:tc>
          <w:tcPr>
            <w:tcW w:w="630" w:type="dxa"/>
          </w:tcPr>
          <w:p w14:paraId="50AF6F49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80" w:type="dxa"/>
          </w:tcPr>
          <w:p w14:paraId="754D3435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2.2. Hướng dẫn HS thuộc bảng chia 5</w:t>
            </w:r>
          </w:p>
          <w:p w14:paraId="2DD8DCA7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Bài 1-Đọc phép nhân, phép chia trong bảng nhân 5, chia 5</w:t>
            </w:r>
          </w:p>
          <w:p w14:paraId="7395AED5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Mẫu:  </w:t>
            </w:r>
          </w:p>
          <w:p w14:paraId="50611C1C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5 x 3 = 15                    15 : 5 = 3</w:t>
            </w:r>
          </w:p>
          <w:p w14:paraId="38804C64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-GV nhận xét phần trình bày của học sinh.</w:t>
            </w:r>
          </w:p>
          <w:p w14:paraId="2CFF7996" w14:textId="77777777" w:rsidR="00876B5F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 GV hướng dẫn hs học thuộc.</w:t>
            </w:r>
          </w:p>
          <w:p w14:paraId="5FE8407D" w14:textId="77777777" w:rsidR="00876B5F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6BFEE2CF" w14:textId="77777777" w:rsidR="00876B5F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C501284" w14:textId="77777777" w:rsidR="00876B5F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6E31A69" w14:textId="77777777" w:rsidR="00876B5F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2178FA6C" w14:textId="77777777" w:rsidR="00876B5F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392BD7A1" w14:textId="77777777" w:rsidR="00876B5F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61FBFF85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1B868ED3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* Bài 2- Tìm Thương trong bảng chia 5</w:t>
            </w:r>
          </w:p>
          <w:p w14:paraId="1421F1A6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Mẫu  30 : 5 = ?</w:t>
            </w:r>
          </w:p>
          <w:p w14:paraId="75401B3C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5 x 6 = 30</w:t>
            </w:r>
          </w:p>
          <w:p w14:paraId="3761B3E6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      30 : 5 = 6</w:t>
            </w:r>
          </w:p>
          <w:p w14:paraId="3A3F55FF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ab/>
              <w:t>GV nêu yêu cầu, hướng dẫn HS thực hiện.</w:t>
            </w:r>
          </w:p>
          <w:p w14:paraId="2AD2F081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-</w:t>
            </w: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ab/>
              <w:t>GV nhận xét.</w:t>
            </w:r>
          </w:p>
        </w:tc>
        <w:tc>
          <w:tcPr>
            <w:tcW w:w="3969" w:type="dxa"/>
          </w:tcPr>
          <w:p w14:paraId="796148AC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2DD716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-HS (nhóm đôi)  trong thời gian 2’ tự đọc cho nhau nghe.</w:t>
            </w:r>
          </w:p>
          <w:p w14:paraId="0DA1305A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C89980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B5B52A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-HS thực hành đọc cho nhau nghe và đổi vai.( 1 em đọc phép nhân 5 thì em kia đọc phép chia 5 tương ứng)</w:t>
            </w:r>
          </w:p>
          <w:p w14:paraId="2AF3FB3A" w14:textId="77777777" w:rsidR="00876B5F" w:rsidRPr="00201FBC" w:rsidRDefault="00876B5F" w:rsidP="006C4D8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HS nhận xét các số chia đều là 5</w:t>
            </w:r>
          </w:p>
          <w:p w14:paraId="6CF9BA48" w14:textId="77777777" w:rsidR="00876B5F" w:rsidRPr="00201FBC" w:rsidRDefault="00876B5F" w:rsidP="006C4D8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Kết quả thương theo thứ tự từ 1 đến 10</w:t>
            </w:r>
          </w:p>
          <w:p w14:paraId="436C50AB" w14:textId="77777777" w:rsidR="00876B5F" w:rsidRPr="00201FBC" w:rsidRDefault="00876B5F" w:rsidP="006C4D8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Số bị chia là các tích của phép nhân</w:t>
            </w:r>
          </w:p>
          <w:p w14:paraId="2D5F9B58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( 5, 10, 15,…….., 50 )</w:t>
            </w:r>
          </w:p>
          <w:p w14:paraId="47D75609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 xml:space="preserve">-HS tìm </w:t>
            </w:r>
            <w:r w:rsidRPr="00201FBC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hiểu </w:t>
            </w: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bài.</w:t>
            </w:r>
          </w:p>
          <w:p w14:paraId="2B0C73A8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Nói kết quả từ bảng nhân.</w:t>
            </w:r>
          </w:p>
          <w:p w14:paraId="17BDCC73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591824" w14:textId="77777777" w:rsidR="00876B5F" w:rsidRPr="00201FBC" w:rsidRDefault="00876B5F" w:rsidP="006C4D80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 xml:space="preserve">HS nhận xét. </w:t>
            </w:r>
          </w:p>
          <w:p w14:paraId="5FFFF80A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6B5F" w:rsidRPr="00201FBC" w14:paraId="36344669" w14:textId="77777777" w:rsidTr="006C4D80">
        <w:tc>
          <w:tcPr>
            <w:tcW w:w="630" w:type="dxa"/>
          </w:tcPr>
          <w:p w14:paraId="758E1EBE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5’</w:t>
            </w:r>
          </w:p>
        </w:tc>
        <w:tc>
          <w:tcPr>
            <w:tcW w:w="5580" w:type="dxa"/>
          </w:tcPr>
          <w:p w14:paraId="683E593B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.</w:t>
            </w: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Củng cố </w:t>
            </w:r>
          </w:p>
          <w:p w14:paraId="3AF2102A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 xml:space="preserve">- Giáo viên cho học sinh chơi trò chơi: Ai nhanh – Ai đúng </w:t>
            </w:r>
          </w:p>
          <w:p w14:paraId="7362EC07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 GV nhận xét, tuyên dương.</w:t>
            </w:r>
          </w:p>
          <w:p w14:paraId="3505C167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Dặn dò Học sinh về nhà luyện chia các nhóm đồ vật thành các phần bằng nhau.</w:t>
            </w:r>
          </w:p>
        </w:tc>
        <w:tc>
          <w:tcPr>
            <w:tcW w:w="3969" w:type="dxa"/>
          </w:tcPr>
          <w:p w14:paraId="38D965CF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23846E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Học sinh thi đua 2 đội tiếp sức:</w:t>
            </w:r>
          </w:p>
          <w:p w14:paraId="789C1559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Nhẩm tính một số phép tính sau:</w:t>
            </w: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 xml:space="preserve"> 10 : 5 = 2</w:t>
            </w:r>
          </w:p>
          <w:p w14:paraId="16EBE9AD" w14:textId="77777777" w:rsidR="00876B5F" w:rsidRPr="00201FBC" w:rsidRDefault="00876B5F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35 : 5 = 7              45 : 5 = 9</w:t>
            </w:r>
            <w:r w:rsidRPr="00201FB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</w:t>
            </w:r>
          </w:p>
          <w:p w14:paraId="73704C84" w14:textId="77777777" w:rsidR="00876B5F" w:rsidRPr="00201FBC" w:rsidRDefault="00876B5F" w:rsidP="006C4D80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Hs lắng nghe</w:t>
            </w:r>
          </w:p>
        </w:tc>
      </w:tr>
    </w:tbl>
    <w:p w14:paraId="0E7DF7B3" w14:textId="77777777" w:rsidR="00876B5F" w:rsidRPr="00201FBC" w:rsidRDefault="00876B5F" w:rsidP="00876B5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</w:rPr>
        <w:t>IV. Điều chỉnh bổ sung sau bài dạy</w:t>
      </w:r>
    </w:p>
    <w:p w14:paraId="67CFE06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F2801"/>
    <w:multiLevelType w:val="hybridMultilevel"/>
    <w:tmpl w:val="22881A9C"/>
    <w:lvl w:ilvl="0" w:tplc="3086085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BA500A"/>
    <w:multiLevelType w:val="hybridMultilevel"/>
    <w:tmpl w:val="BD8E79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01499">
    <w:abstractNumId w:val="1"/>
  </w:num>
  <w:num w:numId="2" w16cid:durableId="5056121">
    <w:abstractNumId w:val="0"/>
  </w:num>
  <w:num w:numId="3" w16cid:durableId="114449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5F"/>
    <w:rsid w:val="00045DAA"/>
    <w:rsid w:val="003B0C5F"/>
    <w:rsid w:val="00502F96"/>
    <w:rsid w:val="00876B5F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D59A9"/>
  <w15:chartTrackingRefBased/>
  <w15:docId w15:val="{6E8CE07E-E48D-40D7-9255-3876BF5C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B5F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B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B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B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B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B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B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B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2025-04-02T00:35:00Z</dcterms:created>
  <dcterms:modified xsi:type="dcterms:W3CDTF">2025-04-02T00:35:00Z</dcterms:modified>
</cp:coreProperties>
</file>