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305" w:rsidRPr="007830DF" w:rsidRDefault="00876305" w:rsidP="00876305">
      <w:pPr>
        <w:keepNext/>
        <w:keepLines/>
        <w:spacing w:after="0" w:line="240" w:lineRule="auto"/>
        <w:jc w:val="center"/>
        <w:outlineLvl w:val="0"/>
        <w:rPr>
          <w:rFonts w:ascii="Times New Roman" w:eastAsia="Times New Roman" w:hAnsi="Times New Roman" w:cs="Times New Roman"/>
          <w:b/>
          <w:bCs/>
          <w:sz w:val="24"/>
          <w:szCs w:val="24"/>
        </w:rPr>
      </w:pPr>
      <w:r w:rsidRPr="007830DF">
        <w:rPr>
          <w:rFonts w:ascii="Times New Roman" w:eastAsia="Times New Roman" w:hAnsi="Times New Roman" w:cs="Times New Roman"/>
          <w:b/>
          <w:bCs/>
          <w:sz w:val="24"/>
          <w:szCs w:val="24"/>
        </w:rPr>
        <w:t>KẾ HOẠCH BÀI DẠY</w:t>
      </w:r>
    </w:p>
    <w:p w:rsidR="00876305" w:rsidRPr="00451C0D" w:rsidRDefault="00876305" w:rsidP="00876305">
      <w:pPr>
        <w:shd w:val="clear" w:color="auto" w:fill="FFFFFF"/>
        <w:spacing w:after="0" w:line="240" w:lineRule="auto"/>
        <w:jc w:val="center"/>
        <w:rPr>
          <w:rFonts w:ascii="Times New Roman" w:eastAsia="Times New Roman" w:hAnsi="Times New Roman" w:cs="Times New Roman"/>
          <w:b/>
          <w:color w:val="000000"/>
          <w:kern w:val="0"/>
          <w:sz w:val="28"/>
          <w:szCs w:val="28"/>
          <w:lang w:val="en-US"/>
          <w14:ligatures w14:val="none"/>
        </w:rPr>
      </w:pPr>
      <w:r w:rsidRPr="00451C0D">
        <w:rPr>
          <w:rFonts w:ascii="Times New Roman" w:eastAsia="Times New Roman" w:hAnsi="Times New Roman" w:cs="Times New Roman"/>
          <w:kern w:val="0"/>
          <w:sz w:val="28"/>
          <w:szCs w:val="28"/>
          <w:shd w:val="clear" w:color="auto" w:fill="FFFFFF"/>
          <w:lang w:val="en-US"/>
          <w14:ligatures w14:val="none"/>
        </w:rPr>
        <w:t xml:space="preserve">Môn học: </w:t>
      </w:r>
      <w:r>
        <w:rPr>
          <w:rFonts w:ascii="Times New Roman" w:eastAsia="Times New Roman" w:hAnsi="Times New Roman" w:cs="Times New Roman"/>
          <w:b/>
          <w:kern w:val="0"/>
          <w:sz w:val="28"/>
          <w:szCs w:val="28"/>
          <w:shd w:val="clear" w:color="auto" w:fill="FFFFFF"/>
          <w:lang w:val="en-US"/>
          <w14:ligatures w14:val="none"/>
        </w:rPr>
        <w:t>Toán</w:t>
      </w:r>
    </w:p>
    <w:p w:rsidR="00876305" w:rsidRPr="003A7AE5" w:rsidRDefault="00876305" w:rsidP="00876305">
      <w:pPr>
        <w:pStyle w:val="Heading1"/>
        <w:spacing w:before="0" w:line="360" w:lineRule="auto"/>
        <w:jc w:val="center"/>
        <w:rPr>
          <w:rFonts w:ascii="Times New Roman" w:hAnsi="Times New Roman" w:cs="Times New Roman"/>
          <w:color w:val="auto"/>
          <w:sz w:val="28"/>
          <w:szCs w:val="28"/>
        </w:rPr>
      </w:pPr>
      <w:r w:rsidRPr="00451C0D">
        <w:rPr>
          <w:rFonts w:ascii="Times New Roman" w:eastAsia="Times New Roman" w:hAnsi="Times New Roman" w:cs="Times New Roman"/>
          <w:color w:val="000000"/>
          <w:sz w:val="28"/>
          <w:szCs w:val="28"/>
          <w:shd w:val="clear" w:color="auto" w:fill="FFFFFF"/>
        </w:rPr>
        <w:t>Tên bài học</w:t>
      </w:r>
      <w:r>
        <w:rPr>
          <w:rFonts w:ascii="Times New Roman" w:eastAsia="Times New Roman" w:hAnsi="Times New Roman" w:cs="Times New Roman"/>
          <w:color w:val="000000"/>
          <w:sz w:val="28"/>
          <w:szCs w:val="28"/>
          <w:shd w:val="clear" w:color="auto" w:fill="FFFFFF"/>
        </w:rPr>
        <w:t>:</w:t>
      </w:r>
      <w:r w:rsidRPr="003A7AE5">
        <w:rPr>
          <w:rFonts w:ascii="Times New Roman" w:hAnsi="Times New Roman" w:cs="Times New Roman"/>
          <w:b/>
          <w:bCs/>
          <w:sz w:val="28"/>
          <w:szCs w:val="28"/>
        </w:rPr>
        <w:t xml:space="preserve"> </w:t>
      </w:r>
      <w:r>
        <w:rPr>
          <w:rFonts w:ascii="Times New Roman" w:hAnsi="Times New Roman" w:cs="Times New Roman"/>
          <w:color w:val="auto"/>
          <w:sz w:val="28"/>
          <w:szCs w:val="28"/>
        </w:rPr>
        <w:t>Ôn tập</w:t>
      </w:r>
      <w:r w:rsidRPr="003A7AE5">
        <w:rPr>
          <w:rFonts w:ascii="Times New Roman" w:hAnsi="Times New Roman" w:cs="Times New Roman"/>
          <w:color w:val="auto"/>
          <w:sz w:val="28"/>
          <w:szCs w:val="28"/>
          <w:lang w:val="vi-VN"/>
        </w:rPr>
        <w:t xml:space="preserve"> </w:t>
      </w:r>
    </w:p>
    <w:p w:rsidR="00876305" w:rsidRPr="00677DC3" w:rsidRDefault="00876305" w:rsidP="00876305">
      <w:pPr>
        <w:spacing w:after="0" w:line="240" w:lineRule="auto"/>
        <w:jc w:val="center"/>
        <w:rPr>
          <w:rFonts w:ascii="Times New Roman" w:eastAsia="Times New Roman" w:hAnsi="Times New Roman" w:cs="Times New Roman"/>
          <w:kern w:val="0"/>
          <w:sz w:val="28"/>
          <w:szCs w:val="28"/>
          <w:lang w:val="en-US"/>
          <w14:ligatures w14:val="none"/>
        </w:rPr>
      </w:pPr>
      <w:r w:rsidRPr="00451C0D">
        <w:rPr>
          <w:rFonts w:ascii="Times New Roman" w:eastAsia="Times New Roman" w:hAnsi="Times New Roman" w:cs="Times New Roman"/>
          <w:kern w:val="0"/>
          <w:sz w:val="28"/>
          <w:szCs w:val="28"/>
          <w:lang w:val="en-US"/>
          <w14:ligatures w14:val="none"/>
        </w:rPr>
        <w:t>Tiết:</w:t>
      </w:r>
      <w:r>
        <w:rPr>
          <w:rFonts w:ascii="Times New Roman" w:eastAsia="Times New Roman" w:hAnsi="Times New Roman" w:cs="Times New Roman"/>
          <w:kern w:val="0"/>
          <w:sz w:val="28"/>
          <w:szCs w:val="28"/>
          <w:lang w:val="en-US"/>
          <w14:ligatures w14:val="none"/>
        </w:rPr>
        <w:t xml:space="preserve"> 90</w:t>
      </w:r>
    </w:p>
    <w:p w:rsidR="00876305" w:rsidRDefault="00876305" w:rsidP="00876305">
      <w:pPr>
        <w:spacing w:after="0" w:line="240" w:lineRule="auto"/>
        <w:jc w:val="center"/>
        <w:rPr>
          <w:rFonts w:ascii="Times New Roman" w:eastAsia="Times New Roman" w:hAnsi="Times New Roman" w:cs="Times New Roman"/>
          <w:kern w:val="0"/>
          <w:sz w:val="28"/>
          <w:szCs w:val="28"/>
          <w:lang w:val="en-US"/>
          <w14:ligatures w14:val="none"/>
        </w:rPr>
      </w:pPr>
      <w:r w:rsidRPr="00451C0D">
        <w:rPr>
          <w:rFonts w:ascii="Times New Roman" w:eastAsia="Times New Roman" w:hAnsi="Times New Roman" w:cs="Times New Roman"/>
          <w:kern w:val="0"/>
          <w:sz w:val="28"/>
          <w:szCs w:val="28"/>
          <w:lang w:val="en-US"/>
          <w14:ligatures w14:val="none"/>
        </w:rPr>
        <w:t xml:space="preserve">Thời gian thực hiện: </w:t>
      </w:r>
      <w:r>
        <w:rPr>
          <w:rFonts w:ascii="Times New Roman" w:eastAsia="Times New Roman" w:hAnsi="Times New Roman" w:cs="Times New Roman"/>
          <w:kern w:val="0"/>
          <w:sz w:val="28"/>
          <w:szCs w:val="28"/>
          <w:lang w:val="en-US"/>
          <w14:ligatures w14:val="none"/>
        </w:rPr>
        <w:t>11</w:t>
      </w:r>
      <w:r w:rsidRPr="00451C0D">
        <w:rPr>
          <w:rFonts w:ascii="Times New Roman" w:eastAsia="Times New Roman" w:hAnsi="Times New Roman" w:cs="Times New Roman"/>
          <w:kern w:val="0"/>
          <w:sz w:val="28"/>
          <w:szCs w:val="28"/>
          <w:lang w:val="en-US"/>
          <w14:ligatures w14:val="none"/>
        </w:rPr>
        <w:t>/</w:t>
      </w:r>
      <w:r>
        <w:rPr>
          <w:rFonts w:ascii="Times New Roman" w:eastAsia="Times New Roman" w:hAnsi="Times New Roman" w:cs="Times New Roman"/>
          <w:kern w:val="0"/>
          <w:sz w:val="28"/>
          <w:szCs w:val="28"/>
          <w:lang w:val="en-US"/>
          <w14:ligatures w14:val="none"/>
        </w:rPr>
        <w:t>0</w:t>
      </w:r>
      <w:r w:rsidRPr="00451C0D">
        <w:rPr>
          <w:rFonts w:ascii="Times New Roman" w:eastAsia="Times New Roman" w:hAnsi="Times New Roman" w:cs="Times New Roman"/>
          <w:kern w:val="0"/>
          <w:sz w:val="28"/>
          <w:szCs w:val="28"/>
          <w:lang w:val="en-US"/>
          <w14:ligatures w14:val="none"/>
        </w:rPr>
        <w:t>1/202</w:t>
      </w:r>
      <w:r>
        <w:rPr>
          <w:rFonts w:ascii="Times New Roman" w:eastAsia="Times New Roman" w:hAnsi="Times New Roman" w:cs="Times New Roman"/>
          <w:kern w:val="0"/>
          <w:sz w:val="28"/>
          <w:szCs w:val="28"/>
          <w:lang w:val="en-US"/>
          <w14:ligatures w14:val="none"/>
        </w:rPr>
        <w:t>5</w:t>
      </w:r>
    </w:p>
    <w:p w:rsidR="00876305" w:rsidRDefault="00876305" w:rsidP="00876305">
      <w:pPr>
        <w:spacing w:after="0" w:line="240" w:lineRule="auto"/>
        <w:jc w:val="center"/>
        <w:rPr>
          <w:rFonts w:ascii="Times New Roman" w:eastAsia="Times New Roman" w:hAnsi="Times New Roman" w:cs="Times New Roman"/>
          <w:kern w:val="0"/>
          <w:sz w:val="28"/>
          <w:szCs w:val="28"/>
          <w:lang w:val="en-US"/>
          <w14:ligatures w14:val="none"/>
        </w:rPr>
      </w:pPr>
      <w:r w:rsidRPr="00451C0D">
        <w:rPr>
          <w:rFonts w:ascii="Times New Roman" w:eastAsia="Times New Roman" w:hAnsi="Times New Roman" w:cs="Times New Roman"/>
          <w:kern w:val="0"/>
          <w:sz w:val="28"/>
          <w:szCs w:val="28"/>
          <w:lang w:val="en-US"/>
          <w14:ligatures w14:val="none"/>
        </w:rPr>
        <w:t xml:space="preserve">Thời gian thực hiện: </w:t>
      </w:r>
      <w:r>
        <w:rPr>
          <w:rFonts w:ascii="Times New Roman" w:eastAsia="Times New Roman" w:hAnsi="Times New Roman" w:cs="Times New Roman"/>
          <w:kern w:val="0"/>
          <w:sz w:val="28"/>
          <w:szCs w:val="28"/>
          <w:lang w:val="en-US"/>
          <w14:ligatures w14:val="none"/>
        </w:rPr>
        <w:t>09</w:t>
      </w:r>
      <w:r w:rsidRPr="00451C0D">
        <w:rPr>
          <w:rFonts w:ascii="Times New Roman" w:eastAsia="Times New Roman" w:hAnsi="Times New Roman" w:cs="Times New Roman"/>
          <w:kern w:val="0"/>
          <w:sz w:val="28"/>
          <w:szCs w:val="28"/>
          <w:lang w:val="en-US"/>
          <w14:ligatures w14:val="none"/>
        </w:rPr>
        <w:t>/</w:t>
      </w:r>
      <w:r>
        <w:rPr>
          <w:rFonts w:ascii="Times New Roman" w:eastAsia="Times New Roman" w:hAnsi="Times New Roman" w:cs="Times New Roman"/>
          <w:kern w:val="0"/>
          <w:sz w:val="28"/>
          <w:szCs w:val="28"/>
          <w:lang w:val="en-US"/>
          <w14:ligatures w14:val="none"/>
        </w:rPr>
        <w:t>0</w:t>
      </w:r>
      <w:r w:rsidRPr="00451C0D">
        <w:rPr>
          <w:rFonts w:ascii="Times New Roman" w:eastAsia="Times New Roman" w:hAnsi="Times New Roman" w:cs="Times New Roman"/>
          <w:kern w:val="0"/>
          <w:sz w:val="28"/>
          <w:szCs w:val="28"/>
          <w:lang w:val="en-US"/>
          <w14:ligatures w14:val="none"/>
        </w:rPr>
        <w:t>1/202</w:t>
      </w:r>
      <w:r>
        <w:rPr>
          <w:rFonts w:ascii="Times New Roman" w:eastAsia="Times New Roman" w:hAnsi="Times New Roman" w:cs="Times New Roman"/>
          <w:kern w:val="0"/>
          <w:sz w:val="28"/>
          <w:szCs w:val="28"/>
          <w:lang w:val="en-US"/>
          <w14:ligatures w14:val="none"/>
        </w:rPr>
        <w:t>5</w:t>
      </w:r>
    </w:p>
    <w:p w:rsidR="00876305" w:rsidRDefault="00876305" w:rsidP="00876305">
      <w:pPr>
        <w:spacing w:after="0" w:line="240" w:lineRule="auto"/>
        <w:rPr>
          <w:rFonts w:ascii="Times New Roman" w:hAnsi="Times New Roman" w:cs="Times New Roman"/>
          <w:bCs/>
          <w:sz w:val="26"/>
          <w:szCs w:val="26"/>
        </w:rPr>
      </w:pPr>
      <w:r>
        <w:rPr>
          <w:rFonts w:ascii="Times New Roman" w:hAnsi="Times New Roman" w:cs="Times New Roman"/>
          <w:b/>
          <w:bCs/>
          <w:sz w:val="26"/>
          <w:szCs w:val="26"/>
        </w:rPr>
        <w:t xml:space="preserve">I.YÊU CẦU CẦN ĐẠT: </w:t>
      </w:r>
    </w:p>
    <w:p w:rsidR="00876305" w:rsidRDefault="00876305" w:rsidP="00876305">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Sau bài học, HS</w:t>
      </w:r>
      <w:r>
        <w:rPr>
          <w:rFonts w:ascii="Times New Roman" w:eastAsia="Times New Roman" w:hAnsi="Times New Roman" w:cs="Times New Roman"/>
          <w:sz w:val="26"/>
          <w:szCs w:val="26"/>
        </w:rPr>
        <w:t xml:space="preserve"> có khả năng:</w:t>
      </w:r>
    </w:p>
    <w:p w:rsidR="00876305" w:rsidRDefault="00876305" w:rsidP="00876305">
      <w:pPr>
        <w:spacing w:after="0" w:line="240" w:lineRule="auto"/>
        <w:contextualSpacing/>
        <w:jc w:val="both"/>
        <w:rPr>
          <w:rFonts w:ascii="Times New Roman" w:eastAsia="Times New Roman" w:hAnsi="Times New Roman" w:cs="Times New Roman"/>
          <w:b/>
          <w:sz w:val="26"/>
          <w:szCs w:val="26"/>
          <w:lang w:val="vi-VN"/>
        </w:rPr>
      </w:pPr>
      <w:r>
        <w:rPr>
          <w:rFonts w:ascii="Times New Roman" w:eastAsia="Calibri" w:hAnsi="Times New Roman" w:cs="Times New Roman"/>
          <w:color w:val="000000"/>
          <w:sz w:val="26"/>
          <w:szCs w:val="26"/>
          <w:lang w:val="vi-VN"/>
        </w:rPr>
        <w:t>'</w:t>
      </w:r>
      <w:r>
        <w:rPr>
          <w:rFonts w:ascii="Times New Roman" w:eastAsia="Times New Roman" w:hAnsi="Times New Roman" w:cs="Times New Roman"/>
          <w:b/>
          <w:sz w:val="26"/>
          <w:szCs w:val="26"/>
        </w:rPr>
        <w:t>1.</w:t>
      </w:r>
      <w:r>
        <w:rPr>
          <w:rFonts w:ascii="Times New Roman" w:eastAsia="Times New Roman" w:hAnsi="Times New Roman" w:cs="Times New Roman"/>
          <w:b/>
          <w:sz w:val="26"/>
          <w:szCs w:val="26"/>
          <w:lang w:val="vi-VN"/>
        </w:rPr>
        <w:t xml:space="preserve"> Kiến thức, kĩ năng</w:t>
      </w:r>
    </w:p>
    <w:p w:rsidR="00876305" w:rsidRDefault="00876305" w:rsidP="00876305">
      <w:pPr>
        <w:pStyle w:val="Vnbnnidung8"/>
        <w:shd w:val="clear" w:color="auto" w:fill="auto"/>
        <w:spacing w:line="240" w:lineRule="auto"/>
        <w:ind w:firstLine="0"/>
        <w:rPr>
          <w:sz w:val="26"/>
          <w:szCs w:val="26"/>
        </w:rPr>
      </w:pPr>
      <w:r>
        <w:rPr>
          <w:rStyle w:val="Vnbnnidung3"/>
          <w:rFonts w:eastAsiaTheme="majorEastAsia"/>
          <w:sz w:val="26"/>
          <w:szCs w:val="26"/>
        </w:rPr>
        <w:t>- Củng cố kĩ năng nhận dạng hình tam giác, hình chữ nhật, hình tứ giác gắn với các hoạt động tạo hình.</w:t>
      </w:r>
      <w:r>
        <w:rPr>
          <w:bCs/>
          <w:sz w:val="26"/>
          <w:szCs w:val="26"/>
        </w:rPr>
        <w:t xml:space="preserve"> Luyện tập tổng hợp về hình học.</w:t>
      </w:r>
    </w:p>
    <w:p w:rsidR="00876305" w:rsidRDefault="00876305" w:rsidP="00876305">
      <w:pPr>
        <w:spacing w:after="0" w:line="240" w:lineRule="auto"/>
        <w:contextualSpacing/>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2.</w:t>
      </w:r>
      <w:r>
        <w:rPr>
          <w:rFonts w:ascii="Times New Roman" w:eastAsia="Times New Roman" w:hAnsi="Times New Roman" w:cs="Times New Roman"/>
          <w:b/>
          <w:sz w:val="26"/>
          <w:szCs w:val="26"/>
          <w:lang w:val="vi-VN"/>
        </w:rPr>
        <w:t xml:space="preserve"> Phẩm chất, năng lực</w:t>
      </w:r>
    </w:p>
    <w:p w:rsidR="00876305" w:rsidRDefault="00876305" w:rsidP="00876305">
      <w:pPr>
        <w:spacing w:after="0" w:line="240" w:lineRule="auto"/>
        <w:contextualSpacing/>
        <w:jc w:val="both"/>
        <w:rPr>
          <w:rFonts w:ascii="Times New Roman" w:eastAsia="Times New Roman" w:hAnsi="Times New Roman" w:cs="Times New Roman"/>
          <w:i/>
          <w:sz w:val="26"/>
          <w:szCs w:val="26"/>
          <w:lang w:val="vi-VN"/>
        </w:rPr>
      </w:pPr>
      <w:r>
        <w:rPr>
          <w:rFonts w:ascii="Times New Roman" w:eastAsia="Times New Roman" w:hAnsi="Times New Roman" w:cs="Times New Roman"/>
          <w:i/>
          <w:sz w:val="26"/>
          <w:szCs w:val="26"/>
        </w:rPr>
        <w:t>a.</w:t>
      </w:r>
      <w:r>
        <w:rPr>
          <w:rFonts w:ascii="Times New Roman" w:eastAsia="Times New Roman" w:hAnsi="Times New Roman" w:cs="Times New Roman"/>
          <w:i/>
          <w:sz w:val="26"/>
          <w:szCs w:val="26"/>
          <w:lang w:val="vi-VN"/>
        </w:rPr>
        <w:t xml:space="preserve"> N</w:t>
      </w:r>
      <w:r>
        <w:rPr>
          <w:rFonts w:ascii="Times New Roman" w:eastAsia="Times New Roman" w:hAnsi="Times New Roman" w:cs="Times New Roman"/>
          <w:i/>
          <w:sz w:val="26"/>
          <w:szCs w:val="26"/>
        </w:rPr>
        <w:t>ăng lực</w:t>
      </w:r>
      <w:r>
        <w:rPr>
          <w:rFonts w:ascii="Times New Roman" w:eastAsia="Times New Roman" w:hAnsi="Times New Roman" w:cs="Times New Roman"/>
          <w:i/>
          <w:sz w:val="26"/>
          <w:szCs w:val="26"/>
          <w:lang w:val="vi-VN"/>
        </w:rPr>
        <w:t xml:space="preserve">: </w:t>
      </w:r>
    </w:p>
    <w:p w:rsidR="00876305" w:rsidRDefault="00876305" w:rsidP="00876305">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 xml:space="preserve"> </w:t>
      </w:r>
      <w:r>
        <w:rPr>
          <w:rFonts w:ascii="Times New Roman" w:hAnsi="Times New Roman" w:cs="Times New Roman"/>
          <w:bCs/>
          <w:sz w:val="26"/>
          <w:szCs w:val="26"/>
        </w:rPr>
        <w:t xml:space="preserve">Hình thành, phát triển năng lực tư duy và lập luận toán học, năng lực sử dụng và công cụ toán, năng lực giao tiếp toán học, năng lực mô hình hoá toán học, </w:t>
      </w:r>
      <w:r>
        <w:rPr>
          <w:rStyle w:val="Vnbnnidung3"/>
          <w:rFonts w:eastAsiaTheme="minorHAnsi"/>
          <w:sz w:val="26"/>
          <w:szCs w:val="26"/>
        </w:rPr>
        <w:t>năng lực giải quyết vấn đề toán học</w:t>
      </w:r>
      <w:r>
        <w:rPr>
          <w:rFonts w:ascii="Times New Roman" w:hAnsi="Times New Roman" w:cs="Times New Roman"/>
          <w:bCs/>
          <w:sz w:val="26"/>
          <w:szCs w:val="26"/>
        </w:rPr>
        <w:t>.</w:t>
      </w:r>
      <w:r>
        <w:rPr>
          <w:rFonts w:ascii="Times New Roman" w:eastAsia="Times New Roman" w:hAnsi="Times New Roman" w:cs="Times New Roman"/>
          <w:sz w:val="26"/>
          <w:szCs w:val="26"/>
          <w:lang w:val="vi-VN"/>
        </w:rPr>
        <w:t xml:space="preserve"> </w:t>
      </w:r>
    </w:p>
    <w:p w:rsidR="00876305" w:rsidRDefault="00876305" w:rsidP="00876305">
      <w:pPr>
        <w:spacing w:after="0" w:line="240" w:lineRule="auto"/>
        <w:contextualSpacing/>
        <w:jc w:val="both"/>
        <w:rPr>
          <w:rFonts w:ascii="Times New Roman" w:hAnsi="Times New Roman" w:cs="Times New Roman"/>
          <w:bCs/>
          <w:sz w:val="26"/>
          <w:szCs w:val="26"/>
        </w:rPr>
      </w:pPr>
      <w:r>
        <w:rPr>
          <w:rFonts w:ascii="Times New Roman" w:eastAsia="Times New Roman" w:hAnsi="Times New Roman" w:cs="Times New Roman"/>
          <w:i/>
          <w:sz w:val="26"/>
          <w:szCs w:val="26"/>
        </w:rPr>
        <w:t>b.</w:t>
      </w:r>
      <w:r>
        <w:rPr>
          <w:rFonts w:ascii="Times New Roman" w:eastAsia="Times New Roman" w:hAnsi="Times New Roman" w:cs="Times New Roman"/>
          <w:i/>
          <w:sz w:val="26"/>
          <w:szCs w:val="26"/>
          <w:lang w:val="vi-VN"/>
        </w:rPr>
        <w:t xml:space="preserve"> P</w:t>
      </w:r>
      <w:r>
        <w:rPr>
          <w:rFonts w:ascii="Times New Roman" w:eastAsia="Times New Roman" w:hAnsi="Times New Roman" w:cs="Times New Roman"/>
          <w:i/>
          <w:sz w:val="26"/>
          <w:szCs w:val="26"/>
        </w:rPr>
        <w:t>hẩm chất</w:t>
      </w:r>
      <w:r>
        <w:rPr>
          <w:rFonts w:ascii="Times New Roman" w:eastAsia="Times New Roman" w:hAnsi="Times New Roman" w:cs="Times New Roman"/>
          <w:i/>
          <w:sz w:val="26"/>
          <w:szCs w:val="26"/>
          <w:lang w:val="vi-VN"/>
        </w:rPr>
        <w:t>:</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hăm chỉ, trách nhiệm, nhân ái</w:t>
      </w:r>
      <w:r>
        <w:rPr>
          <w:rFonts w:ascii="Times New Roman" w:eastAsia="Times New Roman" w:hAnsi="Times New Roman" w:cs="Times New Roman"/>
          <w:sz w:val="26"/>
          <w:szCs w:val="26"/>
        </w:rPr>
        <w:t>, c</w:t>
      </w:r>
      <w:r>
        <w:rPr>
          <w:rFonts w:ascii="Times New Roman" w:eastAsia="Times New Roman" w:hAnsi="Times New Roman" w:cs="Times New Roman"/>
          <w:sz w:val="26"/>
          <w:szCs w:val="26"/>
          <w:lang w:val="vi-VN"/>
        </w:rPr>
        <w:t>ó tinh thần hợp tác trong khi làm việc nhóm.</w:t>
      </w:r>
      <w:r>
        <w:rPr>
          <w:rFonts w:ascii="Times New Roman" w:hAnsi="Times New Roman" w:cs="Times New Roman"/>
          <w:bCs/>
          <w:sz w:val="26"/>
          <w:szCs w:val="26"/>
        </w:rPr>
        <w:t xml:space="preserve"> Rèn tính cẩn thận, nhanh nhẹn trong học tập và trong cuộc sống</w:t>
      </w:r>
      <w:r>
        <w:rPr>
          <w:rFonts w:ascii="Times New Roman" w:hAnsi="Times New Roman" w:cs="Times New Roman"/>
          <w:bCs/>
          <w:sz w:val="26"/>
          <w:szCs w:val="26"/>
          <w:lang w:val="vi-VN"/>
        </w:rPr>
        <w:t>.</w:t>
      </w:r>
    </w:p>
    <w:p w:rsidR="00876305" w:rsidRDefault="00876305" w:rsidP="00876305">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II. ĐỒ DÙNG DẠY HỌC</w:t>
      </w:r>
    </w:p>
    <w:p w:rsidR="00876305" w:rsidRDefault="00876305" w:rsidP="00876305">
      <w:pPr>
        <w:pStyle w:val="Vnbnnidung8"/>
        <w:numPr>
          <w:ilvl w:val="0"/>
          <w:numId w:val="1"/>
        </w:numPr>
        <w:shd w:val="clear" w:color="auto" w:fill="auto"/>
        <w:spacing w:line="240" w:lineRule="auto"/>
        <w:ind w:left="0"/>
        <w:rPr>
          <w:sz w:val="26"/>
          <w:szCs w:val="26"/>
        </w:rPr>
      </w:pPr>
      <w:r>
        <w:rPr>
          <w:b/>
          <w:bCs/>
          <w:sz w:val="26"/>
          <w:szCs w:val="26"/>
        </w:rPr>
        <w:t>Giáo viên: g</w:t>
      </w:r>
      <w:r>
        <w:rPr>
          <w:rStyle w:val="Vnbnnidung3"/>
          <w:rFonts w:eastAsiaTheme="majorEastAsia"/>
          <w:sz w:val="26"/>
          <w:szCs w:val="26"/>
        </w:rPr>
        <w:t>iấy vẽ, bút chì, bút màu, cuộn dây để tạo hình bằng dây, dụng cụ để chơi trò chơi “Tung vòng”.</w:t>
      </w:r>
    </w:p>
    <w:p w:rsidR="00876305" w:rsidRDefault="00876305" w:rsidP="00876305">
      <w:pPr>
        <w:pStyle w:val="ListParagraph"/>
        <w:numPr>
          <w:ilvl w:val="0"/>
          <w:numId w:val="1"/>
        </w:numPr>
        <w:spacing w:after="0" w:line="240" w:lineRule="auto"/>
        <w:ind w:left="0"/>
        <w:rPr>
          <w:rFonts w:ascii="Times New Roman" w:hAnsi="Times New Roman" w:cs="Times New Roman"/>
          <w:b/>
          <w:bCs/>
          <w:sz w:val="26"/>
          <w:szCs w:val="26"/>
        </w:rPr>
      </w:pPr>
      <w:r>
        <w:rPr>
          <w:rFonts w:ascii="Times New Roman" w:hAnsi="Times New Roman" w:cs="Times New Roman"/>
          <w:b/>
          <w:bCs/>
          <w:sz w:val="26"/>
          <w:szCs w:val="26"/>
        </w:rPr>
        <w:t xml:space="preserve">Học sinh: </w:t>
      </w:r>
      <w:r>
        <w:rPr>
          <w:rFonts w:ascii="Times New Roman" w:hAnsi="Times New Roman" w:cs="Times New Roman"/>
          <w:bCs/>
          <w:sz w:val="26"/>
          <w:szCs w:val="26"/>
        </w:rPr>
        <w:t>SGK, vở, đồ dùng học tập, …</w:t>
      </w:r>
    </w:p>
    <w:p w:rsidR="00876305" w:rsidRDefault="00876305" w:rsidP="00876305">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III. CÁC HOẠT ĐỘNG DẠY VÀ HỌC</w:t>
      </w:r>
    </w:p>
    <w:p w:rsidR="00876305" w:rsidRDefault="00876305" w:rsidP="00876305">
      <w:pPr>
        <w:spacing w:after="0" w:line="240" w:lineRule="auto"/>
        <w:rPr>
          <w:rFonts w:ascii="Times New Roman" w:hAnsi="Times New Roman" w:cs="Times New Roman"/>
          <w:bCs/>
          <w:iCs/>
          <w:sz w:val="26"/>
          <w:szCs w:val="26"/>
        </w:rPr>
      </w:pPr>
    </w:p>
    <w:tbl>
      <w:tblPr>
        <w:tblStyle w:val="TableGrid"/>
        <w:tblW w:w="9606" w:type="dxa"/>
        <w:tblLook w:val="04A0" w:firstRow="1" w:lastRow="0" w:firstColumn="1" w:lastColumn="0" w:noHBand="0" w:noVBand="1"/>
      </w:tblPr>
      <w:tblGrid>
        <w:gridCol w:w="5353"/>
        <w:gridCol w:w="4253"/>
      </w:tblGrid>
      <w:tr w:rsidR="00876305" w:rsidTr="005E16CB">
        <w:tc>
          <w:tcPr>
            <w:tcW w:w="5353" w:type="dxa"/>
          </w:tcPr>
          <w:p w:rsidR="00876305" w:rsidRDefault="00876305" w:rsidP="005E16CB">
            <w:pPr>
              <w:jc w:val="center"/>
              <w:rPr>
                <w:b/>
                <w:bCs/>
                <w:sz w:val="26"/>
                <w:szCs w:val="26"/>
              </w:rPr>
            </w:pPr>
            <w:r>
              <w:rPr>
                <w:b/>
                <w:bCs/>
                <w:sz w:val="26"/>
                <w:szCs w:val="26"/>
              </w:rPr>
              <w:t>Hoạt động của giáo viên</w:t>
            </w:r>
          </w:p>
        </w:tc>
        <w:tc>
          <w:tcPr>
            <w:tcW w:w="4253" w:type="dxa"/>
          </w:tcPr>
          <w:p w:rsidR="00876305" w:rsidRDefault="00876305" w:rsidP="005E16CB">
            <w:pPr>
              <w:jc w:val="center"/>
              <w:rPr>
                <w:b/>
                <w:bCs/>
                <w:sz w:val="26"/>
                <w:szCs w:val="26"/>
              </w:rPr>
            </w:pPr>
            <w:r>
              <w:rPr>
                <w:b/>
                <w:bCs/>
                <w:sz w:val="26"/>
                <w:szCs w:val="26"/>
              </w:rPr>
              <w:t>Hoạt động của học sinh</w:t>
            </w:r>
          </w:p>
        </w:tc>
      </w:tr>
      <w:tr w:rsidR="00876305" w:rsidTr="005E16CB">
        <w:tc>
          <w:tcPr>
            <w:tcW w:w="5353" w:type="dxa"/>
          </w:tcPr>
          <w:p w:rsidR="00876305" w:rsidRDefault="00876305" w:rsidP="005E16CB">
            <w:pPr>
              <w:rPr>
                <w:sz w:val="26"/>
                <w:szCs w:val="26"/>
              </w:rPr>
            </w:pPr>
            <w:r>
              <w:rPr>
                <w:b/>
                <w:bCs/>
                <w:sz w:val="26"/>
                <w:szCs w:val="26"/>
              </w:rPr>
              <w:t>1.Khởi động</w:t>
            </w:r>
            <w:r>
              <w:rPr>
                <w:sz w:val="26"/>
                <w:szCs w:val="26"/>
              </w:rPr>
              <w:t xml:space="preserve"> 3’</w:t>
            </w:r>
          </w:p>
          <w:p w:rsidR="00876305" w:rsidRDefault="00876305" w:rsidP="005E16CB">
            <w:pPr>
              <w:rPr>
                <w:sz w:val="26"/>
                <w:szCs w:val="26"/>
              </w:rPr>
            </w:pPr>
            <w:r>
              <w:rPr>
                <w:b/>
                <w:bCs/>
                <w:i/>
                <w:iCs/>
                <w:sz w:val="26"/>
                <w:szCs w:val="26"/>
              </w:rPr>
              <w:t>Mục tiêu</w:t>
            </w:r>
            <w:r>
              <w:rPr>
                <w:i/>
                <w:sz w:val="26"/>
                <w:szCs w:val="26"/>
              </w:rPr>
              <w:t xml:space="preserve">: </w:t>
            </w:r>
            <w:r>
              <w:rPr>
                <w:bCs/>
                <w:iCs/>
                <w:sz w:val="26"/>
                <w:szCs w:val="26"/>
              </w:rPr>
              <w:t>Tạo liên kết kiến thức cũ với bài thực hành luyện tập hôm nay.</w:t>
            </w:r>
          </w:p>
          <w:p w:rsidR="00876305" w:rsidRDefault="00876305" w:rsidP="005E16CB">
            <w:pPr>
              <w:rPr>
                <w:sz w:val="26"/>
                <w:szCs w:val="26"/>
              </w:rPr>
            </w:pPr>
            <w:r>
              <w:rPr>
                <w:sz w:val="26"/>
                <w:szCs w:val="26"/>
              </w:rPr>
              <w:t>- GV cho HS chơi trò chơi “Đố bạn”</w:t>
            </w:r>
          </w:p>
          <w:p w:rsidR="00876305" w:rsidRDefault="00876305" w:rsidP="005E16CB">
            <w:pPr>
              <w:rPr>
                <w:sz w:val="26"/>
                <w:szCs w:val="26"/>
              </w:rPr>
            </w:pPr>
            <w:r>
              <w:rPr>
                <w:sz w:val="26"/>
                <w:szCs w:val="26"/>
              </w:rPr>
              <w:t>- Luật chơi: GV đưa ra 1 số câu  hỏi, HS trả lời đúng là thắng.</w:t>
            </w:r>
          </w:p>
          <w:p w:rsidR="00876305" w:rsidRDefault="00876305" w:rsidP="005E16CB">
            <w:pPr>
              <w:jc w:val="both"/>
              <w:rPr>
                <w:sz w:val="26"/>
                <w:szCs w:val="26"/>
              </w:rPr>
            </w:pPr>
            <w:r>
              <w:rPr>
                <w:sz w:val="26"/>
                <w:szCs w:val="26"/>
              </w:rPr>
              <w:t>+ Đố em kể tên các “đường” trong môn Toán em đã học?</w:t>
            </w:r>
          </w:p>
          <w:p w:rsidR="00876305" w:rsidRDefault="00876305" w:rsidP="005E16CB">
            <w:pPr>
              <w:rPr>
                <w:sz w:val="26"/>
                <w:szCs w:val="26"/>
              </w:rPr>
            </w:pPr>
            <w:r>
              <w:rPr>
                <w:sz w:val="26"/>
                <w:szCs w:val="26"/>
              </w:rPr>
              <w:t>+ Đố em kể tên các hình em đã học?</w:t>
            </w:r>
          </w:p>
          <w:p w:rsidR="00876305" w:rsidRDefault="00876305" w:rsidP="005E16CB">
            <w:pPr>
              <w:rPr>
                <w:sz w:val="26"/>
                <w:szCs w:val="26"/>
              </w:rPr>
            </w:pPr>
            <w:r>
              <w:rPr>
                <w:sz w:val="26"/>
                <w:szCs w:val="26"/>
              </w:rPr>
              <w:t>- GV đánh giá HS chơi</w:t>
            </w:r>
          </w:p>
          <w:p w:rsidR="00876305" w:rsidRDefault="00876305" w:rsidP="005E16CB">
            <w:pPr>
              <w:rPr>
                <w:sz w:val="26"/>
                <w:szCs w:val="26"/>
              </w:rPr>
            </w:pPr>
            <w:r>
              <w:rPr>
                <w:sz w:val="26"/>
                <w:szCs w:val="26"/>
              </w:rPr>
              <w:t>- GV dẫn dắt, giới thiệu bài mới</w:t>
            </w:r>
          </w:p>
        </w:tc>
        <w:tc>
          <w:tcPr>
            <w:tcW w:w="4253" w:type="dxa"/>
          </w:tcPr>
          <w:p w:rsidR="00876305" w:rsidRDefault="00876305" w:rsidP="005E16CB">
            <w:pPr>
              <w:rPr>
                <w:sz w:val="26"/>
                <w:szCs w:val="26"/>
              </w:rPr>
            </w:pPr>
          </w:p>
          <w:p w:rsidR="00876305" w:rsidRDefault="00876305" w:rsidP="005E16CB">
            <w:pPr>
              <w:rPr>
                <w:sz w:val="26"/>
                <w:szCs w:val="26"/>
              </w:rPr>
            </w:pPr>
          </w:p>
          <w:p w:rsidR="00876305" w:rsidRDefault="00876305" w:rsidP="005E16CB">
            <w:pPr>
              <w:rPr>
                <w:sz w:val="26"/>
                <w:szCs w:val="26"/>
              </w:rPr>
            </w:pPr>
          </w:p>
          <w:p w:rsidR="00876305" w:rsidRDefault="00876305" w:rsidP="005E16CB">
            <w:pPr>
              <w:rPr>
                <w:sz w:val="26"/>
                <w:szCs w:val="26"/>
              </w:rPr>
            </w:pPr>
            <w:r>
              <w:rPr>
                <w:sz w:val="26"/>
                <w:szCs w:val="26"/>
              </w:rPr>
              <w:t>- HS lắng nghe luật chơi</w:t>
            </w:r>
          </w:p>
          <w:p w:rsidR="00876305" w:rsidRDefault="00876305" w:rsidP="005E16CB">
            <w:pPr>
              <w:rPr>
                <w:sz w:val="26"/>
                <w:szCs w:val="26"/>
              </w:rPr>
            </w:pPr>
          </w:p>
          <w:p w:rsidR="00876305" w:rsidRDefault="00876305" w:rsidP="005E16CB">
            <w:pPr>
              <w:rPr>
                <w:sz w:val="26"/>
                <w:szCs w:val="26"/>
              </w:rPr>
            </w:pPr>
          </w:p>
          <w:p w:rsidR="00876305" w:rsidRDefault="00876305" w:rsidP="005E16CB">
            <w:pPr>
              <w:rPr>
                <w:sz w:val="26"/>
                <w:szCs w:val="26"/>
              </w:rPr>
            </w:pPr>
            <w:r>
              <w:rPr>
                <w:sz w:val="26"/>
                <w:szCs w:val="26"/>
              </w:rPr>
              <w:t>- HS chơi</w:t>
            </w:r>
          </w:p>
          <w:p w:rsidR="00876305" w:rsidRDefault="00876305" w:rsidP="005E16CB">
            <w:pPr>
              <w:rPr>
                <w:sz w:val="26"/>
                <w:szCs w:val="26"/>
              </w:rPr>
            </w:pPr>
          </w:p>
          <w:p w:rsidR="00876305" w:rsidRDefault="00876305" w:rsidP="005E16CB">
            <w:pPr>
              <w:rPr>
                <w:sz w:val="26"/>
                <w:szCs w:val="26"/>
              </w:rPr>
            </w:pPr>
          </w:p>
          <w:p w:rsidR="00876305" w:rsidRDefault="00876305" w:rsidP="005E16CB">
            <w:pPr>
              <w:rPr>
                <w:sz w:val="26"/>
                <w:szCs w:val="26"/>
              </w:rPr>
            </w:pPr>
          </w:p>
          <w:p w:rsidR="00876305" w:rsidRDefault="00876305" w:rsidP="005E16CB">
            <w:pPr>
              <w:rPr>
                <w:sz w:val="26"/>
                <w:szCs w:val="26"/>
              </w:rPr>
            </w:pPr>
            <w:r>
              <w:rPr>
                <w:sz w:val="26"/>
                <w:szCs w:val="26"/>
              </w:rPr>
              <w:t>- HS lắng nghe</w:t>
            </w:r>
          </w:p>
        </w:tc>
      </w:tr>
      <w:tr w:rsidR="00876305" w:rsidTr="005E16CB">
        <w:tc>
          <w:tcPr>
            <w:tcW w:w="5353" w:type="dxa"/>
          </w:tcPr>
          <w:p w:rsidR="00876305" w:rsidRDefault="00876305" w:rsidP="005E16CB">
            <w:pPr>
              <w:rPr>
                <w:sz w:val="26"/>
                <w:szCs w:val="26"/>
              </w:rPr>
            </w:pPr>
            <w:r>
              <w:rPr>
                <w:b/>
                <w:bCs/>
                <w:sz w:val="26"/>
                <w:szCs w:val="26"/>
              </w:rPr>
              <w:t>2. Thực hành – Luyện tập</w:t>
            </w:r>
            <w:r>
              <w:rPr>
                <w:sz w:val="26"/>
                <w:szCs w:val="26"/>
              </w:rPr>
              <w:t xml:space="preserve"> 27</w:t>
            </w:r>
          </w:p>
          <w:p w:rsidR="00876305" w:rsidRDefault="00876305" w:rsidP="005E16CB">
            <w:pPr>
              <w:rPr>
                <w:b/>
                <w:sz w:val="26"/>
                <w:szCs w:val="26"/>
              </w:rPr>
            </w:pPr>
            <w:r>
              <w:rPr>
                <w:b/>
                <w:sz w:val="26"/>
                <w:szCs w:val="26"/>
                <w:u w:val="single"/>
              </w:rPr>
              <w:t>Hoạt động 1</w:t>
            </w:r>
            <w:r>
              <w:rPr>
                <w:b/>
                <w:sz w:val="26"/>
                <w:szCs w:val="26"/>
              </w:rPr>
              <w:t>: Thực hành cân- Bài 3/104</w:t>
            </w:r>
          </w:p>
          <w:p w:rsidR="00876305" w:rsidRDefault="00876305" w:rsidP="005E16CB">
            <w:pPr>
              <w:rPr>
                <w:b/>
                <w:sz w:val="26"/>
                <w:szCs w:val="26"/>
              </w:rPr>
            </w:pPr>
            <w:r>
              <w:rPr>
                <w:b/>
                <w:bCs/>
                <w:i/>
                <w:iCs/>
                <w:sz w:val="26"/>
                <w:szCs w:val="26"/>
              </w:rPr>
              <w:t xml:space="preserve">Mục tiêu: </w:t>
            </w:r>
          </w:p>
          <w:p w:rsidR="00876305" w:rsidRDefault="00876305" w:rsidP="005E16CB">
            <w:pPr>
              <w:rPr>
                <w:b/>
                <w:bCs/>
                <w:sz w:val="26"/>
                <w:szCs w:val="26"/>
              </w:rPr>
            </w:pPr>
            <w:r>
              <w:rPr>
                <w:sz w:val="26"/>
                <w:szCs w:val="26"/>
              </w:rPr>
              <w:t xml:space="preserve">Tạo hình sáng tạo sử dụng đường thẳng, đường </w:t>
            </w:r>
            <w:r>
              <w:rPr>
                <w:rStyle w:val="Vnbnnidung4711pt"/>
                <w:rFonts w:eastAsiaTheme="minorHAnsi"/>
                <w:sz w:val="26"/>
                <w:szCs w:val="26"/>
              </w:rPr>
              <w:t>cong, đường gấp khúc</w:t>
            </w:r>
          </w:p>
          <w:p w:rsidR="00876305" w:rsidRDefault="00876305" w:rsidP="005E16CB">
            <w:pPr>
              <w:rPr>
                <w:sz w:val="26"/>
                <w:szCs w:val="26"/>
              </w:rPr>
            </w:pPr>
            <w:r>
              <w:rPr>
                <w:sz w:val="26"/>
                <w:szCs w:val="26"/>
              </w:rPr>
              <w:t>- GV chiếu bài 3, cho HS đọc và xác định YC bài.</w:t>
            </w:r>
          </w:p>
          <w:p w:rsidR="00876305" w:rsidRDefault="00876305" w:rsidP="005E16CB">
            <w:pPr>
              <w:rPr>
                <w:sz w:val="26"/>
                <w:szCs w:val="26"/>
              </w:rPr>
            </w:pPr>
            <w:r>
              <w:rPr>
                <w:sz w:val="26"/>
                <w:szCs w:val="26"/>
              </w:rPr>
              <w:t>- GV cho HS thực hành theo nhóm 4. HS tạo hình vào giấy theo yêu cầu bài tập 3.</w:t>
            </w:r>
          </w:p>
          <w:p w:rsidR="00876305" w:rsidRDefault="00876305" w:rsidP="005E16CB">
            <w:pPr>
              <w:rPr>
                <w:sz w:val="26"/>
                <w:szCs w:val="26"/>
              </w:rPr>
            </w:pPr>
          </w:p>
          <w:p w:rsidR="00876305" w:rsidRDefault="00876305" w:rsidP="005E16CB">
            <w:pPr>
              <w:rPr>
                <w:sz w:val="26"/>
                <w:szCs w:val="26"/>
              </w:rPr>
            </w:pPr>
          </w:p>
          <w:p w:rsidR="00876305" w:rsidRDefault="00876305" w:rsidP="005E16CB">
            <w:pPr>
              <w:rPr>
                <w:sz w:val="26"/>
                <w:szCs w:val="26"/>
              </w:rPr>
            </w:pPr>
          </w:p>
          <w:p w:rsidR="00876305" w:rsidRDefault="00876305" w:rsidP="005E16CB">
            <w:pPr>
              <w:ind w:hanging="109"/>
              <w:rPr>
                <w:sz w:val="26"/>
                <w:szCs w:val="26"/>
              </w:rPr>
            </w:pPr>
            <w:r>
              <w:rPr>
                <w:sz w:val="26"/>
                <w:szCs w:val="26"/>
              </w:rPr>
              <w:t>.</w:t>
            </w:r>
          </w:p>
          <w:p w:rsidR="00876305" w:rsidRDefault="00876305" w:rsidP="005E16CB">
            <w:pPr>
              <w:rPr>
                <w:sz w:val="26"/>
                <w:szCs w:val="26"/>
              </w:rPr>
            </w:pPr>
            <w:r>
              <w:rPr>
                <w:sz w:val="26"/>
                <w:szCs w:val="26"/>
              </w:rPr>
              <w:t>- GV NX phần thực hành của các nhóm.</w:t>
            </w:r>
          </w:p>
          <w:p w:rsidR="00876305" w:rsidRDefault="00876305" w:rsidP="005E16CB">
            <w:pPr>
              <w:rPr>
                <w:b/>
                <w:sz w:val="26"/>
                <w:szCs w:val="26"/>
              </w:rPr>
            </w:pPr>
            <w:r>
              <w:rPr>
                <w:b/>
                <w:sz w:val="26"/>
                <w:szCs w:val="26"/>
                <w:u w:val="single"/>
              </w:rPr>
              <w:t>Hoạt động 2</w:t>
            </w:r>
            <w:r>
              <w:rPr>
                <w:b/>
                <w:sz w:val="26"/>
                <w:szCs w:val="26"/>
              </w:rPr>
              <w:t>:</w:t>
            </w:r>
          </w:p>
          <w:p w:rsidR="00876305" w:rsidRDefault="00876305" w:rsidP="005E16CB">
            <w:pPr>
              <w:rPr>
                <w:b/>
                <w:sz w:val="26"/>
                <w:szCs w:val="26"/>
              </w:rPr>
            </w:pPr>
            <w:r>
              <w:rPr>
                <w:rStyle w:val="Vnbnnidung4711pt"/>
                <w:rFonts w:eastAsiaTheme="minorHAnsi"/>
                <w:sz w:val="26"/>
                <w:szCs w:val="26"/>
              </w:rPr>
              <w:t xml:space="preserve">- </w:t>
            </w:r>
            <w:r>
              <w:rPr>
                <w:b/>
                <w:sz w:val="26"/>
                <w:szCs w:val="26"/>
              </w:rPr>
              <w:t>Bài 4/ 104</w:t>
            </w:r>
          </w:p>
          <w:p w:rsidR="00876305" w:rsidRDefault="00876305" w:rsidP="005E16CB">
            <w:pPr>
              <w:rPr>
                <w:b/>
                <w:sz w:val="26"/>
                <w:szCs w:val="26"/>
              </w:rPr>
            </w:pPr>
            <w:r>
              <w:rPr>
                <w:b/>
                <w:bCs/>
                <w:i/>
                <w:iCs/>
                <w:sz w:val="26"/>
                <w:szCs w:val="26"/>
              </w:rPr>
              <w:t xml:space="preserve">Mục tiêu: </w:t>
            </w:r>
          </w:p>
          <w:p w:rsidR="00876305" w:rsidRDefault="00876305" w:rsidP="005E16CB">
            <w:pPr>
              <w:rPr>
                <w:sz w:val="26"/>
                <w:szCs w:val="26"/>
              </w:rPr>
            </w:pPr>
            <w:r>
              <w:rPr>
                <w:sz w:val="26"/>
                <w:szCs w:val="26"/>
              </w:rPr>
              <w:t>Dùng dây tạo hình</w:t>
            </w:r>
          </w:p>
          <w:p w:rsidR="00876305" w:rsidRDefault="00876305" w:rsidP="005E16CB">
            <w:pPr>
              <w:rPr>
                <w:sz w:val="26"/>
                <w:szCs w:val="26"/>
              </w:rPr>
            </w:pPr>
            <w:r>
              <w:rPr>
                <w:sz w:val="26"/>
                <w:szCs w:val="26"/>
              </w:rPr>
              <w:t>- GVđính bài 4, cho HS đọc và xác định YC bài.</w:t>
            </w:r>
          </w:p>
          <w:p w:rsidR="00876305" w:rsidRDefault="00876305" w:rsidP="005E16CB">
            <w:pPr>
              <w:rPr>
                <w:sz w:val="26"/>
                <w:szCs w:val="26"/>
              </w:rPr>
            </w:pPr>
            <w:r>
              <w:rPr>
                <w:sz w:val="26"/>
                <w:szCs w:val="26"/>
              </w:rPr>
              <w:t xml:space="preserve">- GV cho HS thực hành theo nhóm 4. </w:t>
            </w:r>
            <w:r>
              <w:rPr>
                <w:b/>
                <w:bCs/>
                <w:sz w:val="26"/>
                <w:szCs w:val="26"/>
              </w:rPr>
              <w:t>(Cho HS ra sân sau của trường để thực hành)</w:t>
            </w:r>
          </w:p>
          <w:p w:rsidR="00876305" w:rsidRDefault="00876305" w:rsidP="005E16CB">
            <w:pPr>
              <w:rPr>
                <w:sz w:val="26"/>
                <w:szCs w:val="26"/>
              </w:rPr>
            </w:pPr>
          </w:p>
          <w:p w:rsidR="00876305" w:rsidRDefault="00876305" w:rsidP="005E16CB">
            <w:pPr>
              <w:rPr>
                <w:sz w:val="26"/>
                <w:szCs w:val="26"/>
              </w:rPr>
            </w:pPr>
          </w:p>
          <w:p w:rsidR="00876305" w:rsidRDefault="00876305" w:rsidP="005E16CB">
            <w:pPr>
              <w:rPr>
                <w:sz w:val="26"/>
                <w:szCs w:val="26"/>
              </w:rPr>
            </w:pPr>
          </w:p>
          <w:p w:rsidR="00876305" w:rsidRDefault="00876305" w:rsidP="005E16CB">
            <w:pPr>
              <w:rPr>
                <w:sz w:val="26"/>
                <w:szCs w:val="26"/>
              </w:rPr>
            </w:pPr>
          </w:p>
          <w:p w:rsidR="00876305" w:rsidRDefault="00876305" w:rsidP="005E16CB">
            <w:pPr>
              <w:rPr>
                <w:sz w:val="26"/>
                <w:szCs w:val="26"/>
              </w:rPr>
            </w:pPr>
          </w:p>
          <w:p w:rsidR="00876305" w:rsidRDefault="00876305" w:rsidP="005E16CB">
            <w:pPr>
              <w:rPr>
                <w:sz w:val="26"/>
                <w:szCs w:val="26"/>
              </w:rPr>
            </w:pPr>
            <w:r>
              <w:rPr>
                <w:sz w:val="26"/>
                <w:szCs w:val="26"/>
              </w:rPr>
              <w:t>- GV NX phần thực hành của các nhóm.</w:t>
            </w:r>
          </w:p>
        </w:tc>
        <w:tc>
          <w:tcPr>
            <w:tcW w:w="4253" w:type="dxa"/>
          </w:tcPr>
          <w:p w:rsidR="00876305" w:rsidRDefault="00876305" w:rsidP="005E16CB">
            <w:pPr>
              <w:rPr>
                <w:sz w:val="26"/>
                <w:szCs w:val="26"/>
              </w:rPr>
            </w:pPr>
          </w:p>
          <w:p w:rsidR="00876305" w:rsidRDefault="00876305" w:rsidP="005E16CB">
            <w:pPr>
              <w:rPr>
                <w:sz w:val="26"/>
                <w:szCs w:val="26"/>
              </w:rPr>
            </w:pPr>
          </w:p>
          <w:p w:rsidR="00876305" w:rsidRDefault="00876305" w:rsidP="005E16CB">
            <w:pPr>
              <w:rPr>
                <w:sz w:val="26"/>
                <w:szCs w:val="26"/>
              </w:rPr>
            </w:pPr>
          </w:p>
          <w:p w:rsidR="00876305" w:rsidRDefault="00876305" w:rsidP="005E16CB">
            <w:pPr>
              <w:rPr>
                <w:sz w:val="26"/>
                <w:szCs w:val="26"/>
              </w:rPr>
            </w:pPr>
            <w:r>
              <w:rPr>
                <w:sz w:val="26"/>
                <w:szCs w:val="26"/>
              </w:rPr>
              <w:t>- HS quan sát</w:t>
            </w:r>
          </w:p>
          <w:p w:rsidR="00876305" w:rsidRDefault="00876305" w:rsidP="005E16CB">
            <w:pPr>
              <w:rPr>
                <w:sz w:val="26"/>
                <w:szCs w:val="26"/>
              </w:rPr>
            </w:pPr>
            <w:r>
              <w:rPr>
                <w:sz w:val="26"/>
                <w:szCs w:val="26"/>
              </w:rPr>
              <w:t>- 1 HS đọc YC bài</w:t>
            </w:r>
          </w:p>
          <w:p w:rsidR="00876305" w:rsidRDefault="00876305" w:rsidP="005E16CB">
            <w:pPr>
              <w:rPr>
                <w:sz w:val="26"/>
                <w:szCs w:val="26"/>
              </w:rPr>
            </w:pPr>
            <w:r>
              <w:rPr>
                <w:sz w:val="26"/>
                <w:szCs w:val="26"/>
              </w:rPr>
              <w:t>- HS thực hành yêu cầu bài 3 theo nhóm 4.</w:t>
            </w:r>
          </w:p>
          <w:p w:rsidR="00876305" w:rsidRDefault="00876305" w:rsidP="005E16CB">
            <w:pPr>
              <w:rPr>
                <w:sz w:val="26"/>
                <w:szCs w:val="26"/>
              </w:rPr>
            </w:pPr>
            <w:r>
              <w:rPr>
                <w:sz w:val="26"/>
                <w:szCs w:val="26"/>
              </w:rPr>
              <w:t>- Sau khi tạo hình xong, đại diện các tổ chia sẻ bài vẽ của nhóm mình.</w:t>
            </w:r>
          </w:p>
          <w:p w:rsidR="00876305" w:rsidRDefault="00876305" w:rsidP="005E16CB">
            <w:pPr>
              <w:rPr>
                <w:sz w:val="26"/>
                <w:szCs w:val="26"/>
              </w:rPr>
            </w:pPr>
            <w:r>
              <w:rPr>
                <w:sz w:val="26"/>
                <w:szCs w:val="26"/>
              </w:rPr>
              <w:t>- Đại diện nhóm trình bày.</w:t>
            </w:r>
          </w:p>
          <w:p w:rsidR="00876305" w:rsidRDefault="00876305" w:rsidP="005E16CB">
            <w:pPr>
              <w:rPr>
                <w:sz w:val="26"/>
                <w:szCs w:val="26"/>
              </w:rPr>
            </w:pPr>
            <w:r>
              <w:rPr>
                <w:sz w:val="26"/>
                <w:szCs w:val="26"/>
              </w:rPr>
              <w:lastRenderedPageBreak/>
              <w:t>- HS nhóm khác cùng chia sẻ, trao đổi và đánh giá bài làm của nhau</w:t>
            </w:r>
          </w:p>
          <w:p w:rsidR="00876305" w:rsidRDefault="00876305" w:rsidP="005E16CB">
            <w:pPr>
              <w:rPr>
                <w:sz w:val="26"/>
                <w:szCs w:val="26"/>
              </w:rPr>
            </w:pPr>
            <w:r>
              <w:rPr>
                <w:sz w:val="26"/>
                <w:szCs w:val="26"/>
              </w:rPr>
              <w:t>- HS lắng nghe</w:t>
            </w:r>
          </w:p>
          <w:p w:rsidR="00876305" w:rsidRDefault="00876305" w:rsidP="005E16CB">
            <w:pPr>
              <w:rPr>
                <w:sz w:val="26"/>
                <w:szCs w:val="26"/>
              </w:rPr>
            </w:pPr>
          </w:p>
          <w:p w:rsidR="00876305" w:rsidRDefault="00876305" w:rsidP="005E16CB">
            <w:pPr>
              <w:rPr>
                <w:sz w:val="26"/>
                <w:szCs w:val="26"/>
              </w:rPr>
            </w:pPr>
          </w:p>
          <w:p w:rsidR="00876305" w:rsidRDefault="00876305" w:rsidP="005E16CB">
            <w:pPr>
              <w:rPr>
                <w:sz w:val="26"/>
                <w:szCs w:val="26"/>
              </w:rPr>
            </w:pPr>
          </w:p>
          <w:p w:rsidR="00876305" w:rsidRDefault="00876305" w:rsidP="005E16CB">
            <w:pPr>
              <w:rPr>
                <w:sz w:val="26"/>
                <w:szCs w:val="26"/>
              </w:rPr>
            </w:pPr>
          </w:p>
          <w:p w:rsidR="00876305" w:rsidRDefault="00876305" w:rsidP="005E16CB">
            <w:pPr>
              <w:rPr>
                <w:sz w:val="26"/>
                <w:szCs w:val="26"/>
              </w:rPr>
            </w:pPr>
            <w:r>
              <w:rPr>
                <w:sz w:val="26"/>
                <w:szCs w:val="26"/>
              </w:rPr>
              <w:t>- 1 HS đọc YC bài, lớp đọc thầm</w:t>
            </w:r>
          </w:p>
          <w:p w:rsidR="00876305" w:rsidRDefault="00876305" w:rsidP="005E16CB">
            <w:pPr>
              <w:pStyle w:val="Vnbnnidung8"/>
              <w:shd w:val="clear" w:color="auto" w:fill="auto"/>
              <w:spacing w:line="240" w:lineRule="auto"/>
              <w:ind w:firstLine="0"/>
              <w:rPr>
                <w:sz w:val="26"/>
                <w:szCs w:val="26"/>
              </w:rPr>
            </w:pPr>
            <w:r>
              <w:rPr>
                <w:rStyle w:val="Vnbnnidung3"/>
                <w:rFonts w:eastAsiaTheme="majorEastAsia"/>
                <w:sz w:val="26"/>
                <w:szCs w:val="26"/>
              </w:rPr>
              <w:t>- Cá nhân mỗi HS trong nhóm tưởng tượng và dùng dây tạo ra các hình khác nhau, chia sẻ ý tưởng và cách làm với bạn.</w:t>
            </w:r>
          </w:p>
          <w:p w:rsidR="00876305" w:rsidRDefault="00876305" w:rsidP="005E16CB">
            <w:pPr>
              <w:pStyle w:val="Vnbnnidung8"/>
              <w:shd w:val="clear" w:color="auto" w:fill="auto"/>
              <w:spacing w:line="240" w:lineRule="auto"/>
              <w:ind w:firstLine="0"/>
              <w:rPr>
                <w:sz w:val="26"/>
                <w:szCs w:val="26"/>
              </w:rPr>
            </w:pPr>
            <w:r>
              <w:rPr>
                <w:rStyle w:val="Vnbnnidung3"/>
                <w:rFonts w:eastAsiaTheme="majorEastAsia"/>
                <w:sz w:val="26"/>
                <w:szCs w:val="26"/>
              </w:rPr>
              <w:t>-  Cùng nhau thảo luận chọn một ý tưởng tạo hình rồi cùng nhau hợp tác dùng dây tạo hình.</w:t>
            </w:r>
          </w:p>
          <w:p w:rsidR="00876305" w:rsidRDefault="00876305" w:rsidP="005E16CB">
            <w:pPr>
              <w:rPr>
                <w:sz w:val="26"/>
                <w:szCs w:val="26"/>
              </w:rPr>
            </w:pPr>
            <w:r>
              <w:rPr>
                <w:sz w:val="26"/>
                <w:szCs w:val="26"/>
              </w:rPr>
              <w:t>- HS lắng nghe</w:t>
            </w:r>
          </w:p>
        </w:tc>
      </w:tr>
      <w:tr w:rsidR="00876305" w:rsidTr="005E16CB">
        <w:tc>
          <w:tcPr>
            <w:tcW w:w="5353" w:type="dxa"/>
          </w:tcPr>
          <w:p w:rsidR="00876305" w:rsidRDefault="00876305" w:rsidP="005E16CB">
            <w:pPr>
              <w:rPr>
                <w:b/>
                <w:bCs/>
                <w:sz w:val="26"/>
                <w:szCs w:val="26"/>
              </w:rPr>
            </w:pPr>
            <w:r>
              <w:rPr>
                <w:b/>
                <w:bCs/>
                <w:sz w:val="26"/>
                <w:szCs w:val="26"/>
              </w:rPr>
              <w:lastRenderedPageBreak/>
              <w:t>3. Hoạt động vận dụng 5’</w:t>
            </w:r>
          </w:p>
          <w:p w:rsidR="00876305" w:rsidRDefault="00876305" w:rsidP="005E16CB">
            <w:pPr>
              <w:rPr>
                <w:b/>
                <w:sz w:val="26"/>
                <w:szCs w:val="26"/>
              </w:rPr>
            </w:pPr>
            <w:r>
              <w:rPr>
                <w:b/>
                <w:sz w:val="26"/>
                <w:szCs w:val="26"/>
              </w:rPr>
              <w:t>Bài 5 (trang 105)</w:t>
            </w:r>
          </w:p>
          <w:p w:rsidR="00876305" w:rsidRDefault="00876305" w:rsidP="005E16CB">
            <w:pPr>
              <w:rPr>
                <w:sz w:val="26"/>
                <w:szCs w:val="26"/>
              </w:rPr>
            </w:pPr>
            <w:r>
              <w:rPr>
                <w:b/>
                <w:bCs/>
                <w:i/>
                <w:iCs/>
                <w:sz w:val="26"/>
                <w:szCs w:val="26"/>
              </w:rPr>
              <w:t>Mục tiêu:</w:t>
            </w:r>
            <w:r>
              <w:rPr>
                <w:bCs/>
                <w:iCs/>
                <w:sz w:val="26"/>
                <w:szCs w:val="26"/>
              </w:rPr>
              <w:t xml:space="preserve"> </w:t>
            </w:r>
            <w:r>
              <w:rPr>
                <w:color w:val="000000"/>
                <w:sz w:val="26"/>
                <w:szCs w:val="26"/>
                <w:lang w:bidi="vi-VN"/>
              </w:rPr>
              <w:t>HS</w:t>
            </w:r>
            <w:r>
              <w:rPr>
                <w:color w:val="000000"/>
                <w:sz w:val="26"/>
                <w:szCs w:val="26"/>
                <w:lang w:val="vi-VN" w:bidi="vi-VN"/>
              </w:rPr>
              <w:t xml:space="preserve"> “Tung vòng và chạy theo đường tạo thành hình tứ giác</w:t>
            </w:r>
          </w:p>
          <w:p w:rsidR="00876305" w:rsidRDefault="00876305" w:rsidP="005E16CB">
            <w:pPr>
              <w:rPr>
                <w:sz w:val="26"/>
                <w:szCs w:val="26"/>
              </w:rPr>
            </w:pPr>
            <w:r>
              <w:rPr>
                <w:sz w:val="26"/>
                <w:szCs w:val="26"/>
              </w:rPr>
              <w:t xml:space="preserve">- GV Hd lại cách thực hiện trò chơi. </w:t>
            </w:r>
            <w:r>
              <w:rPr>
                <w:b/>
                <w:bCs/>
                <w:sz w:val="26"/>
                <w:szCs w:val="26"/>
              </w:rPr>
              <w:t>(như tiết 1đã chơi thử)</w:t>
            </w:r>
          </w:p>
          <w:p w:rsidR="00876305" w:rsidRDefault="00876305" w:rsidP="005E16CB">
            <w:pPr>
              <w:rPr>
                <w:sz w:val="26"/>
                <w:szCs w:val="26"/>
              </w:rPr>
            </w:pPr>
            <w:r>
              <w:rPr>
                <w:sz w:val="26"/>
                <w:szCs w:val="26"/>
              </w:rPr>
              <w:t>- GV hd HS chơi theo tổ: chia lớp thành 4 tổ.</w:t>
            </w:r>
          </w:p>
          <w:p w:rsidR="00876305" w:rsidRDefault="00876305" w:rsidP="005E16CB">
            <w:pPr>
              <w:rPr>
                <w:sz w:val="26"/>
                <w:szCs w:val="26"/>
              </w:rPr>
            </w:pPr>
          </w:p>
          <w:p w:rsidR="00876305" w:rsidRDefault="00876305" w:rsidP="005E16CB">
            <w:pPr>
              <w:rPr>
                <w:sz w:val="26"/>
                <w:szCs w:val="26"/>
              </w:rPr>
            </w:pPr>
            <w:r>
              <w:rPr>
                <w:sz w:val="26"/>
                <w:szCs w:val="26"/>
              </w:rPr>
              <w:t xml:space="preserve">- GV NX và tổng kết cách chơi trò chơi của các em. </w:t>
            </w:r>
          </w:p>
          <w:p w:rsidR="00876305" w:rsidRDefault="00876305" w:rsidP="005E16CB">
            <w:pPr>
              <w:pStyle w:val="Vnbnnidung8"/>
              <w:shd w:val="clear" w:color="auto" w:fill="auto"/>
              <w:spacing w:line="240" w:lineRule="auto"/>
              <w:ind w:firstLine="0"/>
              <w:rPr>
                <w:sz w:val="26"/>
                <w:szCs w:val="26"/>
              </w:rPr>
            </w:pPr>
            <w:r>
              <w:rPr>
                <w:sz w:val="26"/>
                <w:szCs w:val="26"/>
              </w:rPr>
              <w:t xml:space="preserve">- Hỏi: </w:t>
            </w:r>
          </w:p>
          <w:p w:rsidR="00876305" w:rsidRDefault="00876305" w:rsidP="005E16CB">
            <w:pPr>
              <w:pStyle w:val="Vnbnnidung8"/>
              <w:shd w:val="clear" w:color="auto" w:fill="auto"/>
              <w:spacing w:line="240" w:lineRule="auto"/>
              <w:ind w:firstLine="0"/>
              <w:rPr>
                <w:sz w:val="26"/>
                <w:szCs w:val="26"/>
              </w:rPr>
            </w:pPr>
            <w:r>
              <w:rPr>
                <w:rStyle w:val="VnbnnidungGincch0ptExact"/>
                <w:rFonts w:eastAsiaTheme="majorEastAsia"/>
                <w:sz w:val="26"/>
                <w:szCs w:val="26"/>
              </w:rPr>
              <w:t>+ HS nói cảm xúc sau giờ học.</w:t>
            </w:r>
          </w:p>
          <w:p w:rsidR="00876305" w:rsidRDefault="00876305" w:rsidP="005E16CB">
            <w:pPr>
              <w:pStyle w:val="Vnbnnidung8"/>
              <w:shd w:val="clear" w:color="auto" w:fill="auto"/>
              <w:spacing w:line="240" w:lineRule="auto"/>
              <w:ind w:firstLine="0"/>
              <w:rPr>
                <w:sz w:val="26"/>
                <w:szCs w:val="26"/>
              </w:rPr>
            </w:pPr>
            <w:r>
              <w:rPr>
                <w:rStyle w:val="VnbnnidungGincch0ptExact"/>
                <w:rFonts w:eastAsiaTheme="majorEastAsia"/>
                <w:sz w:val="26"/>
                <w:szCs w:val="26"/>
              </w:rPr>
              <w:t>+ HS nói về hoạt động thích nhất trong giờ học.</w:t>
            </w:r>
          </w:p>
          <w:p w:rsidR="00876305" w:rsidRDefault="00876305" w:rsidP="005E16CB">
            <w:pPr>
              <w:pStyle w:val="Vnbnnidung8"/>
              <w:shd w:val="clear" w:color="auto" w:fill="auto"/>
              <w:spacing w:line="240" w:lineRule="auto"/>
              <w:ind w:firstLine="0"/>
              <w:rPr>
                <w:sz w:val="26"/>
                <w:szCs w:val="26"/>
              </w:rPr>
            </w:pPr>
            <w:r>
              <w:rPr>
                <w:rStyle w:val="VnbnnidungGincch0ptExact"/>
                <w:rFonts w:eastAsiaTheme="majorEastAsia"/>
                <w:sz w:val="26"/>
                <w:szCs w:val="26"/>
              </w:rPr>
              <w:t>+ HS nói về hoạt động còn lúng túng. Nếu làm lại sẽ làm gì?</w:t>
            </w:r>
          </w:p>
          <w:p w:rsidR="00876305" w:rsidRDefault="00876305" w:rsidP="005E16CB">
            <w:pPr>
              <w:rPr>
                <w:sz w:val="26"/>
                <w:szCs w:val="26"/>
              </w:rPr>
            </w:pPr>
            <w:r>
              <w:rPr>
                <w:sz w:val="26"/>
                <w:szCs w:val="26"/>
              </w:rPr>
              <w:t>- GV nhấn mạnh kiến thức tiết học</w:t>
            </w:r>
          </w:p>
          <w:p w:rsidR="00876305" w:rsidRDefault="00876305" w:rsidP="005E16CB">
            <w:pPr>
              <w:rPr>
                <w:sz w:val="26"/>
                <w:szCs w:val="26"/>
              </w:rPr>
            </w:pPr>
            <w:r>
              <w:rPr>
                <w:sz w:val="26"/>
                <w:szCs w:val="26"/>
              </w:rPr>
              <w:t>- GV đánh giá, động viên, khích lệ HS.</w:t>
            </w:r>
          </w:p>
          <w:p w:rsidR="00876305" w:rsidRDefault="00876305" w:rsidP="005E16CB">
            <w:pPr>
              <w:rPr>
                <w:sz w:val="26"/>
                <w:szCs w:val="26"/>
              </w:rPr>
            </w:pPr>
            <w:r>
              <w:rPr>
                <w:sz w:val="26"/>
                <w:szCs w:val="26"/>
              </w:rPr>
              <w:t>- Về ôn bài để chuẩn bị kiểm tra cuối học kì 1.</w:t>
            </w:r>
          </w:p>
        </w:tc>
        <w:tc>
          <w:tcPr>
            <w:tcW w:w="4253" w:type="dxa"/>
          </w:tcPr>
          <w:p w:rsidR="00876305" w:rsidRDefault="00876305" w:rsidP="005E16CB">
            <w:pPr>
              <w:rPr>
                <w:sz w:val="26"/>
                <w:szCs w:val="26"/>
              </w:rPr>
            </w:pPr>
          </w:p>
          <w:p w:rsidR="00876305" w:rsidRDefault="00876305" w:rsidP="005E16CB">
            <w:pPr>
              <w:rPr>
                <w:sz w:val="26"/>
                <w:szCs w:val="26"/>
              </w:rPr>
            </w:pPr>
          </w:p>
          <w:p w:rsidR="00876305" w:rsidRDefault="00876305" w:rsidP="005E16CB">
            <w:pPr>
              <w:rPr>
                <w:sz w:val="26"/>
                <w:szCs w:val="26"/>
              </w:rPr>
            </w:pPr>
          </w:p>
          <w:p w:rsidR="00876305" w:rsidRDefault="00876305" w:rsidP="005E16CB">
            <w:pPr>
              <w:rPr>
                <w:sz w:val="26"/>
                <w:szCs w:val="26"/>
              </w:rPr>
            </w:pPr>
          </w:p>
          <w:p w:rsidR="00876305" w:rsidRDefault="00876305" w:rsidP="005E16CB">
            <w:pPr>
              <w:rPr>
                <w:sz w:val="26"/>
                <w:szCs w:val="26"/>
              </w:rPr>
            </w:pPr>
          </w:p>
          <w:p w:rsidR="00876305" w:rsidRDefault="00876305" w:rsidP="005E16CB">
            <w:pPr>
              <w:rPr>
                <w:sz w:val="26"/>
                <w:szCs w:val="26"/>
              </w:rPr>
            </w:pPr>
          </w:p>
          <w:p w:rsidR="00876305" w:rsidRDefault="00876305" w:rsidP="005E16CB">
            <w:pPr>
              <w:rPr>
                <w:sz w:val="26"/>
                <w:szCs w:val="26"/>
              </w:rPr>
            </w:pPr>
            <w:r>
              <w:rPr>
                <w:sz w:val="26"/>
                <w:szCs w:val="26"/>
              </w:rPr>
              <w:t xml:space="preserve">- HScác tổ thực hành chơi trò chơi theo khu vực GV đã phân công. </w:t>
            </w:r>
          </w:p>
          <w:p w:rsidR="00876305" w:rsidRDefault="00876305" w:rsidP="005E16CB">
            <w:pPr>
              <w:rPr>
                <w:sz w:val="26"/>
                <w:szCs w:val="26"/>
              </w:rPr>
            </w:pPr>
            <w:r>
              <w:rPr>
                <w:sz w:val="26"/>
                <w:szCs w:val="26"/>
              </w:rPr>
              <w:t>- HS lắng nghe</w:t>
            </w:r>
          </w:p>
          <w:p w:rsidR="00876305" w:rsidRDefault="00876305" w:rsidP="005E16CB">
            <w:pPr>
              <w:rPr>
                <w:sz w:val="26"/>
                <w:szCs w:val="26"/>
              </w:rPr>
            </w:pPr>
          </w:p>
          <w:p w:rsidR="00876305" w:rsidRDefault="00876305" w:rsidP="005E16CB">
            <w:pPr>
              <w:rPr>
                <w:sz w:val="26"/>
                <w:szCs w:val="26"/>
              </w:rPr>
            </w:pPr>
          </w:p>
          <w:p w:rsidR="00876305" w:rsidRDefault="00876305" w:rsidP="005E16CB">
            <w:pPr>
              <w:rPr>
                <w:sz w:val="26"/>
                <w:szCs w:val="26"/>
              </w:rPr>
            </w:pPr>
            <w:r>
              <w:rPr>
                <w:sz w:val="26"/>
                <w:szCs w:val="26"/>
              </w:rPr>
              <w:t xml:space="preserve">- HS nêu ý kiến </w:t>
            </w:r>
          </w:p>
          <w:p w:rsidR="00876305" w:rsidRDefault="00876305" w:rsidP="005E16CB">
            <w:pPr>
              <w:rPr>
                <w:sz w:val="26"/>
                <w:szCs w:val="26"/>
              </w:rPr>
            </w:pPr>
          </w:p>
          <w:p w:rsidR="00876305" w:rsidRDefault="00876305" w:rsidP="005E16CB">
            <w:pPr>
              <w:rPr>
                <w:sz w:val="26"/>
                <w:szCs w:val="26"/>
              </w:rPr>
            </w:pPr>
          </w:p>
          <w:p w:rsidR="00876305" w:rsidRDefault="00876305" w:rsidP="005E16CB">
            <w:pPr>
              <w:rPr>
                <w:sz w:val="26"/>
                <w:szCs w:val="26"/>
              </w:rPr>
            </w:pPr>
          </w:p>
          <w:p w:rsidR="00876305" w:rsidRDefault="00876305" w:rsidP="005E16CB">
            <w:pPr>
              <w:rPr>
                <w:sz w:val="26"/>
                <w:szCs w:val="26"/>
              </w:rPr>
            </w:pPr>
            <w:r>
              <w:rPr>
                <w:sz w:val="26"/>
                <w:szCs w:val="26"/>
              </w:rPr>
              <w:t>- HS lắng nghe</w:t>
            </w:r>
          </w:p>
        </w:tc>
      </w:tr>
    </w:tbl>
    <w:p w:rsidR="00876305" w:rsidRDefault="00876305" w:rsidP="00876305">
      <w:pPr>
        <w:spacing w:after="0" w:line="240" w:lineRule="auto"/>
        <w:rPr>
          <w:rFonts w:ascii="Times New Roman" w:hAnsi="Times New Roman" w:cs="Times New Roman"/>
          <w:bCs/>
          <w:iCs/>
          <w:sz w:val="26"/>
          <w:szCs w:val="26"/>
        </w:rPr>
      </w:pPr>
    </w:p>
    <w:p w:rsidR="00876305" w:rsidRDefault="00876305" w:rsidP="00876305">
      <w:pPr>
        <w:spacing w:after="0"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IV.</w:t>
      </w:r>
      <w:r>
        <w:rPr>
          <w:rFonts w:ascii="Times New Roman" w:eastAsia="Times New Roman" w:hAnsi="Times New Roman" w:cs="Times New Roman"/>
          <w:b/>
          <w:i/>
          <w:color w:val="000000"/>
          <w:sz w:val="26"/>
          <w:szCs w:val="26"/>
          <w:lang w:val="vi-VN"/>
        </w:rPr>
        <w:t>Điều chỉnh</w:t>
      </w:r>
      <w:r>
        <w:rPr>
          <w:rFonts w:ascii="Times New Roman" w:eastAsia="Times New Roman" w:hAnsi="Times New Roman" w:cs="Times New Roman"/>
          <w:b/>
          <w:i/>
          <w:color w:val="000000"/>
          <w:sz w:val="26"/>
          <w:szCs w:val="26"/>
        </w:rPr>
        <w:t xml:space="preserve"> sau tiết dạy</w:t>
      </w:r>
      <w:r>
        <w:rPr>
          <w:rFonts w:ascii="Times New Roman" w:eastAsia="Times New Roman" w:hAnsi="Times New Roman" w:cs="Times New Roman"/>
          <w:b/>
          <w:i/>
          <w:color w:val="000000"/>
          <w:sz w:val="26"/>
          <w:szCs w:val="26"/>
          <w:lang w:val="vi-VN"/>
        </w:rPr>
        <w:t xml:space="preserve"> </w:t>
      </w:r>
      <w:r>
        <w:rPr>
          <w:rFonts w:ascii="Times New Roman" w:eastAsia="Times New Roman" w:hAnsi="Times New Roman" w:cs="Times New Roman"/>
          <w:b/>
          <w:i/>
          <w:color w:val="000000"/>
          <w:sz w:val="26"/>
          <w:szCs w:val="26"/>
        </w:rPr>
        <w:t>:</w:t>
      </w:r>
    </w:p>
    <w:p w:rsidR="00876305" w:rsidRDefault="00876305" w:rsidP="00876305">
      <w:pPr>
        <w:spacing w:after="0" w:line="240" w:lineRule="auto"/>
        <w:rPr>
          <w:rFonts w:ascii="Times New Roman" w:eastAsia="Times New Roman" w:hAnsi="Times New Roman" w:cs="Times New Roman"/>
          <w:bCs/>
          <w:i/>
          <w:color w:val="000000"/>
          <w:sz w:val="26"/>
          <w:szCs w:val="26"/>
        </w:rPr>
      </w:pPr>
      <w:r>
        <w:rPr>
          <w:rFonts w:ascii="Times New Roman" w:eastAsia="Times New Roman" w:hAnsi="Times New Roman" w:cs="Times New Roman"/>
          <w:bCs/>
          <w:i/>
          <w:color w:val="000000"/>
          <w:sz w:val="26"/>
          <w:szCs w:val="26"/>
        </w:rPr>
        <w:t>………………………………………………………………………………………………….</w:t>
      </w:r>
    </w:p>
    <w:p w:rsidR="006E681A" w:rsidRDefault="00876305" w:rsidP="00876305">
      <w:r>
        <w:rPr>
          <w:rFonts w:ascii="Times New Roman" w:eastAsia="Times New Roman" w:hAnsi="Times New Roman" w:cs="Times New Roman"/>
          <w:bCs/>
          <w:i/>
          <w:color w:val="000000"/>
          <w:sz w:val="26"/>
          <w:szCs w:val="26"/>
        </w:rPr>
        <w:t>…………………………………………………………………………………………………</w:t>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F3F40"/>
    <w:multiLevelType w:val="multilevel"/>
    <w:tmpl w:val="3E2F3F40"/>
    <w:lvl w:ilvl="0">
      <w:start w:val="1"/>
      <w:numFmt w:val="decimal"/>
      <w:lvlText w:val="%1."/>
      <w:lvlJc w:val="left"/>
      <w:pPr>
        <w:ind w:left="786" w:hanging="360"/>
      </w:pPr>
      <w:rPr>
        <w:rFonts w:hint="default"/>
        <w:b/>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05"/>
    <w:rsid w:val="00012CF5"/>
    <w:rsid w:val="005A13FB"/>
    <w:rsid w:val="005B01CC"/>
    <w:rsid w:val="00663152"/>
    <w:rsid w:val="006E161B"/>
    <w:rsid w:val="00876305"/>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BB96B-A5F7-493C-9C30-F0135963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305"/>
    <w:rPr>
      <w:kern w:val="2"/>
      <w:lang w:val="en-SG"/>
      <w14:ligatures w14:val="standardContextual"/>
    </w:rPr>
  </w:style>
  <w:style w:type="paragraph" w:styleId="Heading1">
    <w:name w:val="heading 1"/>
    <w:basedOn w:val="Normal"/>
    <w:next w:val="Normal"/>
    <w:link w:val="Heading1Char"/>
    <w:uiPriority w:val="9"/>
    <w:qFormat/>
    <w:rsid w:val="00876305"/>
    <w:pPr>
      <w:keepNext/>
      <w:keepLines/>
      <w:spacing w:before="240" w:after="0" w:line="276" w:lineRule="auto"/>
      <w:outlineLvl w:val="0"/>
    </w:pPr>
    <w:rPr>
      <w:rFonts w:asciiTheme="majorHAnsi" w:eastAsiaTheme="majorEastAsia" w:hAnsiTheme="majorHAnsi" w:cstheme="majorBidi"/>
      <w:color w:val="2E74B5"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305"/>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qFormat/>
    <w:rsid w:val="0087630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6305"/>
    <w:pPr>
      <w:spacing w:after="200" w:line="276" w:lineRule="auto"/>
      <w:ind w:left="720"/>
      <w:contextualSpacing/>
    </w:pPr>
    <w:rPr>
      <w:kern w:val="0"/>
      <w:lang w:val="en-US"/>
      <w14:ligatures w14:val="none"/>
    </w:rPr>
  </w:style>
  <w:style w:type="character" w:customStyle="1" w:styleId="Vnbnnidung3">
    <w:name w:val="Văn bản nội dung3"/>
    <w:basedOn w:val="Vnbnnidung"/>
    <w:rsid w:val="00876305"/>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
    <w:name w:val="Văn bản nội dung_"/>
    <w:basedOn w:val="DefaultParagraphFont"/>
    <w:link w:val="Vnbnnidung8"/>
    <w:qFormat/>
    <w:rsid w:val="00876305"/>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876305"/>
    <w:pPr>
      <w:widowControl w:val="0"/>
      <w:shd w:val="clear" w:color="auto" w:fill="FFFFFF"/>
      <w:spacing w:after="0" w:line="326" w:lineRule="exact"/>
      <w:ind w:hanging="1660"/>
      <w:jc w:val="both"/>
    </w:pPr>
    <w:rPr>
      <w:rFonts w:ascii="Times New Roman" w:eastAsia="Times New Roman" w:hAnsi="Times New Roman" w:cs="Times New Roman"/>
      <w:kern w:val="0"/>
      <w:lang w:val="en-US"/>
      <w14:ligatures w14:val="none"/>
    </w:rPr>
  </w:style>
  <w:style w:type="character" w:customStyle="1" w:styleId="Vnbnnidung4711pt">
    <w:name w:val="Văn bản nội dung (47) + 11 pt"/>
    <w:basedOn w:val="DefaultParagraphFont"/>
    <w:qFormat/>
    <w:rsid w:val="00876305"/>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VnbnnidungGincch0ptExact">
    <w:name w:val="Văn bản nội dung + Giãn cách 0 pt Exact"/>
    <w:basedOn w:val="Vnbnnidung"/>
    <w:rsid w:val="00876305"/>
    <w:rPr>
      <w:rFonts w:ascii="Times New Roman" w:eastAsia="Times New Roman" w:hAnsi="Times New Roman" w:cs="Times New Roman"/>
      <w:color w:val="000000"/>
      <w:spacing w:val="8"/>
      <w:w w:val="100"/>
      <w:position w:val="0"/>
      <w:sz w:val="20"/>
      <w:szCs w:val="20"/>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2700</Characters>
  <Application>Microsoft Office Word</Application>
  <DocSecurity>0</DocSecurity>
  <Lines>22</Lines>
  <Paragraphs>6</Paragraphs>
  <ScaleCrop>false</ScaleCrop>
  <Company>Microsoft</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2025-04-01T07:41:00Z</dcterms:created>
  <dcterms:modified xsi:type="dcterms:W3CDTF">2025-04-01T07:42:00Z</dcterms:modified>
</cp:coreProperties>
</file>