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AA761" w14:textId="77777777" w:rsidR="008A3744" w:rsidRPr="00DB3E79" w:rsidRDefault="008A3744" w:rsidP="008A3744">
      <w:pPr>
        <w:spacing w:line="288" w:lineRule="auto"/>
        <w:jc w:val="center"/>
        <w:rPr>
          <w:b/>
          <w:color w:val="000000" w:themeColor="text1"/>
          <w:sz w:val="28"/>
          <w:szCs w:val="28"/>
        </w:rPr>
      </w:pPr>
      <w:r w:rsidRPr="00DB3E79">
        <w:rPr>
          <w:b/>
          <w:color w:val="000000" w:themeColor="text1"/>
          <w:sz w:val="28"/>
          <w:szCs w:val="28"/>
          <w:lang w:val="vi-VN"/>
        </w:rPr>
        <w:t xml:space="preserve">TIẾNG VIỆT - </w:t>
      </w:r>
      <w:r w:rsidRPr="00DB3E79">
        <w:rPr>
          <w:b/>
          <w:color w:val="000000" w:themeColor="text1"/>
          <w:sz w:val="28"/>
          <w:szCs w:val="28"/>
        </w:rPr>
        <w:t>TIẾT  174</w:t>
      </w:r>
    </w:p>
    <w:p w14:paraId="3663EBD6" w14:textId="77777777" w:rsidR="008A3744" w:rsidRPr="00203000" w:rsidRDefault="008A3744" w:rsidP="008A3744">
      <w:pPr>
        <w:spacing w:line="288" w:lineRule="auto"/>
        <w:rPr>
          <w:rFonts w:eastAsia="Calibri"/>
          <w:b/>
          <w:color w:val="000000" w:themeColor="text1"/>
          <w:sz w:val="28"/>
          <w:szCs w:val="28"/>
        </w:rPr>
      </w:pPr>
      <w:r w:rsidRPr="00203000">
        <w:rPr>
          <w:b/>
          <w:color w:val="000000" w:themeColor="text1"/>
          <w:sz w:val="28"/>
          <w:szCs w:val="28"/>
        </w:rPr>
        <w:t xml:space="preserve">NÓI </w:t>
      </w:r>
      <w:r w:rsidRPr="00203000">
        <w:rPr>
          <w:b/>
          <w:color w:val="000000" w:themeColor="text1"/>
          <w:sz w:val="28"/>
          <w:szCs w:val="28"/>
          <w:lang w:val="vi-VN"/>
        </w:rPr>
        <w:t>VỀ MỘT VIỆC LÀM GÓP PHẦN BẢO VỆ MÔI TRƯỜNG</w:t>
      </w:r>
    </w:p>
    <w:p w14:paraId="325B420A" w14:textId="77777777" w:rsidR="008A3744" w:rsidRPr="002C78AE" w:rsidRDefault="008A3744" w:rsidP="008A3744">
      <w:pPr>
        <w:jc w:val="center"/>
        <w:rPr>
          <w:b/>
          <w:sz w:val="28"/>
          <w:szCs w:val="28"/>
          <w:lang w:val="vi-VN"/>
        </w:rPr>
      </w:pPr>
      <w:r w:rsidRPr="00203000">
        <w:rPr>
          <w:b/>
          <w:sz w:val="28"/>
          <w:szCs w:val="28"/>
        </w:rPr>
        <w:t xml:space="preserve">Thứ </w:t>
      </w:r>
      <w:r>
        <w:rPr>
          <w:b/>
          <w:sz w:val="28"/>
          <w:szCs w:val="28"/>
        </w:rPr>
        <w:t>Sáu</w:t>
      </w:r>
      <w:r w:rsidRPr="00203000">
        <w:rPr>
          <w:b/>
          <w:sz w:val="28"/>
          <w:szCs w:val="28"/>
        </w:rPr>
        <w:t xml:space="preserve"> ngày </w:t>
      </w:r>
      <w:r>
        <w:rPr>
          <w:b/>
          <w:sz w:val="28"/>
          <w:szCs w:val="28"/>
        </w:rPr>
        <w:t>07</w:t>
      </w:r>
      <w:r w:rsidRPr="00203000">
        <w:rPr>
          <w:b/>
          <w:sz w:val="28"/>
          <w:szCs w:val="28"/>
        </w:rPr>
        <w:t xml:space="preserve"> tháng 3 năm </w:t>
      </w:r>
      <w:r>
        <w:rPr>
          <w:b/>
          <w:sz w:val="28"/>
          <w:szCs w:val="28"/>
        </w:rPr>
        <w:t>2025</w:t>
      </w:r>
    </w:p>
    <w:p w14:paraId="7201568B" w14:textId="77777777" w:rsidR="008A3744" w:rsidRPr="00203000" w:rsidRDefault="008A3744" w:rsidP="008A3744">
      <w:pPr>
        <w:spacing w:line="288" w:lineRule="auto"/>
        <w:rPr>
          <w:b/>
          <w:bCs/>
          <w:color w:val="000000" w:themeColor="text1"/>
          <w:sz w:val="28"/>
          <w:szCs w:val="28"/>
          <w:lang w:val="nl-NL"/>
        </w:rPr>
      </w:pPr>
      <w:r w:rsidRPr="00203000">
        <w:rPr>
          <w:b/>
          <w:bCs/>
          <w:color w:val="000000" w:themeColor="text1"/>
          <w:sz w:val="28"/>
          <w:szCs w:val="28"/>
          <w:lang w:val="nl-NL"/>
        </w:rPr>
        <w:t xml:space="preserve">I. </w:t>
      </w:r>
      <w:r w:rsidRPr="00DB3E79">
        <w:rPr>
          <w:b/>
          <w:bCs/>
          <w:color w:val="000000" w:themeColor="text1"/>
          <w:sz w:val="28"/>
          <w:szCs w:val="28"/>
          <w:u w:val="single"/>
          <w:lang w:val="nl-NL"/>
        </w:rPr>
        <w:t>YÊU CẦU CẦN ĐẠT</w:t>
      </w:r>
      <w:r w:rsidRPr="00203000">
        <w:rPr>
          <w:b/>
          <w:bCs/>
          <w:color w:val="000000" w:themeColor="text1"/>
          <w:sz w:val="28"/>
          <w:szCs w:val="28"/>
          <w:lang w:val="nl-NL"/>
        </w:rPr>
        <w:t>:</w:t>
      </w:r>
      <w:r w:rsidRPr="00DB3E79">
        <w:rPr>
          <w:rFonts w:eastAsia="Calibri"/>
          <w:sz w:val="28"/>
          <w:szCs w:val="28"/>
          <w:lang w:val="vi-VN"/>
        </w:rPr>
        <w:t xml:space="preserve"> </w:t>
      </w:r>
      <w:r w:rsidRPr="00A6159E">
        <w:rPr>
          <w:rFonts w:eastAsia="Calibri"/>
          <w:sz w:val="28"/>
          <w:szCs w:val="28"/>
          <w:lang w:val="vi-VN"/>
        </w:rPr>
        <w:t>Sau bài học, HS có khả năng:</w:t>
      </w:r>
    </w:p>
    <w:p w14:paraId="3861F554" w14:textId="77777777" w:rsidR="008A3744" w:rsidRPr="00203000" w:rsidRDefault="008A3744" w:rsidP="008A3744">
      <w:pPr>
        <w:spacing w:line="288" w:lineRule="auto"/>
        <w:ind w:firstLine="360"/>
        <w:jc w:val="both"/>
        <w:rPr>
          <w:color w:val="000000" w:themeColor="text1"/>
          <w:sz w:val="28"/>
          <w:szCs w:val="28"/>
        </w:rPr>
      </w:pPr>
      <w:r w:rsidRPr="00203000">
        <w:rPr>
          <w:color w:val="000000" w:themeColor="text1"/>
          <w:sz w:val="28"/>
          <w:szCs w:val="28"/>
        </w:rPr>
        <w:t xml:space="preserve">- </w:t>
      </w:r>
      <w:r w:rsidRPr="00203000">
        <w:rPr>
          <w:sz w:val="28"/>
          <w:szCs w:val="28"/>
        </w:rPr>
        <w:t>Nói được một việc làm góp phần bảo vệ môi trường.</w:t>
      </w:r>
    </w:p>
    <w:p w14:paraId="210D6179" w14:textId="77777777" w:rsidR="008A3744" w:rsidRPr="00203000" w:rsidRDefault="008A3744" w:rsidP="008A3744">
      <w:pPr>
        <w:spacing w:line="288" w:lineRule="auto"/>
        <w:ind w:firstLine="360"/>
        <w:jc w:val="both"/>
        <w:rPr>
          <w:color w:val="000000" w:themeColor="text1"/>
          <w:sz w:val="28"/>
          <w:szCs w:val="28"/>
        </w:rPr>
      </w:pPr>
      <w:r w:rsidRPr="00203000">
        <w:rPr>
          <w:color w:val="000000" w:themeColor="text1"/>
          <w:sz w:val="28"/>
          <w:szCs w:val="28"/>
        </w:rPr>
        <w:t>- Năng lực tự chủ, tự học. Năng lực giải quyết vấn đề và sáng tạo. Năng lực giao tiếp và hợp tác.</w:t>
      </w:r>
    </w:p>
    <w:p w14:paraId="19611D26" w14:textId="77777777" w:rsidR="008A3744" w:rsidRDefault="008A3744" w:rsidP="008A3744">
      <w:pPr>
        <w:spacing w:line="288" w:lineRule="auto"/>
        <w:ind w:firstLine="360"/>
        <w:jc w:val="both"/>
        <w:rPr>
          <w:color w:val="000000" w:themeColor="text1"/>
          <w:sz w:val="28"/>
          <w:szCs w:val="28"/>
          <w:lang w:val="vi-VN"/>
        </w:rPr>
      </w:pPr>
      <w:r>
        <w:rPr>
          <w:rStyle w:val="fontstyle01"/>
          <w:rFonts w:eastAsiaTheme="majorEastAsia"/>
          <w:color w:val="000000" w:themeColor="text1"/>
          <w:sz w:val="28"/>
          <w:szCs w:val="28"/>
          <w:lang w:val="vi-VN"/>
        </w:rPr>
        <w:t xml:space="preserve">- </w:t>
      </w:r>
      <w:r w:rsidRPr="00203000">
        <w:rPr>
          <w:rStyle w:val="fontstyle01"/>
          <w:rFonts w:eastAsiaTheme="majorEastAsia"/>
          <w:color w:val="000000" w:themeColor="text1"/>
          <w:sz w:val="28"/>
          <w:szCs w:val="28"/>
        </w:rPr>
        <w:t>Trách nhiệm, yêu nước, nhân ái.</w:t>
      </w:r>
      <w:r w:rsidRPr="00203000">
        <w:rPr>
          <w:color w:val="000000" w:themeColor="text1"/>
          <w:sz w:val="28"/>
          <w:szCs w:val="28"/>
        </w:rPr>
        <w:t xml:space="preserve"> </w:t>
      </w:r>
    </w:p>
    <w:p w14:paraId="3DA80B81" w14:textId="77777777" w:rsidR="008A3744" w:rsidRPr="00203000" w:rsidRDefault="008A3744" w:rsidP="008A3744">
      <w:pPr>
        <w:spacing w:line="288" w:lineRule="auto"/>
        <w:jc w:val="both"/>
        <w:rPr>
          <w:b/>
          <w:color w:val="000000" w:themeColor="text1"/>
          <w:sz w:val="28"/>
          <w:szCs w:val="28"/>
        </w:rPr>
      </w:pPr>
      <w:r w:rsidRPr="00203000">
        <w:rPr>
          <w:b/>
          <w:color w:val="000000" w:themeColor="text1"/>
          <w:sz w:val="28"/>
          <w:szCs w:val="28"/>
        </w:rPr>
        <w:t xml:space="preserve">II. </w:t>
      </w:r>
      <w:r w:rsidRPr="00DB3E79">
        <w:rPr>
          <w:b/>
          <w:color w:val="000000" w:themeColor="text1"/>
          <w:sz w:val="28"/>
          <w:szCs w:val="28"/>
          <w:u w:val="single"/>
        </w:rPr>
        <w:t>ĐỒ DÙNG DẠY HỌC</w:t>
      </w:r>
      <w:r w:rsidRPr="00203000">
        <w:rPr>
          <w:b/>
          <w:color w:val="000000" w:themeColor="text1"/>
          <w:sz w:val="28"/>
          <w:szCs w:val="28"/>
        </w:rPr>
        <w:t xml:space="preserve"> </w:t>
      </w:r>
    </w:p>
    <w:p w14:paraId="72CE1F63" w14:textId="77777777" w:rsidR="008A3744" w:rsidRPr="00203000" w:rsidRDefault="008A3744" w:rsidP="008A3744">
      <w:pPr>
        <w:pStyle w:val="ListParagraph"/>
        <w:numPr>
          <w:ilvl w:val="0"/>
          <w:numId w:val="3"/>
        </w:numPr>
        <w:spacing w:line="288" w:lineRule="auto"/>
        <w:jc w:val="both"/>
        <w:rPr>
          <w:b/>
          <w:bCs/>
          <w:color w:val="000000" w:themeColor="text1"/>
          <w:sz w:val="28"/>
          <w:szCs w:val="28"/>
        </w:rPr>
      </w:pPr>
      <w:r w:rsidRPr="00203000">
        <w:rPr>
          <w:b/>
          <w:bCs/>
          <w:color w:val="000000" w:themeColor="text1"/>
          <w:sz w:val="28"/>
          <w:szCs w:val="28"/>
        </w:rPr>
        <w:t>Giáo viên</w:t>
      </w:r>
    </w:p>
    <w:p w14:paraId="68971CC3" w14:textId="77777777" w:rsidR="008A3744" w:rsidRPr="00203000" w:rsidRDefault="008A3744" w:rsidP="008A3744">
      <w:pPr>
        <w:spacing w:line="288" w:lineRule="auto"/>
        <w:ind w:firstLine="644"/>
        <w:jc w:val="both"/>
        <w:rPr>
          <w:color w:val="000000" w:themeColor="text1"/>
          <w:sz w:val="28"/>
          <w:szCs w:val="28"/>
        </w:rPr>
      </w:pPr>
      <w:r w:rsidRPr="00203000">
        <w:rPr>
          <w:color w:val="000000" w:themeColor="text1"/>
          <w:sz w:val="28"/>
          <w:szCs w:val="28"/>
        </w:rPr>
        <w:t>- Kế hoạch bài dạy, bài giảng Power point.</w:t>
      </w:r>
    </w:p>
    <w:p w14:paraId="0837522A" w14:textId="77777777" w:rsidR="008A3744" w:rsidRPr="00203000" w:rsidRDefault="008A3744" w:rsidP="008A3744">
      <w:pPr>
        <w:spacing w:line="288" w:lineRule="auto"/>
        <w:ind w:firstLine="644"/>
        <w:jc w:val="both"/>
        <w:rPr>
          <w:color w:val="000000" w:themeColor="text1"/>
          <w:sz w:val="28"/>
          <w:szCs w:val="28"/>
        </w:rPr>
      </w:pPr>
      <w:r w:rsidRPr="00203000">
        <w:rPr>
          <w:color w:val="000000" w:themeColor="text1"/>
          <w:sz w:val="28"/>
          <w:szCs w:val="28"/>
        </w:rPr>
        <w:t>- SGK và các thiết bị, học liệu phục vụ cho tiết dạy.</w:t>
      </w:r>
    </w:p>
    <w:p w14:paraId="4D57C942" w14:textId="77777777" w:rsidR="008A3744" w:rsidRPr="00203000" w:rsidRDefault="008A3744" w:rsidP="008A3744">
      <w:pPr>
        <w:pStyle w:val="ListParagraph"/>
        <w:numPr>
          <w:ilvl w:val="0"/>
          <w:numId w:val="3"/>
        </w:numPr>
        <w:spacing w:line="288" w:lineRule="auto"/>
        <w:jc w:val="both"/>
        <w:rPr>
          <w:b/>
          <w:bCs/>
          <w:color w:val="000000" w:themeColor="text1"/>
          <w:sz w:val="28"/>
          <w:szCs w:val="28"/>
        </w:rPr>
      </w:pPr>
      <w:r w:rsidRPr="00203000">
        <w:rPr>
          <w:b/>
          <w:bCs/>
          <w:color w:val="000000" w:themeColor="text1"/>
          <w:sz w:val="28"/>
          <w:szCs w:val="28"/>
        </w:rPr>
        <w:t>Học sinh</w:t>
      </w:r>
    </w:p>
    <w:p w14:paraId="3BD0C510" w14:textId="77777777" w:rsidR="008A3744" w:rsidRPr="00203000" w:rsidRDefault="008A3744" w:rsidP="008A3744">
      <w:pPr>
        <w:pStyle w:val="ListParagraph"/>
        <w:spacing w:line="288" w:lineRule="auto"/>
        <w:jc w:val="both"/>
        <w:rPr>
          <w:color w:val="000000" w:themeColor="text1"/>
          <w:sz w:val="28"/>
          <w:szCs w:val="28"/>
        </w:rPr>
      </w:pPr>
      <w:r w:rsidRPr="00203000">
        <w:rPr>
          <w:color w:val="000000" w:themeColor="text1"/>
          <w:sz w:val="28"/>
          <w:szCs w:val="28"/>
        </w:rPr>
        <w:t>-SHS, VBT, bút, vở….</w:t>
      </w:r>
    </w:p>
    <w:p w14:paraId="5324D9B8" w14:textId="77777777" w:rsidR="008A3744" w:rsidRPr="00203000" w:rsidRDefault="008A3744" w:rsidP="008A3744">
      <w:pPr>
        <w:spacing w:line="288" w:lineRule="auto"/>
        <w:jc w:val="both"/>
        <w:outlineLvl w:val="0"/>
        <w:rPr>
          <w:b/>
          <w:bCs/>
          <w:color w:val="000000" w:themeColor="text1"/>
          <w:sz w:val="28"/>
          <w:szCs w:val="28"/>
          <w:u w:val="single"/>
          <w:lang w:val="nl-NL"/>
        </w:rPr>
      </w:pPr>
      <w:r w:rsidRPr="00203000">
        <w:rPr>
          <w:b/>
          <w:color w:val="000000" w:themeColor="text1"/>
          <w:sz w:val="28"/>
          <w:szCs w:val="28"/>
        </w:rPr>
        <w:t xml:space="preserve">III. </w:t>
      </w:r>
      <w:r w:rsidRPr="00DB3E79">
        <w:rPr>
          <w:b/>
          <w:color w:val="000000" w:themeColor="text1"/>
          <w:sz w:val="28"/>
          <w:szCs w:val="28"/>
          <w:u w:val="single"/>
        </w:rPr>
        <w:t>HOẠT ĐỘNG DẠY HỌC</w:t>
      </w:r>
    </w:p>
    <w:tbl>
      <w:tblPr>
        <w:tblStyle w:val="TableGrid"/>
        <w:tblW w:w="9776" w:type="dxa"/>
        <w:tblLayout w:type="fixed"/>
        <w:tblLook w:val="04A0" w:firstRow="1" w:lastRow="0" w:firstColumn="1" w:lastColumn="0" w:noHBand="0" w:noVBand="1"/>
      </w:tblPr>
      <w:tblGrid>
        <w:gridCol w:w="704"/>
        <w:gridCol w:w="5245"/>
        <w:gridCol w:w="3827"/>
      </w:tblGrid>
      <w:tr w:rsidR="008A3744" w:rsidRPr="00203000" w14:paraId="03BBA3B1" w14:textId="77777777" w:rsidTr="00990F32">
        <w:tc>
          <w:tcPr>
            <w:tcW w:w="704" w:type="dxa"/>
          </w:tcPr>
          <w:p w14:paraId="47C138B1" w14:textId="77777777" w:rsidR="008A3744" w:rsidRPr="00203000" w:rsidRDefault="008A3744" w:rsidP="00990F32">
            <w:pPr>
              <w:spacing w:line="288" w:lineRule="auto"/>
              <w:jc w:val="center"/>
              <w:rPr>
                <w:b/>
                <w:color w:val="000000" w:themeColor="text1"/>
                <w:szCs w:val="28"/>
                <w:lang w:val="vi-VN"/>
              </w:rPr>
            </w:pPr>
            <w:r w:rsidRPr="00203000">
              <w:rPr>
                <w:b/>
                <w:color w:val="000000" w:themeColor="text1"/>
                <w:szCs w:val="28"/>
                <w:lang w:val="vi-VN"/>
              </w:rPr>
              <w:t>Tg</w:t>
            </w:r>
          </w:p>
        </w:tc>
        <w:tc>
          <w:tcPr>
            <w:tcW w:w="5245" w:type="dxa"/>
            <w:shd w:val="clear" w:color="auto" w:fill="auto"/>
            <w:vAlign w:val="center"/>
          </w:tcPr>
          <w:p w14:paraId="5AA8B7C4" w14:textId="77777777" w:rsidR="008A3744" w:rsidRPr="00203000" w:rsidRDefault="008A3744" w:rsidP="00990F32">
            <w:pPr>
              <w:spacing w:line="288" w:lineRule="auto"/>
              <w:jc w:val="center"/>
              <w:rPr>
                <w:b/>
                <w:color w:val="000000" w:themeColor="text1"/>
                <w:szCs w:val="28"/>
                <w:lang w:val="vi-VN"/>
              </w:rPr>
            </w:pPr>
            <w:r w:rsidRPr="00203000">
              <w:rPr>
                <w:b/>
                <w:color w:val="000000" w:themeColor="text1"/>
                <w:szCs w:val="28"/>
                <w:lang w:val="vi-VN"/>
              </w:rPr>
              <w:t>Hoạt động của giáo viên</w:t>
            </w:r>
          </w:p>
        </w:tc>
        <w:tc>
          <w:tcPr>
            <w:tcW w:w="3827" w:type="dxa"/>
            <w:shd w:val="clear" w:color="auto" w:fill="auto"/>
            <w:vAlign w:val="center"/>
          </w:tcPr>
          <w:p w14:paraId="159EAF66" w14:textId="77777777" w:rsidR="008A3744" w:rsidRPr="00203000" w:rsidRDefault="008A3744" w:rsidP="00990F32">
            <w:pPr>
              <w:spacing w:line="288" w:lineRule="auto"/>
              <w:jc w:val="center"/>
              <w:rPr>
                <w:b/>
                <w:color w:val="000000" w:themeColor="text1"/>
                <w:szCs w:val="28"/>
                <w:lang w:val="vi-VN"/>
              </w:rPr>
            </w:pPr>
            <w:r w:rsidRPr="00203000">
              <w:rPr>
                <w:b/>
                <w:color w:val="000000" w:themeColor="text1"/>
                <w:szCs w:val="28"/>
                <w:lang w:val="vi-VN"/>
              </w:rPr>
              <w:t>Hoạt động của học sinh</w:t>
            </w:r>
          </w:p>
        </w:tc>
      </w:tr>
      <w:tr w:rsidR="008A3744" w:rsidRPr="00203000" w14:paraId="34387614" w14:textId="77777777" w:rsidTr="00990F32">
        <w:tc>
          <w:tcPr>
            <w:tcW w:w="704" w:type="dxa"/>
          </w:tcPr>
          <w:p w14:paraId="5083634A" w14:textId="77777777" w:rsidR="008A3744" w:rsidRPr="00203000" w:rsidRDefault="008A3744" w:rsidP="00990F32">
            <w:pPr>
              <w:spacing w:line="288" w:lineRule="auto"/>
              <w:rPr>
                <w:b/>
                <w:bCs/>
                <w:color w:val="000000" w:themeColor="text1"/>
                <w:szCs w:val="28"/>
                <w:lang w:val="vi-VN" w:bidi="vi-VN"/>
              </w:rPr>
            </w:pPr>
            <w:r w:rsidRPr="00203000">
              <w:rPr>
                <w:b/>
                <w:bCs/>
                <w:color w:val="000000" w:themeColor="text1"/>
                <w:szCs w:val="28"/>
                <w:lang w:val="vi-VN" w:bidi="vi-VN"/>
              </w:rPr>
              <w:t>5p</w:t>
            </w:r>
          </w:p>
        </w:tc>
        <w:tc>
          <w:tcPr>
            <w:tcW w:w="9072" w:type="dxa"/>
            <w:gridSpan w:val="2"/>
            <w:shd w:val="clear" w:color="auto" w:fill="auto"/>
          </w:tcPr>
          <w:p w14:paraId="5B84EB3E" w14:textId="77777777" w:rsidR="008A3744" w:rsidRPr="00203000" w:rsidRDefault="008A3744" w:rsidP="008A3744">
            <w:pPr>
              <w:pStyle w:val="ListParagraph"/>
              <w:numPr>
                <w:ilvl w:val="0"/>
                <w:numId w:val="1"/>
              </w:numPr>
              <w:spacing w:line="288" w:lineRule="auto"/>
              <w:rPr>
                <w:b/>
                <w:color w:val="000000" w:themeColor="text1"/>
                <w:szCs w:val="28"/>
                <w:lang w:val="vi-VN"/>
              </w:rPr>
            </w:pPr>
            <w:r>
              <w:rPr>
                <w:b/>
                <w:bCs/>
                <w:color w:val="000000" w:themeColor="text1"/>
                <w:szCs w:val="28"/>
                <w:lang w:val="vi-VN" w:bidi="vi-VN"/>
              </w:rPr>
              <w:t>Mở đầu</w:t>
            </w:r>
            <w:r w:rsidRPr="00203000">
              <w:rPr>
                <w:rFonts w:eastAsia="Calibri"/>
                <w:b/>
                <w:color w:val="000000" w:themeColor="text1"/>
                <w:szCs w:val="28"/>
                <w:lang w:val="vi-VN"/>
              </w:rPr>
              <w:t>:</w:t>
            </w:r>
            <w:r w:rsidRPr="00203000">
              <w:rPr>
                <w:b/>
                <w:color w:val="000000" w:themeColor="text1"/>
                <w:szCs w:val="28"/>
                <w:lang w:val="vi-VN"/>
              </w:rPr>
              <w:t xml:space="preserve"> </w:t>
            </w:r>
          </w:p>
          <w:p w14:paraId="15418FCE" w14:textId="77777777" w:rsidR="008A3744" w:rsidRPr="00203000" w:rsidRDefault="008A3744" w:rsidP="008A3744">
            <w:pPr>
              <w:pStyle w:val="ListParagraph"/>
              <w:numPr>
                <w:ilvl w:val="0"/>
                <w:numId w:val="2"/>
              </w:numPr>
              <w:spacing w:line="288" w:lineRule="auto"/>
              <w:rPr>
                <w:b/>
                <w:color w:val="000000" w:themeColor="text1"/>
                <w:szCs w:val="28"/>
                <w:lang w:val="vi-VN"/>
              </w:rPr>
            </w:pPr>
            <w:r w:rsidRPr="00203000">
              <w:rPr>
                <w:b/>
                <w:bCs/>
                <w:color w:val="000000" w:themeColor="text1"/>
                <w:szCs w:val="28"/>
                <w:lang w:bidi="vi-VN"/>
              </w:rPr>
              <w:t>Mục tiêu</w:t>
            </w:r>
          </w:p>
          <w:p w14:paraId="0F3682FE" w14:textId="77777777" w:rsidR="008A3744" w:rsidRPr="00203000" w:rsidRDefault="008A3744" w:rsidP="00990F32">
            <w:pPr>
              <w:spacing w:line="288" w:lineRule="auto"/>
              <w:jc w:val="both"/>
              <w:rPr>
                <w:color w:val="000000" w:themeColor="text1"/>
                <w:szCs w:val="28"/>
                <w:lang w:val="nl-NL"/>
              </w:rPr>
            </w:pPr>
            <w:r w:rsidRPr="00203000">
              <w:rPr>
                <w:color w:val="000000" w:themeColor="text1"/>
                <w:szCs w:val="28"/>
                <w:lang w:val="nl-NL"/>
              </w:rPr>
              <w:t>+ Tạo không khí vui vẻ, khấn khởi trước giờ học.</w:t>
            </w:r>
          </w:p>
          <w:p w14:paraId="394C03BF" w14:textId="77777777" w:rsidR="008A3744" w:rsidRPr="00203000" w:rsidRDefault="008A3744" w:rsidP="008A3744">
            <w:pPr>
              <w:pStyle w:val="ListParagraph"/>
              <w:numPr>
                <w:ilvl w:val="0"/>
                <w:numId w:val="2"/>
              </w:numPr>
              <w:spacing w:line="288" w:lineRule="auto"/>
              <w:rPr>
                <w:b/>
                <w:bCs/>
                <w:color w:val="000000" w:themeColor="text1"/>
                <w:szCs w:val="28"/>
              </w:rPr>
            </w:pPr>
            <w:r w:rsidRPr="00203000">
              <w:rPr>
                <w:b/>
                <w:bCs/>
                <w:color w:val="000000" w:themeColor="text1"/>
                <w:szCs w:val="28"/>
              </w:rPr>
              <w:t>Cách tiến hành</w:t>
            </w:r>
          </w:p>
        </w:tc>
      </w:tr>
      <w:tr w:rsidR="008A3744" w:rsidRPr="00203000" w14:paraId="6C523B1F" w14:textId="77777777" w:rsidTr="00990F32">
        <w:tc>
          <w:tcPr>
            <w:tcW w:w="704" w:type="dxa"/>
          </w:tcPr>
          <w:p w14:paraId="75169FE0" w14:textId="77777777" w:rsidR="008A3744" w:rsidRPr="00203000" w:rsidRDefault="008A3744" w:rsidP="00990F32">
            <w:pPr>
              <w:spacing w:line="288" w:lineRule="auto"/>
              <w:jc w:val="both"/>
              <w:rPr>
                <w:color w:val="000000" w:themeColor="text1"/>
                <w:szCs w:val="28"/>
              </w:rPr>
            </w:pPr>
          </w:p>
        </w:tc>
        <w:tc>
          <w:tcPr>
            <w:tcW w:w="5245" w:type="dxa"/>
            <w:shd w:val="clear" w:color="auto" w:fill="auto"/>
          </w:tcPr>
          <w:p w14:paraId="00004093" w14:textId="77777777" w:rsidR="008A3744" w:rsidRPr="00203000" w:rsidRDefault="008A3744" w:rsidP="00990F32">
            <w:pPr>
              <w:spacing w:line="288" w:lineRule="auto"/>
              <w:jc w:val="both"/>
              <w:rPr>
                <w:color w:val="000000" w:themeColor="text1"/>
                <w:szCs w:val="28"/>
              </w:rPr>
            </w:pPr>
            <w:r w:rsidRPr="00203000">
              <w:rPr>
                <w:color w:val="000000" w:themeColor="text1"/>
                <w:szCs w:val="28"/>
              </w:rPr>
              <w:t>- GV hỏi: Em có thích</w:t>
            </w:r>
            <w:r w:rsidRPr="00203000">
              <w:rPr>
                <w:color w:val="000000" w:themeColor="text1"/>
                <w:szCs w:val="28"/>
                <w:lang w:val="vi-VN"/>
              </w:rPr>
              <w:t xml:space="preserve"> môi trường sạch </w:t>
            </w:r>
            <w:r w:rsidRPr="00203000">
              <w:rPr>
                <w:color w:val="000000" w:themeColor="text1"/>
                <w:szCs w:val="28"/>
              </w:rPr>
              <w:t xml:space="preserve">không? Nói </w:t>
            </w:r>
            <w:r w:rsidRPr="00203000">
              <w:rPr>
                <w:color w:val="000000" w:themeColor="text1"/>
                <w:szCs w:val="28"/>
                <w:lang w:val="vi-VN"/>
              </w:rPr>
              <w:t>một số việc em đã làm để có môi trường sạch</w:t>
            </w:r>
            <w:r w:rsidRPr="00203000">
              <w:rPr>
                <w:color w:val="000000" w:themeColor="text1"/>
                <w:szCs w:val="28"/>
              </w:rPr>
              <w:t>?</w:t>
            </w:r>
          </w:p>
          <w:p w14:paraId="24BA05F8" w14:textId="77777777" w:rsidR="008A3744" w:rsidRPr="00203000" w:rsidRDefault="008A3744" w:rsidP="00990F32">
            <w:pPr>
              <w:spacing w:line="288" w:lineRule="auto"/>
              <w:jc w:val="both"/>
              <w:rPr>
                <w:color w:val="000000" w:themeColor="text1"/>
                <w:szCs w:val="28"/>
              </w:rPr>
            </w:pPr>
            <w:r w:rsidRPr="00203000">
              <w:rPr>
                <w:color w:val="000000" w:themeColor="text1"/>
                <w:szCs w:val="28"/>
              </w:rPr>
              <w:t>- GV kiểm tra sách vở chuẩn bị của học sinh.</w:t>
            </w:r>
          </w:p>
          <w:p w14:paraId="0F83C846" w14:textId="77777777" w:rsidR="008A3744" w:rsidRPr="00203000" w:rsidRDefault="008A3744" w:rsidP="00990F32">
            <w:pPr>
              <w:spacing w:line="288" w:lineRule="auto"/>
              <w:rPr>
                <w:b/>
                <w:color w:val="000000" w:themeColor="text1"/>
                <w:szCs w:val="28"/>
                <w:lang w:val="vi-VN"/>
              </w:rPr>
            </w:pPr>
            <w:r w:rsidRPr="00203000">
              <w:rPr>
                <w:color w:val="000000" w:themeColor="text1"/>
                <w:szCs w:val="28"/>
              </w:rPr>
              <w:t>- Giới thiệu bài mới - Ghi bảng đầu bài.</w:t>
            </w:r>
          </w:p>
        </w:tc>
        <w:tc>
          <w:tcPr>
            <w:tcW w:w="3827" w:type="dxa"/>
            <w:shd w:val="clear" w:color="auto" w:fill="auto"/>
          </w:tcPr>
          <w:p w14:paraId="4DA6EA23" w14:textId="77777777" w:rsidR="008A3744" w:rsidRPr="00203000" w:rsidRDefault="008A3744" w:rsidP="00990F32">
            <w:pPr>
              <w:spacing w:line="288" w:lineRule="auto"/>
              <w:jc w:val="both"/>
              <w:rPr>
                <w:color w:val="000000" w:themeColor="text1"/>
                <w:szCs w:val="28"/>
              </w:rPr>
            </w:pPr>
            <w:r w:rsidRPr="00203000">
              <w:rPr>
                <w:color w:val="000000" w:themeColor="text1"/>
                <w:szCs w:val="28"/>
              </w:rPr>
              <w:t>- HS trả lời câu hỏi</w:t>
            </w:r>
          </w:p>
          <w:p w14:paraId="17713036" w14:textId="77777777" w:rsidR="008A3744" w:rsidRPr="00203000" w:rsidRDefault="008A3744" w:rsidP="00990F32">
            <w:pPr>
              <w:spacing w:line="288" w:lineRule="auto"/>
              <w:jc w:val="both"/>
              <w:rPr>
                <w:color w:val="000000" w:themeColor="text1"/>
                <w:szCs w:val="28"/>
              </w:rPr>
            </w:pPr>
          </w:p>
          <w:p w14:paraId="6C5345E1" w14:textId="77777777" w:rsidR="008A3744" w:rsidRPr="00203000" w:rsidRDefault="008A3744" w:rsidP="00990F32">
            <w:pPr>
              <w:spacing w:line="288" w:lineRule="auto"/>
              <w:jc w:val="both"/>
              <w:rPr>
                <w:color w:val="000000" w:themeColor="text1"/>
                <w:szCs w:val="28"/>
              </w:rPr>
            </w:pPr>
          </w:p>
          <w:p w14:paraId="51ACC6C4" w14:textId="77777777" w:rsidR="008A3744" w:rsidRPr="00203000" w:rsidRDefault="008A3744" w:rsidP="00990F32">
            <w:pPr>
              <w:spacing w:line="288" w:lineRule="auto"/>
              <w:jc w:val="both"/>
              <w:rPr>
                <w:color w:val="000000" w:themeColor="text1"/>
                <w:szCs w:val="28"/>
              </w:rPr>
            </w:pPr>
            <w:r w:rsidRPr="00203000">
              <w:rPr>
                <w:color w:val="000000" w:themeColor="text1"/>
                <w:szCs w:val="28"/>
              </w:rPr>
              <w:t>- Học sinh nghe giới thiệu, ghi bài.</w:t>
            </w:r>
          </w:p>
        </w:tc>
      </w:tr>
      <w:tr w:rsidR="008A3744" w:rsidRPr="00203000" w14:paraId="48434CE6" w14:textId="77777777" w:rsidTr="00990F32">
        <w:tc>
          <w:tcPr>
            <w:tcW w:w="704" w:type="dxa"/>
          </w:tcPr>
          <w:p w14:paraId="29B30003" w14:textId="77777777" w:rsidR="008A3744" w:rsidRPr="00203000" w:rsidRDefault="008A3744" w:rsidP="00990F32">
            <w:pPr>
              <w:spacing w:line="288" w:lineRule="auto"/>
              <w:jc w:val="both"/>
              <w:rPr>
                <w:b/>
                <w:bCs/>
                <w:color w:val="000000" w:themeColor="text1"/>
                <w:szCs w:val="28"/>
                <w:lang w:bidi="vi-VN"/>
              </w:rPr>
            </w:pPr>
            <w:r w:rsidRPr="00203000">
              <w:rPr>
                <w:b/>
                <w:bCs/>
                <w:color w:val="000000" w:themeColor="text1"/>
                <w:szCs w:val="28"/>
                <w:lang w:bidi="vi-VN"/>
              </w:rPr>
              <w:t>25p</w:t>
            </w:r>
          </w:p>
        </w:tc>
        <w:tc>
          <w:tcPr>
            <w:tcW w:w="9072" w:type="dxa"/>
            <w:gridSpan w:val="2"/>
          </w:tcPr>
          <w:p w14:paraId="53142E5B" w14:textId="77777777" w:rsidR="008A3744" w:rsidRPr="00203000" w:rsidRDefault="008A3744" w:rsidP="00990F32">
            <w:pPr>
              <w:spacing w:line="288" w:lineRule="auto"/>
              <w:jc w:val="both"/>
              <w:rPr>
                <w:b/>
                <w:bCs/>
                <w:color w:val="000000" w:themeColor="text1"/>
                <w:szCs w:val="28"/>
                <w:lang w:bidi="vi-VN"/>
              </w:rPr>
            </w:pPr>
            <w:r w:rsidRPr="00203000">
              <w:rPr>
                <w:b/>
                <w:bCs/>
                <w:color w:val="000000" w:themeColor="text1"/>
                <w:szCs w:val="28"/>
                <w:lang w:bidi="vi-VN"/>
              </w:rPr>
              <w:t>2.</w:t>
            </w:r>
            <w:r w:rsidRPr="00203000">
              <w:rPr>
                <w:b/>
                <w:bCs/>
                <w:color w:val="000000" w:themeColor="text1"/>
                <w:szCs w:val="28"/>
              </w:rPr>
              <w:t xml:space="preserve"> </w:t>
            </w:r>
            <w:r w:rsidRPr="00203000">
              <w:rPr>
                <w:b/>
                <w:bCs/>
                <w:color w:val="000000" w:themeColor="text1"/>
                <w:szCs w:val="28"/>
                <w:lang w:bidi="vi-VN"/>
              </w:rPr>
              <w:t xml:space="preserve">Hoạt động nói và nghe </w:t>
            </w:r>
          </w:p>
        </w:tc>
      </w:tr>
      <w:tr w:rsidR="008A3744" w:rsidRPr="00203000" w14:paraId="046F5384" w14:textId="77777777" w:rsidTr="00990F32">
        <w:tc>
          <w:tcPr>
            <w:tcW w:w="704" w:type="dxa"/>
          </w:tcPr>
          <w:p w14:paraId="58E9E659" w14:textId="77777777" w:rsidR="008A3744" w:rsidRPr="00203000" w:rsidRDefault="008A3744" w:rsidP="00990F32">
            <w:pPr>
              <w:spacing w:line="288" w:lineRule="auto"/>
              <w:jc w:val="both"/>
              <w:rPr>
                <w:b/>
                <w:bCs/>
                <w:color w:val="000000" w:themeColor="text1"/>
                <w:szCs w:val="28"/>
                <w:lang w:val="vi-VN"/>
              </w:rPr>
            </w:pPr>
          </w:p>
        </w:tc>
        <w:tc>
          <w:tcPr>
            <w:tcW w:w="9072" w:type="dxa"/>
            <w:gridSpan w:val="2"/>
          </w:tcPr>
          <w:p w14:paraId="2036D986" w14:textId="77777777" w:rsidR="008A3744" w:rsidRPr="00203000" w:rsidRDefault="008A3744" w:rsidP="00990F32">
            <w:pPr>
              <w:spacing w:line="288" w:lineRule="auto"/>
              <w:jc w:val="both"/>
              <w:rPr>
                <w:color w:val="000000" w:themeColor="text1"/>
                <w:szCs w:val="28"/>
              </w:rPr>
            </w:pPr>
            <w:r w:rsidRPr="00203000">
              <w:rPr>
                <w:b/>
                <w:bCs/>
                <w:color w:val="000000" w:themeColor="text1"/>
                <w:szCs w:val="28"/>
                <w:lang w:val="vi-VN"/>
              </w:rPr>
              <w:t>Mục tiêu:</w:t>
            </w:r>
            <w:r w:rsidRPr="00203000">
              <w:rPr>
                <w:color w:val="000000" w:themeColor="text1"/>
                <w:szCs w:val="28"/>
                <w:lang w:val="vi-VN"/>
              </w:rPr>
              <w:t xml:space="preserve"> </w:t>
            </w:r>
            <w:r w:rsidRPr="00203000">
              <w:rPr>
                <w:color w:val="000000" w:themeColor="text1"/>
                <w:szCs w:val="28"/>
              </w:rPr>
              <w:t xml:space="preserve">- </w:t>
            </w:r>
            <w:r w:rsidRPr="00203000">
              <w:rPr>
                <w:szCs w:val="28"/>
              </w:rPr>
              <w:t>Nói được một việc làm góp phần bảo vệ môi trường.</w:t>
            </w:r>
          </w:p>
          <w:p w14:paraId="7343A073" w14:textId="77777777" w:rsidR="008A3744" w:rsidRPr="00203000" w:rsidRDefault="008A3744" w:rsidP="00990F32">
            <w:pPr>
              <w:spacing w:line="288" w:lineRule="auto"/>
              <w:jc w:val="both"/>
              <w:rPr>
                <w:b/>
                <w:bCs/>
                <w:color w:val="000000" w:themeColor="text1"/>
                <w:szCs w:val="28"/>
                <w:lang w:bidi="vi-VN"/>
              </w:rPr>
            </w:pPr>
            <w:r w:rsidRPr="00203000">
              <w:rPr>
                <w:b/>
                <w:bCs/>
                <w:color w:val="000000" w:themeColor="text1"/>
                <w:szCs w:val="28"/>
              </w:rPr>
              <w:t>Cách tiến hành:</w:t>
            </w:r>
          </w:p>
        </w:tc>
      </w:tr>
      <w:tr w:rsidR="008A3744" w:rsidRPr="00203000" w14:paraId="046A0E4A" w14:textId="77777777" w:rsidTr="00990F32">
        <w:trPr>
          <w:trHeight w:val="634"/>
        </w:trPr>
        <w:tc>
          <w:tcPr>
            <w:tcW w:w="704" w:type="dxa"/>
            <w:shd w:val="clear" w:color="auto" w:fill="FFFFFF" w:themeFill="background1"/>
          </w:tcPr>
          <w:p w14:paraId="3DE3AC9F" w14:textId="77777777" w:rsidR="008A3744" w:rsidRPr="00203000" w:rsidRDefault="008A3744" w:rsidP="00990F32">
            <w:pPr>
              <w:spacing w:line="288" w:lineRule="auto"/>
              <w:jc w:val="both"/>
              <w:rPr>
                <w:b/>
                <w:color w:val="000000" w:themeColor="text1"/>
                <w:szCs w:val="28"/>
              </w:rPr>
            </w:pPr>
          </w:p>
        </w:tc>
        <w:tc>
          <w:tcPr>
            <w:tcW w:w="5245" w:type="dxa"/>
            <w:shd w:val="clear" w:color="auto" w:fill="FFFFFF" w:themeFill="background1"/>
          </w:tcPr>
          <w:p w14:paraId="6262160B" w14:textId="77777777" w:rsidR="008A3744" w:rsidRPr="00203000" w:rsidRDefault="008A3744" w:rsidP="00990F32">
            <w:pPr>
              <w:spacing w:line="288" w:lineRule="auto"/>
              <w:jc w:val="both"/>
              <w:rPr>
                <w:b/>
                <w:color w:val="000000" w:themeColor="text1"/>
                <w:szCs w:val="28"/>
              </w:rPr>
            </w:pPr>
            <w:r w:rsidRPr="00203000">
              <w:rPr>
                <w:b/>
                <w:color w:val="000000" w:themeColor="text1"/>
                <w:szCs w:val="28"/>
              </w:rPr>
              <w:t>2.1.  Nói và nghe</w:t>
            </w:r>
          </w:p>
          <w:p w14:paraId="67F48C5E" w14:textId="77777777" w:rsidR="008A3744" w:rsidRPr="00203000" w:rsidRDefault="008A3744" w:rsidP="00990F32">
            <w:pPr>
              <w:spacing w:line="288" w:lineRule="auto"/>
              <w:jc w:val="both"/>
              <w:rPr>
                <w:color w:val="000000" w:themeColor="text1"/>
                <w:szCs w:val="28"/>
              </w:rPr>
            </w:pPr>
            <w:r w:rsidRPr="00203000">
              <w:rPr>
                <w:color w:val="000000" w:themeColor="text1"/>
                <w:szCs w:val="28"/>
              </w:rPr>
              <w:t>-Gv hs nêu yêu cầu của BT 1 và đọc các gợi ý</w:t>
            </w:r>
          </w:p>
          <w:p w14:paraId="2BB9F354" w14:textId="77777777" w:rsidR="008A3744" w:rsidRPr="00203000" w:rsidRDefault="008A3744" w:rsidP="00990F32">
            <w:pPr>
              <w:spacing w:line="288" w:lineRule="auto"/>
              <w:jc w:val="both"/>
              <w:rPr>
                <w:color w:val="000000" w:themeColor="text1"/>
                <w:szCs w:val="28"/>
              </w:rPr>
            </w:pPr>
          </w:p>
          <w:p w14:paraId="17B896B0" w14:textId="77777777" w:rsidR="008A3744" w:rsidRPr="00203000" w:rsidRDefault="008A3744" w:rsidP="00990F32">
            <w:pPr>
              <w:ind w:left="210"/>
              <w:rPr>
                <w:b/>
                <w:szCs w:val="28"/>
              </w:rPr>
            </w:pPr>
            <w:r w:rsidRPr="00203000">
              <w:rPr>
                <w:color w:val="000000" w:themeColor="text1"/>
                <w:szCs w:val="28"/>
              </w:rPr>
              <w:lastRenderedPageBreak/>
              <w:t>-</w:t>
            </w:r>
            <w:r w:rsidRPr="00203000">
              <w:rPr>
                <w:szCs w:val="28"/>
              </w:rPr>
              <w:t>- HS quan sát tranh gọi ý, trao đổi trong nhóm nhỏ theo kĩ thuật Khăn trải bàn.</w:t>
            </w:r>
          </w:p>
          <w:p w14:paraId="1F79A81E" w14:textId="77777777" w:rsidR="008A3744" w:rsidRPr="00203000" w:rsidRDefault="008A3744" w:rsidP="00990F32">
            <w:pPr>
              <w:spacing w:line="288" w:lineRule="auto"/>
              <w:jc w:val="both"/>
              <w:rPr>
                <w:color w:val="000000" w:themeColor="text1"/>
                <w:szCs w:val="28"/>
              </w:rPr>
            </w:pPr>
          </w:p>
          <w:p w14:paraId="193359FF" w14:textId="77777777" w:rsidR="008A3744" w:rsidRPr="00203000" w:rsidRDefault="008A3744" w:rsidP="00990F32">
            <w:pPr>
              <w:spacing w:line="288" w:lineRule="auto"/>
              <w:jc w:val="both"/>
              <w:rPr>
                <w:color w:val="000000" w:themeColor="text1"/>
                <w:szCs w:val="28"/>
              </w:rPr>
            </w:pPr>
            <w:r w:rsidRPr="00203000">
              <w:rPr>
                <w:color w:val="000000" w:themeColor="text1"/>
                <w:szCs w:val="28"/>
              </w:rPr>
              <w:t>- GV gọi HS trình bày.</w:t>
            </w:r>
          </w:p>
          <w:p w14:paraId="62104FF8" w14:textId="77777777" w:rsidR="008A3744" w:rsidRPr="00203000" w:rsidRDefault="008A3744" w:rsidP="00990F32">
            <w:pPr>
              <w:spacing w:line="288" w:lineRule="auto"/>
              <w:jc w:val="both"/>
              <w:rPr>
                <w:color w:val="000000" w:themeColor="text1"/>
                <w:szCs w:val="28"/>
              </w:rPr>
            </w:pPr>
            <w:r w:rsidRPr="00203000">
              <w:rPr>
                <w:color w:val="000000" w:themeColor="text1"/>
                <w:szCs w:val="28"/>
              </w:rPr>
              <w:t>- GV nhận xét, tuyên dương</w:t>
            </w:r>
          </w:p>
          <w:p w14:paraId="26D8D01C" w14:textId="77777777" w:rsidR="008A3744" w:rsidRPr="00203000" w:rsidRDefault="008A3744" w:rsidP="00990F32">
            <w:pPr>
              <w:spacing w:line="288" w:lineRule="auto"/>
              <w:jc w:val="both"/>
              <w:rPr>
                <w:b/>
                <w:color w:val="000000" w:themeColor="text1"/>
                <w:szCs w:val="28"/>
                <w:lang w:val="vi-VN"/>
              </w:rPr>
            </w:pPr>
            <w:r w:rsidRPr="00203000">
              <w:rPr>
                <w:b/>
                <w:color w:val="000000" w:themeColor="text1"/>
                <w:szCs w:val="28"/>
              </w:rPr>
              <w:t>2.2.  Nói về một việc đã làm cùng bạn bè , ngừoi thân,.. để góp phần giữ gìn nhà cửa, đường phố, trường lớp,… xanh - sạch- đẹp</w:t>
            </w:r>
            <w:r w:rsidRPr="00203000">
              <w:rPr>
                <w:b/>
                <w:color w:val="000000" w:themeColor="text1"/>
                <w:szCs w:val="28"/>
                <w:lang w:val="vi-VN"/>
              </w:rPr>
              <w:t>.</w:t>
            </w:r>
          </w:p>
          <w:p w14:paraId="66B4950A" w14:textId="77777777" w:rsidR="008A3744" w:rsidRPr="00203000" w:rsidRDefault="008A3744" w:rsidP="00990F32">
            <w:pPr>
              <w:spacing w:line="288" w:lineRule="auto"/>
              <w:jc w:val="both"/>
              <w:rPr>
                <w:color w:val="000000" w:themeColor="text1"/>
                <w:szCs w:val="28"/>
              </w:rPr>
            </w:pPr>
            <w:r w:rsidRPr="00203000">
              <w:rPr>
                <w:szCs w:val="28"/>
              </w:rPr>
              <w:t xml:space="preserve">- </w:t>
            </w:r>
            <w:hyperlink r:id="rId5" w:history="1">
              <w:r w:rsidRPr="00203000">
                <w:rPr>
                  <w:color w:val="000000" w:themeColor="text1"/>
                  <w:szCs w:val="28"/>
                </w:rPr>
                <w:t xml:space="preserve">Gv yêu cầu hs xác định và phân tích yêu cầu </w:t>
              </w:r>
            </w:hyperlink>
            <w:r w:rsidRPr="00203000">
              <w:rPr>
                <w:color w:val="000000" w:themeColor="text1"/>
                <w:szCs w:val="28"/>
              </w:rPr>
              <w:t>của BT2:</w:t>
            </w:r>
            <w:r w:rsidRPr="00203000">
              <w:rPr>
                <w:szCs w:val="28"/>
              </w:rPr>
              <w:t xml:space="preserve"> </w:t>
            </w:r>
          </w:p>
          <w:p w14:paraId="38C69CCA" w14:textId="77777777" w:rsidR="008A3744" w:rsidRPr="00203000" w:rsidRDefault="008A3744" w:rsidP="00990F32">
            <w:pPr>
              <w:rPr>
                <w:b/>
                <w:szCs w:val="28"/>
              </w:rPr>
            </w:pPr>
            <w:r w:rsidRPr="00203000">
              <w:rPr>
                <w:szCs w:val="28"/>
              </w:rPr>
              <w:t xml:space="preserve"> - HS nghe GV hướng dẫn thêm (nếu cần):</w:t>
            </w:r>
          </w:p>
          <w:p w14:paraId="3679CA66" w14:textId="77777777" w:rsidR="008A3744" w:rsidRPr="00203000" w:rsidRDefault="008A3744" w:rsidP="00990F32">
            <w:pPr>
              <w:ind w:left="495"/>
              <w:rPr>
                <w:b/>
                <w:szCs w:val="28"/>
              </w:rPr>
            </w:pPr>
            <w:r w:rsidRPr="00203000">
              <w:rPr>
                <w:szCs w:val="28"/>
              </w:rPr>
              <w:t>+ Giới thiệu về việc làm đó (thời gian, địa điểm, mục đích,..)</w:t>
            </w:r>
          </w:p>
          <w:p w14:paraId="79567CCC" w14:textId="77777777" w:rsidR="008A3744" w:rsidRPr="00203000" w:rsidRDefault="008A3744" w:rsidP="00990F32">
            <w:pPr>
              <w:ind w:left="495"/>
              <w:rPr>
                <w:b/>
                <w:szCs w:val="28"/>
              </w:rPr>
            </w:pPr>
            <w:r w:rsidRPr="00203000">
              <w:rPr>
                <w:szCs w:val="28"/>
              </w:rPr>
              <w:t>+ Diên biến sự việ (cách thực hiện, cảm xúc khi thực hiện,..)</w:t>
            </w:r>
          </w:p>
          <w:p w14:paraId="05FEA4D6" w14:textId="77777777" w:rsidR="008A3744" w:rsidRPr="00203000" w:rsidRDefault="008A3744" w:rsidP="00990F32">
            <w:pPr>
              <w:ind w:left="495"/>
              <w:rPr>
                <w:b/>
                <w:szCs w:val="28"/>
              </w:rPr>
            </w:pPr>
            <w:r w:rsidRPr="00203000">
              <w:rPr>
                <w:szCs w:val="28"/>
              </w:rPr>
              <w:t>+ Kết quả của việc làm đó</w:t>
            </w:r>
          </w:p>
          <w:p w14:paraId="150649A3" w14:textId="77777777" w:rsidR="008A3744" w:rsidRPr="00203000" w:rsidRDefault="008A3744" w:rsidP="00990F32">
            <w:pPr>
              <w:ind w:left="495"/>
              <w:rPr>
                <w:b/>
                <w:szCs w:val="28"/>
              </w:rPr>
            </w:pPr>
            <w:r w:rsidRPr="00203000">
              <w:rPr>
                <w:szCs w:val="28"/>
              </w:rPr>
              <w:t>+ Ýnghĩa mà việc đó đem lại</w:t>
            </w:r>
          </w:p>
          <w:p w14:paraId="2D43A5EB" w14:textId="77777777" w:rsidR="008A3744" w:rsidRPr="00203000" w:rsidRDefault="008A3744" w:rsidP="00990F32">
            <w:pPr>
              <w:ind w:left="495"/>
              <w:rPr>
                <w:b/>
                <w:szCs w:val="28"/>
              </w:rPr>
            </w:pPr>
            <w:r w:rsidRPr="00203000">
              <w:rPr>
                <w:szCs w:val="28"/>
              </w:rPr>
              <w:t>+…</w:t>
            </w:r>
          </w:p>
          <w:p w14:paraId="1740E896" w14:textId="77777777" w:rsidR="008A3744" w:rsidRPr="00203000" w:rsidRDefault="008A3744" w:rsidP="00990F32">
            <w:pPr>
              <w:spacing w:line="288" w:lineRule="auto"/>
              <w:jc w:val="both"/>
              <w:rPr>
                <w:color w:val="000000" w:themeColor="text1"/>
                <w:szCs w:val="28"/>
              </w:rPr>
            </w:pPr>
          </w:p>
          <w:p w14:paraId="30278F85" w14:textId="77777777" w:rsidR="008A3744" w:rsidRDefault="008A3744" w:rsidP="00990F32">
            <w:pPr>
              <w:rPr>
                <w:szCs w:val="28"/>
                <w:lang w:val="vi-VN"/>
              </w:rPr>
            </w:pPr>
            <w:r w:rsidRPr="00203000">
              <w:rPr>
                <w:szCs w:val="28"/>
              </w:rPr>
              <w:t>- HS nghe bạn và GV nhận xét, đánh giá hoạt động.</w:t>
            </w:r>
          </w:p>
          <w:p w14:paraId="78B9B0AA" w14:textId="77777777" w:rsidR="008A3744" w:rsidRPr="00731605" w:rsidRDefault="008A3744" w:rsidP="00990F32">
            <w:pPr>
              <w:rPr>
                <w:b/>
                <w:szCs w:val="28"/>
                <w:lang w:val="vi-VN"/>
              </w:rPr>
            </w:pPr>
            <w:r w:rsidRPr="00731605">
              <w:rPr>
                <w:b/>
                <w:szCs w:val="28"/>
              </w:rPr>
              <w:t>*</w:t>
            </w:r>
            <w:r w:rsidRPr="00731605">
              <w:rPr>
                <w:b/>
                <w:szCs w:val="28"/>
                <w:u w:val="single"/>
              </w:rPr>
              <w:t>GDLTCM, ĐĐLS</w:t>
            </w:r>
            <w:r w:rsidRPr="00731605">
              <w:rPr>
                <w:b/>
                <w:szCs w:val="28"/>
              </w:rPr>
              <w:t xml:space="preserve"> :</w:t>
            </w:r>
            <w:r w:rsidRPr="00731605">
              <w:rPr>
                <w:szCs w:val="28"/>
              </w:rPr>
              <w:t xml:space="preserve"> </w:t>
            </w:r>
            <w:r w:rsidRPr="00731605">
              <w:rPr>
                <w:rFonts w:eastAsia="Calibri"/>
                <w:szCs w:val="28"/>
              </w:rPr>
              <w:t xml:space="preserve"> Cùng với việc kể lại một sự việc đã tham gia</w:t>
            </w:r>
            <w:r w:rsidRPr="00731605">
              <w:rPr>
                <w:szCs w:val="28"/>
              </w:rPr>
              <w:t xml:space="preserve"> HS có thói quen chia sẻ cảm xúc, suy nghĩ về sự việc đó. Đây cũng là hành vi có văn hoá mà thông qua dạy học nói và nghe, GV cần tác động đến HS.</w:t>
            </w:r>
            <w:r w:rsidRPr="00731605">
              <w:rPr>
                <w:szCs w:val="28"/>
                <w:lang w:val="vi"/>
              </w:rPr>
              <w:t xml:space="preserve"> GD ý thức bảo vệ môi trường, ý thức chung tay vì cộng đồng, vì một không gian sống sạch, xanh và tươi đẹp</w:t>
            </w:r>
            <w:r w:rsidRPr="00731605">
              <w:rPr>
                <w:szCs w:val="28"/>
              </w:rPr>
              <w:t>.</w:t>
            </w:r>
          </w:p>
        </w:tc>
        <w:tc>
          <w:tcPr>
            <w:tcW w:w="3827" w:type="dxa"/>
            <w:shd w:val="clear" w:color="auto" w:fill="FFFFFF" w:themeFill="background1"/>
          </w:tcPr>
          <w:p w14:paraId="06BB5150" w14:textId="77777777" w:rsidR="008A3744" w:rsidRPr="00203000" w:rsidRDefault="008A3744" w:rsidP="00990F32">
            <w:pPr>
              <w:spacing w:line="288" w:lineRule="auto"/>
              <w:jc w:val="both"/>
              <w:rPr>
                <w:color w:val="000000" w:themeColor="text1"/>
                <w:szCs w:val="28"/>
              </w:rPr>
            </w:pPr>
            <w:r w:rsidRPr="00203000">
              <w:rPr>
                <w:color w:val="000000" w:themeColor="text1"/>
                <w:szCs w:val="28"/>
              </w:rPr>
              <w:lastRenderedPageBreak/>
              <w:t>HS xác định yêu cầu của BT 1 và đọc các gợi ý</w:t>
            </w:r>
          </w:p>
          <w:p w14:paraId="5B2B1EBC" w14:textId="77777777" w:rsidR="008A3744" w:rsidRPr="00203000" w:rsidRDefault="008A3744" w:rsidP="00990F32">
            <w:pPr>
              <w:rPr>
                <w:szCs w:val="28"/>
                <w:lang w:val="vi-VN"/>
              </w:rPr>
            </w:pPr>
            <w:r w:rsidRPr="00203000">
              <w:rPr>
                <w:szCs w:val="28"/>
                <w:lang w:val="vi-VN"/>
              </w:rPr>
              <w:t xml:space="preserve"> </w:t>
            </w:r>
          </w:p>
          <w:p w14:paraId="204706BD" w14:textId="77777777" w:rsidR="008A3744" w:rsidRPr="00203000" w:rsidRDefault="008A3744" w:rsidP="00990F32">
            <w:pPr>
              <w:rPr>
                <w:b/>
                <w:szCs w:val="28"/>
              </w:rPr>
            </w:pPr>
            <w:r w:rsidRPr="00203000">
              <w:rPr>
                <w:szCs w:val="28"/>
                <w:lang w:val="vi-VN"/>
              </w:rPr>
              <w:t>-</w:t>
            </w:r>
            <w:r w:rsidRPr="00203000">
              <w:rPr>
                <w:szCs w:val="28"/>
              </w:rPr>
              <w:t>HS chơi trò chơi Tiếp sức để chia se kết quả trước lớp.</w:t>
            </w:r>
          </w:p>
          <w:p w14:paraId="5FDA3E79" w14:textId="77777777" w:rsidR="008A3744" w:rsidRPr="00203000" w:rsidRDefault="008A3744" w:rsidP="00990F32">
            <w:pPr>
              <w:rPr>
                <w:b/>
                <w:szCs w:val="28"/>
              </w:rPr>
            </w:pPr>
          </w:p>
          <w:p w14:paraId="529BA28A" w14:textId="77777777" w:rsidR="008A3744" w:rsidRPr="00203000" w:rsidRDefault="008A3744" w:rsidP="00990F32">
            <w:pPr>
              <w:spacing w:line="288" w:lineRule="auto"/>
              <w:jc w:val="both"/>
              <w:rPr>
                <w:color w:val="000000" w:themeColor="text1"/>
                <w:szCs w:val="28"/>
              </w:rPr>
            </w:pPr>
            <w:r w:rsidRPr="00203000">
              <w:rPr>
                <w:color w:val="000000" w:themeColor="text1"/>
                <w:szCs w:val="28"/>
              </w:rPr>
              <w:lastRenderedPageBreak/>
              <w:t>HS trình bày kết quả trước lớp</w:t>
            </w:r>
          </w:p>
          <w:p w14:paraId="37B76844" w14:textId="77777777" w:rsidR="008A3744" w:rsidRPr="00203000" w:rsidRDefault="008A3744" w:rsidP="00990F32">
            <w:pPr>
              <w:spacing w:line="288" w:lineRule="auto"/>
              <w:jc w:val="both"/>
              <w:rPr>
                <w:color w:val="000000" w:themeColor="text1"/>
                <w:szCs w:val="28"/>
              </w:rPr>
            </w:pPr>
            <w:r w:rsidRPr="00203000">
              <w:rPr>
                <w:color w:val="000000" w:themeColor="text1"/>
                <w:szCs w:val="28"/>
              </w:rPr>
              <w:t>-HS lắng nghe.</w:t>
            </w:r>
          </w:p>
          <w:p w14:paraId="1227D445" w14:textId="77777777" w:rsidR="008A3744" w:rsidRPr="00203000" w:rsidRDefault="008A3744" w:rsidP="00990F32">
            <w:pPr>
              <w:spacing w:line="288" w:lineRule="auto"/>
              <w:jc w:val="both"/>
              <w:rPr>
                <w:color w:val="000000" w:themeColor="text1"/>
                <w:szCs w:val="28"/>
              </w:rPr>
            </w:pPr>
          </w:p>
          <w:p w14:paraId="1D070D32" w14:textId="77777777" w:rsidR="008A3744" w:rsidRPr="00203000" w:rsidRDefault="008A3744" w:rsidP="00990F32">
            <w:pPr>
              <w:spacing w:line="288" w:lineRule="auto"/>
              <w:jc w:val="both"/>
              <w:rPr>
                <w:color w:val="000000" w:themeColor="text1"/>
                <w:szCs w:val="28"/>
              </w:rPr>
            </w:pPr>
          </w:p>
          <w:p w14:paraId="3291FE7F" w14:textId="77777777" w:rsidR="008A3744" w:rsidRPr="00203000" w:rsidRDefault="008A3744" w:rsidP="00990F32">
            <w:pPr>
              <w:spacing w:line="288" w:lineRule="auto"/>
              <w:jc w:val="both"/>
              <w:rPr>
                <w:color w:val="000000" w:themeColor="text1"/>
                <w:szCs w:val="28"/>
              </w:rPr>
            </w:pPr>
          </w:p>
          <w:p w14:paraId="25DD24FB" w14:textId="77777777" w:rsidR="008A3744" w:rsidRPr="00203000" w:rsidRDefault="008A3744" w:rsidP="00990F32">
            <w:pPr>
              <w:spacing w:line="288" w:lineRule="auto"/>
              <w:jc w:val="both"/>
              <w:rPr>
                <w:szCs w:val="28"/>
              </w:rPr>
            </w:pPr>
          </w:p>
          <w:p w14:paraId="2FE078AB" w14:textId="77777777" w:rsidR="008A3744" w:rsidRPr="00203000" w:rsidRDefault="008A3744" w:rsidP="00990F32">
            <w:pPr>
              <w:spacing w:line="288" w:lineRule="auto"/>
              <w:jc w:val="both"/>
              <w:rPr>
                <w:color w:val="000000" w:themeColor="text1"/>
                <w:szCs w:val="28"/>
              </w:rPr>
            </w:pPr>
            <w:hyperlink r:id="rId6" w:history="1">
              <w:r w:rsidRPr="00203000">
                <w:rPr>
                  <w:color w:val="000000" w:themeColor="text1"/>
                  <w:szCs w:val="28"/>
                </w:rPr>
                <w:t>- HS xác định và phân tích yêu cầu BT</w:t>
              </w:r>
            </w:hyperlink>
            <w:r w:rsidRPr="00203000">
              <w:rPr>
                <w:color w:val="000000" w:themeColor="text1"/>
                <w:szCs w:val="28"/>
              </w:rPr>
              <w:t>2</w:t>
            </w:r>
          </w:p>
          <w:p w14:paraId="5181F689" w14:textId="77777777" w:rsidR="008A3744" w:rsidRPr="00203000" w:rsidRDefault="008A3744" w:rsidP="00990F32">
            <w:pPr>
              <w:rPr>
                <w:b/>
                <w:szCs w:val="28"/>
              </w:rPr>
            </w:pPr>
            <w:r w:rsidRPr="00203000">
              <w:rPr>
                <w:szCs w:val="28"/>
              </w:rPr>
              <w:t>HS chia sẻ trong nhóm 4</w:t>
            </w:r>
          </w:p>
          <w:p w14:paraId="01DBCB60" w14:textId="77777777" w:rsidR="008A3744" w:rsidRPr="00203000" w:rsidRDefault="008A3744" w:rsidP="00990F32">
            <w:pPr>
              <w:spacing w:line="288" w:lineRule="auto"/>
              <w:jc w:val="both"/>
              <w:rPr>
                <w:szCs w:val="28"/>
              </w:rPr>
            </w:pPr>
          </w:p>
          <w:p w14:paraId="6815E10A" w14:textId="77777777" w:rsidR="008A3744" w:rsidRPr="00203000" w:rsidRDefault="008A3744" w:rsidP="00990F32">
            <w:pPr>
              <w:spacing w:line="288" w:lineRule="auto"/>
              <w:jc w:val="both"/>
              <w:rPr>
                <w:szCs w:val="28"/>
              </w:rPr>
            </w:pPr>
          </w:p>
          <w:p w14:paraId="2A671B32" w14:textId="77777777" w:rsidR="008A3744" w:rsidRPr="00203000" w:rsidRDefault="008A3744" w:rsidP="00990F32">
            <w:pPr>
              <w:rPr>
                <w:b/>
                <w:szCs w:val="28"/>
              </w:rPr>
            </w:pPr>
            <w:r w:rsidRPr="00203000">
              <w:rPr>
                <w:szCs w:val="28"/>
              </w:rPr>
              <w:t>- 1-2 nh</w:t>
            </w:r>
            <w:r w:rsidRPr="00203000">
              <w:rPr>
                <w:b/>
                <w:szCs w:val="28"/>
                <w:lang w:val="vi-VN"/>
              </w:rPr>
              <w:t>ó</w:t>
            </w:r>
            <w:r w:rsidRPr="00203000">
              <w:rPr>
                <w:szCs w:val="28"/>
              </w:rPr>
              <w:t>m HS chia sẻ kết quả trước lớp (có thể kết hợp sử dụng tranh, ảnh, video clip về các hoạt động bảo vệ môi trường ở trường lớp hoặc địa phương).</w:t>
            </w:r>
          </w:p>
          <w:p w14:paraId="508B207C" w14:textId="77777777" w:rsidR="008A3744" w:rsidRPr="00203000" w:rsidRDefault="008A3744" w:rsidP="00990F32">
            <w:pPr>
              <w:spacing w:line="288" w:lineRule="auto"/>
              <w:rPr>
                <w:color w:val="000000" w:themeColor="text1"/>
                <w:szCs w:val="28"/>
              </w:rPr>
            </w:pPr>
            <w:r w:rsidRPr="00203000">
              <w:rPr>
                <w:color w:val="000000" w:themeColor="text1"/>
                <w:szCs w:val="28"/>
              </w:rPr>
              <w:t>-HS lắng nghe.</w:t>
            </w:r>
          </w:p>
        </w:tc>
      </w:tr>
      <w:tr w:rsidR="008A3744" w:rsidRPr="00203000" w14:paraId="42D8C3CC" w14:textId="77777777" w:rsidTr="00990F32">
        <w:trPr>
          <w:trHeight w:val="634"/>
        </w:trPr>
        <w:tc>
          <w:tcPr>
            <w:tcW w:w="704" w:type="dxa"/>
            <w:shd w:val="clear" w:color="auto" w:fill="FFFFFF" w:themeFill="background1"/>
          </w:tcPr>
          <w:p w14:paraId="73B2ED2B" w14:textId="77777777" w:rsidR="008A3744" w:rsidRPr="00203000" w:rsidRDefault="008A3744" w:rsidP="00990F32">
            <w:pPr>
              <w:spacing w:line="288" w:lineRule="auto"/>
              <w:rPr>
                <w:b/>
                <w:color w:val="000000" w:themeColor="text1"/>
                <w:szCs w:val="28"/>
              </w:rPr>
            </w:pPr>
            <w:r w:rsidRPr="00203000">
              <w:rPr>
                <w:b/>
                <w:color w:val="000000" w:themeColor="text1"/>
                <w:szCs w:val="28"/>
              </w:rPr>
              <w:lastRenderedPageBreak/>
              <w:t>5p</w:t>
            </w:r>
          </w:p>
        </w:tc>
        <w:tc>
          <w:tcPr>
            <w:tcW w:w="9072" w:type="dxa"/>
            <w:gridSpan w:val="2"/>
            <w:shd w:val="clear" w:color="auto" w:fill="FFFFFF" w:themeFill="background1"/>
          </w:tcPr>
          <w:p w14:paraId="324184FB" w14:textId="77777777" w:rsidR="008A3744" w:rsidRPr="00203000" w:rsidRDefault="008A3744" w:rsidP="00990F32">
            <w:pPr>
              <w:spacing w:line="288" w:lineRule="auto"/>
              <w:rPr>
                <w:b/>
                <w:color w:val="000000" w:themeColor="text1"/>
                <w:szCs w:val="28"/>
              </w:rPr>
            </w:pPr>
            <w:bookmarkStart w:id="0" w:name="_Hlk136616403"/>
            <w:r w:rsidRPr="00203000">
              <w:rPr>
                <w:b/>
                <w:color w:val="000000" w:themeColor="text1"/>
                <w:szCs w:val="28"/>
              </w:rPr>
              <w:t>3. Hoạt động nối tiếp</w:t>
            </w:r>
          </w:p>
          <w:p w14:paraId="16975C7D" w14:textId="77777777" w:rsidR="008A3744" w:rsidRPr="00203000" w:rsidRDefault="008A3744" w:rsidP="00990F32">
            <w:pPr>
              <w:spacing w:line="288" w:lineRule="auto"/>
              <w:rPr>
                <w:color w:val="000000" w:themeColor="text1"/>
                <w:szCs w:val="28"/>
                <w:lang w:val="vi-VN"/>
              </w:rPr>
            </w:pPr>
            <w:r w:rsidRPr="00203000">
              <w:rPr>
                <w:b/>
                <w:bCs/>
                <w:color w:val="000000" w:themeColor="text1"/>
                <w:szCs w:val="28"/>
                <w:lang w:val="vi-VN"/>
              </w:rPr>
              <w:t>Mục tiêu:</w:t>
            </w:r>
            <w:r w:rsidRPr="00203000">
              <w:rPr>
                <w:color w:val="000000" w:themeColor="text1"/>
                <w:szCs w:val="28"/>
                <w:lang w:val="vi-VN"/>
              </w:rPr>
              <w:t xml:space="preserve"> HS ôn lại những kiến thức, kĩ năng đã học, chuẩn bị bài cho tiết sau.</w:t>
            </w:r>
          </w:p>
          <w:p w14:paraId="47C3EFF1" w14:textId="77777777" w:rsidR="008A3744" w:rsidRPr="00203000" w:rsidRDefault="008A3744" w:rsidP="00990F32">
            <w:pPr>
              <w:spacing w:line="288" w:lineRule="auto"/>
              <w:rPr>
                <w:color w:val="000000" w:themeColor="text1"/>
                <w:szCs w:val="28"/>
                <w:lang w:val="vi-VN"/>
              </w:rPr>
            </w:pPr>
            <w:r w:rsidRPr="00203000">
              <w:rPr>
                <w:b/>
                <w:bCs/>
                <w:color w:val="000000" w:themeColor="text1"/>
                <w:szCs w:val="28"/>
              </w:rPr>
              <w:t>Cách tiến hành:</w:t>
            </w:r>
          </w:p>
        </w:tc>
      </w:tr>
      <w:tr w:rsidR="008A3744" w:rsidRPr="00203000" w14:paraId="0581C3D2" w14:textId="77777777" w:rsidTr="00990F32">
        <w:trPr>
          <w:trHeight w:val="634"/>
        </w:trPr>
        <w:tc>
          <w:tcPr>
            <w:tcW w:w="704" w:type="dxa"/>
            <w:shd w:val="clear" w:color="auto" w:fill="FFFFFF" w:themeFill="background1"/>
          </w:tcPr>
          <w:p w14:paraId="10DC3B62" w14:textId="77777777" w:rsidR="008A3744" w:rsidRPr="00203000" w:rsidRDefault="008A3744" w:rsidP="00990F32">
            <w:pPr>
              <w:spacing w:line="288" w:lineRule="auto"/>
              <w:rPr>
                <w:color w:val="000000" w:themeColor="text1"/>
                <w:szCs w:val="28"/>
              </w:rPr>
            </w:pPr>
          </w:p>
        </w:tc>
        <w:tc>
          <w:tcPr>
            <w:tcW w:w="5245" w:type="dxa"/>
            <w:shd w:val="clear" w:color="auto" w:fill="FFFFFF" w:themeFill="background1"/>
          </w:tcPr>
          <w:p w14:paraId="6BDEE302" w14:textId="77777777" w:rsidR="008A3744" w:rsidRPr="00203000" w:rsidRDefault="008A3744" w:rsidP="00990F32">
            <w:pPr>
              <w:spacing w:line="288" w:lineRule="auto"/>
              <w:rPr>
                <w:color w:val="000000" w:themeColor="text1"/>
                <w:szCs w:val="28"/>
              </w:rPr>
            </w:pPr>
            <w:r w:rsidRPr="00203000">
              <w:rPr>
                <w:color w:val="000000" w:themeColor="text1"/>
                <w:szCs w:val="28"/>
              </w:rPr>
              <w:t xml:space="preserve">Em chia sẻ cách em </w:t>
            </w:r>
            <w:r w:rsidRPr="00203000">
              <w:rPr>
                <w:color w:val="000000" w:themeColor="text1"/>
                <w:szCs w:val="28"/>
                <w:lang w:val="vi-VN"/>
              </w:rPr>
              <w:t>bảo vệ môi trường quanh em</w:t>
            </w:r>
            <w:r w:rsidRPr="00203000">
              <w:rPr>
                <w:color w:val="000000" w:themeColor="text1"/>
                <w:szCs w:val="28"/>
              </w:rPr>
              <w:t>?</w:t>
            </w:r>
          </w:p>
          <w:p w14:paraId="60B7BDB5" w14:textId="77777777" w:rsidR="008A3744" w:rsidRPr="00203000" w:rsidRDefault="008A3744" w:rsidP="00990F32">
            <w:pPr>
              <w:spacing w:line="288" w:lineRule="auto"/>
              <w:rPr>
                <w:color w:val="000000" w:themeColor="text1"/>
                <w:szCs w:val="28"/>
              </w:rPr>
            </w:pPr>
            <w:r w:rsidRPr="00203000">
              <w:rPr>
                <w:color w:val="000000" w:themeColor="text1"/>
                <w:szCs w:val="28"/>
              </w:rPr>
              <w:lastRenderedPageBreak/>
              <w:t>Nhận xét tiết dạy, tuyên dương</w:t>
            </w:r>
          </w:p>
        </w:tc>
        <w:tc>
          <w:tcPr>
            <w:tcW w:w="3827" w:type="dxa"/>
            <w:shd w:val="clear" w:color="auto" w:fill="FFFFFF" w:themeFill="background1"/>
          </w:tcPr>
          <w:p w14:paraId="03F5BDDF" w14:textId="77777777" w:rsidR="008A3744" w:rsidRPr="00203000" w:rsidRDefault="008A3744" w:rsidP="00990F32">
            <w:pPr>
              <w:spacing w:line="288" w:lineRule="auto"/>
              <w:jc w:val="both"/>
              <w:rPr>
                <w:color w:val="000000" w:themeColor="text1"/>
                <w:szCs w:val="28"/>
              </w:rPr>
            </w:pPr>
            <w:r w:rsidRPr="00203000">
              <w:rPr>
                <w:color w:val="000000" w:themeColor="text1"/>
                <w:szCs w:val="28"/>
              </w:rPr>
              <w:lastRenderedPageBreak/>
              <w:t>1-2 hs nêu</w:t>
            </w:r>
          </w:p>
        </w:tc>
      </w:tr>
    </w:tbl>
    <w:bookmarkEnd w:id="0"/>
    <w:p w14:paraId="5E41FE6B" w14:textId="77777777" w:rsidR="008A3744" w:rsidRPr="00203000" w:rsidRDefault="008A3744" w:rsidP="008A3744">
      <w:pPr>
        <w:tabs>
          <w:tab w:val="left" w:pos="567"/>
        </w:tabs>
        <w:spacing w:line="288" w:lineRule="auto"/>
        <w:jc w:val="both"/>
        <w:rPr>
          <w:b/>
          <w:bCs/>
          <w:color w:val="000000" w:themeColor="text1"/>
          <w:sz w:val="28"/>
          <w:szCs w:val="28"/>
          <w:lang w:val="vi-VN"/>
        </w:rPr>
      </w:pPr>
      <w:r w:rsidRPr="00203000">
        <w:rPr>
          <w:b/>
          <w:color w:val="000000" w:themeColor="text1"/>
          <w:sz w:val="28"/>
          <w:szCs w:val="28"/>
          <w:lang w:val="vi-VN"/>
        </w:rPr>
        <w:t xml:space="preserve">IV. </w:t>
      </w:r>
      <w:r w:rsidRPr="00DB3E79">
        <w:rPr>
          <w:b/>
          <w:color w:val="000000" w:themeColor="text1"/>
          <w:sz w:val="28"/>
          <w:szCs w:val="28"/>
          <w:u w:val="single"/>
          <w:lang w:val="vi-VN"/>
        </w:rPr>
        <w:t>ĐIỀU CHỈNH SAU BÀI DẠY</w:t>
      </w:r>
      <w:r w:rsidRPr="00203000">
        <w:rPr>
          <w:b/>
          <w:color w:val="000000" w:themeColor="text1"/>
          <w:sz w:val="28"/>
          <w:szCs w:val="28"/>
          <w:lang w:val="vi-VN"/>
        </w:rPr>
        <w:t>:</w:t>
      </w:r>
    </w:p>
    <w:p w14:paraId="24CA3261" w14:textId="77777777" w:rsidR="008A3744" w:rsidRPr="00203000" w:rsidRDefault="008A3744" w:rsidP="008A3744">
      <w:pPr>
        <w:spacing w:line="288" w:lineRule="auto"/>
        <w:rPr>
          <w:color w:val="000000" w:themeColor="text1"/>
          <w:sz w:val="28"/>
          <w:szCs w:val="28"/>
          <w:lang w:val="nl-NL"/>
        </w:rPr>
      </w:pPr>
      <w:r w:rsidRPr="00203000">
        <w:rPr>
          <w:color w:val="000000" w:themeColor="text1"/>
          <w:sz w:val="28"/>
          <w:szCs w:val="28"/>
          <w:lang w:val="nl-NL"/>
        </w:rPr>
        <w:t>................................................................................................................................</w:t>
      </w:r>
    </w:p>
    <w:p w14:paraId="7BFB6F1A" w14:textId="77777777" w:rsidR="008A3744" w:rsidRPr="00203000" w:rsidRDefault="008A3744" w:rsidP="008A3744">
      <w:pPr>
        <w:spacing w:line="288" w:lineRule="auto"/>
        <w:rPr>
          <w:color w:val="000000" w:themeColor="text1"/>
          <w:sz w:val="28"/>
          <w:szCs w:val="28"/>
          <w:lang w:val="nl-NL"/>
        </w:rPr>
      </w:pPr>
      <w:r w:rsidRPr="00203000">
        <w:rPr>
          <w:color w:val="000000" w:themeColor="text1"/>
          <w:sz w:val="28"/>
          <w:szCs w:val="28"/>
          <w:lang w:val="nl-NL"/>
        </w:rPr>
        <w:t>................................................................................................................................</w:t>
      </w:r>
    </w:p>
    <w:p w14:paraId="77E23DAA" w14:textId="77777777" w:rsidR="008A3744" w:rsidRPr="00203000" w:rsidRDefault="008A3744" w:rsidP="008A3744">
      <w:pPr>
        <w:spacing w:line="288" w:lineRule="auto"/>
        <w:jc w:val="center"/>
        <w:rPr>
          <w:color w:val="000000" w:themeColor="text1"/>
          <w:sz w:val="28"/>
          <w:szCs w:val="28"/>
          <w:lang w:val="nl-NL"/>
        </w:rPr>
      </w:pPr>
      <w:r w:rsidRPr="00203000">
        <w:rPr>
          <w:color w:val="000000" w:themeColor="text1"/>
          <w:sz w:val="28"/>
          <w:szCs w:val="28"/>
          <w:lang w:val="nl-NL"/>
        </w:rPr>
        <w:t>................................................................................................................................</w:t>
      </w:r>
    </w:p>
    <w:p w14:paraId="3D64A176" w14:textId="77777777" w:rsidR="008A3744" w:rsidRPr="00203000" w:rsidRDefault="008A3744" w:rsidP="008A3744">
      <w:pPr>
        <w:spacing w:line="288" w:lineRule="auto"/>
        <w:rPr>
          <w:b/>
          <w:color w:val="000000" w:themeColor="text1"/>
          <w:sz w:val="28"/>
          <w:szCs w:val="28"/>
          <w:lang w:val="vi-VN"/>
        </w:rPr>
      </w:pPr>
    </w:p>
    <w:p w14:paraId="6E8502EF"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11EEC"/>
    <w:multiLevelType w:val="hybridMultilevel"/>
    <w:tmpl w:val="A7C82E0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295E22"/>
    <w:multiLevelType w:val="hybridMultilevel"/>
    <w:tmpl w:val="0F6C036C"/>
    <w:lvl w:ilvl="0" w:tplc="94EA7F1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7C080C6C"/>
    <w:multiLevelType w:val="hybridMultilevel"/>
    <w:tmpl w:val="BAE0D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559157">
    <w:abstractNumId w:val="2"/>
  </w:num>
  <w:num w:numId="2" w16cid:durableId="1746104142">
    <w:abstractNumId w:val="0"/>
  </w:num>
  <w:num w:numId="3" w16cid:durableId="420493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44"/>
    <w:rsid w:val="00045DAA"/>
    <w:rsid w:val="00502F96"/>
    <w:rsid w:val="008A3744"/>
    <w:rsid w:val="00A01196"/>
    <w:rsid w:val="00BD2AEF"/>
    <w:rsid w:val="00C36447"/>
    <w:rsid w:val="00D9011F"/>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64E8"/>
  <w15:chartTrackingRefBased/>
  <w15:docId w15:val="{7717BACF-E8FD-4961-B3C1-4FFAB18E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74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A37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37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37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37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37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37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7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7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7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7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37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37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37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37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37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7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7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744"/>
    <w:rPr>
      <w:rFonts w:eastAsiaTheme="majorEastAsia" w:cstheme="majorBidi"/>
      <w:color w:val="272727" w:themeColor="text1" w:themeTint="D8"/>
    </w:rPr>
  </w:style>
  <w:style w:type="paragraph" w:styleId="Title">
    <w:name w:val="Title"/>
    <w:basedOn w:val="Normal"/>
    <w:next w:val="Normal"/>
    <w:link w:val="TitleChar"/>
    <w:uiPriority w:val="10"/>
    <w:qFormat/>
    <w:rsid w:val="008A37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7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7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7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744"/>
    <w:pPr>
      <w:spacing w:before="160"/>
      <w:jc w:val="center"/>
    </w:pPr>
    <w:rPr>
      <w:i/>
      <w:iCs/>
      <w:color w:val="404040" w:themeColor="text1" w:themeTint="BF"/>
    </w:rPr>
  </w:style>
  <w:style w:type="character" w:customStyle="1" w:styleId="QuoteChar">
    <w:name w:val="Quote Char"/>
    <w:basedOn w:val="DefaultParagraphFont"/>
    <w:link w:val="Quote"/>
    <w:uiPriority w:val="29"/>
    <w:rsid w:val="008A3744"/>
    <w:rPr>
      <w:i/>
      <w:iCs/>
      <w:color w:val="404040" w:themeColor="text1" w:themeTint="BF"/>
    </w:rPr>
  </w:style>
  <w:style w:type="paragraph" w:styleId="ListParagraph">
    <w:name w:val="List Paragraph"/>
    <w:basedOn w:val="Normal"/>
    <w:uiPriority w:val="34"/>
    <w:qFormat/>
    <w:rsid w:val="008A3744"/>
    <w:pPr>
      <w:ind w:left="720"/>
      <w:contextualSpacing/>
    </w:pPr>
  </w:style>
  <w:style w:type="character" w:styleId="IntenseEmphasis">
    <w:name w:val="Intense Emphasis"/>
    <w:basedOn w:val="DefaultParagraphFont"/>
    <w:uiPriority w:val="21"/>
    <w:qFormat/>
    <w:rsid w:val="008A3744"/>
    <w:rPr>
      <w:i/>
      <w:iCs/>
      <w:color w:val="2F5496" w:themeColor="accent1" w:themeShade="BF"/>
    </w:rPr>
  </w:style>
  <w:style w:type="paragraph" w:styleId="IntenseQuote">
    <w:name w:val="Intense Quote"/>
    <w:basedOn w:val="Normal"/>
    <w:next w:val="Normal"/>
    <w:link w:val="IntenseQuoteChar"/>
    <w:uiPriority w:val="30"/>
    <w:qFormat/>
    <w:rsid w:val="008A37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3744"/>
    <w:rPr>
      <w:i/>
      <w:iCs/>
      <w:color w:val="2F5496" w:themeColor="accent1" w:themeShade="BF"/>
    </w:rPr>
  </w:style>
  <w:style w:type="character" w:styleId="IntenseReference">
    <w:name w:val="Intense Reference"/>
    <w:basedOn w:val="DefaultParagraphFont"/>
    <w:uiPriority w:val="32"/>
    <w:qFormat/>
    <w:rsid w:val="008A3744"/>
    <w:rPr>
      <w:b/>
      <w:bCs/>
      <w:smallCaps/>
      <w:color w:val="2F5496" w:themeColor="accent1" w:themeShade="BF"/>
      <w:spacing w:val="5"/>
    </w:rPr>
  </w:style>
  <w:style w:type="table" w:styleId="TableGrid">
    <w:name w:val="Table Grid"/>
    <w:basedOn w:val="TableNormal"/>
    <w:uiPriority w:val="39"/>
    <w:rsid w:val="008A3744"/>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A3744"/>
    <w:rPr>
      <w:rFonts w:ascii="MinionPro-Regular" w:hAnsi="MinionPro-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download-anhdv-boot-2021-premium-moi-nhat" TargetMode="External"/><Relationship Id="rId5" Type="http://schemas.openxmlformats.org/officeDocument/2006/relationships/hyperlink" Target="https://blogtailieu.com/download-anhdv-boot-2021-premium-moi-nh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2025-04-01T00:51:00Z</dcterms:created>
  <dcterms:modified xsi:type="dcterms:W3CDTF">2025-04-01T00:51:00Z</dcterms:modified>
</cp:coreProperties>
</file>