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AB8E0" w14:textId="77777777" w:rsidR="000F12BB" w:rsidRPr="0095281D" w:rsidRDefault="000F12BB" w:rsidP="000F12BB">
      <w:pPr>
        <w:spacing w:line="288" w:lineRule="auto"/>
        <w:jc w:val="center"/>
        <w:rPr>
          <w:b/>
          <w:sz w:val="28"/>
          <w:szCs w:val="28"/>
        </w:rPr>
      </w:pPr>
      <w:r w:rsidRPr="0095281D">
        <w:rPr>
          <w:b/>
          <w:sz w:val="28"/>
          <w:szCs w:val="28"/>
          <w:lang w:val="vi-VN"/>
        </w:rPr>
        <w:t>TOÁN -</w:t>
      </w:r>
      <w:r w:rsidRPr="0095281D">
        <w:rPr>
          <w:b/>
          <w:sz w:val="28"/>
          <w:szCs w:val="28"/>
        </w:rPr>
        <w:t xml:space="preserve"> TIẾT 1</w:t>
      </w:r>
      <w:r>
        <w:rPr>
          <w:b/>
          <w:sz w:val="28"/>
          <w:szCs w:val="28"/>
        </w:rPr>
        <w:t>2</w:t>
      </w:r>
      <w:r w:rsidRPr="0095281D">
        <w:rPr>
          <w:b/>
          <w:sz w:val="28"/>
          <w:szCs w:val="28"/>
        </w:rPr>
        <w:t>7</w:t>
      </w:r>
    </w:p>
    <w:p w14:paraId="00B32552" w14:textId="77777777" w:rsidR="000F12BB" w:rsidRPr="0095281D" w:rsidRDefault="000F12BB" w:rsidP="000F12BB">
      <w:pPr>
        <w:tabs>
          <w:tab w:val="left" w:pos="2655"/>
          <w:tab w:val="center" w:pos="4819"/>
        </w:tabs>
        <w:spacing w:line="288" w:lineRule="auto"/>
        <w:jc w:val="center"/>
        <w:rPr>
          <w:rFonts w:eastAsia="Calibri"/>
          <w:b/>
          <w:sz w:val="28"/>
          <w:szCs w:val="28"/>
        </w:rPr>
      </w:pPr>
      <w:r w:rsidRPr="0095281D">
        <w:rPr>
          <w:rFonts w:eastAsia="Calibri"/>
          <w:b/>
          <w:sz w:val="28"/>
          <w:szCs w:val="28"/>
        </w:rPr>
        <w:t xml:space="preserve">BÀI 59: </w:t>
      </w:r>
      <w:r w:rsidRPr="0095281D">
        <w:rPr>
          <w:b/>
          <w:sz w:val="28"/>
          <w:szCs w:val="28"/>
        </w:rPr>
        <w:t>THỰC HÀNH VÀ TRẢI NGHIỆM</w:t>
      </w:r>
      <w:r w:rsidRPr="0095281D">
        <w:rPr>
          <w:rFonts w:eastAsia="Calibri"/>
          <w:b/>
          <w:sz w:val="28"/>
          <w:szCs w:val="28"/>
        </w:rPr>
        <w:t xml:space="preserve"> </w:t>
      </w:r>
    </w:p>
    <w:p w14:paraId="73AB7A40" w14:textId="77777777" w:rsidR="000F12BB" w:rsidRPr="0048052A" w:rsidRDefault="000F12BB" w:rsidP="000F12BB">
      <w:pPr>
        <w:jc w:val="center"/>
        <w:rPr>
          <w:bCs/>
          <w:sz w:val="28"/>
          <w:szCs w:val="28"/>
          <w:lang w:val="vi-VN"/>
        </w:rPr>
      </w:pPr>
      <w:r w:rsidRPr="0048052A">
        <w:rPr>
          <w:bCs/>
          <w:sz w:val="28"/>
          <w:szCs w:val="28"/>
        </w:rPr>
        <w:t xml:space="preserve">Thứ </w:t>
      </w:r>
      <w:r>
        <w:rPr>
          <w:bCs/>
          <w:sz w:val="28"/>
          <w:szCs w:val="28"/>
        </w:rPr>
        <w:t>ba</w:t>
      </w:r>
      <w:r w:rsidRPr="0048052A">
        <w:rPr>
          <w:bCs/>
          <w:sz w:val="28"/>
          <w:szCs w:val="28"/>
        </w:rPr>
        <w:t xml:space="preserve"> ngày </w:t>
      </w:r>
      <w:r>
        <w:rPr>
          <w:bCs/>
          <w:sz w:val="28"/>
          <w:szCs w:val="28"/>
        </w:rPr>
        <w:t>11</w:t>
      </w:r>
      <w:r w:rsidRPr="0048052A">
        <w:rPr>
          <w:bCs/>
          <w:sz w:val="28"/>
          <w:szCs w:val="28"/>
        </w:rPr>
        <w:t xml:space="preserve"> tháng 3 năm 2025</w:t>
      </w:r>
    </w:p>
    <w:p w14:paraId="147DE3B0" w14:textId="77777777" w:rsidR="000F12BB" w:rsidRPr="0095281D" w:rsidRDefault="000F12BB" w:rsidP="000F12BB">
      <w:pPr>
        <w:spacing w:line="288" w:lineRule="auto"/>
        <w:rPr>
          <w:b/>
          <w:bCs/>
          <w:sz w:val="28"/>
          <w:szCs w:val="28"/>
          <w:lang w:val="nl-NL"/>
        </w:rPr>
      </w:pPr>
      <w:r w:rsidRPr="0095281D">
        <w:rPr>
          <w:b/>
          <w:bCs/>
          <w:sz w:val="28"/>
          <w:szCs w:val="28"/>
          <w:lang w:val="nl-NL"/>
        </w:rPr>
        <w:t xml:space="preserve">I. </w:t>
      </w:r>
      <w:r w:rsidRPr="00561A1E">
        <w:rPr>
          <w:b/>
          <w:bCs/>
          <w:sz w:val="28"/>
          <w:szCs w:val="28"/>
          <w:u w:val="single"/>
          <w:lang w:val="nl-NL"/>
        </w:rPr>
        <w:t>YÊU CẦU CẦN ĐẠT</w:t>
      </w:r>
      <w:r w:rsidRPr="0095281D">
        <w:rPr>
          <w:b/>
          <w:bCs/>
          <w:sz w:val="28"/>
          <w:szCs w:val="28"/>
          <w:lang w:val="nl-NL"/>
        </w:rPr>
        <w:t>:</w:t>
      </w:r>
      <w:r w:rsidRPr="00561A1E">
        <w:rPr>
          <w:rFonts w:eastAsia="Calibri"/>
          <w:sz w:val="28"/>
          <w:szCs w:val="28"/>
          <w:lang w:val="vi-VN"/>
        </w:rPr>
        <w:t xml:space="preserve"> </w:t>
      </w:r>
      <w:r w:rsidRPr="003C782C">
        <w:rPr>
          <w:rFonts w:eastAsia="Calibri"/>
          <w:sz w:val="28"/>
          <w:szCs w:val="28"/>
          <w:lang w:val="vi-VN"/>
        </w:rPr>
        <w:t>Sau bài học, HS có khả năng:</w:t>
      </w:r>
    </w:p>
    <w:p w14:paraId="3C948E4F" w14:textId="77777777" w:rsidR="000F12BB" w:rsidRPr="0095281D" w:rsidRDefault="000F12BB" w:rsidP="000F12BB">
      <w:pPr>
        <w:widowControl w:val="0"/>
        <w:tabs>
          <w:tab w:val="left" w:pos="550"/>
        </w:tabs>
        <w:spacing w:line="288" w:lineRule="auto"/>
        <w:ind w:left="720"/>
        <w:rPr>
          <w:sz w:val="28"/>
          <w:szCs w:val="28"/>
        </w:rPr>
      </w:pPr>
      <w:r w:rsidRPr="0095281D">
        <w:rPr>
          <w:sz w:val="28"/>
          <w:szCs w:val="28"/>
        </w:rPr>
        <w:t xml:space="preserve">    -   HS ôn tập: cách thực hiện các phép tính để tính tiền, tính khoảng cách giữa các chỗ ngồi trong lớp.</w:t>
      </w:r>
    </w:p>
    <w:p w14:paraId="2A244F75" w14:textId="77777777" w:rsidR="000F12BB" w:rsidRPr="0095281D" w:rsidRDefault="000F12BB" w:rsidP="000F12BB">
      <w:pPr>
        <w:widowControl w:val="0"/>
        <w:tabs>
          <w:tab w:val="left" w:pos="550"/>
        </w:tabs>
        <w:spacing w:line="288" w:lineRule="auto"/>
        <w:ind w:left="720"/>
        <w:rPr>
          <w:sz w:val="28"/>
          <w:szCs w:val="28"/>
        </w:rPr>
      </w:pPr>
      <w:r w:rsidRPr="0095281D">
        <w:rPr>
          <w:sz w:val="28"/>
          <w:szCs w:val="28"/>
        </w:rPr>
        <w:t xml:space="preserve">    -   Vận dụng giải quyết các vấn đề đơn giản của cuộc sống thực tế liên quan đến việc tính toán và thực hành với các đại lượng khối lượng, tiền Việt Nam, góp phần giáo dục tài chính cho HS; giải quyết vấn đề thực tiễn liên quan đến việc sắp xếp bàn, ghế hợp lí.</w:t>
      </w:r>
    </w:p>
    <w:p w14:paraId="4E08FE6A" w14:textId="77777777" w:rsidR="000F12BB" w:rsidRPr="0095281D" w:rsidRDefault="000F12BB" w:rsidP="000F12BB">
      <w:pPr>
        <w:widowControl w:val="0"/>
        <w:tabs>
          <w:tab w:val="left" w:pos="550"/>
        </w:tabs>
        <w:spacing w:line="288" w:lineRule="auto"/>
        <w:ind w:left="720"/>
        <w:rPr>
          <w:b/>
          <w:sz w:val="28"/>
          <w:szCs w:val="28"/>
        </w:rPr>
      </w:pPr>
      <w:r w:rsidRPr="0095281D">
        <w:rPr>
          <w:b/>
          <w:sz w:val="28"/>
          <w:szCs w:val="28"/>
        </w:rPr>
        <w:t xml:space="preserve">    </w:t>
      </w:r>
    </w:p>
    <w:p w14:paraId="4A150A37" w14:textId="77777777" w:rsidR="000F12BB" w:rsidRPr="0095281D" w:rsidRDefault="000F12BB" w:rsidP="000F12BB">
      <w:pPr>
        <w:widowControl w:val="0"/>
        <w:tabs>
          <w:tab w:val="left" w:pos="550"/>
        </w:tabs>
        <w:spacing w:line="288" w:lineRule="auto"/>
        <w:ind w:left="720"/>
        <w:rPr>
          <w:b/>
          <w:sz w:val="28"/>
          <w:szCs w:val="28"/>
        </w:rPr>
      </w:pPr>
      <w:r w:rsidRPr="0095281D">
        <w:rPr>
          <w:sz w:val="28"/>
          <w:szCs w:val="28"/>
        </w:rPr>
        <w:t>- HS có cơ hội phát triển các năng lực giao tiếp toán học; Năng lực giải quyết vấn để toán học;  Năng lực tư duy và lập luận toán học</w:t>
      </w:r>
    </w:p>
    <w:p w14:paraId="2435B46D" w14:textId="77777777" w:rsidR="000F12BB" w:rsidRPr="0095281D" w:rsidRDefault="000F12BB" w:rsidP="000F12BB">
      <w:pPr>
        <w:widowControl w:val="0"/>
        <w:tabs>
          <w:tab w:val="left" w:pos="550"/>
        </w:tabs>
        <w:spacing w:line="288" w:lineRule="auto"/>
        <w:ind w:left="720"/>
        <w:rPr>
          <w:sz w:val="28"/>
          <w:szCs w:val="28"/>
        </w:rPr>
      </w:pPr>
      <w:r>
        <w:rPr>
          <w:sz w:val="28"/>
          <w:szCs w:val="28"/>
          <w:lang w:val="vi-VN"/>
        </w:rPr>
        <w:t xml:space="preserve">- </w:t>
      </w:r>
      <w:r w:rsidRPr="0095281D">
        <w:rPr>
          <w:sz w:val="28"/>
          <w:szCs w:val="28"/>
        </w:rPr>
        <w:t>Chăm chỉ, trách nhiệm và nhân ái.</w:t>
      </w:r>
    </w:p>
    <w:p w14:paraId="3B578846" w14:textId="77777777" w:rsidR="000F12BB" w:rsidRPr="0095281D" w:rsidRDefault="000F12BB" w:rsidP="000F12BB">
      <w:pPr>
        <w:spacing w:before="120" w:line="288" w:lineRule="auto"/>
        <w:jc w:val="both"/>
        <w:rPr>
          <w:b/>
          <w:sz w:val="28"/>
          <w:szCs w:val="28"/>
        </w:rPr>
      </w:pPr>
      <w:r w:rsidRPr="0095281D">
        <w:rPr>
          <w:b/>
          <w:sz w:val="28"/>
          <w:szCs w:val="28"/>
        </w:rPr>
        <w:t xml:space="preserve">II. </w:t>
      </w:r>
      <w:r w:rsidRPr="00561A1E">
        <w:rPr>
          <w:b/>
          <w:sz w:val="28"/>
          <w:szCs w:val="28"/>
          <w:u w:val="single"/>
        </w:rPr>
        <w:t>ĐỒ DÙNG DẠY HỌC</w:t>
      </w:r>
      <w:r w:rsidRPr="0095281D">
        <w:rPr>
          <w:b/>
          <w:sz w:val="28"/>
          <w:szCs w:val="28"/>
        </w:rPr>
        <w:t xml:space="preserve"> </w:t>
      </w:r>
    </w:p>
    <w:p w14:paraId="2813B4A1" w14:textId="77777777" w:rsidR="000F12BB" w:rsidRPr="0095281D" w:rsidRDefault="000F12BB" w:rsidP="000F12BB">
      <w:pPr>
        <w:widowControl w:val="0"/>
        <w:tabs>
          <w:tab w:val="left" w:pos="550"/>
        </w:tabs>
        <w:spacing w:line="288" w:lineRule="auto"/>
        <w:ind w:left="720"/>
        <w:rPr>
          <w:sz w:val="28"/>
          <w:szCs w:val="28"/>
        </w:rPr>
      </w:pPr>
      <w:r w:rsidRPr="0095281D">
        <w:rPr>
          <w:sz w:val="28"/>
          <w:szCs w:val="28"/>
        </w:rPr>
        <w:t xml:space="preserve">      GV: Mỗi tổ một bảng phụ.</w:t>
      </w:r>
    </w:p>
    <w:p w14:paraId="17055E1B" w14:textId="77777777" w:rsidR="000F12BB" w:rsidRPr="0095281D" w:rsidRDefault="000F12BB" w:rsidP="000F12BB">
      <w:pPr>
        <w:widowControl w:val="0"/>
        <w:tabs>
          <w:tab w:val="left" w:pos="550"/>
        </w:tabs>
        <w:spacing w:line="288" w:lineRule="auto"/>
        <w:ind w:left="720"/>
        <w:rPr>
          <w:sz w:val="28"/>
          <w:szCs w:val="28"/>
        </w:rPr>
      </w:pPr>
      <w:r w:rsidRPr="0095281D">
        <w:rPr>
          <w:sz w:val="28"/>
          <w:szCs w:val="28"/>
        </w:rPr>
        <w:t xml:space="preserve">      HS: Giấy kẻ ô vuông để vẽ sơ đồ chỗ ngồi ở Hoạt động 2.</w:t>
      </w:r>
    </w:p>
    <w:p w14:paraId="43F7EE93" w14:textId="77777777" w:rsidR="000F12BB" w:rsidRPr="0095281D" w:rsidRDefault="000F12BB" w:rsidP="000F12BB">
      <w:pPr>
        <w:spacing w:line="288" w:lineRule="auto"/>
        <w:ind w:right="-329"/>
        <w:jc w:val="both"/>
        <w:rPr>
          <w:b/>
          <w:sz w:val="28"/>
          <w:szCs w:val="28"/>
          <w:lang w:val="vi-VN"/>
        </w:rPr>
      </w:pPr>
    </w:p>
    <w:p w14:paraId="19886328" w14:textId="77777777" w:rsidR="000F12BB" w:rsidRPr="0095281D" w:rsidRDefault="000F12BB" w:rsidP="000F12BB">
      <w:pPr>
        <w:spacing w:line="288" w:lineRule="auto"/>
        <w:ind w:right="-329"/>
        <w:jc w:val="both"/>
        <w:rPr>
          <w:b/>
          <w:sz w:val="28"/>
          <w:szCs w:val="28"/>
          <w:lang w:val="vi-VN"/>
        </w:rPr>
      </w:pPr>
      <w:r w:rsidRPr="0095281D">
        <w:rPr>
          <w:b/>
          <w:sz w:val="28"/>
          <w:szCs w:val="28"/>
          <w:lang w:val="vi-VN"/>
        </w:rPr>
        <w:t xml:space="preserve">III. </w:t>
      </w:r>
      <w:r w:rsidRPr="00561A1E">
        <w:rPr>
          <w:b/>
          <w:sz w:val="28"/>
          <w:szCs w:val="28"/>
          <w:u w:val="single"/>
          <w:lang w:val="vi-VN"/>
        </w:rPr>
        <w:t>CÁC HOẠT ĐỘNG DẠY HỌC CHỦ YẾU:</w:t>
      </w:r>
    </w:p>
    <w:tbl>
      <w:tblPr>
        <w:tblStyle w:val="TableGrid"/>
        <w:tblW w:w="10343" w:type="dxa"/>
        <w:tblLayout w:type="fixed"/>
        <w:tblLook w:val="04A0" w:firstRow="1" w:lastRow="0" w:firstColumn="1" w:lastColumn="0" w:noHBand="0" w:noVBand="1"/>
      </w:tblPr>
      <w:tblGrid>
        <w:gridCol w:w="704"/>
        <w:gridCol w:w="4678"/>
        <w:gridCol w:w="4961"/>
      </w:tblGrid>
      <w:tr w:rsidR="000F12BB" w:rsidRPr="0095281D" w14:paraId="48633DFC" w14:textId="77777777" w:rsidTr="00990F32">
        <w:tc>
          <w:tcPr>
            <w:tcW w:w="704" w:type="dxa"/>
          </w:tcPr>
          <w:p w14:paraId="2050C2A2" w14:textId="77777777" w:rsidR="000F12BB" w:rsidRPr="0095281D" w:rsidRDefault="000F12BB" w:rsidP="00990F32">
            <w:pPr>
              <w:spacing w:line="288" w:lineRule="auto"/>
              <w:jc w:val="center"/>
              <w:rPr>
                <w:b/>
                <w:bCs/>
                <w:szCs w:val="28"/>
              </w:rPr>
            </w:pPr>
            <w:r w:rsidRPr="0095281D">
              <w:rPr>
                <w:b/>
                <w:bCs/>
                <w:szCs w:val="28"/>
              </w:rPr>
              <w:t>Tg</w:t>
            </w:r>
          </w:p>
        </w:tc>
        <w:tc>
          <w:tcPr>
            <w:tcW w:w="4678" w:type="dxa"/>
            <w:shd w:val="clear" w:color="auto" w:fill="auto"/>
            <w:vAlign w:val="center"/>
          </w:tcPr>
          <w:p w14:paraId="5547972B" w14:textId="77777777" w:rsidR="000F12BB" w:rsidRPr="0095281D" w:rsidRDefault="000F12BB" w:rsidP="00990F32">
            <w:pPr>
              <w:spacing w:line="288" w:lineRule="auto"/>
              <w:jc w:val="center"/>
              <w:rPr>
                <w:b/>
                <w:bCs/>
                <w:szCs w:val="28"/>
                <w:lang w:val="vi-VN"/>
              </w:rPr>
            </w:pPr>
            <w:r w:rsidRPr="0095281D">
              <w:rPr>
                <w:b/>
                <w:bCs/>
                <w:szCs w:val="28"/>
                <w:lang w:val="vi-VN"/>
              </w:rPr>
              <w:t>Hoạt động của giáo viên</w:t>
            </w:r>
          </w:p>
        </w:tc>
        <w:tc>
          <w:tcPr>
            <w:tcW w:w="4961" w:type="dxa"/>
            <w:shd w:val="clear" w:color="auto" w:fill="auto"/>
            <w:vAlign w:val="center"/>
          </w:tcPr>
          <w:p w14:paraId="367F300D" w14:textId="77777777" w:rsidR="000F12BB" w:rsidRPr="0095281D" w:rsidRDefault="000F12BB" w:rsidP="00990F32">
            <w:pPr>
              <w:spacing w:line="288" w:lineRule="auto"/>
              <w:jc w:val="center"/>
              <w:rPr>
                <w:b/>
                <w:bCs/>
                <w:szCs w:val="28"/>
                <w:lang w:val="vi-VN"/>
              </w:rPr>
            </w:pPr>
            <w:r w:rsidRPr="0095281D">
              <w:rPr>
                <w:b/>
                <w:bCs/>
                <w:szCs w:val="28"/>
                <w:lang w:val="vi-VN"/>
              </w:rPr>
              <w:t>Hoạt động của học sinh</w:t>
            </w:r>
          </w:p>
        </w:tc>
      </w:tr>
      <w:tr w:rsidR="000F12BB" w:rsidRPr="0095281D" w14:paraId="5B2BBD8A" w14:textId="77777777" w:rsidTr="00990F32">
        <w:tc>
          <w:tcPr>
            <w:tcW w:w="704" w:type="dxa"/>
          </w:tcPr>
          <w:p w14:paraId="224DCF87" w14:textId="77777777" w:rsidR="000F12BB" w:rsidRPr="0095281D" w:rsidRDefault="000F12BB" w:rsidP="00990F32">
            <w:pPr>
              <w:spacing w:line="288" w:lineRule="auto"/>
              <w:rPr>
                <w:szCs w:val="28"/>
              </w:rPr>
            </w:pPr>
            <w:r w:rsidRPr="0095281D">
              <w:rPr>
                <w:szCs w:val="28"/>
              </w:rPr>
              <w:t>5p</w:t>
            </w:r>
          </w:p>
        </w:tc>
        <w:tc>
          <w:tcPr>
            <w:tcW w:w="9639" w:type="dxa"/>
            <w:gridSpan w:val="2"/>
          </w:tcPr>
          <w:p w14:paraId="1E1F45DC" w14:textId="77777777" w:rsidR="000F12BB" w:rsidRPr="0095281D" w:rsidRDefault="000F12BB" w:rsidP="00990F32">
            <w:pPr>
              <w:spacing w:line="288" w:lineRule="auto"/>
              <w:rPr>
                <w:szCs w:val="28"/>
                <w:lang w:val="vi-VN"/>
              </w:rPr>
            </w:pPr>
            <w:r w:rsidRPr="0095281D">
              <w:rPr>
                <w:szCs w:val="28"/>
                <w:lang w:val="vi-VN"/>
              </w:rPr>
              <w:t xml:space="preserve">1. </w:t>
            </w:r>
            <w:r>
              <w:rPr>
                <w:szCs w:val="28"/>
                <w:lang w:val="vi-VN"/>
              </w:rPr>
              <w:t>Mở đầu</w:t>
            </w:r>
            <w:r w:rsidRPr="0095281D">
              <w:rPr>
                <w:rFonts w:eastAsia="Calibri"/>
                <w:szCs w:val="28"/>
                <w:lang w:val="vi-VN"/>
              </w:rPr>
              <w:t>:</w:t>
            </w:r>
            <w:r w:rsidRPr="0095281D">
              <w:rPr>
                <w:szCs w:val="28"/>
                <w:lang w:val="vi-VN"/>
              </w:rPr>
              <w:t xml:space="preserve"> </w:t>
            </w:r>
          </w:p>
          <w:p w14:paraId="30C7DE44" w14:textId="77777777" w:rsidR="000F12BB" w:rsidRPr="0095281D" w:rsidRDefault="000F12BB" w:rsidP="00990F32">
            <w:pPr>
              <w:tabs>
                <w:tab w:val="left" w:pos="3165"/>
              </w:tabs>
              <w:spacing w:line="288" w:lineRule="auto"/>
              <w:rPr>
                <w:szCs w:val="28"/>
                <w:lang w:val="vi-VN"/>
              </w:rPr>
            </w:pPr>
            <w:r w:rsidRPr="0095281D">
              <w:rPr>
                <w:szCs w:val="28"/>
                <w:lang w:val="vi-VN"/>
              </w:rPr>
              <w:t>a. Mục tiêu: Tạo cảm xúc vui tươi, kết nối với chủ đề bài học.</w:t>
            </w:r>
          </w:p>
          <w:p w14:paraId="7EA6AC45" w14:textId="77777777" w:rsidR="000F12BB" w:rsidRPr="0095281D" w:rsidRDefault="000F12BB" w:rsidP="00990F32">
            <w:pPr>
              <w:spacing w:line="288" w:lineRule="auto"/>
              <w:jc w:val="both"/>
              <w:rPr>
                <w:szCs w:val="28"/>
              </w:rPr>
            </w:pPr>
            <w:r w:rsidRPr="0095281D">
              <w:rPr>
                <w:szCs w:val="28"/>
                <w:lang w:val="vi-VN"/>
              </w:rPr>
              <w:t xml:space="preserve">b. Phương pháp, hình thức tổ chức: </w:t>
            </w:r>
            <w:r w:rsidRPr="0095281D">
              <w:rPr>
                <w:szCs w:val="28"/>
              </w:rPr>
              <w:t xml:space="preserve"> Gợi mở vấn đáp</w:t>
            </w:r>
          </w:p>
        </w:tc>
      </w:tr>
      <w:tr w:rsidR="000F12BB" w:rsidRPr="0095281D" w14:paraId="14C4448A" w14:textId="77777777" w:rsidTr="00990F32">
        <w:tc>
          <w:tcPr>
            <w:tcW w:w="704" w:type="dxa"/>
          </w:tcPr>
          <w:p w14:paraId="38133552" w14:textId="77777777" w:rsidR="000F12BB" w:rsidRPr="0095281D" w:rsidRDefault="000F12BB" w:rsidP="00990F32">
            <w:pPr>
              <w:widowControl w:val="0"/>
              <w:tabs>
                <w:tab w:val="left" w:pos="550"/>
              </w:tabs>
              <w:spacing w:line="288" w:lineRule="auto"/>
              <w:ind w:left="720"/>
              <w:rPr>
                <w:szCs w:val="28"/>
              </w:rPr>
            </w:pPr>
          </w:p>
        </w:tc>
        <w:tc>
          <w:tcPr>
            <w:tcW w:w="4678" w:type="dxa"/>
          </w:tcPr>
          <w:p w14:paraId="53F14AA1" w14:textId="77777777" w:rsidR="000F12BB" w:rsidRPr="0095281D" w:rsidRDefault="000F12BB" w:rsidP="00990F32">
            <w:pPr>
              <w:widowControl w:val="0"/>
              <w:tabs>
                <w:tab w:val="left" w:pos="550"/>
              </w:tabs>
              <w:spacing w:line="288" w:lineRule="auto"/>
              <w:rPr>
                <w:szCs w:val="28"/>
              </w:rPr>
            </w:pPr>
            <w:r w:rsidRPr="0095281D">
              <w:rPr>
                <w:szCs w:val="28"/>
              </w:rPr>
              <w:t xml:space="preserve"> </w:t>
            </w:r>
            <w:r>
              <w:rPr>
                <w:szCs w:val="28"/>
              </w:rPr>
              <w:t>Mở đầu</w:t>
            </w:r>
          </w:p>
          <w:p w14:paraId="6AC8D309" w14:textId="77777777" w:rsidR="000F12BB" w:rsidRPr="0095281D" w:rsidRDefault="000F12BB" w:rsidP="00990F32">
            <w:pPr>
              <w:widowControl w:val="0"/>
              <w:tabs>
                <w:tab w:val="left" w:pos="550"/>
              </w:tabs>
              <w:spacing w:line="288" w:lineRule="auto"/>
              <w:rPr>
                <w:szCs w:val="28"/>
              </w:rPr>
            </w:pPr>
            <w:r w:rsidRPr="0095281D">
              <w:rPr>
                <w:szCs w:val="28"/>
              </w:rPr>
              <w:t>GV có thể cho HS chơi “Tôi bảo” để kiểm tra dụng cụ học tập của các em.</w:t>
            </w:r>
          </w:p>
        </w:tc>
        <w:tc>
          <w:tcPr>
            <w:tcW w:w="4961" w:type="dxa"/>
          </w:tcPr>
          <w:p w14:paraId="3554E43A" w14:textId="77777777" w:rsidR="000F12BB" w:rsidRPr="0095281D" w:rsidRDefault="000F12BB" w:rsidP="00990F32">
            <w:pPr>
              <w:spacing w:line="288" w:lineRule="auto"/>
              <w:jc w:val="both"/>
              <w:rPr>
                <w:szCs w:val="28"/>
              </w:rPr>
            </w:pPr>
            <w:r w:rsidRPr="0095281D">
              <w:rPr>
                <w:szCs w:val="28"/>
              </w:rPr>
              <w:t xml:space="preserve"> HS chơi trò chơi</w:t>
            </w:r>
          </w:p>
        </w:tc>
      </w:tr>
      <w:tr w:rsidR="000F12BB" w:rsidRPr="0095281D" w14:paraId="4545D6C7" w14:textId="77777777" w:rsidTr="00990F32">
        <w:tc>
          <w:tcPr>
            <w:tcW w:w="704" w:type="dxa"/>
          </w:tcPr>
          <w:p w14:paraId="48860FD7" w14:textId="77777777" w:rsidR="000F12BB" w:rsidRPr="0095281D" w:rsidRDefault="000F12BB" w:rsidP="00990F32">
            <w:pPr>
              <w:spacing w:line="288" w:lineRule="auto"/>
              <w:jc w:val="both"/>
              <w:rPr>
                <w:szCs w:val="28"/>
              </w:rPr>
            </w:pPr>
          </w:p>
        </w:tc>
        <w:tc>
          <w:tcPr>
            <w:tcW w:w="9639" w:type="dxa"/>
            <w:gridSpan w:val="2"/>
          </w:tcPr>
          <w:p w14:paraId="5A1A7D4D" w14:textId="77777777" w:rsidR="000F12BB" w:rsidRPr="0095281D" w:rsidRDefault="000F12BB" w:rsidP="00990F32">
            <w:pPr>
              <w:spacing w:line="288" w:lineRule="auto"/>
              <w:jc w:val="both"/>
              <w:rPr>
                <w:szCs w:val="28"/>
              </w:rPr>
            </w:pPr>
            <w:r w:rsidRPr="0095281D">
              <w:rPr>
                <w:szCs w:val="28"/>
              </w:rPr>
              <w:t xml:space="preserve">2. Hoạt động Kiến tạo tri thức mới  </w:t>
            </w:r>
          </w:p>
        </w:tc>
      </w:tr>
      <w:tr w:rsidR="000F12BB" w:rsidRPr="0095281D" w14:paraId="2E2E26DD" w14:textId="77777777" w:rsidTr="00990F32">
        <w:tc>
          <w:tcPr>
            <w:tcW w:w="704" w:type="dxa"/>
          </w:tcPr>
          <w:p w14:paraId="234D6809" w14:textId="77777777" w:rsidR="000F12BB" w:rsidRPr="0095281D" w:rsidRDefault="000F12BB" w:rsidP="00990F32">
            <w:pPr>
              <w:spacing w:line="288" w:lineRule="auto"/>
              <w:rPr>
                <w:szCs w:val="28"/>
              </w:rPr>
            </w:pPr>
            <w:r w:rsidRPr="0095281D">
              <w:rPr>
                <w:szCs w:val="28"/>
              </w:rPr>
              <w:t>12p</w:t>
            </w:r>
          </w:p>
        </w:tc>
        <w:tc>
          <w:tcPr>
            <w:tcW w:w="9639" w:type="dxa"/>
            <w:gridSpan w:val="2"/>
          </w:tcPr>
          <w:p w14:paraId="6B9CEFA4" w14:textId="77777777" w:rsidR="000F12BB" w:rsidRPr="0095281D" w:rsidRDefault="000F12BB" w:rsidP="00990F32">
            <w:pPr>
              <w:spacing w:line="288" w:lineRule="auto"/>
              <w:rPr>
                <w:szCs w:val="28"/>
              </w:rPr>
            </w:pPr>
            <w:r w:rsidRPr="0095281D">
              <w:rPr>
                <w:szCs w:val="28"/>
              </w:rPr>
              <w:t>2.</w:t>
            </w:r>
            <w:r w:rsidRPr="0095281D">
              <w:rPr>
                <w:szCs w:val="28"/>
                <w:lang w:val="vi-VN"/>
              </w:rPr>
              <w:t>1</w:t>
            </w:r>
            <w:r w:rsidRPr="0095281D">
              <w:rPr>
                <w:szCs w:val="28"/>
              </w:rPr>
              <w:t xml:space="preserve"> Hoạt động </w:t>
            </w:r>
            <w:r w:rsidRPr="0095281D">
              <w:rPr>
                <w:szCs w:val="28"/>
                <w:lang w:val="vi-VN"/>
              </w:rPr>
              <w:t>1</w:t>
            </w:r>
            <w:r w:rsidRPr="0095281D">
              <w:rPr>
                <w:szCs w:val="28"/>
              </w:rPr>
              <w:t xml:space="preserve"> Khám phá</w:t>
            </w:r>
          </w:p>
          <w:p w14:paraId="7EA266A1" w14:textId="77777777" w:rsidR="000F12BB" w:rsidRPr="0095281D" w:rsidRDefault="000F12BB" w:rsidP="00990F32">
            <w:pPr>
              <w:tabs>
                <w:tab w:val="left" w:pos="3165"/>
              </w:tabs>
              <w:spacing w:line="288" w:lineRule="auto"/>
              <w:rPr>
                <w:vanish/>
                <w:szCs w:val="28"/>
              </w:rPr>
            </w:pPr>
            <w:r w:rsidRPr="0095281D">
              <w:rPr>
                <w:szCs w:val="28"/>
              </w:rPr>
              <w:t xml:space="preserve">a. Mục tiêu: Giúp </w:t>
            </w:r>
            <w:r w:rsidRPr="0095281D">
              <w:rPr>
                <w:vanish/>
                <w:szCs w:val="28"/>
              </w:rPr>
              <w:t>S</w:t>
            </w:r>
          </w:p>
          <w:p w14:paraId="374818AA" w14:textId="77777777" w:rsidR="000F12BB" w:rsidRPr="0095281D" w:rsidRDefault="000F12BB" w:rsidP="00990F32">
            <w:pPr>
              <w:spacing w:line="288" w:lineRule="auto"/>
              <w:jc w:val="both"/>
              <w:rPr>
                <w:szCs w:val="28"/>
              </w:rPr>
            </w:pPr>
            <w:r w:rsidRPr="0095281D">
              <w:rPr>
                <w:szCs w:val="28"/>
              </w:rPr>
              <w:t>HS nắm được kiến thức và vận dụng được vào bài tập</w:t>
            </w:r>
          </w:p>
          <w:p w14:paraId="63E6F411" w14:textId="77777777" w:rsidR="000F12BB" w:rsidRPr="0095281D" w:rsidRDefault="000F12BB" w:rsidP="00990F32">
            <w:pPr>
              <w:spacing w:line="288" w:lineRule="auto"/>
              <w:jc w:val="both"/>
              <w:rPr>
                <w:i/>
                <w:iCs/>
                <w:szCs w:val="28"/>
              </w:rPr>
            </w:pPr>
            <w:r w:rsidRPr="0095281D">
              <w:rPr>
                <w:szCs w:val="28"/>
              </w:rPr>
              <w:t>. Phương pháp, hình thức tổ chức</w:t>
            </w:r>
            <w:r w:rsidRPr="0095281D">
              <w:rPr>
                <w:szCs w:val="28"/>
                <w:lang w:val="vi-VN"/>
              </w:rPr>
              <w:t>:</w:t>
            </w:r>
            <w:r w:rsidRPr="0095281D">
              <w:rPr>
                <w:szCs w:val="28"/>
              </w:rPr>
              <w:t xml:space="preserve"> …</w:t>
            </w:r>
          </w:p>
        </w:tc>
      </w:tr>
      <w:tr w:rsidR="000F12BB" w:rsidRPr="0095281D" w14:paraId="7455FD19" w14:textId="77777777" w:rsidTr="00990F32">
        <w:tc>
          <w:tcPr>
            <w:tcW w:w="704" w:type="dxa"/>
          </w:tcPr>
          <w:p w14:paraId="3B95BB56" w14:textId="77777777" w:rsidR="000F12BB" w:rsidRPr="0095281D" w:rsidRDefault="000F12BB" w:rsidP="00990F32">
            <w:pPr>
              <w:spacing w:line="288" w:lineRule="auto"/>
              <w:rPr>
                <w:szCs w:val="28"/>
                <w:lang w:val="vi-VN"/>
              </w:rPr>
            </w:pPr>
          </w:p>
        </w:tc>
        <w:tc>
          <w:tcPr>
            <w:tcW w:w="4678" w:type="dxa"/>
          </w:tcPr>
          <w:p w14:paraId="7A409DEB" w14:textId="77777777" w:rsidR="000F12BB" w:rsidRPr="0095281D" w:rsidRDefault="000F12BB" w:rsidP="00990F32">
            <w:pPr>
              <w:spacing w:line="288" w:lineRule="auto"/>
              <w:rPr>
                <w:szCs w:val="28"/>
              </w:rPr>
            </w:pPr>
            <w:r w:rsidRPr="0095281D">
              <w:rPr>
                <w:szCs w:val="28"/>
                <w:lang w:val="vi-VN"/>
              </w:rPr>
              <w:t xml:space="preserve">  </w:t>
            </w:r>
            <w:r w:rsidRPr="0095281D">
              <w:rPr>
                <w:szCs w:val="28"/>
              </w:rPr>
              <w:t>GV giới thiệu tranh ảnh, đồ vật liên quan đến nội dung bài học và dẫn vào bài mới.</w:t>
            </w:r>
          </w:p>
        </w:tc>
        <w:tc>
          <w:tcPr>
            <w:tcW w:w="4961" w:type="dxa"/>
          </w:tcPr>
          <w:p w14:paraId="1BF72BBF" w14:textId="77777777" w:rsidR="000F12BB" w:rsidRPr="0095281D" w:rsidRDefault="000F12BB" w:rsidP="00990F32">
            <w:pPr>
              <w:spacing w:line="288" w:lineRule="auto"/>
              <w:jc w:val="both"/>
              <w:rPr>
                <w:iCs/>
                <w:szCs w:val="28"/>
              </w:rPr>
            </w:pPr>
            <w:r w:rsidRPr="0095281D">
              <w:rPr>
                <w:iCs/>
                <w:szCs w:val="28"/>
              </w:rPr>
              <w:t>Nhắc lại tựa bài.</w:t>
            </w:r>
          </w:p>
        </w:tc>
      </w:tr>
      <w:tr w:rsidR="000F12BB" w:rsidRPr="0095281D" w14:paraId="1BAC7593" w14:textId="77777777" w:rsidTr="00990F32">
        <w:trPr>
          <w:trHeight w:val="634"/>
        </w:trPr>
        <w:tc>
          <w:tcPr>
            <w:tcW w:w="704" w:type="dxa"/>
            <w:shd w:val="clear" w:color="auto" w:fill="FFFFFF" w:themeFill="background1"/>
          </w:tcPr>
          <w:p w14:paraId="21DBA98F" w14:textId="77777777" w:rsidR="000F12BB" w:rsidRPr="0095281D" w:rsidRDefault="000F12BB" w:rsidP="00990F32">
            <w:pPr>
              <w:spacing w:line="288" w:lineRule="auto"/>
              <w:rPr>
                <w:szCs w:val="28"/>
              </w:rPr>
            </w:pPr>
            <w:r w:rsidRPr="0095281D">
              <w:rPr>
                <w:szCs w:val="28"/>
              </w:rPr>
              <w:lastRenderedPageBreak/>
              <w:t>15p</w:t>
            </w:r>
          </w:p>
        </w:tc>
        <w:tc>
          <w:tcPr>
            <w:tcW w:w="9639" w:type="dxa"/>
            <w:gridSpan w:val="2"/>
            <w:shd w:val="clear" w:color="auto" w:fill="FFFFFF" w:themeFill="background1"/>
          </w:tcPr>
          <w:p w14:paraId="0304A7FF" w14:textId="77777777" w:rsidR="000F12BB" w:rsidRPr="0095281D" w:rsidRDefault="000F12BB" w:rsidP="00990F32">
            <w:pPr>
              <w:spacing w:line="288" w:lineRule="auto"/>
              <w:rPr>
                <w:szCs w:val="28"/>
              </w:rPr>
            </w:pPr>
            <w:r w:rsidRPr="0095281D">
              <w:rPr>
                <w:szCs w:val="28"/>
                <w:lang w:val="vi-VN"/>
              </w:rPr>
              <w:t>2.2</w:t>
            </w:r>
            <w:r w:rsidRPr="0095281D">
              <w:rPr>
                <w:szCs w:val="28"/>
              </w:rPr>
              <w:t xml:space="preserve"> Hoạt động </w:t>
            </w:r>
            <w:r w:rsidRPr="0095281D">
              <w:rPr>
                <w:szCs w:val="28"/>
                <w:lang w:val="vi-VN"/>
              </w:rPr>
              <w:t>2</w:t>
            </w:r>
            <w:r w:rsidRPr="0095281D">
              <w:rPr>
                <w:szCs w:val="28"/>
              </w:rPr>
              <w:t xml:space="preserve"> Thực hành</w:t>
            </w:r>
          </w:p>
          <w:p w14:paraId="64AD9B54" w14:textId="77777777" w:rsidR="000F12BB" w:rsidRPr="0095281D" w:rsidRDefault="000F12BB" w:rsidP="00990F32">
            <w:pPr>
              <w:tabs>
                <w:tab w:val="left" w:pos="3165"/>
              </w:tabs>
              <w:spacing w:line="288" w:lineRule="auto"/>
              <w:rPr>
                <w:szCs w:val="28"/>
              </w:rPr>
            </w:pPr>
            <w:r w:rsidRPr="0095281D">
              <w:rPr>
                <w:szCs w:val="28"/>
              </w:rPr>
              <w:t>a. Mục tiêu: Lập kế hoach tổ chức cho buổi liên hoan.</w:t>
            </w:r>
          </w:p>
          <w:p w14:paraId="732CE079" w14:textId="77777777" w:rsidR="000F12BB" w:rsidRPr="0095281D" w:rsidRDefault="000F12BB" w:rsidP="00990F32">
            <w:pPr>
              <w:spacing w:line="288" w:lineRule="auto"/>
              <w:rPr>
                <w:szCs w:val="28"/>
              </w:rPr>
            </w:pPr>
            <w:r w:rsidRPr="0095281D">
              <w:rPr>
                <w:szCs w:val="28"/>
              </w:rPr>
              <w:t>b. Phương pháp, hình thức tổ chức: Phương pháp đặt và giải quyết vấn đề, luyện tập thực hành.</w:t>
            </w:r>
          </w:p>
        </w:tc>
      </w:tr>
      <w:tr w:rsidR="000F12BB" w:rsidRPr="0095281D" w14:paraId="3DB8202B" w14:textId="77777777" w:rsidTr="00990F32">
        <w:trPr>
          <w:trHeight w:val="634"/>
        </w:trPr>
        <w:tc>
          <w:tcPr>
            <w:tcW w:w="704" w:type="dxa"/>
            <w:shd w:val="clear" w:color="auto" w:fill="FFFFFF" w:themeFill="background1"/>
          </w:tcPr>
          <w:p w14:paraId="4227465E" w14:textId="77777777" w:rsidR="000F12BB" w:rsidRPr="0095281D" w:rsidRDefault="000F12BB" w:rsidP="00990F32">
            <w:pPr>
              <w:widowControl w:val="0"/>
              <w:tabs>
                <w:tab w:val="left" w:pos="550"/>
              </w:tabs>
              <w:spacing w:line="288" w:lineRule="auto"/>
              <w:ind w:firstLine="220"/>
              <w:rPr>
                <w:szCs w:val="28"/>
              </w:rPr>
            </w:pPr>
          </w:p>
        </w:tc>
        <w:tc>
          <w:tcPr>
            <w:tcW w:w="4678" w:type="dxa"/>
            <w:shd w:val="clear" w:color="auto" w:fill="FFFFFF" w:themeFill="background1"/>
          </w:tcPr>
          <w:p w14:paraId="77C3664D" w14:textId="77777777" w:rsidR="000F12BB" w:rsidRPr="0095281D" w:rsidRDefault="000F12BB" w:rsidP="00990F32">
            <w:pPr>
              <w:widowControl w:val="0"/>
              <w:tabs>
                <w:tab w:val="left" w:pos="550"/>
              </w:tabs>
              <w:spacing w:line="288" w:lineRule="auto"/>
              <w:rPr>
                <w:szCs w:val="28"/>
              </w:rPr>
            </w:pPr>
            <w:r w:rsidRPr="0095281D">
              <w:rPr>
                <w:szCs w:val="28"/>
              </w:rPr>
              <w:t>Hoạt động 1. Mua đồ ăn nhẹ phục vụ buổi liên hoan.</w:t>
            </w:r>
          </w:p>
          <w:p w14:paraId="1E38963B" w14:textId="77777777" w:rsidR="000F12BB" w:rsidRPr="0095281D" w:rsidRDefault="000F12BB" w:rsidP="00990F32">
            <w:pPr>
              <w:widowControl w:val="0"/>
              <w:tabs>
                <w:tab w:val="left" w:pos="550"/>
              </w:tabs>
              <w:spacing w:line="288" w:lineRule="auto"/>
              <w:rPr>
                <w:szCs w:val="28"/>
              </w:rPr>
            </w:pPr>
            <w:r w:rsidRPr="0095281D">
              <w:rPr>
                <w:szCs w:val="28"/>
              </w:rPr>
              <w:t>Hoạt động theo tổ.</w:t>
            </w:r>
          </w:p>
          <w:p w14:paraId="7BE80B74" w14:textId="77777777" w:rsidR="000F12BB" w:rsidRPr="0095281D" w:rsidRDefault="000F12BB" w:rsidP="00990F32">
            <w:pPr>
              <w:widowControl w:val="0"/>
              <w:tabs>
                <w:tab w:val="left" w:pos="550"/>
              </w:tabs>
              <w:spacing w:line="288" w:lineRule="auto"/>
              <w:rPr>
                <w:szCs w:val="28"/>
              </w:rPr>
            </w:pPr>
            <w:r w:rsidRPr="0095281D">
              <w:rPr>
                <w:szCs w:val="28"/>
              </w:rPr>
              <w:t>GV giao nhiệm vụ cho các tổ thảo luận, tìm hiểu, lập kế hoạch mua trái cây để liên hoan.</w:t>
            </w:r>
          </w:p>
          <w:p w14:paraId="100C5FEC" w14:textId="77777777" w:rsidR="000F12BB" w:rsidRPr="0095281D" w:rsidRDefault="000F12BB" w:rsidP="00990F32">
            <w:pPr>
              <w:widowControl w:val="0"/>
              <w:tabs>
                <w:tab w:val="left" w:pos="550"/>
              </w:tabs>
              <w:spacing w:line="288" w:lineRule="auto"/>
              <w:ind w:firstLine="220"/>
              <w:rPr>
                <w:szCs w:val="28"/>
              </w:rPr>
            </w:pPr>
          </w:p>
          <w:p w14:paraId="45C8A119" w14:textId="77777777" w:rsidR="000F12BB" w:rsidRPr="0095281D" w:rsidRDefault="000F12BB" w:rsidP="00990F32">
            <w:pPr>
              <w:widowControl w:val="0"/>
              <w:tabs>
                <w:tab w:val="left" w:pos="550"/>
              </w:tabs>
              <w:spacing w:line="288" w:lineRule="auto"/>
              <w:ind w:firstLine="220"/>
              <w:rPr>
                <w:szCs w:val="28"/>
              </w:rPr>
            </w:pPr>
          </w:p>
          <w:p w14:paraId="3CD9170C" w14:textId="77777777" w:rsidR="000F12BB" w:rsidRPr="0095281D" w:rsidRDefault="000F12BB" w:rsidP="00990F32">
            <w:pPr>
              <w:widowControl w:val="0"/>
              <w:tabs>
                <w:tab w:val="left" w:pos="550"/>
              </w:tabs>
              <w:spacing w:line="288" w:lineRule="auto"/>
              <w:ind w:firstLine="220"/>
              <w:rPr>
                <w:szCs w:val="28"/>
              </w:rPr>
            </w:pPr>
          </w:p>
          <w:p w14:paraId="6F55EE77" w14:textId="77777777" w:rsidR="000F12BB" w:rsidRPr="0095281D" w:rsidRDefault="000F12BB" w:rsidP="00990F32">
            <w:pPr>
              <w:widowControl w:val="0"/>
              <w:tabs>
                <w:tab w:val="left" w:pos="550"/>
              </w:tabs>
              <w:spacing w:line="288" w:lineRule="auto"/>
              <w:ind w:firstLine="220"/>
              <w:rPr>
                <w:szCs w:val="28"/>
              </w:rPr>
            </w:pPr>
          </w:p>
          <w:p w14:paraId="4EAA3388" w14:textId="77777777" w:rsidR="000F12BB" w:rsidRPr="0095281D" w:rsidRDefault="000F12BB" w:rsidP="00990F32">
            <w:pPr>
              <w:widowControl w:val="0"/>
              <w:tabs>
                <w:tab w:val="left" w:pos="550"/>
              </w:tabs>
              <w:spacing w:line="288" w:lineRule="auto"/>
              <w:ind w:firstLine="220"/>
              <w:rPr>
                <w:szCs w:val="28"/>
              </w:rPr>
            </w:pPr>
          </w:p>
          <w:p w14:paraId="7287BC40" w14:textId="77777777" w:rsidR="000F12BB" w:rsidRPr="0095281D" w:rsidRDefault="000F12BB" w:rsidP="00990F32">
            <w:pPr>
              <w:widowControl w:val="0"/>
              <w:tabs>
                <w:tab w:val="left" w:pos="550"/>
              </w:tabs>
              <w:spacing w:line="288" w:lineRule="auto"/>
              <w:ind w:firstLine="220"/>
              <w:rPr>
                <w:szCs w:val="28"/>
              </w:rPr>
            </w:pPr>
          </w:p>
          <w:p w14:paraId="5C4DC6E7" w14:textId="77777777" w:rsidR="000F12BB" w:rsidRPr="0095281D" w:rsidRDefault="000F12BB" w:rsidP="00990F32">
            <w:pPr>
              <w:widowControl w:val="0"/>
              <w:tabs>
                <w:tab w:val="left" w:pos="550"/>
              </w:tabs>
              <w:spacing w:line="288" w:lineRule="auto"/>
              <w:rPr>
                <w:szCs w:val="28"/>
              </w:rPr>
            </w:pPr>
            <w:r w:rsidRPr="0095281D">
              <w:rPr>
                <w:szCs w:val="28"/>
              </w:rPr>
              <w:t>Gọi HS sửa bài.</w:t>
            </w:r>
          </w:p>
          <w:p w14:paraId="2ED47C3D" w14:textId="77777777" w:rsidR="000F12BB" w:rsidRPr="0095281D" w:rsidRDefault="000F12BB" w:rsidP="00990F32">
            <w:pPr>
              <w:widowControl w:val="0"/>
              <w:tabs>
                <w:tab w:val="left" w:pos="550"/>
              </w:tabs>
              <w:spacing w:line="288" w:lineRule="auto"/>
              <w:rPr>
                <w:szCs w:val="28"/>
              </w:rPr>
            </w:pPr>
            <w:r w:rsidRPr="0095281D">
              <w:rPr>
                <w:szCs w:val="28"/>
              </w:rPr>
              <w:t>GV  chia sẻ những điều cần lưu ý</w:t>
            </w:r>
          </w:p>
          <w:p w14:paraId="28AEEE5A" w14:textId="77777777" w:rsidR="000F12BB" w:rsidRPr="0095281D" w:rsidRDefault="000F12BB" w:rsidP="00990F32">
            <w:pPr>
              <w:widowControl w:val="0"/>
              <w:tabs>
                <w:tab w:val="left" w:pos="550"/>
              </w:tabs>
              <w:spacing w:line="288" w:lineRule="auto"/>
              <w:rPr>
                <w:szCs w:val="28"/>
              </w:rPr>
            </w:pPr>
            <w:r w:rsidRPr="0095281D">
              <w:rPr>
                <w:szCs w:val="28"/>
              </w:rPr>
              <w:t xml:space="preserve">+ Số người tham dự liên quan có tính cả GV không? </w:t>
            </w:r>
          </w:p>
          <w:p w14:paraId="59FAC364" w14:textId="77777777" w:rsidR="000F12BB" w:rsidRPr="0095281D" w:rsidRDefault="000F12BB" w:rsidP="00990F32">
            <w:pPr>
              <w:widowControl w:val="0"/>
              <w:tabs>
                <w:tab w:val="left" w:pos="550"/>
              </w:tabs>
              <w:spacing w:line="288" w:lineRule="auto"/>
              <w:rPr>
                <w:szCs w:val="28"/>
              </w:rPr>
            </w:pPr>
            <w:r w:rsidRPr="0095281D">
              <w:rPr>
                <w:szCs w:val="28"/>
              </w:rPr>
              <w:t>+ Số quả táo và số quả chuối dự tính có hợp lý không</w:t>
            </w:r>
          </w:p>
          <w:p w14:paraId="0426C539" w14:textId="77777777" w:rsidR="000F12BB" w:rsidRPr="0095281D" w:rsidRDefault="000F12BB" w:rsidP="00990F32">
            <w:pPr>
              <w:widowControl w:val="0"/>
              <w:tabs>
                <w:tab w:val="left" w:pos="550"/>
              </w:tabs>
              <w:spacing w:line="288" w:lineRule="auto"/>
              <w:rPr>
                <w:szCs w:val="28"/>
              </w:rPr>
            </w:pPr>
            <w:r w:rsidRPr="0095281D">
              <w:rPr>
                <w:szCs w:val="28"/>
              </w:rPr>
              <w:t>+ Số tiền mua trái cây có vượt qua 400 000 đồng không?</w:t>
            </w:r>
          </w:p>
          <w:p w14:paraId="5E68D2C7" w14:textId="77777777" w:rsidR="000F12BB" w:rsidRPr="0095281D" w:rsidRDefault="000F12BB" w:rsidP="00990F32">
            <w:pPr>
              <w:widowControl w:val="0"/>
              <w:tabs>
                <w:tab w:val="left" w:pos="550"/>
              </w:tabs>
              <w:spacing w:line="288" w:lineRule="auto"/>
              <w:rPr>
                <w:szCs w:val="28"/>
              </w:rPr>
            </w:pPr>
            <w:r w:rsidRPr="0095281D">
              <w:rPr>
                <w:szCs w:val="28"/>
              </w:rPr>
              <w:t>Ngoài ra, GV có thể đề cập những lưu ý khi mua bán:</w:t>
            </w:r>
          </w:p>
          <w:p w14:paraId="766B0989" w14:textId="77777777" w:rsidR="000F12BB" w:rsidRPr="0095281D" w:rsidRDefault="000F12BB" w:rsidP="00990F32">
            <w:pPr>
              <w:widowControl w:val="0"/>
              <w:tabs>
                <w:tab w:val="left" w:pos="550"/>
              </w:tabs>
              <w:spacing w:line="288" w:lineRule="auto"/>
              <w:rPr>
                <w:szCs w:val="28"/>
              </w:rPr>
            </w:pPr>
            <w:r w:rsidRPr="0095281D">
              <w:rPr>
                <w:szCs w:val="28"/>
              </w:rPr>
              <w:t xml:space="preserve"> + Cách chọn trái cây tươi ngon, cách sắp đặt trái cây tránh dập nát khi vận chuyển.</w:t>
            </w:r>
          </w:p>
          <w:p w14:paraId="0359C688" w14:textId="77777777" w:rsidR="000F12BB" w:rsidRPr="0095281D" w:rsidRDefault="000F12BB" w:rsidP="00990F32">
            <w:pPr>
              <w:widowControl w:val="0"/>
              <w:tabs>
                <w:tab w:val="left" w:pos="550"/>
              </w:tabs>
              <w:spacing w:line="288" w:lineRule="auto"/>
              <w:rPr>
                <w:szCs w:val="28"/>
              </w:rPr>
            </w:pPr>
            <w:r w:rsidRPr="0095281D">
              <w:rPr>
                <w:szCs w:val="28"/>
              </w:rPr>
              <w:t>+ Giữ tiền cẩn thận, đưa tiền cho người bán vào lúc nào, dự tính            tiền thối lại và kiểm đếm.</w:t>
            </w:r>
          </w:p>
        </w:tc>
        <w:tc>
          <w:tcPr>
            <w:tcW w:w="4961" w:type="dxa"/>
            <w:shd w:val="clear" w:color="auto" w:fill="FFFFFF" w:themeFill="background1"/>
          </w:tcPr>
          <w:p w14:paraId="26220954" w14:textId="77777777" w:rsidR="000F12BB" w:rsidRPr="0095281D" w:rsidRDefault="000F12BB" w:rsidP="00990F32">
            <w:pPr>
              <w:spacing w:line="288" w:lineRule="auto"/>
              <w:rPr>
                <w:szCs w:val="28"/>
              </w:rPr>
            </w:pPr>
          </w:p>
          <w:p w14:paraId="02CC9EA8" w14:textId="77777777" w:rsidR="000F12BB" w:rsidRPr="0095281D" w:rsidRDefault="000F12BB" w:rsidP="00990F32">
            <w:pPr>
              <w:spacing w:line="288" w:lineRule="auto"/>
              <w:rPr>
                <w:szCs w:val="28"/>
              </w:rPr>
            </w:pPr>
          </w:p>
          <w:p w14:paraId="7EEF3CEA" w14:textId="77777777" w:rsidR="000F12BB" w:rsidRPr="0095281D" w:rsidRDefault="000F12BB" w:rsidP="00990F32">
            <w:pPr>
              <w:spacing w:line="288" w:lineRule="auto"/>
              <w:rPr>
                <w:szCs w:val="28"/>
              </w:rPr>
            </w:pPr>
          </w:p>
          <w:p w14:paraId="3B00CB75" w14:textId="77777777" w:rsidR="000F12BB" w:rsidRPr="0095281D" w:rsidRDefault="000F12BB" w:rsidP="00990F32">
            <w:pPr>
              <w:widowControl w:val="0"/>
              <w:tabs>
                <w:tab w:val="left" w:pos="550"/>
              </w:tabs>
              <w:spacing w:line="288" w:lineRule="auto"/>
              <w:ind w:firstLine="220"/>
              <w:rPr>
                <w:szCs w:val="28"/>
              </w:rPr>
            </w:pPr>
            <w:r w:rsidRPr="0095281D">
              <w:rPr>
                <w:szCs w:val="28"/>
              </w:rPr>
              <w:t>-Đại diện các tổ trình bày, chia sẻ cho các bạn cùng nghe về kế hoạch của tổ mình trước lớp.</w:t>
            </w:r>
          </w:p>
          <w:p w14:paraId="288A0805" w14:textId="77777777" w:rsidR="000F12BB" w:rsidRPr="0095281D" w:rsidRDefault="000F12BB" w:rsidP="00990F32">
            <w:pPr>
              <w:spacing w:line="288" w:lineRule="auto"/>
              <w:rPr>
                <w:szCs w:val="28"/>
              </w:rPr>
            </w:pPr>
            <w:r w:rsidRPr="0095281D">
              <w:rPr>
                <w:szCs w:val="28"/>
              </w:rPr>
              <w:t>Nội dung các tổ trình bày:</w:t>
            </w:r>
          </w:p>
          <w:p w14:paraId="52626A5A" w14:textId="77777777" w:rsidR="000F12BB" w:rsidRPr="0095281D" w:rsidRDefault="000F12BB" w:rsidP="00990F32">
            <w:pPr>
              <w:spacing w:line="288" w:lineRule="auto"/>
              <w:rPr>
                <w:szCs w:val="28"/>
              </w:rPr>
            </w:pPr>
            <w:r w:rsidRPr="0095281D">
              <w:rPr>
                <w:szCs w:val="28"/>
              </w:rPr>
              <w:t>1.Số người tham dự liên hoan.</w:t>
            </w:r>
          </w:p>
          <w:p w14:paraId="2496E3ED" w14:textId="77777777" w:rsidR="000F12BB" w:rsidRPr="0095281D" w:rsidRDefault="000F12BB" w:rsidP="00990F32">
            <w:pPr>
              <w:spacing w:line="288" w:lineRule="auto"/>
              <w:rPr>
                <w:szCs w:val="28"/>
              </w:rPr>
            </w:pPr>
            <w:r w:rsidRPr="0095281D">
              <w:rPr>
                <w:szCs w:val="28"/>
              </w:rPr>
              <w:t>2.Số quả táo và số quả chuối dự tính mỗi người ăn.</w:t>
            </w:r>
          </w:p>
          <w:p w14:paraId="4BB2BDC9" w14:textId="77777777" w:rsidR="000F12BB" w:rsidRPr="0095281D" w:rsidRDefault="000F12BB" w:rsidP="00990F32">
            <w:pPr>
              <w:spacing w:line="288" w:lineRule="auto"/>
              <w:rPr>
                <w:szCs w:val="28"/>
              </w:rPr>
            </w:pPr>
            <w:r w:rsidRPr="0095281D">
              <w:rPr>
                <w:szCs w:val="28"/>
              </w:rPr>
              <w:t>3.Số quả táo, quả chuối cần mua.</w:t>
            </w:r>
          </w:p>
          <w:p w14:paraId="232794D3" w14:textId="77777777" w:rsidR="000F12BB" w:rsidRPr="0095281D" w:rsidRDefault="000F12BB" w:rsidP="00990F32">
            <w:pPr>
              <w:spacing w:line="288" w:lineRule="auto"/>
              <w:rPr>
                <w:szCs w:val="28"/>
              </w:rPr>
            </w:pPr>
            <w:r w:rsidRPr="0095281D">
              <w:rPr>
                <w:szCs w:val="28"/>
              </w:rPr>
              <w:t>4.Số ki-lô-gam mỗi loại táo và chuối cần mua.</w:t>
            </w:r>
          </w:p>
          <w:p w14:paraId="40851D19" w14:textId="77777777" w:rsidR="000F12BB" w:rsidRPr="0095281D" w:rsidRDefault="000F12BB" w:rsidP="00990F32">
            <w:pPr>
              <w:spacing w:line="288" w:lineRule="auto"/>
              <w:rPr>
                <w:szCs w:val="28"/>
              </w:rPr>
            </w:pPr>
            <w:r w:rsidRPr="0095281D">
              <w:rPr>
                <w:szCs w:val="28"/>
              </w:rPr>
              <w:t>5.Số tiền mua táo.</w:t>
            </w:r>
          </w:p>
          <w:p w14:paraId="4DBA15A2" w14:textId="77777777" w:rsidR="000F12BB" w:rsidRPr="0095281D" w:rsidRDefault="000F12BB" w:rsidP="00990F32">
            <w:pPr>
              <w:spacing w:line="288" w:lineRule="auto"/>
              <w:rPr>
                <w:szCs w:val="28"/>
              </w:rPr>
            </w:pPr>
            <w:r w:rsidRPr="0095281D">
              <w:rPr>
                <w:szCs w:val="28"/>
              </w:rPr>
              <w:t>6.Số tiền mua chuối.</w:t>
            </w:r>
          </w:p>
          <w:p w14:paraId="76DCC19D" w14:textId="77777777" w:rsidR="000F12BB" w:rsidRPr="0095281D" w:rsidRDefault="000F12BB" w:rsidP="00990F32">
            <w:pPr>
              <w:spacing w:line="288" w:lineRule="auto"/>
              <w:rPr>
                <w:szCs w:val="28"/>
              </w:rPr>
            </w:pPr>
            <w:r w:rsidRPr="0095281D">
              <w:rPr>
                <w:szCs w:val="28"/>
              </w:rPr>
              <w:t>7.Số tiền mua cả táo và chuối.</w:t>
            </w:r>
          </w:p>
          <w:p w14:paraId="0DFC951B" w14:textId="77777777" w:rsidR="000F12BB" w:rsidRPr="0095281D" w:rsidRDefault="000F12BB" w:rsidP="00990F32">
            <w:pPr>
              <w:spacing w:line="288" w:lineRule="auto"/>
              <w:rPr>
                <w:szCs w:val="28"/>
              </w:rPr>
            </w:pPr>
          </w:p>
          <w:p w14:paraId="2DF0E408" w14:textId="77777777" w:rsidR="000F12BB" w:rsidRPr="0095281D" w:rsidRDefault="000F12BB" w:rsidP="00990F32">
            <w:pPr>
              <w:spacing w:line="288" w:lineRule="auto"/>
              <w:rPr>
                <w:szCs w:val="28"/>
              </w:rPr>
            </w:pPr>
          </w:p>
          <w:p w14:paraId="0D68DBBA" w14:textId="77777777" w:rsidR="000F12BB" w:rsidRPr="0095281D" w:rsidRDefault="000F12BB" w:rsidP="00990F32">
            <w:pPr>
              <w:spacing w:line="288" w:lineRule="auto"/>
              <w:rPr>
                <w:szCs w:val="28"/>
              </w:rPr>
            </w:pPr>
          </w:p>
          <w:p w14:paraId="0AC239BA" w14:textId="77777777" w:rsidR="000F12BB" w:rsidRPr="0095281D" w:rsidRDefault="000F12BB" w:rsidP="00990F32">
            <w:pPr>
              <w:spacing w:line="288" w:lineRule="auto"/>
              <w:rPr>
                <w:szCs w:val="28"/>
              </w:rPr>
            </w:pPr>
            <w:r w:rsidRPr="0095281D">
              <w:rPr>
                <w:szCs w:val="28"/>
              </w:rPr>
              <w:t>Lắng nghe</w:t>
            </w:r>
          </w:p>
          <w:p w14:paraId="582D4F2A" w14:textId="77777777" w:rsidR="000F12BB" w:rsidRPr="0095281D" w:rsidRDefault="000F12BB" w:rsidP="00990F32">
            <w:pPr>
              <w:spacing w:line="288" w:lineRule="auto"/>
              <w:rPr>
                <w:szCs w:val="28"/>
              </w:rPr>
            </w:pPr>
          </w:p>
          <w:p w14:paraId="5D42D9BE" w14:textId="77777777" w:rsidR="000F12BB" w:rsidRPr="0095281D" w:rsidRDefault="000F12BB" w:rsidP="00990F32">
            <w:pPr>
              <w:spacing w:line="288" w:lineRule="auto"/>
              <w:rPr>
                <w:szCs w:val="28"/>
              </w:rPr>
            </w:pPr>
          </w:p>
          <w:p w14:paraId="68A845E8" w14:textId="77777777" w:rsidR="000F12BB" w:rsidRPr="0095281D" w:rsidRDefault="000F12BB" w:rsidP="00990F32">
            <w:pPr>
              <w:spacing w:line="288" w:lineRule="auto"/>
              <w:rPr>
                <w:szCs w:val="28"/>
              </w:rPr>
            </w:pPr>
          </w:p>
          <w:p w14:paraId="1A8EC71A" w14:textId="77777777" w:rsidR="000F12BB" w:rsidRPr="0095281D" w:rsidRDefault="000F12BB" w:rsidP="00990F32">
            <w:pPr>
              <w:spacing w:line="288" w:lineRule="auto"/>
              <w:rPr>
                <w:szCs w:val="28"/>
              </w:rPr>
            </w:pPr>
          </w:p>
          <w:p w14:paraId="7278E08C" w14:textId="77777777" w:rsidR="000F12BB" w:rsidRPr="0095281D" w:rsidRDefault="000F12BB" w:rsidP="00990F32">
            <w:pPr>
              <w:spacing w:line="288" w:lineRule="auto"/>
              <w:rPr>
                <w:szCs w:val="28"/>
              </w:rPr>
            </w:pPr>
          </w:p>
          <w:p w14:paraId="224B4C3A" w14:textId="77777777" w:rsidR="000F12BB" w:rsidRPr="0095281D" w:rsidRDefault="000F12BB" w:rsidP="00990F32">
            <w:pPr>
              <w:spacing w:line="288" w:lineRule="auto"/>
              <w:rPr>
                <w:szCs w:val="28"/>
              </w:rPr>
            </w:pPr>
            <w:r w:rsidRPr="0095281D">
              <w:rPr>
                <w:szCs w:val="28"/>
              </w:rPr>
              <w:t>HS nhận biết một số kĩ năng mua bán trong cuộc sống, đồng thời hướng dẫn HS tập tính tiền và sử dụng tiền một cách hợp lí.</w:t>
            </w:r>
          </w:p>
        </w:tc>
      </w:tr>
      <w:tr w:rsidR="000F12BB" w:rsidRPr="0095281D" w14:paraId="64D59121" w14:textId="77777777" w:rsidTr="00990F32">
        <w:trPr>
          <w:trHeight w:val="634"/>
        </w:trPr>
        <w:tc>
          <w:tcPr>
            <w:tcW w:w="704" w:type="dxa"/>
            <w:shd w:val="clear" w:color="auto" w:fill="FFFFFF" w:themeFill="background1"/>
          </w:tcPr>
          <w:p w14:paraId="5BB6D5F4" w14:textId="77777777" w:rsidR="000F12BB" w:rsidRPr="0095281D" w:rsidRDefault="000F12BB" w:rsidP="00990F32">
            <w:pPr>
              <w:spacing w:line="288" w:lineRule="auto"/>
              <w:rPr>
                <w:szCs w:val="28"/>
              </w:rPr>
            </w:pPr>
            <w:r w:rsidRPr="0095281D">
              <w:rPr>
                <w:szCs w:val="28"/>
              </w:rPr>
              <w:lastRenderedPageBreak/>
              <w:t>3p</w:t>
            </w:r>
          </w:p>
        </w:tc>
        <w:tc>
          <w:tcPr>
            <w:tcW w:w="9639" w:type="dxa"/>
            <w:gridSpan w:val="2"/>
            <w:shd w:val="clear" w:color="auto" w:fill="FFFFFF" w:themeFill="background1"/>
          </w:tcPr>
          <w:p w14:paraId="103AE4A9" w14:textId="77777777" w:rsidR="000F12BB" w:rsidRPr="0095281D" w:rsidRDefault="000F12BB" w:rsidP="00990F32">
            <w:pPr>
              <w:spacing w:line="288" w:lineRule="auto"/>
              <w:rPr>
                <w:szCs w:val="28"/>
              </w:rPr>
            </w:pPr>
            <w:r w:rsidRPr="0095281D">
              <w:rPr>
                <w:szCs w:val="28"/>
                <w:lang w:val="vi-VN"/>
              </w:rPr>
              <w:t>* Hoạt động nối tiếp:</w:t>
            </w:r>
          </w:p>
          <w:p w14:paraId="3E62D3E7" w14:textId="77777777" w:rsidR="000F12BB" w:rsidRPr="0095281D" w:rsidRDefault="000F12BB" w:rsidP="00990F32">
            <w:pPr>
              <w:spacing w:line="288" w:lineRule="auto"/>
              <w:rPr>
                <w:szCs w:val="28"/>
                <w:lang w:val="vi-VN"/>
              </w:rPr>
            </w:pPr>
            <w:r w:rsidRPr="0095281D">
              <w:rPr>
                <w:szCs w:val="28"/>
              </w:rPr>
              <w:t>a. Mục tiêu: HS ôn lại những kiến thức, kĩ năng đã học</w:t>
            </w:r>
            <w:r w:rsidRPr="0095281D">
              <w:rPr>
                <w:szCs w:val="28"/>
                <w:lang w:val="vi-VN"/>
              </w:rPr>
              <w:t>, chuẩn bị bài cho tiết sau.</w:t>
            </w:r>
          </w:p>
          <w:p w14:paraId="70681AB5" w14:textId="77777777" w:rsidR="000F12BB" w:rsidRPr="0095281D" w:rsidRDefault="000F12BB" w:rsidP="00990F32">
            <w:pPr>
              <w:tabs>
                <w:tab w:val="left" w:pos="430"/>
              </w:tabs>
              <w:spacing w:line="288" w:lineRule="auto"/>
              <w:jc w:val="both"/>
              <w:rPr>
                <w:szCs w:val="28"/>
              </w:rPr>
            </w:pPr>
            <w:r w:rsidRPr="0095281D">
              <w:rPr>
                <w:szCs w:val="28"/>
                <w:lang w:val="vi-VN"/>
              </w:rPr>
              <w:t xml:space="preserve">b. Phương pháp, hình thức tổ chức: </w:t>
            </w:r>
            <w:r w:rsidRPr="0095281D">
              <w:rPr>
                <w:szCs w:val="28"/>
              </w:rPr>
              <w:t>Phương pháp đặt và giải quyết vấn đề,  Phương pháp gợi mở vấn đáp.</w:t>
            </w:r>
          </w:p>
        </w:tc>
      </w:tr>
      <w:tr w:rsidR="000F12BB" w:rsidRPr="0095281D" w14:paraId="252A3E2E" w14:textId="77777777" w:rsidTr="00990F32">
        <w:trPr>
          <w:trHeight w:val="634"/>
        </w:trPr>
        <w:tc>
          <w:tcPr>
            <w:tcW w:w="704" w:type="dxa"/>
            <w:shd w:val="clear" w:color="auto" w:fill="FFFFFF" w:themeFill="background1"/>
          </w:tcPr>
          <w:p w14:paraId="702D9719" w14:textId="77777777" w:rsidR="000F12BB" w:rsidRPr="0095281D" w:rsidRDefault="000F12BB" w:rsidP="00990F32">
            <w:pPr>
              <w:spacing w:line="288" w:lineRule="auto"/>
              <w:rPr>
                <w:szCs w:val="28"/>
              </w:rPr>
            </w:pPr>
          </w:p>
        </w:tc>
        <w:tc>
          <w:tcPr>
            <w:tcW w:w="4678" w:type="dxa"/>
            <w:shd w:val="clear" w:color="auto" w:fill="FFFFFF" w:themeFill="background1"/>
          </w:tcPr>
          <w:p w14:paraId="200A7A71" w14:textId="77777777" w:rsidR="000F12BB" w:rsidRPr="0095281D" w:rsidRDefault="000F12BB" w:rsidP="00990F32">
            <w:pPr>
              <w:spacing w:line="288" w:lineRule="auto"/>
              <w:rPr>
                <w:szCs w:val="28"/>
              </w:rPr>
            </w:pPr>
            <w:r w:rsidRPr="0095281D">
              <w:rPr>
                <w:szCs w:val="28"/>
              </w:rPr>
              <w:t>Ôn tập: cách thực hiện các phép tính để tính tiền, tính khoảng cách giữa các chỗ ngồi trong lớp.</w:t>
            </w:r>
          </w:p>
          <w:p w14:paraId="4D080B4E" w14:textId="77777777" w:rsidR="000F12BB" w:rsidRPr="0095281D" w:rsidRDefault="000F12BB" w:rsidP="00990F32">
            <w:pPr>
              <w:spacing w:line="288" w:lineRule="auto"/>
              <w:rPr>
                <w:szCs w:val="28"/>
              </w:rPr>
            </w:pPr>
            <w:r w:rsidRPr="0095281D">
              <w:rPr>
                <w:szCs w:val="28"/>
              </w:rPr>
              <w:t>Liên hệ giáo dục:  Cuộc sống thực tế liên quan đến việc tính toán và thực hành với các đại lượng khối lượng, tiền Việt Nam.</w:t>
            </w:r>
          </w:p>
          <w:p w14:paraId="48A68966" w14:textId="77777777" w:rsidR="000F12BB" w:rsidRPr="0095281D" w:rsidRDefault="000F12BB" w:rsidP="00990F32">
            <w:pPr>
              <w:spacing w:line="288" w:lineRule="auto"/>
              <w:rPr>
                <w:szCs w:val="28"/>
              </w:rPr>
            </w:pPr>
            <w:r w:rsidRPr="0095281D">
              <w:rPr>
                <w:szCs w:val="28"/>
              </w:rPr>
              <w:t>Về nhà học bài và chuẩn bị bài tiếp theo</w:t>
            </w:r>
          </w:p>
          <w:p w14:paraId="37F1F4A2" w14:textId="77777777" w:rsidR="000F12BB" w:rsidRPr="0095281D" w:rsidRDefault="000F12BB" w:rsidP="00990F32">
            <w:pPr>
              <w:spacing w:line="288" w:lineRule="auto"/>
              <w:rPr>
                <w:szCs w:val="28"/>
              </w:rPr>
            </w:pPr>
            <w:r w:rsidRPr="0095281D">
              <w:rPr>
                <w:szCs w:val="28"/>
              </w:rPr>
              <w:t>Nhận xét tiết học – Tuyên dương</w:t>
            </w:r>
          </w:p>
        </w:tc>
        <w:tc>
          <w:tcPr>
            <w:tcW w:w="4961" w:type="dxa"/>
            <w:shd w:val="clear" w:color="auto" w:fill="FFFFFF" w:themeFill="background1"/>
          </w:tcPr>
          <w:p w14:paraId="5842B7E0" w14:textId="77777777" w:rsidR="000F12BB" w:rsidRPr="0095281D" w:rsidRDefault="000F12BB" w:rsidP="00990F32">
            <w:pPr>
              <w:tabs>
                <w:tab w:val="left" w:pos="430"/>
              </w:tabs>
              <w:spacing w:line="288" w:lineRule="auto"/>
              <w:jc w:val="both"/>
              <w:rPr>
                <w:szCs w:val="28"/>
              </w:rPr>
            </w:pPr>
            <w:r w:rsidRPr="0095281D">
              <w:rPr>
                <w:szCs w:val="28"/>
              </w:rPr>
              <w:t>Trả lời</w:t>
            </w:r>
          </w:p>
          <w:p w14:paraId="12950217" w14:textId="77777777" w:rsidR="000F12BB" w:rsidRPr="0095281D" w:rsidRDefault="000F12BB" w:rsidP="00990F32">
            <w:pPr>
              <w:tabs>
                <w:tab w:val="left" w:pos="430"/>
              </w:tabs>
              <w:spacing w:line="288" w:lineRule="auto"/>
              <w:jc w:val="both"/>
              <w:rPr>
                <w:szCs w:val="28"/>
              </w:rPr>
            </w:pPr>
          </w:p>
          <w:p w14:paraId="797DED8A" w14:textId="77777777" w:rsidR="000F12BB" w:rsidRPr="0095281D" w:rsidRDefault="000F12BB" w:rsidP="00990F32">
            <w:pPr>
              <w:tabs>
                <w:tab w:val="left" w:pos="430"/>
              </w:tabs>
              <w:spacing w:line="288" w:lineRule="auto"/>
              <w:jc w:val="both"/>
              <w:rPr>
                <w:szCs w:val="28"/>
              </w:rPr>
            </w:pPr>
          </w:p>
          <w:p w14:paraId="6F0EC862" w14:textId="77777777" w:rsidR="000F12BB" w:rsidRPr="0095281D" w:rsidRDefault="000F12BB" w:rsidP="00990F32">
            <w:pPr>
              <w:tabs>
                <w:tab w:val="left" w:pos="430"/>
              </w:tabs>
              <w:spacing w:line="288" w:lineRule="auto"/>
              <w:jc w:val="both"/>
              <w:rPr>
                <w:szCs w:val="28"/>
              </w:rPr>
            </w:pPr>
            <w:r w:rsidRPr="0095281D">
              <w:rPr>
                <w:szCs w:val="28"/>
              </w:rPr>
              <w:t>Lắng nghe</w:t>
            </w:r>
          </w:p>
        </w:tc>
      </w:tr>
    </w:tbl>
    <w:p w14:paraId="60A037CF" w14:textId="77777777" w:rsidR="000F12BB" w:rsidRPr="0095281D" w:rsidRDefault="000F12BB" w:rsidP="000F12BB">
      <w:pPr>
        <w:tabs>
          <w:tab w:val="left" w:pos="567"/>
        </w:tabs>
        <w:spacing w:line="288" w:lineRule="auto"/>
        <w:jc w:val="both"/>
        <w:rPr>
          <w:b/>
          <w:sz w:val="28"/>
          <w:szCs w:val="28"/>
          <w:lang w:val="vi-VN"/>
        </w:rPr>
      </w:pPr>
      <w:r w:rsidRPr="0095281D">
        <w:rPr>
          <w:b/>
          <w:sz w:val="28"/>
          <w:szCs w:val="28"/>
          <w:lang w:val="vi-VN"/>
        </w:rPr>
        <w:t xml:space="preserve">IV. </w:t>
      </w:r>
      <w:r w:rsidRPr="00561A1E">
        <w:rPr>
          <w:b/>
          <w:sz w:val="28"/>
          <w:szCs w:val="28"/>
          <w:u w:val="single"/>
          <w:lang w:val="vi-VN"/>
        </w:rPr>
        <w:t>ĐIỀU CHỈNH SAU BÀI DẠY</w:t>
      </w:r>
      <w:r w:rsidRPr="0095281D">
        <w:rPr>
          <w:b/>
          <w:sz w:val="28"/>
          <w:szCs w:val="28"/>
          <w:lang w:val="vi-VN"/>
        </w:rPr>
        <w:t>:</w:t>
      </w:r>
    </w:p>
    <w:p w14:paraId="3E63DDEC" w14:textId="7D89FCE0" w:rsidR="00A01196" w:rsidRDefault="000F12BB" w:rsidP="000F12BB">
      <w:r w:rsidRPr="0095281D">
        <w:rPr>
          <w:sz w:val="28"/>
          <w:szCs w:val="28"/>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BB"/>
    <w:rsid w:val="00045DAA"/>
    <w:rsid w:val="000F12BB"/>
    <w:rsid w:val="00502F96"/>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AA39"/>
  <w15:chartTrackingRefBased/>
  <w15:docId w15:val="{81C3E8D5-EB13-4663-9981-20857045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B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F12B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12B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12B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12BB"/>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F12BB"/>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F12B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F12B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F12B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F12B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2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12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12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12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12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1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2BB"/>
    <w:rPr>
      <w:rFonts w:eastAsiaTheme="majorEastAsia" w:cstheme="majorBidi"/>
      <w:color w:val="272727" w:themeColor="text1" w:themeTint="D8"/>
    </w:rPr>
  </w:style>
  <w:style w:type="paragraph" w:styleId="Title">
    <w:name w:val="Title"/>
    <w:basedOn w:val="Normal"/>
    <w:next w:val="Normal"/>
    <w:link w:val="TitleChar"/>
    <w:uiPriority w:val="10"/>
    <w:qFormat/>
    <w:rsid w:val="000F12B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1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2B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1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2B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F12BB"/>
    <w:rPr>
      <w:i/>
      <w:iCs/>
      <w:color w:val="404040" w:themeColor="text1" w:themeTint="BF"/>
    </w:rPr>
  </w:style>
  <w:style w:type="paragraph" w:styleId="ListParagraph">
    <w:name w:val="List Paragraph"/>
    <w:basedOn w:val="Normal"/>
    <w:uiPriority w:val="34"/>
    <w:qFormat/>
    <w:rsid w:val="000F12B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F12BB"/>
    <w:rPr>
      <w:i/>
      <w:iCs/>
      <w:color w:val="2F5496" w:themeColor="accent1" w:themeShade="BF"/>
    </w:rPr>
  </w:style>
  <w:style w:type="paragraph" w:styleId="IntenseQuote">
    <w:name w:val="Intense Quote"/>
    <w:basedOn w:val="Normal"/>
    <w:next w:val="Normal"/>
    <w:link w:val="IntenseQuoteChar"/>
    <w:uiPriority w:val="30"/>
    <w:qFormat/>
    <w:rsid w:val="000F12B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F12BB"/>
    <w:rPr>
      <w:i/>
      <w:iCs/>
      <w:color w:val="2F5496" w:themeColor="accent1" w:themeShade="BF"/>
    </w:rPr>
  </w:style>
  <w:style w:type="character" w:styleId="IntenseReference">
    <w:name w:val="Intense Reference"/>
    <w:basedOn w:val="DefaultParagraphFont"/>
    <w:uiPriority w:val="32"/>
    <w:qFormat/>
    <w:rsid w:val="000F12BB"/>
    <w:rPr>
      <w:b/>
      <w:bCs/>
      <w:smallCaps/>
      <w:color w:val="2F5496" w:themeColor="accent1" w:themeShade="BF"/>
      <w:spacing w:val="5"/>
    </w:rPr>
  </w:style>
  <w:style w:type="table" w:styleId="TableGrid">
    <w:name w:val="Table Grid"/>
    <w:basedOn w:val="TableNormal"/>
    <w:uiPriority w:val="39"/>
    <w:rsid w:val="000F12BB"/>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2025-04-01T00:38:00Z</dcterms:created>
  <dcterms:modified xsi:type="dcterms:W3CDTF">2025-04-01T00:38:00Z</dcterms:modified>
</cp:coreProperties>
</file>