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3FADA" w14:textId="77777777" w:rsidR="00490589" w:rsidRPr="0065678B" w:rsidRDefault="00490589" w:rsidP="00490589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  <w:lang w:val="vi-VN"/>
        </w:rPr>
      </w:pPr>
      <w:r w:rsidRPr="0052224C">
        <w:rPr>
          <w:rFonts w:eastAsia="Calibri"/>
          <w:b/>
          <w:color w:val="000000"/>
          <w:sz w:val="28"/>
          <w:szCs w:val="28"/>
          <w:lang w:val="vi-VN"/>
        </w:rPr>
        <w:t>TOÁN</w:t>
      </w:r>
      <w:r w:rsidRPr="0052224C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val="vi-VN"/>
        </w:rPr>
        <w:t xml:space="preserve">. </w:t>
      </w:r>
      <w:r w:rsidRPr="0052224C">
        <w:rPr>
          <w:rFonts w:eastAsia="Calibri"/>
          <w:b/>
          <w:color w:val="000000"/>
          <w:sz w:val="28"/>
          <w:szCs w:val="28"/>
        </w:rPr>
        <w:t xml:space="preserve">TIẾT </w:t>
      </w:r>
      <w:r>
        <w:rPr>
          <w:rFonts w:eastAsia="Calibri"/>
          <w:b/>
          <w:color w:val="000000"/>
          <w:sz w:val="28"/>
          <w:szCs w:val="28"/>
        </w:rPr>
        <w:t>117</w:t>
      </w:r>
    </w:p>
    <w:p w14:paraId="4DAB3039" w14:textId="77777777" w:rsidR="00490589" w:rsidRPr="0052224C" w:rsidRDefault="00490589" w:rsidP="00490589">
      <w:pPr>
        <w:spacing w:after="100"/>
        <w:jc w:val="center"/>
        <w:rPr>
          <w:sz w:val="28"/>
          <w:szCs w:val="28"/>
        </w:rPr>
      </w:pPr>
      <w:r w:rsidRPr="0052224C">
        <w:rPr>
          <w:b/>
          <w:bCs/>
          <w:sz w:val="28"/>
          <w:szCs w:val="28"/>
        </w:rPr>
        <w:t xml:space="preserve">Bài 54. HÌNH BÌNH HÀNH </w:t>
      </w:r>
    </w:p>
    <w:p w14:paraId="3B65C8EF" w14:textId="77777777" w:rsidR="00490589" w:rsidRPr="00530CEF" w:rsidRDefault="00490589" w:rsidP="00490589">
      <w:pPr>
        <w:spacing w:line="288" w:lineRule="auto"/>
        <w:ind w:left="720" w:right="-1" w:hanging="720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CC1256">
        <w:rPr>
          <w:b/>
          <w:bCs/>
          <w:color w:val="000000" w:themeColor="text1"/>
          <w:sz w:val="28"/>
          <w:szCs w:val="28"/>
          <w:lang w:val="nl-NL"/>
        </w:rPr>
        <w:t xml:space="preserve">Thứ Ba ngày </w:t>
      </w:r>
      <w:r>
        <w:rPr>
          <w:b/>
          <w:bCs/>
          <w:color w:val="000000" w:themeColor="text1"/>
          <w:sz w:val="28"/>
          <w:szCs w:val="28"/>
          <w:lang w:val="nl-NL"/>
        </w:rPr>
        <w:t>25</w:t>
      </w:r>
      <w:r w:rsidRPr="00CC1256">
        <w:rPr>
          <w:b/>
          <w:bCs/>
          <w:color w:val="000000" w:themeColor="text1"/>
          <w:sz w:val="28"/>
          <w:szCs w:val="28"/>
          <w:lang w:val="nl-NL"/>
        </w:rPr>
        <w:t xml:space="preserve"> tháng 02 năm </w:t>
      </w:r>
      <w:r>
        <w:rPr>
          <w:b/>
          <w:bCs/>
          <w:color w:val="000000" w:themeColor="text1"/>
          <w:sz w:val="28"/>
          <w:szCs w:val="28"/>
          <w:lang w:val="nl-NL"/>
        </w:rPr>
        <w:t>2025</w:t>
      </w:r>
    </w:p>
    <w:p w14:paraId="4ADA5B94" w14:textId="77777777" w:rsidR="00490589" w:rsidRPr="0052224C" w:rsidRDefault="00490589" w:rsidP="00490589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</w:rPr>
      </w:pPr>
    </w:p>
    <w:p w14:paraId="35F8260A" w14:textId="77777777" w:rsidR="00490589" w:rsidRPr="0052224C" w:rsidRDefault="00490589" w:rsidP="00490589">
      <w:pPr>
        <w:spacing w:line="288" w:lineRule="auto"/>
        <w:ind w:firstLine="360"/>
        <w:rPr>
          <w:b/>
          <w:bCs/>
          <w:color w:val="000000"/>
          <w:sz w:val="28"/>
          <w:szCs w:val="28"/>
          <w:lang w:val="nl-NL"/>
        </w:rPr>
      </w:pPr>
      <w:r w:rsidRPr="0052224C">
        <w:rPr>
          <w:b/>
          <w:bCs/>
          <w:color w:val="000000"/>
          <w:sz w:val="28"/>
          <w:szCs w:val="28"/>
          <w:lang w:val="nl-NL"/>
        </w:rPr>
        <w:t xml:space="preserve">I. </w:t>
      </w:r>
      <w:r w:rsidRPr="002B4AD4">
        <w:rPr>
          <w:b/>
          <w:bCs/>
          <w:color w:val="000000"/>
          <w:sz w:val="28"/>
          <w:szCs w:val="28"/>
          <w:u w:val="single"/>
          <w:lang w:val="nl-NL"/>
        </w:rPr>
        <w:t>YÊU CẦU CẦN ĐẠT</w:t>
      </w:r>
      <w:r w:rsidRPr="0052224C">
        <w:rPr>
          <w:b/>
          <w:bCs/>
          <w:color w:val="000000"/>
          <w:sz w:val="28"/>
          <w:szCs w:val="28"/>
          <w:lang w:val="nl-NL"/>
        </w:rPr>
        <w:t>:</w:t>
      </w:r>
      <w:r w:rsidRPr="002B4AD4">
        <w:rPr>
          <w:rFonts w:eastAsia="Calibri"/>
          <w:sz w:val="28"/>
          <w:szCs w:val="28"/>
          <w:lang w:val="vi-VN"/>
        </w:rPr>
        <w:t xml:space="preserve"> </w:t>
      </w:r>
      <w:r w:rsidRPr="00ED2720">
        <w:rPr>
          <w:rFonts w:eastAsia="Calibri"/>
          <w:sz w:val="28"/>
          <w:szCs w:val="28"/>
          <w:lang w:val="vi-VN"/>
        </w:rPr>
        <w:t>Sau bài học, HS có khả năng:</w:t>
      </w:r>
    </w:p>
    <w:p w14:paraId="0BD82F58" w14:textId="77777777" w:rsidR="00490589" w:rsidRPr="0052224C" w:rsidRDefault="00490589" w:rsidP="00490589">
      <w:pPr>
        <w:spacing w:after="100"/>
        <w:ind w:firstLine="360"/>
        <w:rPr>
          <w:sz w:val="28"/>
          <w:szCs w:val="28"/>
        </w:rPr>
      </w:pPr>
      <w:r w:rsidRPr="0052224C">
        <w:rPr>
          <w:sz w:val="28"/>
          <w:szCs w:val="28"/>
        </w:rPr>
        <w:t>+ Học sinh vẽ được hình bình hành trên giấy kẻ ô vuông.</w:t>
      </w:r>
    </w:p>
    <w:p w14:paraId="7F9CF10C" w14:textId="77777777" w:rsidR="00490589" w:rsidRPr="0052224C" w:rsidRDefault="00490589" w:rsidP="00490589">
      <w:pPr>
        <w:spacing w:after="100"/>
        <w:ind w:firstLine="360"/>
        <w:rPr>
          <w:sz w:val="28"/>
          <w:szCs w:val="28"/>
        </w:rPr>
      </w:pPr>
      <w:r w:rsidRPr="0052224C">
        <w:rPr>
          <w:sz w:val="28"/>
          <w:szCs w:val="28"/>
        </w:rPr>
        <w:t>+ Vận dụng giải quyết các vấn đề đơn giản liên quan đến hình bình hành.</w:t>
      </w:r>
    </w:p>
    <w:p w14:paraId="42D84E66" w14:textId="77777777" w:rsidR="00490589" w:rsidRPr="0052224C" w:rsidRDefault="00490589" w:rsidP="00490589">
      <w:pPr>
        <w:spacing w:after="100"/>
        <w:ind w:firstLine="360"/>
        <w:rPr>
          <w:sz w:val="28"/>
          <w:szCs w:val="28"/>
        </w:rPr>
      </w:pPr>
      <w:r w:rsidRPr="0052224C">
        <w:rPr>
          <w:sz w:val="28"/>
          <w:szCs w:val="28"/>
        </w:rPr>
        <w:t xml:space="preserve">+ HS có cơ hội để phát triển các năng lực tư duy và lập luận toán học; giao tiếp toán học; mô hình hoá toán học; sử dụng công cụ, phương tiện học toán; giải quyết vấn đề toán học </w:t>
      </w:r>
    </w:p>
    <w:p w14:paraId="7F446E66" w14:textId="77777777" w:rsidR="00490589" w:rsidRPr="0052224C" w:rsidRDefault="00490589" w:rsidP="00490589">
      <w:pPr>
        <w:spacing w:before="120" w:line="288" w:lineRule="auto"/>
        <w:ind w:firstLine="360"/>
        <w:jc w:val="both"/>
        <w:rPr>
          <w:b/>
          <w:color w:val="000000"/>
          <w:sz w:val="28"/>
          <w:szCs w:val="28"/>
        </w:rPr>
      </w:pPr>
      <w:r w:rsidRPr="0052224C">
        <w:rPr>
          <w:b/>
          <w:color w:val="000000"/>
          <w:sz w:val="28"/>
          <w:szCs w:val="28"/>
        </w:rPr>
        <w:t xml:space="preserve">+ </w:t>
      </w:r>
      <w:r w:rsidRPr="0052224C">
        <w:rPr>
          <w:rFonts w:eastAsia="Calibri"/>
          <w:color w:val="000000"/>
          <w:sz w:val="28"/>
        </w:rPr>
        <w:t>Tự chủ và tự học : tự hoàn thành các nhiệm vụ học tập được giao</w:t>
      </w:r>
      <w:r w:rsidRPr="0052224C">
        <w:rPr>
          <w:b/>
          <w:color w:val="000000"/>
          <w:sz w:val="28"/>
          <w:szCs w:val="28"/>
        </w:rPr>
        <w:t xml:space="preserve"> </w:t>
      </w:r>
    </w:p>
    <w:p w14:paraId="7F4C4CF7" w14:textId="77777777" w:rsidR="00490589" w:rsidRPr="0052224C" w:rsidRDefault="00490589" w:rsidP="00490589">
      <w:pPr>
        <w:spacing w:before="120" w:line="288" w:lineRule="auto"/>
        <w:ind w:firstLine="360"/>
        <w:jc w:val="both"/>
        <w:rPr>
          <w:rFonts w:eastAsia="Calibri"/>
          <w:color w:val="000000"/>
          <w:sz w:val="28"/>
        </w:rPr>
      </w:pPr>
      <w:r w:rsidRPr="0052224C">
        <w:rPr>
          <w:rFonts w:eastAsia="Calibri"/>
          <w:color w:val="000000"/>
          <w:sz w:val="28"/>
        </w:rPr>
        <w:t xml:space="preserve">+ Năng lực giao tiếp, hợp tác: Trao đổi, thảo luận để thực hiện các nhiệm vụ học tập. </w:t>
      </w:r>
    </w:p>
    <w:p w14:paraId="2D31A122" w14:textId="77777777" w:rsidR="00490589" w:rsidRPr="0052224C" w:rsidRDefault="00490589" w:rsidP="00490589">
      <w:pPr>
        <w:widowControl w:val="0"/>
        <w:tabs>
          <w:tab w:val="left" w:pos="395"/>
        </w:tabs>
        <w:autoSpaceDE w:val="0"/>
        <w:autoSpaceDN w:val="0"/>
        <w:ind w:left="181" w:right="886"/>
        <w:rPr>
          <w:rFonts w:eastAsia="Calibri"/>
          <w:color w:val="000000"/>
          <w:sz w:val="28"/>
        </w:rPr>
      </w:pPr>
      <w:r w:rsidRPr="0052224C">
        <w:rPr>
          <w:rFonts w:eastAsia="Calibri"/>
          <w:color w:val="000000"/>
          <w:sz w:val="28"/>
        </w:rPr>
        <w:tab/>
        <w:t>+ Năng lực giải quyết vấn đề và sáng tạo: Sử dụng các kiến thức đã học ứng dụng vào thực tế.</w:t>
      </w:r>
    </w:p>
    <w:p w14:paraId="63FF6380" w14:textId="77777777" w:rsidR="00490589" w:rsidRPr="0052224C" w:rsidRDefault="00490589" w:rsidP="00490589">
      <w:pPr>
        <w:spacing w:after="160" w:line="259" w:lineRule="auto"/>
        <w:ind w:left="112" w:firstLine="248"/>
        <w:rPr>
          <w:rFonts w:eastAsia="Calibri"/>
          <w:b/>
          <w:i/>
          <w:color w:val="000000"/>
          <w:sz w:val="28"/>
        </w:rPr>
      </w:pPr>
      <w:r w:rsidRPr="0052224C">
        <w:rPr>
          <w:rFonts w:eastAsia="Calibri"/>
          <w:color w:val="000000"/>
          <w:sz w:val="28"/>
        </w:rPr>
        <w:t>Chăm chỉ học tập, trung</w:t>
      </w:r>
      <w:r w:rsidRPr="0052224C">
        <w:rPr>
          <w:rFonts w:eastAsia="Calibri"/>
          <w:color w:val="000000"/>
          <w:spacing w:val="-15"/>
          <w:sz w:val="28"/>
        </w:rPr>
        <w:t xml:space="preserve"> </w:t>
      </w:r>
      <w:r w:rsidRPr="0052224C">
        <w:rPr>
          <w:rFonts w:eastAsia="Calibri"/>
          <w:color w:val="000000"/>
          <w:sz w:val="28"/>
        </w:rPr>
        <w:t>thực</w:t>
      </w:r>
      <w:r w:rsidRPr="0052224C">
        <w:rPr>
          <w:rFonts w:eastAsia="Calibri"/>
          <w:b/>
          <w:i/>
          <w:color w:val="000000"/>
          <w:sz w:val="28"/>
        </w:rPr>
        <w:t xml:space="preserve"> </w:t>
      </w:r>
    </w:p>
    <w:p w14:paraId="579910A5" w14:textId="77777777" w:rsidR="00490589" w:rsidRPr="0052224C" w:rsidRDefault="00490589" w:rsidP="00490589">
      <w:pPr>
        <w:spacing w:after="160" w:line="259" w:lineRule="auto"/>
        <w:ind w:left="112" w:firstLine="248"/>
        <w:rPr>
          <w:rFonts w:ascii="HP001 4 hàng" w:eastAsia="Calibri" w:hAnsi="HP001 4 hàng"/>
          <w:color w:val="000000"/>
          <w:sz w:val="28"/>
        </w:rPr>
      </w:pPr>
      <w:r w:rsidRPr="0052224C">
        <w:rPr>
          <w:rFonts w:eastAsia="Calibri"/>
          <w:b/>
          <w:i/>
          <w:color w:val="000000"/>
          <w:sz w:val="28"/>
        </w:rPr>
        <w:t xml:space="preserve">*Tích hợp: </w:t>
      </w:r>
      <w:r w:rsidRPr="0052224C">
        <w:rPr>
          <w:rFonts w:eastAsia="Calibri"/>
          <w:color w:val="000000"/>
          <w:sz w:val="28"/>
        </w:rPr>
        <w:t>Toán học và cuộc sống</w:t>
      </w:r>
      <w:r w:rsidRPr="0052224C">
        <w:rPr>
          <w:rFonts w:ascii="HP001 4 hàng" w:eastAsia="Calibri" w:hAnsi="HP001 4 hàng"/>
          <w:color w:val="000000"/>
          <w:sz w:val="28"/>
        </w:rPr>
        <w:t>.</w:t>
      </w:r>
    </w:p>
    <w:p w14:paraId="26208068" w14:textId="77777777" w:rsidR="00490589" w:rsidRPr="0052224C" w:rsidRDefault="00490589" w:rsidP="00490589">
      <w:pPr>
        <w:spacing w:after="100"/>
        <w:rPr>
          <w:b/>
          <w:bCs/>
          <w:sz w:val="28"/>
          <w:szCs w:val="28"/>
        </w:rPr>
      </w:pPr>
      <w:r w:rsidRPr="0052224C">
        <w:rPr>
          <w:b/>
          <w:bCs/>
          <w:sz w:val="28"/>
          <w:szCs w:val="28"/>
        </w:rPr>
        <w:t xml:space="preserve">II. </w:t>
      </w:r>
      <w:r w:rsidRPr="002B4AD4">
        <w:rPr>
          <w:b/>
          <w:bCs/>
          <w:sz w:val="28"/>
          <w:szCs w:val="28"/>
          <w:u w:val="single"/>
        </w:rPr>
        <w:t>ĐỒ DÙNG DẠY HỌC</w:t>
      </w:r>
    </w:p>
    <w:p w14:paraId="47EACFED" w14:textId="77777777" w:rsidR="00490589" w:rsidRPr="0052224C" w:rsidRDefault="00490589" w:rsidP="00490589">
      <w:pPr>
        <w:numPr>
          <w:ilvl w:val="0"/>
          <w:numId w:val="4"/>
        </w:numPr>
        <w:spacing w:after="100" w:line="259" w:lineRule="auto"/>
        <w:rPr>
          <w:b/>
          <w:sz w:val="28"/>
          <w:szCs w:val="28"/>
        </w:rPr>
      </w:pPr>
      <w:r w:rsidRPr="0052224C">
        <w:rPr>
          <w:b/>
          <w:sz w:val="28"/>
          <w:szCs w:val="28"/>
        </w:rPr>
        <w:t>Giáo viên</w:t>
      </w:r>
    </w:p>
    <w:p w14:paraId="16378F24" w14:textId="77777777" w:rsidR="00490589" w:rsidRPr="0052224C" w:rsidRDefault="00490589" w:rsidP="00490589">
      <w:pPr>
        <w:numPr>
          <w:ilvl w:val="0"/>
          <w:numId w:val="2"/>
        </w:numPr>
        <w:spacing w:after="100" w:line="259" w:lineRule="auto"/>
        <w:rPr>
          <w:sz w:val="28"/>
          <w:szCs w:val="28"/>
        </w:rPr>
      </w:pPr>
      <w:r w:rsidRPr="0052224C">
        <w:rPr>
          <w:sz w:val="28"/>
          <w:szCs w:val="28"/>
        </w:rPr>
        <w:t xml:space="preserve">Bài giảng điện tử  </w:t>
      </w:r>
    </w:p>
    <w:p w14:paraId="6C7B1BF6" w14:textId="77777777" w:rsidR="00490589" w:rsidRPr="0052224C" w:rsidRDefault="00490589" w:rsidP="00490589">
      <w:pPr>
        <w:numPr>
          <w:ilvl w:val="0"/>
          <w:numId w:val="2"/>
        </w:numPr>
        <w:spacing w:after="100" w:line="259" w:lineRule="auto"/>
        <w:rPr>
          <w:sz w:val="28"/>
          <w:szCs w:val="28"/>
        </w:rPr>
      </w:pPr>
      <w:r w:rsidRPr="0052224C">
        <w:rPr>
          <w:sz w:val="28"/>
          <w:szCs w:val="28"/>
        </w:rPr>
        <w:t>Thước thẳng, bộ xếp hình, các hình ảnh có trong bài (nếu cần).</w:t>
      </w:r>
    </w:p>
    <w:p w14:paraId="49EC9BEF" w14:textId="77777777" w:rsidR="00490589" w:rsidRPr="0052224C" w:rsidRDefault="00490589" w:rsidP="00490589">
      <w:pPr>
        <w:widowControl w:val="0"/>
        <w:numPr>
          <w:ilvl w:val="0"/>
          <w:numId w:val="3"/>
        </w:numPr>
        <w:tabs>
          <w:tab w:val="left" w:pos="463"/>
        </w:tabs>
        <w:autoSpaceDE w:val="0"/>
        <w:autoSpaceDN w:val="0"/>
        <w:spacing w:before="4" w:after="160" w:line="321" w:lineRule="exact"/>
        <w:outlineLvl w:val="0"/>
        <w:rPr>
          <w:b/>
          <w:bCs/>
          <w:sz w:val="28"/>
          <w:szCs w:val="28"/>
          <w:lang w:val="vi"/>
        </w:rPr>
      </w:pPr>
      <w:r w:rsidRPr="0052224C">
        <w:rPr>
          <w:b/>
          <w:bCs/>
          <w:sz w:val="28"/>
          <w:szCs w:val="28"/>
          <w:lang w:val="vi"/>
        </w:rPr>
        <w:t>Học</w:t>
      </w:r>
      <w:r w:rsidRPr="0052224C">
        <w:rPr>
          <w:b/>
          <w:bCs/>
          <w:spacing w:val="-3"/>
          <w:sz w:val="28"/>
          <w:szCs w:val="28"/>
          <w:lang w:val="vi"/>
        </w:rPr>
        <w:t xml:space="preserve"> </w:t>
      </w:r>
      <w:r w:rsidRPr="0052224C">
        <w:rPr>
          <w:b/>
          <w:bCs/>
          <w:sz w:val="28"/>
          <w:szCs w:val="28"/>
          <w:lang w:val="vi"/>
        </w:rPr>
        <w:t>sinh:</w:t>
      </w:r>
    </w:p>
    <w:p w14:paraId="15270B80" w14:textId="77777777" w:rsidR="00490589" w:rsidRPr="0052224C" w:rsidRDefault="00490589" w:rsidP="00490589">
      <w:pPr>
        <w:widowControl w:val="0"/>
        <w:numPr>
          <w:ilvl w:val="1"/>
          <w:numId w:val="1"/>
        </w:numPr>
        <w:tabs>
          <w:tab w:val="left" w:pos="636"/>
        </w:tabs>
        <w:autoSpaceDE w:val="0"/>
        <w:autoSpaceDN w:val="0"/>
        <w:spacing w:after="160" w:line="321" w:lineRule="exact"/>
        <w:ind w:left="635"/>
        <w:rPr>
          <w:rFonts w:eastAsia="Calibri"/>
          <w:color w:val="000000"/>
          <w:sz w:val="28"/>
        </w:rPr>
      </w:pPr>
      <w:r w:rsidRPr="0052224C">
        <w:rPr>
          <w:rFonts w:eastAsia="Calibri"/>
          <w:color w:val="000000"/>
          <w:sz w:val="28"/>
        </w:rPr>
        <w:t xml:space="preserve">SHS </w:t>
      </w:r>
    </w:p>
    <w:p w14:paraId="15F0E1A7" w14:textId="77777777" w:rsidR="00490589" w:rsidRPr="0052224C" w:rsidRDefault="00490589" w:rsidP="00490589">
      <w:pPr>
        <w:spacing w:after="100"/>
        <w:ind w:firstLine="471"/>
        <w:rPr>
          <w:sz w:val="28"/>
          <w:szCs w:val="28"/>
        </w:rPr>
      </w:pPr>
      <w:r w:rsidRPr="0052224C">
        <w:rPr>
          <w:sz w:val="28"/>
          <w:szCs w:val="28"/>
        </w:rPr>
        <w:t>- Thước thẳng, giấy kẻ ô vuông, bộ xếp hình.</w:t>
      </w:r>
    </w:p>
    <w:p w14:paraId="550D8754" w14:textId="77777777" w:rsidR="00490589" w:rsidRDefault="00490589" w:rsidP="00490589">
      <w:pPr>
        <w:spacing w:line="288" w:lineRule="auto"/>
        <w:ind w:right="-329"/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52224C">
        <w:rPr>
          <w:rFonts w:eastAsia="Calibri"/>
          <w:b/>
          <w:color w:val="000000"/>
          <w:sz w:val="28"/>
          <w:szCs w:val="28"/>
          <w:lang w:val="vi-VN"/>
        </w:rPr>
        <w:t xml:space="preserve">III. </w:t>
      </w:r>
      <w:r w:rsidRPr="002B4AD4">
        <w:rPr>
          <w:rFonts w:eastAsia="Calibri"/>
          <w:b/>
          <w:color w:val="000000"/>
          <w:sz w:val="28"/>
          <w:szCs w:val="28"/>
          <w:u w:val="single"/>
          <w:lang w:val="vi-VN"/>
        </w:rPr>
        <w:t>CÁC HOẠT ĐỘNG DẠY HỌC CHỦ YẾU</w:t>
      </w:r>
      <w:r w:rsidRPr="0052224C">
        <w:rPr>
          <w:rFonts w:eastAsia="Calibri"/>
          <w:b/>
          <w:color w:val="000000"/>
          <w:sz w:val="28"/>
          <w:szCs w:val="28"/>
          <w:lang w:val="vi-V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4660"/>
        <w:gridCol w:w="3703"/>
      </w:tblGrid>
      <w:tr w:rsidR="00490589" w14:paraId="0218459D" w14:textId="77777777" w:rsidTr="00990F32">
        <w:tc>
          <w:tcPr>
            <w:tcW w:w="699" w:type="dxa"/>
          </w:tcPr>
          <w:p w14:paraId="030D7C2F" w14:textId="77777777" w:rsidR="00490589" w:rsidRPr="00C404F9" w:rsidRDefault="00490589" w:rsidP="00990F32">
            <w:pPr>
              <w:spacing w:line="288" w:lineRule="auto"/>
              <w:ind w:right="-329"/>
              <w:jc w:val="center"/>
              <w:rPr>
                <w:rFonts w:eastAsia="Calibri"/>
                <w:b/>
                <w:color w:val="000000"/>
                <w:szCs w:val="28"/>
                <w:lang w:val="vi-VN"/>
              </w:rPr>
            </w:pPr>
            <w:r w:rsidRPr="00C404F9">
              <w:rPr>
                <w:rFonts w:eastAsia="Calibri"/>
                <w:b/>
                <w:color w:val="000000"/>
                <w:szCs w:val="28"/>
                <w:lang w:val="vi-VN"/>
              </w:rPr>
              <w:t>Tg</w:t>
            </w:r>
          </w:p>
        </w:tc>
        <w:tc>
          <w:tcPr>
            <w:tcW w:w="4660" w:type="dxa"/>
          </w:tcPr>
          <w:p w14:paraId="3761C24F" w14:textId="77777777" w:rsidR="00490589" w:rsidRPr="00C404F9" w:rsidRDefault="00490589" w:rsidP="00990F32">
            <w:pPr>
              <w:spacing w:line="288" w:lineRule="auto"/>
              <w:ind w:right="-329"/>
              <w:jc w:val="center"/>
              <w:rPr>
                <w:rFonts w:eastAsia="Calibri"/>
                <w:b/>
                <w:color w:val="000000"/>
                <w:szCs w:val="28"/>
                <w:lang w:val="vi-VN"/>
              </w:rPr>
            </w:pPr>
            <w:r w:rsidRPr="0052224C">
              <w:rPr>
                <w:rFonts w:eastAsia="Calibri"/>
                <w:b/>
                <w:color w:val="000000"/>
                <w:szCs w:val="28"/>
                <w:lang w:val="vi-VN"/>
              </w:rPr>
              <w:t>Hoạt động của giáo viên</w:t>
            </w:r>
          </w:p>
        </w:tc>
        <w:tc>
          <w:tcPr>
            <w:tcW w:w="3703" w:type="dxa"/>
          </w:tcPr>
          <w:p w14:paraId="3C682320" w14:textId="77777777" w:rsidR="00490589" w:rsidRPr="00C404F9" w:rsidRDefault="00490589" w:rsidP="00990F32">
            <w:pPr>
              <w:spacing w:line="288" w:lineRule="auto"/>
              <w:ind w:right="-329"/>
              <w:jc w:val="center"/>
              <w:rPr>
                <w:rFonts w:eastAsia="Calibri"/>
                <w:b/>
                <w:color w:val="000000"/>
                <w:szCs w:val="28"/>
                <w:lang w:val="vi-VN"/>
              </w:rPr>
            </w:pPr>
            <w:r w:rsidRPr="0052224C">
              <w:rPr>
                <w:rFonts w:eastAsia="Calibri"/>
                <w:b/>
                <w:color w:val="000000"/>
                <w:szCs w:val="28"/>
                <w:lang w:val="vi-VN"/>
              </w:rPr>
              <w:t>Hoạt động của học sinh</w:t>
            </w:r>
          </w:p>
        </w:tc>
      </w:tr>
      <w:tr w:rsidR="00490589" w14:paraId="7E6FA68B" w14:textId="77777777" w:rsidTr="00990F32">
        <w:tc>
          <w:tcPr>
            <w:tcW w:w="699" w:type="dxa"/>
          </w:tcPr>
          <w:p w14:paraId="78335A58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  <w:r>
              <w:rPr>
                <w:rFonts w:eastAsia="Calibri"/>
                <w:b/>
                <w:color w:val="000000"/>
                <w:szCs w:val="28"/>
                <w:lang w:val="vi-VN"/>
              </w:rPr>
              <w:t>5p</w:t>
            </w:r>
          </w:p>
        </w:tc>
        <w:tc>
          <w:tcPr>
            <w:tcW w:w="4660" w:type="dxa"/>
          </w:tcPr>
          <w:p w14:paraId="651DD8A8" w14:textId="77777777" w:rsidR="00490589" w:rsidRPr="0052224C" w:rsidRDefault="00490589" w:rsidP="00990F32">
            <w:pPr>
              <w:pStyle w:val="NoSpacing"/>
              <w:rPr>
                <w:rFonts w:eastAsia="Calibri"/>
                <w:i/>
                <w:lang w:val="nl-NL"/>
              </w:rPr>
            </w:pPr>
            <w:r w:rsidRPr="0052224C">
              <w:rPr>
                <w:rFonts w:eastAsia="Calibri"/>
                <w:lang w:val="nl-NL"/>
              </w:rPr>
              <w:t xml:space="preserve">1. </w:t>
            </w:r>
            <w:r>
              <w:rPr>
                <w:rFonts w:eastAsia="Calibri"/>
                <w:lang w:val="nl-NL"/>
              </w:rPr>
              <w:t>Mở đầu</w:t>
            </w:r>
            <w:r w:rsidRPr="0052224C">
              <w:rPr>
                <w:rFonts w:eastAsia="Calibri"/>
                <w:lang w:val="nl-NL"/>
              </w:rPr>
              <w:t>.</w:t>
            </w:r>
          </w:p>
          <w:p w14:paraId="450D8B29" w14:textId="77777777" w:rsidR="00490589" w:rsidRPr="0052224C" w:rsidRDefault="00490589" w:rsidP="00990F32">
            <w:pPr>
              <w:pStyle w:val="NoSpacing"/>
              <w:rPr>
                <w:rFonts w:eastAsia="Calibri"/>
                <w:lang w:val="nl-NL"/>
              </w:rPr>
            </w:pPr>
            <w:r w:rsidRPr="0052224C">
              <w:rPr>
                <w:rFonts w:eastAsia="Calibri"/>
                <w:lang w:val="nl-NL"/>
              </w:rPr>
              <w:t xml:space="preserve">a. Mục tiêu: </w:t>
            </w:r>
          </w:p>
          <w:p w14:paraId="33A06D7A" w14:textId="77777777" w:rsidR="00490589" w:rsidRPr="0052224C" w:rsidRDefault="00490589" w:rsidP="00990F32">
            <w:pPr>
              <w:pStyle w:val="NoSpacing"/>
              <w:rPr>
                <w:rFonts w:eastAsia="Calibri"/>
                <w:lang w:val="nl-NL"/>
              </w:rPr>
            </w:pPr>
            <w:r w:rsidRPr="0052224C">
              <w:rPr>
                <w:rFonts w:eastAsia="Calibri"/>
                <w:lang w:val="nl-NL"/>
              </w:rPr>
              <w:t>+ Tạo không khí vui vẻ, phấn khởi trước giờ học.</w:t>
            </w:r>
          </w:p>
          <w:p w14:paraId="2C94A309" w14:textId="77777777" w:rsidR="00490589" w:rsidRPr="0052224C" w:rsidRDefault="00490589" w:rsidP="00990F32">
            <w:pPr>
              <w:pStyle w:val="NoSpacing"/>
              <w:rPr>
                <w:rFonts w:eastAsia="Calibri"/>
                <w:lang w:val="nl-NL"/>
              </w:rPr>
            </w:pPr>
            <w:r w:rsidRPr="0052224C">
              <w:rPr>
                <w:rFonts w:eastAsia="Calibri"/>
                <w:lang w:val="nl-NL"/>
              </w:rPr>
              <w:t>+ Kết nối giữa bài cũ và bài mới.</w:t>
            </w:r>
          </w:p>
          <w:p w14:paraId="5D3F4F35" w14:textId="77777777" w:rsidR="00490589" w:rsidRPr="0052224C" w:rsidRDefault="00490589" w:rsidP="00990F32">
            <w:pPr>
              <w:pStyle w:val="NoSpacing"/>
              <w:rPr>
                <w:rFonts w:eastAsia="Calibri"/>
              </w:rPr>
            </w:pPr>
            <w:r w:rsidRPr="0052224C">
              <w:rPr>
                <w:rFonts w:eastAsia="Calibri"/>
              </w:rPr>
              <w:t xml:space="preserve">b. Phương pháp: Trò chơi </w:t>
            </w:r>
          </w:p>
          <w:p w14:paraId="60CE9445" w14:textId="77777777" w:rsidR="00490589" w:rsidRPr="0052224C" w:rsidRDefault="00490589" w:rsidP="00990F32">
            <w:pPr>
              <w:pStyle w:val="NoSpacing"/>
              <w:rPr>
                <w:rFonts w:eastAsia="Calibri"/>
              </w:rPr>
            </w:pPr>
            <w:r w:rsidRPr="0052224C">
              <w:rPr>
                <w:rFonts w:eastAsia="Calibri"/>
              </w:rPr>
              <w:lastRenderedPageBreak/>
              <w:t>c. Hình thức tổ chức: Cá nhân, Toàn lớp</w:t>
            </w:r>
          </w:p>
          <w:p w14:paraId="701B0A1C" w14:textId="77777777" w:rsidR="00490589" w:rsidRDefault="00490589" w:rsidP="00990F32">
            <w:pPr>
              <w:pStyle w:val="NoSpacing"/>
              <w:rPr>
                <w:rFonts w:ascii="HP001 4 hàng" w:eastAsia="Calibri" w:hAnsi="HP001 4 hàng"/>
                <w:lang w:val="nl-NL"/>
              </w:rPr>
            </w:pPr>
            <w:r w:rsidRPr="0052224C">
              <w:rPr>
                <w:rFonts w:eastAsia="Calibri"/>
                <w:lang w:val="nl-NL"/>
              </w:rPr>
              <w:t>d. Cách tiến hành</w:t>
            </w:r>
            <w:r w:rsidRPr="0052224C">
              <w:rPr>
                <w:rFonts w:ascii="HP001 4 hàng" w:eastAsia="Calibri" w:hAnsi="HP001 4 hàng"/>
                <w:lang w:val="nl-NL"/>
              </w:rPr>
              <w:t>:</w:t>
            </w:r>
          </w:p>
          <w:p w14:paraId="585FB55A" w14:textId="77777777" w:rsidR="00490589" w:rsidRPr="0052224C" w:rsidRDefault="00490589" w:rsidP="00990F32">
            <w:pPr>
              <w:spacing w:after="160" w:line="288" w:lineRule="auto"/>
              <w:jc w:val="both"/>
              <w:outlineLvl w:val="0"/>
              <w:rPr>
                <w:rFonts w:eastAsia="Calibri"/>
                <w:bCs/>
                <w:color w:val="000000"/>
                <w:szCs w:val="28"/>
                <w:lang w:val="nl-NL"/>
              </w:rPr>
            </w:pPr>
            <w:r w:rsidRPr="0052224C">
              <w:rPr>
                <w:rFonts w:eastAsia="Calibri"/>
                <w:bCs/>
                <w:color w:val="000000"/>
                <w:szCs w:val="28"/>
                <w:lang w:val="nl-NL"/>
              </w:rPr>
              <w:t>- GV tổ chức trò chơi “ Đố bạn”</w:t>
            </w:r>
          </w:p>
          <w:p w14:paraId="6ABD2E29" w14:textId="77777777" w:rsidR="00490589" w:rsidRPr="0052224C" w:rsidRDefault="00490589" w:rsidP="00990F32">
            <w:pPr>
              <w:spacing w:after="160" w:line="288" w:lineRule="auto"/>
              <w:jc w:val="both"/>
              <w:outlineLvl w:val="0"/>
              <w:rPr>
                <w:rFonts w:eastAsia="Calibri"/>
                <w:bCs/>
                <w:color w:val="000000"/>
                <w:szCs w:val="28"/>
                <w:lang w:val="nl-NL"/>
              </w:rPr>
            </w:pPr>
            <w:r w:rsidRPr="0052224C">
              <w:rPr>
                <w:rFonts w:eastAsia="Calibri"/>
                <w:bCs/>
                <w:color w:val="000000"/>
                <w:szCs w:val="28"/>
                <w:lang w:val="nl-NL"/>
              </w:rPr>
              <w:t xml:space="preserve">Câu hỏi: </w:t>
            </w:r>
          </w:p>
          <w:p w14:paraId="76A0CD62" w14:textId="77777777" w:rsidR="00490589" w:rsidRPr="0052224C" w:rsidRDefault="00490589" w:rsidP="00990F32">
            <w:pPr>
              <w:spacing w:after="160" w:line="288" w:lineRule="auto"/>
              <w:jc w:val="both"/>
              <w:outlineLvl w:val="0"/>
              <w:rPr>
                <w:rFonts w:eastAsia="Calibri"/>
                <w:bCs/>
                <w:i/>
                <w:color w:val="000000"/>
                <w:szCs w:val="28"/>
                <w:lang w:val="nl-NL"/>
              </w:rPr>
            </w:pPr>
            <w:r w:rsidRPr="0052224C">
              <w:rPr>
                <w:rFonts w:eastAsia="Calibri"/>
                <w:bCs/>
                <w:i/>
                <w:color w:val="000000"/>
                <w:szCs w:val="28"/>
                <w:lang w:val="nl-NL"/>
              </w:rPr>
              <w:t>Hình bình hành có mấy cặp cạnh đối diện nhau?</w:t>
            </w:r>
          </w:p>
          <w:p w14:paraId="11F4176C" w14:textId="77777777" w:rsidR="00490589" w:rsidRPr="0052224C" w:rsidRDefault="00490589" w:rsidP="00990F32">
            <w:pPr>
              <w:spacing w:after="160" w:line="288" w:lineRule="auto"/>
              <w:jc w:val="both"/>
              <w:outlineLvl w:val="0"/>
              <w:rPr>
                <w:rFonts w:eastAsia="Calibri"/>
                <w:bCs/>
                <w:i/>
                <w:color w:val="000000"/>
                <w:szCs w:val="28"/>
                <w:lang w:val="nl-NL"/>
              </w:rPr>
            </w:pPr>
            <w:r w:rsidRPr="0052224C">
              <w:rPr>
                <w:rFonts w:eastAsia="Calibri"/>
                <w:bCs/>
                <w:i/>
                <w:color w:val="000000"/>
                <w:szCs w:val="28"/>
                <w:lang w:val="nl-NL"/>
              </w:rPr>
              <w:t xml:space="preserve">Nêu </w:t>
            </w:r>
            <w:r w:rsidRPr="0052224C">
              <w:rPr>
                <w:rFonts w:eastAsia="Calibri"/>
                <w:i/>
                <w:color w:val="000000"/>
                <w:szCs w:val="28"/>
              </w:rPr>
              <w:t>tính chất các cặp cạnh đối diện của hình bình hành</w:t>
            </w:r>
            <w:r w:rsidRPr="0052224C">
              <w:rPr>
                <w:rFonts w:eastAsia="Calibri"/>
                <w:bCs/>
                <w:i/>
                <w:color w:val="000000"/>
                <w:szCs w:val="28"/>
                <w:lang w:val="nl-NL"/>
              </w:rPr>
              <w:t>?</w:t>
            </w:r>
          </w:p>
          <w:p w14:paraId="5C335696" w14:textId="77777777" w:rsidR="00490589" w:rsidRPr="0052224C" w:rsidRDefault="00490589" w:rsidP="00990F32">
            <w:pPr>
              <w:spacing w:after="160" w:line="288" w:lineRule="auto"/>
              <w:jc w:val="both"/>
              <w:outlineLvl w:val="0"/>
              <w:rPr>
                <w:rFonts w:eastAsia="Calibri"/>
                <w:bCs/>
                <w:color w:val="000000"/>
                <w:szCs w:val="28"/>
                <w:lang w:val="nl-NL"/>
              </w:rPr>
            </w:pPr>
            <w:r w:rsidRPr="0052224C">
              <w:rPr>
                <w:rFonts w:eastAsia="Calibri"/>
                <w:bCs/>
                <w:color w:val="000000"/>
                <w:szCs w:val="28"/>
                <w:lang w:val="nl-NL"/>
              </w:rPr>
              <w:t>- GV Nhận xét, tuyên dương.</w:t>
            </w:r>
          </w:p>
          <w:p w14:paraId="388D95DB" w14:textId="77777777" w:rsidR="00490589" w:rsidRDefault="00490589" w:rsidP="00990F32">
            <w:pPr>
              <w:pStyle w:val="NoSpacing"/>
              <w:rPr>
                <w:rFonts w:eastAsia="Calibri"/>
                <w:lang w:val="vi-VN"/>
              </w:rPr>
            </w:pPr>
            <w:r w:rsidRPr="0052224C">
              <w:rPr>
                <w:rFonts w:eastAsia="Calibri"/>
                <w:bCs/>
                <w:color w:val="000000"/>
                <w:szCs w:val="28"/>
                <w:lang w:val="nl-NL"/>
              </w:rPr>
              <w:t>- GV dẫn dắt vào bài mới</w:t>
            </w:r>
          </w:p>
        </w:tc>
        <w:tc>
          <w:tcPr>
            <w:tcW w:w="3703" w:type="dxa"/>
          </w:tcPr>
          <w:p w14:paraId="2ABAB279" w14:textId="77777777" w:rsidR="00490589" w:rsidRDefault="00490589" w:rsidP="00990F32">
            <w:pPr>
              <w:spacing w:after="160" w:line="288" w:lineRule="auto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</w:p>
          <w:p w14:paraId="575DA379" w14:textId="77777777" w:rsidR="00490589" w:rsidRDefault="00490589" w:rsidP="00990F32">
            <w:pPr>
              <w:spacing w:after="160" w:line="288" w:lineRule="auto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</w:p>
          <w:p w14:paraId="3E5538CA" w14:textId="77777777" w:rsidR="00490589" w:rsidRDefault="00490589" w:rsidP="00990F32">
            <w:pPr>
              <w:spacing w:after="160" w:line="288" w:lineRule="auto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</w:p>
          <w:p w14:paraId="6670836F" w14:textId="77777777" w:rsidR="00490589" w:rsidRDefault="00490589" w:rsidP="00990F32">
            <w:pPr>
              <w:spacing w:after="160" w:line="288" w:lineRule="auto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</w:p>
          <w:p w14:paraId="056F224D" w14:textId="77777777" w:rsidR="00490589" w:rsidRDefault="00490589" w:rsidP="00990F32">
            <w:pPr>
              <w:spacing w:after="160" w:line="288" w:lineRule="auto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</w:p>
          <w:p w14:paraId="1383A9CF" w14:textId="77777777" w:rsidR="00490589" w:rsidRDefault="00490589" w:rsidP="00990F32">
            <w:pPr>
              <w:spacing w:after="160" w:line="288" w:lineRule="auto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</w:p>
          <w:p w14:paraId="3D1628C4" w14:textId="77777777" w:rsidR="00490589" w:rsidRPr="0052224C" w:rsidRDefault="00490589" w:rsidP="00990F32">
            <w:pPr>
              <w:spacing w:after="160" w:line="288" w:lineRule="auto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  <w:r w:rsidRPr="0052224C">
              <w:rPr>
                <w:rFonts w:eastAsia="Calibri"/>
                <w:color w:val="000000"/>
                <w:szCs w:val="28"/>
                <w:lang w:val="nl-NL"/>
              </w:rPr>
              <w:t xml:space="preserve">Lớp trưởng điều khiển </w:t>
            </w:r>
          </w:p>
          <w:p w14:paraId="1626B462" w14:textId="77777777" w:rsidR="00490589" w:rsidRPr="0052224C" w:rsidRDefault="00490589" w:rsidP="00990F32">
            <w:pPr>
              <w:spacing w:after="160" w:line="288" w:lineRule="auto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</w:p>
          <w:p w14:paraId="65E2CA86" w14:textId="77777777" w:rsidR="00490589" w:rsidRPr="0052224C" w:rsidRDefault="00490589" w:rsidP="00990F32">
            <w:pPr>
              <w:spacing w:after="160" w:line="288" w:lineRule="auto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  <w:r w:rsidRPr="0052224C">
              <w:rPr>
                <w:rFonts w:eastAsia="Calibri"/>
                <w:color w:val="000000"/>
                <w:szCs w:val="28"/>
                <w:lang w:val="nl-NL"/>
              </w:rPr>
              <w:t xml:space="preserve">- HS trả lời –NX –Bổ sung </w:t>
            </w:r>
          </w:p>
          <w:p w14:paraId="488055FD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  <w:r w:rsidRPr="0052224C">
              <w:rPr>
                <w:rFonts w:eastAsia="Calibri"/>
                <w:color w:val="000000"/>
                <w:szCs w:val="28"/>
                <w:lang w:val="nl-NL"/>
              </w:rPr>
              <w:t>- HS lắng nghe.</w:t>
            </w:r>
          </w:p>
        </w:tc>
      </w:tr>
      <w:tr w:rsidR="00490589" w14:paraId="6B2705F4" w14:textId="77777777" w:rsidTr="00990F32">
        <w:tc>
          <w:tcPr>
            <w:tcW w:w="699" w:type="dxa"/>
          </w:tcPr>
          <w:p w14:paraId="1C552852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  <w:r>
              <w:rPr>
                <w:rFonts w:eastAsia="Calibri"/>
                <w:b/>
                <w:color w:val="000000"/>
                <w:szCs w:val="28"/>
                <w:lang w:val="vi-VN"/>
              </w:rPr>
              <w:lastRenderedPageBreak/>
              <w:t>25p</w:t>
            </w:r>
          </w:p>
        </w:tc>
        <w:tc>
          <w:tcPr>
            <w:tcW w:w="4660" w:type="dxa"/>
          </w:tcPr>
          <w:p w14:paraId="09F89527" w14:textId="77777777" w:rsidR="00490589" w:rsidRPr="00C404F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2.</w:t>
            </w:r>
            <w:r w:rsidRPr="00C404F9">
              <w:rPr>
                <w:rFonts w:eastAsia="Calibri"/>
                <w:color w:val="000000"/>
                <w:szCs w:val="28"/>
              </w:rPr>
              <w:t>Hoạt động Luyện tập</w:t>
            </w:r>
          </w:p>
          <w:p w14:paraId="207EB7F6" w14:textId="77777777" w:rsidR="00490589" w:rsidRPr="0052224C" w:rsidRDefault="00490589" w:rsidP="00990F32">
            <w:pPr>
              <w:spacing w:line="288" w:lineRule="auto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  <w:r w:rsidRPr="0052224C">
              <w:rPr>
                <w:rFonts w:eastAsia="Calibri"/>
                <w:color w:val="000000"/>
                <w:szCs w:val="28"/>
                <w:lang w:val="nl-NL"/>
              </w:rPr>
              <w:t xml:space="preserve">a. Mục tiêu: </w:t>
            </w:r>
          </w:p>
          <w:p w14:paraId="38641416" w14:textId="77777777" w:rsidR="00490589" w:rsidRPr="0052224C" w:rsidRDefault="00490589" w:rsidP="00990F32">
            <w:pPr>
              <w:spacing w:after="100"/>
              <w:rPr>
                <w:szCs w:val="28"/>
              </w:rPr>
            </w:pPr>
            <w:r w:rsidRPr="0052224C">
              <w:rPr>
                <w:szCs w:val="28"/>
              </w:rPr>
              <w:t>+ HS vẽ được hình bình hành trên giấy kẻ ô vuông.</w:t>
            </w:r>
          </w:p>
          <w:p w14:paraId="726360E9" w14:textId="77777777" w:rsidR="00490589" w:rsidRPr="0052224C" w:rsidRDefault="00490589" w:rsidP="00990F32">
            <w:pPr>
              <w:spacing w:after="100"/>
              <w:rPr>
                <w:szCs w:val="28"/>
              </w:rPr>
            </w:pPr>
            <w:r w:rsidRPr="0052224C">
              <w:rPr>
                <w:szCs w:val="28"/>
              </w:rPr>
              <w:t>+Vận dụng giải quyết các vấn đề đơn giản liên quan đến hình bình hành.</w:t>
            </w:r>
          </w:p>
          <w:p w14:paraId="6989D170" w14:textId="77777777" w:rsidR="00490589" w:rsidRPr="0052224C" w:rsidRDefault="00490589" w:rsidP="00990F32">
            <w:pPr>
              <w:spacing w:line="288" w:lineRule="auto"/>
              <w:rPr>
                <w:rFonts w:eastAsia="Calibri"/>
                <w:color w:val="000000"/>
                <w:szCs w:val="28"/>
              </w:rPr>
            </w:pPr>
            <w:r w:rsidRPr="0052224C">
              <w:rPr>
                <w:rFonts w:eastAsia="Calibri"/>
                <w:color w:val="000000"/>
                <w:szCs w:val="28"/>
              </w:rPr>
              <w:t xml:space="preserve">b. Phương pháp: Thực hành, thảo luận nhóm. </w:t>
            </w:r>
          </w:p>
          <w:p w14:paraId="6734AD32" w14:textId="77777777" w:rsidR="00490589" w:rsidRPr="0052224C" w:rsidRDefault="00490589" w:rsidP="00990F32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52224C">
              <w:rPr>
                <w:rFonts w:eastAsia="Calibri"/>
                <w:color w:val="000000"/>
                <w:szCs w:val="28"/>
              </w:rPr>
              <w:t>c. Hình thức tổ chức: Cá nhân, Toàn lớp, nhóm.</w:t>
            </w:r>
          </w:p>
          <w:p w14:paraId="6AE54C80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  <w:r w:rsidRPr="0052224C">
              <w:rPr>
                <w:rFonts w:eastAsia="Calibri"/>
                <w:color w:val="000000"/>
                <w:szCs w:val="28"/>
                <w:lang w:val="nl-NL"/>
              </w:rPr>
              <w:t>d. Cách tiến hành:</w:t>
            </w:r>
          </w:p>
          <w:p w14:paraId="79B4B592" w14:textId="77777777" w:rsidR="00490589" w:rsidRPr="0052224C" w:rsidRDefault="00490589" w:rsidP="00990F32">
            <w:pPr>
              <w:spacing w:after="100"/>
              <w:rPr>
                <w:szCs w:val="28"/>
              </w:rPr>
            </w:pPr>
            <w:r w:rsidRPr="0052224C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0D166F5" wp14:editId="7C6781EB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557530</wp:posOffset>
                  </wp:positionV>
                  <wp:extent cx="2201545" cy="765810"/>
                  <wp:effectExtent l="0" t="0" r="8255" b="0"/>
                  <wp:wrapTopAndBottom/>
                  <wp:docPr id="8" name="Picture 8" descr="Ảnh có chứa hàng, biểu đồ, Sơ đồ, Song so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Ảnh có chứa hàng, biểu đồ, Sơ đồ, Song song&#10;&#10;Mô tả được tạo tự độ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545" cy="76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224C">
              <w:rPr>
                <w:szCs w:val="28"/>
              </w:rPr>
              <w:t>Bài 1:</w:t>
            </w:r>
            <w:r w:rsidRPr="0052224C">
              <w:t xml:space="preserve"> </w:t>
            </w:r>
            <w:r w:rsidRPr="0052224C">
              <w:rPr>
                <w:szCs w:val="28"/>
              </w:rPr>
              <w:t>Xác định vị trí điểm C để có hình bình hành ABCD.</w:t>
            </w:r>
          </w:p>
          <w:p w14:paraId="24A6919C" w14:textId="77777777" w:rsidR="00490589" w:rsidRPr="0052224C" w:rsidRDefault="00490589" w:rsidP="00990F32">
            <w:pPr>
              <w:spacing w:line="288" w:lineRule="auto"/>
              <w:jc w:val="both"/>
              <w:rPr>
                <w:rFonts w:eastAsia="Calibri"/>
                <w:color w:val="000000"/>
                <w:spacing w:val="-11"/>
              </w:rPr>
            </w:pPr>
            <w:r w:rsidRPr="0052224C">
              <w:rPr>
                <w:rFonts w:ascii="HP001 4 hàng" w:eastAsia="Calibri" w:hAnsi="HP001 4 hàng"/>
                <w:color w:val="000000"/>
                <w:szCs w:val="28"/>
                <w:lang w:val="nl-NL"/>
              </w:rPr>
              <w:t xml:space="preserve">- </w:t>
            </w:r>
            <w:r w:rsidRPr="0052224C">
              <w:rPr>
                <w:rFonts w:eastAsia="Calibri"/>
                <w:color w:val="000000"/>
                <w:szCs w:val="28"/>
                <w:lang w:val="nl-NL"/>
              </w:rPr>
              <w:t xml:space="preserve">GV </w:t>
            </w:r>
            <w:r w:rsidRPr="0052224C">
              <w:rPr>
                <w:rFonts w:eastAsia="Calibri"/>
                <w:color w:val="000000"/>
              </w:rPr>
              <w:t>yêu cầu HS</w:t>
            </w:r>
            <w:r w:rsidRPr="0052224C">
              <w:rPr>
                <w:rFonts w:eastAsia="Calibri"/>
                <w:color w:val="000000"/>
                <w:spacing w:val="-14"/>
              </w:rPr>
              <w:t xml:space="preserve"> </w:t>
            </w:r>
            <w:r w:rsidRPr="0052224C">
              <w:rPr>
                <w:rFonts w:eastAsia="Calibri"/>
                <w:color w:val="000000"/>
              </w:rPr>
              <w:t>đọc</w:t>
            </w:r>
            <w:r w:rsidRPr="0052224C">
              <w:rPr>
                <w:rFonts w:eastAsia="Calibri"/>
                <w:color w:val="000000"/>
                <w:spacing w:val="-11"/>
              </w:rPr>
              <w:t xml:space="preserve"> </w:t>
            </w:r>
            <w:r w:rsidRPr="0052224C">
              <w:rPr>
                <w:rFonts w:eastAsia="Calibri"/>
                <w:color w:val="000000"/>
              </w:rPr>
              <w:t>yêu</w:t>
            </w:r>
            <w:r w:rsidRPr="0052224C">
              <w:rPr>
                <w:rFonts w:eastAsia="Calibri"/>
                <w:color w:val="000000"/>
                <w:spacing w:val="-10"/>
              </w:rPr>
              <w:t xml:space="preserve"> </w:t>
            </w:r>
            <w:r w:rsidRPr="0052224C">
              <w:rPr>
                <w:rFonts w:eastAsia="Calibri"/>
                <w:color w:val="000000"/>
              </w:rPr>
              <w:t xml:space="preserve">cầu BT1 </w:t>
            </w:r>
            <w:r w:rsidRPr="0052224C">
              <w:rPr>
                <w:rFonts w:eastAsia="Calibri"/>
                <w:color w:val="000000"/>
                <w:spacing w:val="-11"/>
              </w:rPr>
              <w:t xml:space="preserve"> </w:t>
            </w:r>
          </w:p>
          <w:p w14:paraId="252CD2FC" w14:textId="77777777" w:rsidR="00490589" w:rsidRPr="0052224C" w:rsidRDefault="00490589" w:rsidP="00990F32">
            <w:pPr>
              <w:spacing w:line="288" w:lineRule="auto"/>
              <w:jc w:val="both"/>
              <w:rPr>
                <w:rFonts w:eastAsia="Calibri"/>
                <w:color w:val="000000"/>
                <w:spacing w:val="-11"/>
              </w:rPr>
            </w:pPr>
            <w:r w:rsidRPr="0052224C">
              <w:rPr>
                <w:rFonts w:eastAsia="Calibri"/>
                <w:color w:val="000000"/>
                <w:spacing w:val="-11"/>
              </w:rPr>
              <w:t xml:space="preserve">-  BT1 yêu cầu làm gì ? </w:t>
            </w:r>
          </w:p>
          <w:p w14:paraId="43A6C1B2" w14:textId="77777777" w:rsidR="00490589" w:rsidRPr="0052224C" w:rsidRDefault="00490589" w:rsidP="00990F32">
            <w:pPr>
              <w:spacing w:line="288" w:lineRule="auto"/>
              <w:jc w:val="both"/>
              <w:rPr>
                <w:rFonts w:eastAsia="Calibri"/>
                <w:color w:val="000000"/>
                <w:spacing w:val="-11"/>
              </w:rPr>
            </w:pPr>
            <w:r w:rsidRPr="0052224C">
              <w:rPr>
                <w:rFonts w:ascii="HP001 4 hàng" w:eastAsia="Calibri" w:hAnsi="HP001 4 hàng"/>
                <w:color w:val="000000"/>
                <w:spacing w:val="-11"/>
              </w:rPr>
              <w:t xml:space="preserve">-  </w:t>
            </w:r>
            <w:r w:rsidRPr="0052224C">
              <w:rPr>
                <w:rFonts w:eastAsia="Calibri"/>
                <w:color w:val="000000"/>
                <w:spacing w:val="-11"/>
              </w:rPr>
              <w:t>GV tổ chức cho học sinh làm bài vào VBT  :</w:t>
            </w:r>
          </w:p>
          <w:p w14:paraId="6F61B3AF" w14:textId="77777777" w:rsidR="00490589" w:rsidRPr="0052224C" w:rsidRDefault="00490589" w:rsidP="00990F32">
            <w:pPr>
              <w:spacing w:after="100"/>
              <w:rPr>
                <w:szCs w:val="28"/>
              </w:rPr>
            </w:pPr>
            <w:r w:rsidRPr="0052224C">
              <w:rPr>
                <w:spacing w:val="-11"/>
              </w:rPr>
              <w:lastRenderedPageBreak/>
              <w:t xml:space="preserve">- </w:t>
            </w:r>
            <w:r w:rsidRPr="0052224C">
              <w:rPr>
                <w:szCs w:val="28"/>
              </w:rPr>
              <w:t>Tổ chức chữa bài -NX</w:t>
            </w:r>
          </w:p>
          <w:p w14:paraId="1237419B" w14:textId="77777777" w:rsidR="00490589" w:rsidRPr="00C404F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  <w:r w:rsidRPr="0052224C">
              <w:rPr>
                <w:szCs w:val="28"/>
              </w:rPr>
              <w:t>- GV chốt lại kết quả - Khen thưởng</w:t>
            </w:r>
          </w:p>
        </w:tc>
        <w:tc>
          <w:tcPr>
            <w:tcW w:w="3703" w:type="dxa"/>
          </w:tcPr>
          <w:p w14:paraId="6CDC82B1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</w:p>
          <w:p w14:paraId="628EA0A8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</w:p>
          <w:p w14:paraId="14B63DA7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</w:p>
          <w:p w14:paraId="2E67E35F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</w:p>
          <w:p w14:paraId="628A73B9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</w:p>
          <w:p w14:paraId="74867398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</w:p>
          <w:p w14:paraId="650D83EE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</w:p>
          <w:p w14:paraId="528B2916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</w:p>
          <w:p w14:paraId="3FB412D9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</w:p>
          <w:p w14:paraId="7A43F136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</w:p>
          <w:p w14:paraId="1B89916A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</w:p>
          <w:p w14:paraId="079C5F76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</w:p>
          <w:p w14:paraId="1506DE14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</w:p>
          <w:p w14:paraId="43825F2F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</w:p>
          <w:p w14:paraId="7B8A7792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</w:p>
          <w:p w14:paraId="0A1A12A7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</w:p>
          <w:p w14:paraId="254A58D3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</w:p>
          <w:p w14:paraId="303E6D6C" w14:textId="77777777" w:rsidR="00490589" w:rsidRPr="0052224C" w:rsidRDefault="00490589" w:rsidP="00990F32">
            <w:pPr>
              <w:widowControl w:val="0"/>
              <w:autoSpaceDE w:val="0"/>
              <w:autoSpaceDN w:val="0"/>
              <w:spacing w:line="322" w:lineRule="exact"/>
              <w:ind w:left="97"/>
              <w:rPr>
                <w:lang w:val="vi"/>
              </w:rPr>
            </w:pPr>
          </w:p>
          <w:p w14:paraId="65F888BF" w14:textId="77777777" w:rsidR="00490589" w:rsidRPr="0052224C" w:rsidRDefault="00490589" w:rsidP="00990F32">
            <w:pPr>
              <w:spacing w:line="288" w:lineRule="auto"/>
              <w:jc w:val="both"/>
              <w:rPr>
                <w:rFonts w:eastAsia="Calibri"/>
                <w:color w:val="000000"/>
                <w:spacing w:val="-11"/>
              </w:rPr>
            </w:pPr>
            <w:r w:rsidRPr="0052224C">
              <w:rPr>
                <w:rFonts w:eastAsia="Calibri"/>
                <w:color w:val="000000"/>
              </w:rPr>
              <w:t>HS</w:t>
            </w:r>
            <w:r w:rsidRPr="0052224C">
              <w:rPr>
                <w:rFonts w:eastAsia="Calibri"/>
                <w:color w:val="000000"/>
                <w:spacing w:val="-14"/>
              </w:rPr>
              <w:t xml:space="preserve"> </w:t>
            </w:r>
            <w:r w:rsidRPr="0052224C">
              <w:rPr>
                <w:rFonts w:eastAsia="Calibri"/>
                <w:color w:val="000000"/>
              </w:rPr>
              <w:t>đọc</w:t>
            </w:r>
            <w:r w:rsidRPr="0052224C">
              <w:rPr>
                <w:rFonts w:eastAsia="Calibri"/>
                <w:color w:val="000000"/>
                <w:spacing w:val="-11"/>
              </w:rPr>
              <w:t xml:space="preserve"> </w:t>
            </w:r>
            <w:r w:rsidRPr="0052224C">
              <w:rPr>
                <w:rFonts w:eastAsia="Calibri"/>
                <w:color w:val="000000"/>
              </w:rPr>
              <w:t>yêu</w:t>
            </w:r>
            <w:r w:rsidRPr="0052224C">
              <w:rPr>
                <w:rFonts w:eastAsia="Calibri"/>
                <w:color w:val="000000"/>
                <w:spacing w:val="-10"/>
              </w:rPr>
              <w:t xml:space="preserve"> </w:t>
            </w:r>
            <w:r w:rsidRPr="0052224C">
              <w:rPr>
                <w:rFonts w:eastAsia="Calibri"/>
                <w:color w:val="000000"/>
              </w:rPr>
              <w:t xml:space="preserve">cầu BT1 </w:t>
            </w:r>
            <w:r w:rsidRPr="0052224C">
              <w:rPr>
                <w:rFonts w:eastAsia="Calibri"/>
                <w:color w:val="000000"/>
                <w:spacing w:val="-11"/>
              </w:rPr>
              <w:t xml:space="preserve"> </w:t>
            </w:r>
          </w:p>
          <w:p w14:paraId="0AA2F04A" w14:textId="77777777" w:rsidR="00490589" w:rsidRPr="0052224C" w:rsidRDefault="00490589" w:rsidP="00990F32">
            <w:pPr>
              <w:widowControl w:val="0"/>
              <w:autoSpaceDE w:val="0"/>
              <w:autoSpaceDN w:val="0"/>
              <w:spacing w:line="322" w:lineRule="exact"/>
            </w:pPr>
            <w:r w:rsidRPr="0052224C">
              <w:t xml:space="preserve">HS nêu </w:t>
            </w:r>
          </w:p>
          <w:p w14:paraId="27E905C0" w14:textId="77777777" w:rsidR="00490589" w:rsidRPr="0052224C" w:rsidRDefault="00490589" w:rsidP="00990F32">
            <w:pPr>
              <w:widowControl w:val="0"/>
              <w:autoSpaceDE w:val="0"/>
              <w:autoSpaceDN w:val="0"/>
              <w:spacing w:line="322" w:lineRule="exact"/>
              <w:rPr>
                <w:spacing w:val="-11"/>
                <w:lang w:val="vi"/>
              </w:rPr>
            </w:pPr>
            <w:r w:rsidRPr="0052224C">
              <w:rPr>
                <w:spacing w:val="-11"/>
              </w:rPr>
              <w:t xml:space="preserve">HS </w:t>
            </w:r>
            <w:r w:rsidRPr="0052224C">
              <w:rPr>
                <w:spacing w:val="-11"/>
                <w:lang w:val="vi"/>
              </w:rPr>
              <w:t xml:space="preserve"> làm bài vào VBT </w:t>
            </w:r>
          </w:p>
          <w:p w14:paraId="318E5970" w14:textId="77777777" w:rsidR="00490589" w:rsidRPr="0052224C" w:rsidRDefault="00490589" w:rsidP="00990F32">
            <w:pPr>
              <w:widowControl w:val="0"/>
              <w:autoSpaceDE w:val="0"/>
              <w:autoSpaceDN w:val="0"/>
              <w:spacing w:line="322" w:lineRule="exact"/>
              <w:rPr>
                <w:spacing w:val="-11"/>
              </w:rPr>
            </w:pPr>
            <w:r w:rsidRPr="0052224C">
              <w:rPr>
                <w:spacing w:val="-11"/>
              </w:rPr>
              <w:lastRenderedPageBreak/>
              <w:t xml:space="preserve">1-2 HS làm bài vào bảng phụ </w:t>
            </w:r>
          </w:p>
          <w:p w14:paraId="3D09EA7D" w14:textId="77777777" w:rsidR="00490589" w:rsidRPr="0052224C" w:rsidRDefault="00490589" w:rsidP="00990F32">
            <w:pPr>
              <w:widowControl w:val="0"/>
              <w:autoSpaceDE w:val="0"/>
              <w:autoSpaceDN w:val="0"/>
              <w:spacing w:line="322" w:lineRule="exact"/>
              <w:rPr>
                <w:spacing w:val="-11"/>
              </w:rPr>
            </w:pPr>
            <w:r w:rsidRPr="0052224C">
              <w:rPr>
                <w:spacing w:val="-11"/>
              </w:rPr>
              <w:t xml:space="preserve">HS nhận xét </w:t>
            </w:r>
          </w:p>
          <w:p w14:paraId="40759E38" w14:textId="77777777" w:rsidR="00490589" w:rsidRPr="0052224C" w:rsidRDefault="00490589" w:rsidP="00990F32">
            <w:pPr>
              <w:widowControl w:val="0"/>
              <w:autoSpaceDE w:val="0"/>
              <w:autoSpaceDN w:val="0"/>
              <w:spacing w:line="322" w:lineRule="exact"/>
              <w:rPr>
                <w:spacing w:val="-11"/>
              </w:rPr>
            </w:pPr>
            <w:r w:rsidRPr="0052224C">
              <w:rPr>
                <w:spacing w:val="-11"/>
              </w:rPr>
              <w:t xml:space="preserve">Học sinh đổi vở KT chéo nhau </w:t>
            </w:r>
          </w:p>
          <w:p w14:paraId="7B4397E4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  <w:r w:rsidRPr="0052224C">
              <w:rPr>
                <w:spacing w:val="-11"/>
              </w:rPr>
              <w:t>HS lắng nghe</w:t>
            </w:r>
          </w:p>
        </w:tc>
      </w:tr>
      <w:tr w:rsidR="00490589" w14:paraId="77D94D7D" w14:textId="77777777" w:rsidTr="00990F32">
        <w:tc>
          <w:tcPr>
            <w:tcW w:w="699" w:type="dxa"/>
          </w:tcPr>
          <w:p w14:paraId="531C52DB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  <w:r>
              <w:rPr>
                <w:rFonts w:eastAsia="Calibri"/>
                <w:b/>
                <w:color w:val="000000"/>
                <w:szCs w:val="28"/>
                <w:lang w:val="vi-VN"/>
              </w:rPr>
              <w:lastRenderedPageBreak/>
              <w:t>5p</w:t>
            </w:r>
          </w:p>
        </w:tc>
        <w:tc>
          <w:tcPr>
            <w:tcW w:w="4660" w:type="dxa"/>
          </w:tcPr>
          <w:p w14:paraId="00A38716" w14:textId="77777777" w:rsidR="00490589" w:rsidRPr="0052224C" w:rsidRDefault="00490589" w:rsidP="00990F32">
            <w:pPr>
              <w:spacing w:after="100"/>
              <w:rPr>
                <w:szCs w:val="28"/>
              </w:rPr>
            </w:pPr>
            <w:r w:rsidRPr="0052224C">
              <w:rPr>
                <w:szCs w:val="28"/>
              </w:rPr>
              <w:t>3.1 Bài 2: Vẽ trang trí trên giấy kẻ ô vuông.</w:t>
            </w:r>
          </w:p>
          <w:p w14:paraId="1C81FD35" w14:textId="77777777" w:rsidR="00490589" w:rsidRPr="0052224C" w:rsidRDefault="00490589" w:rsidP="00990F32">
            <w:pPr>
              <w:spacing w:after="100"/>
              <w:rPr>
                <w:szCs w:val="28"/>
              </w:rPr>
            </w:pPr>
            <w:r w:rsidRPr="0052224C">
              <w:rPr>
                <w:noProof/>
                <w:szCs w:val="28"/>
              </w:rPr>
              <w:drawing>
                <wp:inline distT="0" distB="0" distL="0" distR="0" wp14:anchorId="29F00810" wp14:editId="78721E35">
                  <wp:extent cx="2822113" cy="1858631"/>
                  <wp:effectExtent l="0" t="0" r="0" b="8890"/>
                  <wp:docPr id="10" name="Picture 10" descr="Ảnh có chứa khối lập phương, thiết kế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Ảnh có chứa khối lập phương, thiết kế&#10;&#10;Mô tả được tạo tự độ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164" cy="1862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DBA628" w14:textId="77777777" w:rsidR="00490589" w:rsidRPr="0052224C" w:rsidRDefault="00490589" w:rsidP="00990F32">
            <w:pPr>
              <w:spacing w:line="288" w:lineRule="auto"/>
              <w:jc w:val="both"/>
              <w:rPr>
                <w:rFonts w:eastAsia="Calibri"/>
                <w:color w:val="000000"/>
                <w:spacing w:val="-11"/>
              </w:rPr>
            </w:pPr>
            <w:r w:rsidRPr="0052224C">
              <w:rPr>
                <w:rFonts w:ascii="HP001 4 hàng" w:eastAsia="Calibri" w:hAnsi="HP001 4 hàng"/>
                <w:color w:val="000000"/>
                <w:szCs w:val="28"/>
                <w:lang w:val="nl-NL"/>
              </w:rPr>
              <w:t xml:space="preserve">- </w:t>
            </w:r>
            <w:r w:rsidRPr="0052224C">
              <w:rPr>
                <w:rFonts w:eastAsia="Calibri"/>
                <w:color w:val="000000"/>
                <w:szCs w:val="28"/>
                <w:lang w:val="nl-NL"/>
              </w:rPr>
              <w:t xml:space="preserve">GV </w:t>
            </w:r>
            <w:r w:rsidRPr="0052224C">
              <w:rPr>
                <w:rFonts w:eastAsia="Calibri"/>
                <w:color w:val="000000"/>
              </w:rPr>
              <w:t>yêu cầu HS</w:t>
            </w:r>
            <w:r w:rsidRPr="0052224C">
              <w:rPr>
                <w:rFonts w:eastAsia="Calibri"/>
                <w:color w:val="000000"/>
                <w:spacing w:val="-14"/>
              </w:rPr>
              <w:t xml:space="preserve"> </w:t>
            </w:r>
            <w:r w:rsidRPr="0052224C">
              <w:rPr>
                <w:rFonts w:eastAsia="Calibri"/>
                <w:color w:val="000000"/>
              </w:rPr>
              <w:t>đọc</w:t>
            </w:r>
            <w:r w:rsidRPr="0052224C">
              <w:rPr>
                <w:rFonts w:eastAsia="Calibri"/>
                <w:color w:val="000000"/>
                <w:spacing w:val="-11"/>
              </w:rPr>
              <w:t xml:space="preserve"> </w:t>
            </w:r>
            <w:r w:rsidRPr="0052224C">
              <w:rPr>
                <w:rFonts w:eastAsia="Calibri"/>
                <w:color w:val="000000"/>
              </w:rPr>
              <w:t>yêu</w:t>
            </w:r>
            <w:r w:rsidRPr="0052224C">
              <w:rPr>
                <w:rFonts w:eastAsia="Calibri"/>
                <w:color w:val="000000"/>
                <w:spacing w:val="-10"/>
              </w:rPr>
              <w:t xml:space="preserve"> </w:t>
            </w:r>
            <w:r w:rsidRPr="0052224C">
              <w:rPr>
                <w:rFonts w:eastAsia="Calibri"/>
                <w:color w:val="000000"/>
              </w:rPr>
              <w:t xml:space="preserve">cầu BT2 </w:t>
            </w:r>
            <w:r w:rsidRPr="0052224C">
              <w:rPr>
                <w:rFonts w:eastAsia="Calibri"/>
                <w:color w:val="000000"/>
                <w:spacing w:val="-11"/>
              </w:rPr>
              <w:t xml:space="preserve"> </w:t>
            </w:r>
          </w:p>
          <w:p w14:paraId="228231F3" w14:textId="77777777" w:rsidR="00490589" w:rsidRPr="0052224C" w:rsidRDefault="00490589" w:rsidP="00990F32">
            <w:pPr>
              <w:spacing w:line="288" w:lineRule="auto"/>
              <w:jc w:val="both"/>
              <w:rPr>
                <w:rFonts w:eastAsia="Calibri"/>
                <w:color w:val="000000"/>
                <w:spacing w:val="-11"/>
              </w:rPr>
            </w:pPr>
            <w:r w:rsidRPr="0052224C">
              <w:rPr>
                <w:rFonts w:eastAsia="Calibri"/>
                <w:color w:val="000000"/>
                <w:spacing w:val="-11"/>
              </w:rPr>
              <w:t xml:space="preserve">-  BT2 yêu cầu làm gì ? </w:t>
            </w:r>
          </w:p>
          <w:p w14:paraId="77C2F82A" w14:textId="77777777" w:rsidR="00490589" w:rsidRPr="0052224C" w:rsidRDefault="00490589" w:rsidP="00990F32">
            <w:pPr>
              <w:spacing w:after="100"/>
              <w:rPr>
                <w:szCs w:val="28"/>
              </w:rPr>
            </w:pPr>
            <w:r w:rsidRPr="0052224C">
              <w:rPr>
                <w:szCs w:val="28"/>
              </w:rPr>
              <w:t>- GV có thể gợi ý để HS làm theo các bước:</w:t>
            </w:r>
          </w:p>
          <w:p w14:paraId="0DB748A4" w14:textId="77777777" w:rsidR="00490589" w:rsidRPr="0052224C" w:rsidRDefault="00490589" w:rsidP="00990F32">
            <w:pPr>
              <w:spacing w:after="100"/>
              <w:rPr>
                <w:szCs w:val="28"/>
              </w:rPr>
            </w:pPr>
            <w:r w:rsidRPr="0052224C">
              <w:rPr>
                <w:szCs w:val="28"/>
              </w:rPr>
              <w:t>+ Vẽ chì trên giấy kẻ ô vuông.</w:t>
            </w:r>
          </w:p>
          <w:p w14:paraId="4B6A65EA" w14:textId="77777777" w:rsidR="00490589" w:rsidRPr="0052224C" w:rsidRDefault="00490589" w:rsidP="00990F32">
            <w:pPr>
              <w:spacing w:after="100"/>
              <w:rPr>
                <w:szCs w:val="28"/>
              </w:rPr>
            </w:pPr>
            <w:r w:rsidRPr="0052224C">
              <w:rPr>
                <w:szCs w:val="28"/>
              </w:rPr>
              <w:t>Chấm một số điểm → Dùng thước thẳng nối các điểm (xem hình mẫu) → Chấm tiếp một số điểm rồi thực hiện như trên cho tới khi được toàn bộ hình thứ nhất (SGK).</w:t>
            </w:r>
          </w:p>
          <w:p w14:paraId="4BD48D89" w14:textId="77777777" w:rsidR="00490589" w:rsidRPr="0052224C" w:rsidRDefault="00490589" w:rsidP="00990F32">
            <w:pPr>
              <w:spacing w:line="288" w:lineRule="auto"/>
              <w:jc w:val="both"/>
              <w:rPr>
                <w:rFonts w:eastAsia="Calibri"/>
                <w:color w:val="000000"/>
                <w:spacing w:val="-11"/>
              </w:rPr>
            </w:pPr>
            <w:r w:rsidRPr="0052224C">
              <w:rPr>
                <w:rFonts w:ascii="HP001 4 hàng" w:eastAsia="Calibri" w:hAnsi="HP001 4 hàng"/>
                <w:color w:val="000000"/>
                <w:spacing w:val="-11"/>
              </w:rPr>
              <w:t xml:space="preserve">-  </w:t>
            </w:r>
            <w:r w:rsidRPr="0052224C">
              <w:rPr>
                <w:rFonts w:eastAsia="Calibri"/>
                <w:color w:val="000000"/>
                <w:spacing w:val="-11"/>
              </w:rPr>
              <w:t>GV tổ chức cho học sinh :</w:t>
            </w:r>
          </w:p>
          <w:p w14:paraId="34469E35" w14:textId="77777777" w:rsidR="00490589" w:rsidRPr="0052224C" w:rsidRDefault="00490589" w:rsidP="00990F32">
            <w:pPr>
              <w:widowControl w:val="0"/>
              <w:autoSpaceDE w:val="0"/>
              <w:autoSpaceDN w:val="0"/>
              <w:spacing w:line="322" w:lineRule="exact"/>
              <w:ind w:left="97"/>
            </w:pPr>
            <w:r w:rsidRPr="0052224C">
              <w:rPr>
                <w:lang w:val="vi"/>
              </w:rPr>
              <w:t xml:space="preserve">+ </w:t>
            </w:r>
            <w:r w:rsidRPr="0052224C">
              <w:t xml:space="preserve"> Làm việc cá nhân</w:t>
            </w:r>
          </w:p>
          <w:p w14:paraId="14301E24" w14:textId="77777777" w:rsidR="00490589" w:rsidRPr="0052224C" w:rsidRDefault="00490589" w:rsidP="00990F32">
            <w:pPr>
              <w:widowControl w:val="0"/>
              <w:autoSpaceDE w:val="0"/>
              <w:autoSpaceDN w:val="0"/>
              <w:ind w:left="97"/>
            </w:pPr>
            <w:r w:rsidRPr="0052224C">
              <w:rPr>
                <w:lang w:val="vi"/>
              </w:rPr>
              <w:t xml:space="preserve">+ </w:t>
            </w:r>
            <w:r w:rsidRPr="0052224C">
              <w:t xml:space="preserve"> Chia sẻ cách làm và sản phẩm trong nhóm 4</w:t>
            </w:r>
          </w:p>
          <w:p w14:paraId="1500F81D" w14:textId="77777777" w:rsidR="00490589" w:rsidRPr="0052224C" w:rsidRDefault="00490589" w:rsidP="00990F32">
            <w:pPr>
              <w:spacing w:after="100"/>
              <w:rPr>
                <w:szCs w:val="28"/>
              </w:rPr>
            </w:pPr>
            <w:r w:rsidRPr="0052224C">
              <w:rPr>
                <w:spacing w:val="-11"/>
              </w:rPr>
              <w:t xml:space="preserve">- </w:t>
            </w:r>
            <w:r w:rsidRPr="0052224C">
              <w:rPr>
                <w:szCs w:val="28"/>
              </w:rPr>
              <w:t>Tổ chức trưng bày sản phẩm trên bảng lớp.</w:t>
            </w:r>
          </w:p>
          <w:p w14:paraId="613B2A61" w14:textId="77777777" w:rsidR="00490589" w:rsidRPr="0052224C" w:rsidRDefault="00490589" w:rsidP="00990F32">
            <w:pPr>
              <w:tabs>
                <w:tab w:val="left" w:pos="3165"/>
              </w:tabs>
              <w:spacing w:line="288" w:lineRule="auto"/>
              <w:rPr>
                <w:rFonts w:eastAsia="Calibri"/>
                <w:color w:val="000000"/>
                <w:szCs w:val="28"/>
              </w:rPr>
            </w:pPr>
            <w:r w:rsidRPr="0052224C">
              <w:rPr>
                <w:rFonts w:eastAsia="Calibri"/>
                <w:color w:val="000000"/>
                <w:szCs w:val="28"/>
              </w:rPr>
              <w:t>GV tổng kết- khen thưởng</w:t>
            </w:r>
          </w:p>
          <w:p w14:paraId="35D5ADC5" w14:textId="77777777" w:rsidR="00490589" w:rsidRPr="0052224C" w:rsidRDefault="00490589" w:rsidP="00990F32">
            <w:pPr>
              <w:tabs>
                <w:tab w:val="left" w:pos="3165"/>
              </w:tabs>
              <w:spacing w:line="288" w:lineRule="auto"/>
              <w:rPr>
                <w:rFonts w:eastAsia="Calibri"/>
                <w:color w:val="000000"/>
                <w:szCs w:val="28"/>
              </w:rPr>
            </w:pPr>
          </w:p>
          <w:p w14:paraId="617832EF" w14:textId="77777777" w:rsidR="00490589" w:rsidRPr="0052224C" w:rsidRDefault="00490589" w:rsidP="00990F32">
            <w:pPr>
              <w:tabs>
                <w:tab w:val="left" w:pos="3165"/>
              </w:tabs>
              <w:spacing w:line="288" w:lineRule="auto"/>
              <w:rPr>
                <w:rFonts w:eastAsia="Calibri"/>
                <w:color w:val="000000"/>
                <w:szCs w:val="28"/>
              </w:rPr>
            </w:pPr>
          </w:p>
          <w:p w14:paraId="5B46E8E4" w14:textId="77777777" w:rsidR="00490589" w:rsidRPr="0052224C" w:rsidRDefault="00490589" w:rsidP="00990F32">
            <w:pPr>
              <w:tabs>
                <w:tab w:val="left" w:pos="3165"/>
              </w:tabs>
              <w:spacing w:line="288" w:lineRule="auto"/>
              <w:rPr>
                <w:rFonts w:eastAsia="Calibri"/>
                <w:color w:val="000000"/>
                <w:szCs w:val="28"/>
              </w:rPr>
            </w:pPr>
            <w:r w:rsidRPr="0052224C">
              <w:rPr>
                <w:rFonts w:eastAsia="Calibri"/>
                <w:color w:val="000000"/>
                <w:szCs w:val="28"/>
              </w:rPr>
              <w:lastRenderedPageBreak/>
              <w:t>3.2</w:t>
            </w:r>
            <w:r w:rsidRPr="0052224C">
              <w:rPr>
                <w:rFonts w:ascii="HP001 4 hàng" w:eastAsia="Calibri" w:hAnsi="HP001 4 hàng"/>
                <w:color w:val="000000"/>
                <w:szCs w:val="28"/>
              </w:rPr>
              <w:t xml:space="preserve"> </w:t>
            </w:r>
            <w:r w:rsidRPr="0052224C">
              <w:rPr>
                <w:rFonts w:eastAsia="Calibri"/>
                <w:color w:val="000000"/>
                <w:szCs w:val="28"/>
              </w:rPr>
              <w:t>Hoạt động thực tế : Tìm trong thực tế những hình ảnh có dạng hình bình hành</w:t>
            </w:r>
          </w:p>
          <w:p w14:paraId="4A616C83" w14:textId="77777777" w:rsidR="00490589" w:rsidRPr="0052224C" w:rsidRDefault="00490589" w:rsidP="00990F32">
            <w:pPr>
              <w:tabs>
                <w:tab w:val="left" w:pos="3165"/>
              </w:tabs>
              <w:spacing w:line="288" w:lineRule="auto"/>
              <w:rPr>
                <w:rFonts w:eastAsia="Calibri"/>
                <w:color w:val="000000"/>
                <w:szCs w:val="28"/>
              </w:rPr>
            </w:pPr>
            <w:r w:rsidRPr="0052224C">
              <w:rPr>
                <w:rFonts w:eastAsia="Calibri"/>
                <w:noProof/>
                <w:color w:val="000000"/>
                <w:szCs w:val="28"/>
              </w:rPr>
              <w:drawing>
                <wp:inline distT="0" distB="0" distL="0" distR="0" wp14:anchorId="4CFDD3A2" wp14:editId="40ACDBC6">
                  <wp:extent cx="2681475" cy="750813"/>
                  <wp:effectExtent l="0" t="0" r="5080" b="0"/>
                  <wp:docPr id="11" name="Picture 11" descr="Ảnh có chứa cầu thang, văn bản, ảnh chụp màn hình, lan can cầu tha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Ảnh có chứa cầu thang, văn bản, ảnh chụp màn hình, lan can cầu thang&#10;&#10;Mô tả được tạo tự độ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829" cy="75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8CB6D5" w14:textId="77777777" w:rsidR="00490589" w:rsidRPr="0052224C" w:rsidRDefault="00490589" w:rsidP="00990F32">
            <w:pPr>
              <w:widowControl w:val="0"/>
              <w:autoSpaceDE w:val="0"/>
              <w:autoSpaceDN w:val="0"/>
              <w:spacing w:line="320" w:lineRule="exact"/>
              <w:rPr>
                <w:lang w:val="vi"/>
              </w:rPr>
            </w:pPr>
            <w:r w:rsidRPr="0052224C">
              <w:rPr>
                <w:lang w:val="vi"/>
              </w:rPr>
              <w:t xml:space="preserve">Tìm hình ảnh </w:t>
            </w:r>
            <w:r w:rsidRPr="0052224C">
              <w:t>có dạng hình bình hành trong thực tế .</w:t>
            </w:r>
            <w:r w:rsidRPr="0052224C">
              <w:rPr>
                <w:lang w:val="vi"/>
              </w:rPr>
              <w:t xml:space="preserve"> </w:t>
            </w:r>
          </w:p>
          <w:p w14:paraId="2F4EC9AB" w14:textId="77777777" w:rsidR="00490589" w:rsidRPr="0052224C" w:rsidRDefault="00490589" w:rsidP="00990F32">
            <w:pPr>
              <w:widowControl w:val="0"/>
              <w:tabs>
                <w:tab w:val="left" w:pos="261"/>
              </w:tabs>
              <w:autoSpaceDE w:val="0"/>
              <w:autoSpaceDN w:val="0"/>
              <w:spacing w:line="322" w:lineRule="exact"/>
              <w:rPr>
                <w:lang w:val="vi"/>
              </w:rPr>
            </w:pPr>
          </w:p>
          <w:p w14:paraId="7C9B791D" w14:textId="77777777" w:rsidR="00490589" w:rsidRPr="0052224C" w:rsidRDefault="00490589" w:rsidP="00990F32">
            <w:pPr>
              <w:widowControl w:val="0"/>
              <w:tabs>
                <w:tab w:val="left" w:pos="261"/>
              </w:tabs>
              <w:autoSpaceDE w:val="0"/>
              <w:autoSpaceDN w:val="0"/>
              <w:spacing w:line="322" w:lineRule="exact"/>
              <w:rPr>
                <w:lang w:val="vi"/>
              </w:rPr>
            </w:pPr>
            <w:r w:rsidRPr="0052224C">
              <w:rPr>
                <w:lang w:val="vi"/>
              </w:rPr>
              <w:t>Nhận xét</w:t>
            </w:r>
            <w:r w:rsidRPr="0052224C">
              <w:t xml:space="preserve"> tiết học</w:t>
            </w:r>
            <w:r w:rsidRPr="0052224C">
              <w:rPr>
                <w:lang w:val="vi"/>
              </w:rPr>
              <w:t>, tuyên</w:t>
            </w:r>
            <w:r w:rsidRPr="0052224C">
              <w:rPr>
                <w:spacing w:val="-4"/>
                <w:lang w:val="vi"/>
              </w:rPr>
              <w:t xml:space="preserve"> </w:t>
            </w:r>
            <w:r w:rsidRPr="0052224C">
              <w:rPr>
                <w:lang w:val="vi"/>
              </w:rPr>
              <w:t>dương</w:t>
            </w:r>
          </w:p>
          <w:p w14:paraId="73823F20" w14:textId="77777777" w:rsidR="00490589" w:rsidRPr="0052224C" w:rsidRDefault="00490589" w:rsidP="00990F32">
            <w:pPr>
              <w:spacing w:line="288" w:lineRule="auto"/>
              <w:rPr>
                <w:rFonts w:eastAsia="Calibri"/>
                <w:color w:val="000000"/>
              </w:rPr>
            </w:pPr>
            <w:r w:rsidRPr="0052224C">
              <w:rPr>
                <w:rFonts w:eastAsia="Calibri"/>
                <w:color w:val="000000"/>
              </w:rPr>
              <w:t xml:space="preserve">Dặn dò : </w:t>
            </w:r>
          </w:p>
          <w:p w14:paraId="66BC968C" w14:textId="77777777" w:rsidR="00490589" w:rsidRPr="0052224C" w:rsidRDefault="00490589" w:rsidP="00990F32">
            <w:pPr>
              <w:spacing w:line="288" w:lineRule="auto"/>
              <w:rPr>
                <w:rFonts w:eastAsia="Calibri"/>
                <w:color w:val="000000"/>
                <w:szCs w:val="28"/>
              </w:rPr>
            </w:pPr>
            <w:r w:rsidRPr="0052224C">
              <w:rPr>
                <w:rFonts w:eastAsia="Calibri"/>
                <w:color w:val="000000"/>
                <w:szCs w:val="28"/>
              </w:rPr>
              <w:t>Mang sản phẩm BT2 về nhà, treo ở góc học tập.</w:t>
            </w:r>
          </w:p>
          <w:p w14:paraId="6BE876A9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  <w:r w:rsidRPr="0052224C">
              <w:rPr>
                <w:rFonts w:eastAsia="Calibri"/>
                <w:color w:val="000000"/>
              </w:rPr>
              <w:t>Chuẩn bị bài</w:t>
            </w:r>
            <w:r w:rsidRPr="0052224C">
              <w:rPr>
                <w:rFonts w:eastAsia="Calibri"/>
                <w:color w:val="000000"/>
                <w:spacing w:val="-1"/>
              </w:rPr>
              <w:t xml:space="preserve"> </w:t>
            </w:r>
            <w:r w:rsidRPr="0052224C">
              <w:rPr>
                <w:rFonts w:eastAsia="Calibri"/>
                <w:color w:val="000000"/>
              </w:rPr>
              <w:t>sau : Hình thoi  (tiết 1)</w:t>
            </w:r>
          </w:p>
        </w:tc>
        <w:tc>
          <w:tcPr>
            <w:tcW w:w="3703" w:type="dxa"/>
          </w:tcPr>
          <w:p w14:paraId="501D309F" w14:textId="77777777" w:rsidR="00490589" w:rsidRPr="0052224C" w:rsidRDefault="00490589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color w:val="000000"/>
              </w:rPr>
            </w:pPr>
          </w:p>
          <w:p w14:paraId="0ADF2E17" w14:textId="77777777" w:rsidR="00490589" w:rsidRPr="0052224C" w:rsidRDefault="00490589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color w:val="000000"/>
              </w:rPr>
            </w:pPr>
          </w:p>
          <w:p w14:paraId="2EF7D22B" w14:textId="77777777" w:rsidR="00490589" w:rsidRPr="0052224C" w:rsidRDefault="00490589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color w:val="000000"/>
              </w:rPr>
            </w:pPr>
          </w:p>
          <w:p w14:paraId="74467CBB" w14:textId="77777777" w:rsidR="00490589" w:rsidRPr="0052224C" w:rsidRDefault="00490589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color w:val="000000"/>
              </w:rPr>
            </w:pPr>
          </w:p>
          <w:p w14:paraId="4F2C0C37" w14:textId="77777777" w:rsidR="00490589" w:rsidRPr="0052224C" w:rsidRDefault="00490589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color w:val="000000"/>
              </w:rPr>
            </w:pPr>
          </w:p>
          <w:p w14:paraId="67DD849A" w14:textId="77777777" w:rsidR="00490589" w:rsidRPr="0052224C" w:rsidRDefault="00490589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color w:val="000000"/>
              </w:rPr>
            </w:pPr>
          </w:p>
          <w:p w14:paraId="3834F3FE" w14:textId="77777777" w:rsidR="00490589" w:rsidRPr="0052224C" w:rsidRDefault="00490589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color w:val="000000"/>
              </w:rPr>
            </w:pPr>
          </w:p>
          <w:p w14:paraId="62812E43" w14:textId="77777777" w:rsidR="00490589" w:rsidRPr="0052224C" w:rsidRDefault="00490589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color w:val="000000"/>
              </w:rPr>
            </w:pPr>
          </w:p>
          <w:p w14:paraId="10D8BC20" w14:textId="77777777" w:rsidR="00490589" w:rsidRPr="0052224C" w:rsidRDefault="00490589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color w:val="000000"/>
              </w:rPr>
            </w:pPr>
          </w:p>
          <w:p w14:paraId="65B5CDCC" w14:textId="77777777" w:rsidR="00490589" w:rsidRPr="0052224C" w:rsidRDefault="00490589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color w:val="000000"/>
              </w:rPr>
            </w:pPr>
          </w:p>
          <w:p w14:paraId="0AA4F177" w14:textId="77777777" w:rsidR="00490589" w:rsidRPr="0052224C" w:rsidRDefault="00490589" w:rsidP="00990F32">
            <w:pPr>
              <w:spacing w:line="288" w:lineRule="auto"/>
              <w:jc w:val="both"/>
              <w:rPr>
                <w:rFonts w:eastAsia="Calibri"/>
                <w:color w:val="000000"/>
                <w:spacing w:val="-11"/>
              </w:rPr>
            </w:pPr>
            <w:r w:rsidRPr="0052224C">
              <w:rPr>
                <w:rFonts w:eastAsia="Calibri"/>
                <w:color w:val="000000"/>
              </w:rPr>
              <w:t>HS</w:t>
            </w:r>
            <w:r w:rsidRPr="0052224C">
              <w:rPr>
                <w:rFonts w:eastAsia="Calibri"/>
                <w:color w:val="000000"/>
                <w:spacing w:val="-14"/>
              </w:rPr>
              <w:t xml:space="preserve"> </w:t>
            </w:r>
            <w:r w:rsidRPr="0052224C">
              <w:rPr>
                <w:rFonts w:eastAsia="Calibri"/>
                <w:color w:val="000000"/>
              </w:rPr>
              <w:t>đọc</w:t>
            </w:r>
            <w:r w:rsidRPr="0052224C">
              <w:rPr>
                <w:rFonts w:eastAsia="Calibri"/>
                <w:color w:val="000000"/>
                <w:spacing w:val="-11"/>
              </w:rPr>
              <w:t xml:space="preserve"> </w:t>
            </w:r>
            <w:r w:rsidRPr="0052224C">
              <w:rPr>
                <w:rFonts w:eastAsia="Calibri"/>
                <w:color w:val="000000"/>
              </w:rPr>
              <w:t>yêu</w:t>
            </w:r>
            <w:r w:rsidRPr="0052224C">
              <w:rPr>
                <w:rFonts w:eastAsia="Calibri"/>
                <w:color w:val="000000"/>
                <w:spacing w:val="-10"/>
              </w:rPr>
              <w:t xml:space="preserve"> </w:t>
            </w:r>
            <w:r w:rsidRPr="0052224C">
              <w:rPr>
                <w:rFonts w:eastAsia="Calibri"/>
                <w:color w:val="000000"/>
              </w:rPr>
              <w:t xml:space="preserve">cầu BT2  </w:t>
            </w:r>
            <w:r w:rsidRPr="0052224C">
              <w:rPr>
                <w:rFonts w:eastAsia="Calibri"/>
                <w:color w:val="000000"/>
                <w:spacing w:val="-11"/>
              </w:rPr>
              <w:t xml:space="preserve"> </w:t>
            </w:r>
          </w:p>
          <w:p w14:paraId="74D01A59" w14:textId="77777777" w:rsidR="00490589" w:rsidRPr="0052224C" w:rsidRDefault="00490589" w:rsidP="00990F32">
            <w:pPr>
              <w:widowControl w:val="0"/>
              <w:autoSpaceDE w:val="0"/>
              <w:autoSpaceDN w:val="0"/>
              <w:spacing w:line="322" w:lineRule="exact"/>
            </w:pPr>
            <w:r w:rsidRPr="0052224C">
              <w:t xml:space="preserve">HS nêu </w:t>
            </w:r>
          </w:p>
          <w:p w14:paraId="6E8FCA68" w14:textId="77777777" w:rsidR="00490589" w:rsidRPr="0052224C" w:rsidRDefault="00490589" w:rsidP="00990F32">
            <w:pPr>
              <w:widowControl w:val="0"/>
              <w:autoSpaceDE w:val="0"/>
              <w:autoSpaceDN w:val="0"/>
              <w:spacing w:line="322" w:lineRule="exact"/>
              <w:rPr>
                <w:spacing w:val="-11"/>
              </w:rPr>
            </w:pPr>
            <w:r w:rsidRPr="0052224C">
              <w:rPr>
                <w:spacing w:val="-11"/>
              </w:rPr>
              <w:t xml:space="preserve">HS lắng nghe </w:t>
            </w:r>
          </w:p>
          <w:p w14:paraId="1D54DE36" w14:textId="77777777" w:rsidR="00490589" w:rsidRPr="0052224C" w:rsidRDefault="00490589" w:rsidP="00990F32">
            <w:pPr>
              <w:widowControl w:val="0"/>
              <w:autoSpaceDE w:val="0"/>
              <w:autoSpaceDN w:val="0"/>
              <w:spacing w:line="322" w:lineRule="exact"/>
              <w:rPr>
                <w:spacing w:val="-11"/>
              </w:rPr>
            </w:pPr>
          </w:p>
          <w:p w14:paraId="5BDD7CC8" w14:textId="77777777" w:rsidR="00490589" w:rsidRPr="0052224C" w:rsidRDefault="00490589" w:rsidP="00990F32">
            <w:pPr>
              <w:widowControl w:val="0"/>
              <w:autoSpaceDE w:val="0"/>
              <w:autoSpaceDN w:val="0"/>
              <w:spacing w:line="322" w:lineRule="exact"/>
              <w:rPr>
                <w:spacing w:val="-11"/>
              </w:rPr>
            </w:pPr>
          </w:p>
          <w:p w14:paraId="5B08E337" w14:textId="77777777" w:rsidR="00490589" w:rsidRPr="0052224C" w:rsidRDefault="00490589" w:rsidP="00990F32">
            <w:pPr>
              <w:widowControl w:val="0"/>
              <w:autoSpaceDE w:val="0"/>
              <w:autoSpaceDN w:val="0"/>
              <w:spacing w:line="322" w:lineRule="exact"/>
              <w:rPr>
                <w:spacing w:val="-11"/>
              </w:rPr>
            </w:pPr>
          </w:p>
          <w:p w14:paraId="7F0197A8" w14:textId="77777777" w:rsidR="00490589" w:rsidRPr="0052224C" w:rsidRDefault="00490589" w:rsidP="00990F32">
            <w:pPr>
              <w:widowControl w:val="0"/>
              <w:autoSpaceDE w:val="0"/>
              <w:autoSpaceDN w:val="0"/>
              <w:spacing w:line="322" w:lineRule="exact"/>
              <w:rPr>
                <w:spacing w:val="-11"/>
              </w:rPr>
            </w:pPr>
          </w:p>
          <w:p w14:paraId="7B2410B2" w14:textId="77777777" w:rsidR="00490589" w:rsidRPr="0052224C" w:rsidRDefault="00490589" w:rsidP="00990F32">
            <w:pPr>
              <w:widowControl w:val="0"/>
              <w:autoSpaceDE w:val="0"/>
              <w:autoSpaceDN w:val="0"/>
              <w:spacing w:line="322" w:lineRule="exact"/>
              <w:rPr>
                <w:spacing w:val="-11"/>
              </w:rPr>
            </w:pPr>
          </w:p>
          <w:p w14:paraId="31A188DB" w14:textId="77777777" w:rsidR="00490589" w:rsidRPr="0052224C" w:rsidRDefault="00490589" w:rsidP="00990F32">
            <w:pPr>
              <w:widowControl w:val="0"/>
              <w:autoSpaceDE w:val="0"/>
              <w:autoSpaceDN w:val="0"/>
              <w:spacing w:line="322" w:lineRule="exact"/>
              <w:rPr>
                <w:spacing w:val="-11"/>
              </w:rPr>
            </w:pPr>
          </w:p>
          <w:p w14:paraId="1D0C0DB5" w14:textId="77777777" w:rsidR="00490589" w:rsidRPr="0052224C" w:rsidRDefault="00490589" w:rsidP="00990F32">
            <w:pPr>
              <w:widowControl w:val="0"/>
              <w:autoSpaceDE w:val="0"/>
              <w:autoSpaceDN w:val="0"/>
              <w:spacing w:line="322" w:lineRule="exact"/>
              <w:rPr>
                <w:spacing w:val="-11"/>
              </w:rPr>
            </w:pPr>
          </w:p>
          <w:p w14:paraId="72768B8D" w14:textId="77777777" w:rsidR="00490589" w:rsidRPr="0052224C" w:rsidRDefault="00490589" w:rsidP="00990F32">
            <w:pPr>
              <w:widowControl w:val="0"/>
              <w:autoSpaceDE w:val="0"/>
              <w:autoSpaceDN w:val="0"/>
              <w:spacing w:line="322" w:lineRule="exact"/>
              <w:rPr>
                <w:spacing w:val="-11"/>
              </w:rPr>
            </w:pPr>
            <w:r w:rsidRPr="0052224C">
              <w:rPr>
                <w:spacing w:val="-11"/>
              </w:rPr>
              <w:t xml:space="preserve">HS </w:t>
            </w:r>
            <w:r w:rsidRPr="0052224C">
              <w:rPr>
                <w:spacing w:val="-11"/>
                <w:lang w:val="vi"/>
              </w:rPr>
              <w:t xml:space="preserve"> làm bài vào </w:t>
            </w:r>
            <w:r w:rsidRPr="0052224C">
              <w:rPr>
                <w:spacing w:val="-11"/>
              </w:rPr>
              <w:t xml:space="preserve">phiếu học tập, chia sẻ trong nhóm 4 </w:t>
            </w:r>
          </w:p>
          <w:p w14:paraId="48D4A645" w14:textId="77777777" w:rsidR="00490589" w:rsidRPr="0052224C" w:rsidRDefault="00490589" w:rsidP="00990F32">
            <w:pPr>
              <w:widowControl w:val="0"/>
              <w:autoSpaceDE w:val="0"/>
              <w:autoSpaceDN w:val="0"/>
              <w:spacing w:line="322" w:lineRule="exact"/>
              <w:rPr>
                <w:szCs w:val="28"/>
              </w:rPr>
            </w:pPr>
          </w:p>
          <w:p w14:paraId="20FB7D42" w14:textId="77777777" w:rsidR="00490589" w:rsidRPr="0052224C" w:rsidRDefault="00490589" w:rsidP="00990F32">
            <w:pPr>
              <w:widowControl w:val="0"/>
              <w:autoSpaceDE w:val="0"/>
              <w:autoSpaceDN w:val="0"/>
              <w:spacing w:line="322" w:lineRule="exact"/>
              <w:rPr>
                <w:szCs w:val="28"/>
              </w:rPr>
            </w:pPr>
            <w:r w:rsidRPr="0052224C">
              <w:rPr>
                <w:szCs w:val="28"/>
              </w:rPr>
              <w:t xml:space="preserve">Các </w:t>
            </w:r>
            <w:r w:rsidRPr="0052224C">
              <w:rPr>
                <w:szCs w:val="28"/>
                <w:lang w:val="vi"/>
              </w:rPr>
              <w:t>trưng bày sản phẩm trên bảng lớp.</w:t>
            </w:r>
            <w:r w:rsidRPr="0052224C">
              <w:rPr>
                <w:szCs w:val="28"/>
              </w:rPr>
              <w:t xml:space="preserve"> </w:t>
            </w:r>
          </w:p>
          <w:p w14:paraId="6B011ECC" w14:textId="77777777" w:rsidR="00490589" w:rsidRPr="0052224C" w:rsidRDefault="00490589" w:rsidP="00990F32">
            <w:pPr>
              <w:widowControl w:val="0"/>
              <w:autoSpaceDE w:val="0"/>
              <w:autoSpaceDN w:val="0"/>
              <w:spacing w:line="322" w:lineRule="exact"/>
              <w:rPr>
                <w:spacing w:val="-11"/>
              </w:rPr>
            </w:pPr>
            <w:r w:rsidRPr="0052224C">
              <w:rPr>
                <w:spacing w:val="-11"/>
              </w:rPr>
              <w:t xml:space="preserve">HS nhận xét –Bình chọn </w:t>
            </w:r>
          </w:p>
          <w:p w14:paraId="25075F70" w14:textId="77777777" w:rsidR="00490589" w:rsidRPr="0052224C" w:rsidRDefault="00490589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color w:val="000000"/>
              </w:rPr>
            </w:pPr>
            <w:r w:rsidRPr="0052224C">
              <w:rPr>
                <w:rFonts w:eastAsia="Calibri"/>
                <w:color w:val="000000"/>
                <w:szCs w:val="28"/>
              </w:rPr>
              <w:t>HS lắng nghe</w:t>
            </w:r>
          </w:p>
          <w:p w14:paraId="26E511BF" w14:textId="77777777" w:rsidR="00490589" w:rsidRPr="0052224C" w:rsidRDefault="00490589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color w:val="000000"/>
              </w:rPr>
            </w:pPr>
          </w:p>
          <w:p w14:paraId="3CE69FDB" w14:textId="77777777" w:rsidR="00490589" w:rsidRPr="0052224C" w:rsidRDefault="00490589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color w:val="000000"/>
              </w:rPr>
            </w:pPr>
          </w:p>
          <w:p w14:paraId="768F7BBB" w14:textId="77777777" w:rsidR="00490589" w:rsidRPr="0052224C" w:rsidRDefault="00490589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color w:val="000000"/>
              </w:rPr>
            </w:pPr>
          </w:p>
          <w:p w14:paraId="798AB9B4" w14:textId="77777777" w:rsidR="00490589" w:rsidRPr="0052224C" w:rsidRDefault="00490589" w:rsidP="00990F32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000000"/>
              </w:rPr>
            </w:pPr>
          </w:p>
          <w:p w14:paraId="5A03297F" w14:textId="77777777" w:rsidR="00490589" w:rsidRPr="0052224C" w:rsidRDefault="00490589" w:rsidP="00990F32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000000"/>
              </w:rPr>
            </w:pPr>
          </w:p>
          <w:p w14:paraId="465BD7C2" w14:textId="77777777" w:rsidR="00490589" w:rsidRPr="0052224C" w:rsidRDefault="00490589" w:rsidP="00990F32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000000"/>
              </w:rPr>
            </w:pPr>
          </w:p>
          <w:p w14:paraId="4C711986" w14:textId="77777777" w:rsidR="00490589" w:rsidRPr="0052224C" w:rsidRDefault="00490589" w:rsidP="00990F32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000000"/>
              </w:rPr>
            </w:pPr>
            <w:r w:rsidRPr="0052224C">
              <w:rPr>
                <w:rFonts w:eastAsia="Calibri"/>
                <w:color w:val="000000"/>
              </w:rPr>
              <w:t xml:space="preserve">HS nêu nối tiếp </w:t>
            </w:r>
          </w:p>
          <w:p w14:paraId="29ED00AC" w14:textId="77777777" w:rsidR="00490589" w:rsidRPr="0052224C" w:rsidRDefault="00490589" w:rsidP="00990F32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000000"/>
              </w:rPr>
            </w:pPr>
            <w:r w:rsidRPr="0052224C">
              <w:rPr>
                <w:rFonts w:eastAsia="Calibri"/>
                <w:color w:val="000000"/>
              </w:rPr>
              <w:t xml:space="preserve">NX –bổ sung </w:t>
            </w:r>
          </w:p>
          <w:p w14:paraId="043F9BE8" w14:textId="77777777" w:rsidR="00490589" w:rsidRPr="0052224C" w:rsidRDefault="00490589" w:rsidP="00990F32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000000"/>
              </w:rPr>
            </w:pPr>
            <w:r w:rsidRPr="0052224C">
              <w:rPr>
                <w:rFonts w:eastAsia="Calibri"/>
                <w:color w:val="000000"/>
              </w:rPr>
              <w:t xml:space="preserve">HS lắng nghe </w:t>
            </w:r>
          </w:p>
          <w:p w14:paraId="174CC975" w14:textId="77777777" w:rsidR="00490589" w:rsidRDefault="00490589" w:rsidP="00990F32">
            <w:pPr>
              <w:spacing w:line="288" w:lineRule="auto"/>
              <w:ind w:right="-329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  <w:r w:rsidRPr="0052224C">
              <w:rPr>
                <w:rFonts w:eastAsia="Calibri"/>
                <w:color w:val="000000"/>
              </w:rPr>
              <w:t>Ghi nhớ, thực</w:t>
            </w:r>
            <w:r w:rsidRPr="0052224C">
              <w:rPr>
                <w:rFonts w:eastAsia="Calibri"/>
                <w:color w:val="000000"/>
                <w:spacing w:val="-6"/>
              </w:rPr>
              <w:t xml:space="preserve"> </w:t>
            </w:r>
            <w:r w:rsidRPr="0052224C">
              <w:rPr>
                <w:rFonts w:eastAsia="Calibri"/>
                <w:color w:val="000000"/>
              </w:rPr>
              <w:t>hiện</w:t>
            </w:r>
          </w:p>
        </w:tc>
      </w:tr>
    </w:tbl>
    <w:p w14:paraId="667EB942" w14:textId="77777777" w:rsidR="00490589" w:rsidRPr="0052224C" w:rsidRDefault="00490589" w:rsidP="00490589">
      <w:pPr>
        <w:tabs>
          <w:tab w:val="left" w:pos="567"/>
        </w:tabs>
        <w:spacing w:line="288" w:lineRule="auto"/>
        <w:rPr>
          <w:rFonts w:eastAsia="Calibri"/>
          <w:b/>
          <w:bCs/>
          <w:color w:val="000000"/>
          <w:sz w:val="28"/>
          <w:szCs w:val="28"/>
          <w:lang w:val="vi-VN"/>
        </w:rPr>
      </w:pPr>
      <w:r w:rsidRPr="0052224C">
        <w:rPr>
          <w:rFonts w:eastAsia="Calibri"/>
          <w:b/>
          <w:bCs/>
          <w:color w:val="000000"/>
          <w:sz w:val="28"/>
          <w:szCs w:val="28"/>
          <w:lang w:val="vi-VN"/>
        </w:rPr>
        <w:lastRenderedPageBreak/>
        <w:t xml:space="preserve">IV. </w:t>
      </w:r>
      <w:r w:rsidRPr="002B4AD4">
        <w:rPr>
          <w:rFonts w:eastAsia="Calibri"/>
          <w:b/>
          <w:bCs/>
          <w:color w:val="000000"/>
          <w:sz w:val="28"/>
          <w:szCs w:val="28"/>
          <w:u w:val="single"/>
          <w:lang w:val="vi-VN"/>
        </w:rPr>
        <w:t>ĐIỀU CHỈNH SAU BÀI DẠY</w:t>
      </w:r>
      <w:r w:rsidRPr="0052224C">
        <w:rPr>
          <w:rFonts w:eastAsia="Calibri"/>
          <w:b/>
          <w:bCs/>
          <w:color w:val="000000"/>
          <w:sz w:val="28"/>
          <w:szCs w:val="28"/>
          <w:lang w:val="vi-VN"/>
        </w:rPr>
        <w:t>:</w:t>
      </w:r>
    </w:p>
    <w:p w14:paraId="2695F4C4" w14:textId="77777777" w:rsidR="00490589" w:rsidRPr="0052224C" w:rsidRDefault="00490589" w:rsidP="00490589">
      <w:pPr>
        <w:spacing w:line="288" w:lineRule="auto"/>
        <w:rPr>
          <w:color w:val="000000"/>
          <w:sz w:val="28"/>
          <w:szCs w:val="28"/>
          <w:lang w:val="nl-NL"/>
        </w:rPr>
      </w:pPr>
      <w:r w:rsidRPr="0052224C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61DBCA3C" w14:textId="77777777" w:rsidR="00490589" w:rsidRPr="0052224C" w:rsidRDefault="00490589" w:rsidP="00490589">
      <w:pPr>
        <w:spacing w:line="288" w:lineRule="auto"/>
        <w:rPr>
          <w:color w:val="000000"/>
          <w:sz w:val="28"/>
          <w:szCs w:val="28"/>
          <w:lang w:val="nl-NL"/>
        </w:rPr>
      </w:pPr>
      <w:r w:rsidRPr="0052224C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080D8E55" w14:textId="47EA4121" w:rsidR="00A01196" w:rsidRDefault="00490589" w:rsidP="00490589">
      <w:r w:rsidRPr="0052224C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....................................................................................................................................</w:t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P001 4 hàng">
    <w:altName w:val="Times New Roman"/>
    <w:charset w:val="00"/>
    <w:family w:val="swiss"/>
    <w:pitch w:val="variable"/>
    <w:sig w:usb0="00000001" w:usb1="100068EB" w:usb2="00000000" w:usb3="00000000" w:csb0="000001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645FA"/>
    <w:multiLevelType w:val="hybridMultilevel"/>
    <w:tmpl w:val="0AD60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E3895"/>
    <w:multiLevelType w:val="hybridMultilevel"/>
    <w:tmpl w:val="903E03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34EE1"/>
    <w:multiLevelType w:val="hybridMultilevel"/>
    <w:tmpl w:val="814823F8"/>
    <w:lvl w:ilvl="0" w:tplc="44D29A3A">
      <w:numFmt w:val="bullet"/>
      <w:lvlText w:val="*"/>
      <w:lvlJc w:val="left"/>
      <w:pPr>
        <w:ind w:left="39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1618EDB6">
      <w:numFmt w:val="bullet"/>
      <w:lvlText w:val="-"/>
      <w:lvlJc w:val="left"/>
      <w:pPr>
        <w:ind w:left="7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0D0243B8">
      <w:numFmt w:val="bullet"/>
      <w:lvlText w:val="•"/>
      <w:lvlJc w:val="left"/>
      <w:pPr>
        <w:ind w:left="640" w:hanging="164"/>
      </w:pPr>
      <w:rPr>
        <w:rFonts w:hint="default"/>
        <w:lang w:val="vi" w:eastAsia="en-US" w:bidi="ar-SA"/>
      </w:rPr>
    </w:lvl>
    <w:lvl w:ilvl="3" w:tplc="4642C148">
      <w:numFmt w:val="bullet"/>
      <w:lvlText w:val="•"/>
      <w:lvlJc w:val="left"/>
      <w:pPr>
        <w:ind w:left="1970" w:hanging="164"/>
      </w:pPr>
      <w:rPr>
        <w:rFonts w:hint="default"/>
        <w:lang w:val="vi" w:eastAsia="en-US" w:bidi="ar-SA"/>
      </w:rPr>
    </w:lvl>
    <w:lvl w:ilvl="4" w:tplc="63D454E4">
      <w:numFmt w:val="bullet"/>
      <w:lvlText w:val="•"/>
      <w:lvlJc w:val="left"/>
      <w:pPr>
        <w:ind w:left="3300" w:hanging="164"/>
      </w:pPr>
      <w:rPr>
        <w:rFonts w:hint="default"/>
        <w:lang w:val="vi" w:eastAsia="en-US" w:bidi="ar-SA"/>
      </w:rPr>
    </w:lvl>
    <w:lvl w:ilvl="5" w:tplc="3954B7BC">
      <w:numFmt w:val="bullet"/>
      <w:lvlText w:val="•"/>
      <w:lvlJc w:val="left"/>
      <w:pPr>
        <w:ind w:left="4630" w:hanging="164"/>
      </w:pPr>
      <w:rPr>
        <w:rFonts w:hint="default"/>
        <w:lang w:val="vi" w:eastAsia="en-US" w:bidi="ar-SA"/>
      </w:rPr>
    </w:lvl>
    <w:lvl w:ilvl="6" w:tplc="1E120374">
      <w:numFmt w:val="bullet"/>
      <w:lvlText w:val="•"/>
      <w:lvlJc w:val="left"/>
      <w:pPr>
        <w:ind w:left="5960" w:hanging="164"/>
      </w:pPr>
      <w:rPr>
        <w:rFonts w:hint="default"/>
        <w:lang w:val="vi" w:eastAsia="en-US" w:bidi="ar-SA"/>
      </w:rPr>
    </w:lvl>
    <w:lvl w:ilvl="7" w:tplc="E99494A6">
      <w:numFmt w:val="bullet"/>
      <w:lvlText w:val="•"/>
      <w:lvlJc w:val="left"/>
      <w:pPr>
        <w:ind w:left="7290" w:hanging="164"/>
      </w:pPr>
      <w:rPr>
        <w:rFonts w:hint="default"/>
        <w:lang w:val="vi" w:eastAsia="en-US" w:bidi="ar-SA"/>
      </w:rPr>
    </w:lvl>
    <w:lvl w:ilvl="8" w:tplc="40EC17FC">
      <w:numFmt w:val="bullet"/>
      <w:lvlText w:val="•"/>
      <w:lvlJc w:val="left"/>
      <w:pPr>
        <w:ind w:left="8620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75645CBB"/>
    <w:multiLevelType w:val="hybridMultilevel"/>
    <w:tmpl w:val="D4C8AFAC"/>
    <w:lvl w:ilvl="0" w:tplc="98A098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100675">
    <w:abstractNumId w:val="2"/>
  </w:num>
  <w:num w:numId="2" w16cid:durableId="473567861">
    <w:abstractNumId w:val="3"/>
  </w:num>
  <w:num w:numId="3" w16cid:durableId="968053979">
    <w:abstractNumId w:val="1"/>
  </w:num>
  <w:num w:numId="4" w16cid:durableId="134397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89"/>
    <w:rsid w:val="00045DAA"/>
    <w:rsid w:val="00490589"/>
    <w:rsid w:val="00502F96"/>
    <w:rsid w:val="00A01196"/>
    <w:rsid w:val="00BD2AEF"/>
    <w:rsid w:val="00C36447"/>
    <w:rsid w:val="00D9011F"/>
    <w:rsid w:val="00F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B75674"/>
  <w15:chartTrackingRefBased/>
  <w15:docId w15:val="{AAFAC29E-505E-4779-A4B5-01C1F370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58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5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5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5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5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5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5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5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5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5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5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5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5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5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5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5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5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5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5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58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90589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058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2025-04-01T00:19:00Z</dcterms:created>
  <dcterms:modified xsi:type="dcterms:W3CDTF">2025-04-01T00:19:00Z</dcterms:modified>
</cp:coreProperties>
</file>