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AEBC" w14:textId="77777777" w:rsidR="00F704C3" w:rsidRDefault="00F704C3" w:rsidP="00F704C3">
      <w:pPr>
        <w:shd w:val="clear" w:color="auto" w:fill="FFFFFF"/>
        <w:spacing w:line="288" w:lineRule="auto"/>
        <w:jc w:val="center"/>
        <w:outlineLvl w:val="0"/>
        <w:rPr>
          <w:b/>
          <w:bCs/>
          <w:kern w:val="36"/>
          <w:sz w:val="28"/>
          <w:szCs w:val="28"/>
        </w:rPr>
      </w:pPr>
      <w:r>
        <w:rPr>
          <w:b/>
          <w:bCs/>
          <w:kern w:val="36"/>
          <w:sz w:val="28"/>
          <w:szCs w:val="28"/>
        </w:rPr>
        <w:t>ĐẠO ĐỨC     TIẾT 23</w:t>
      </w:r>
    </w:p>
    <w:p w14:paraId="1E023026" w14:textId="77777777" w:rsidR="00F704C3" w:rsidRDefault="00F704C3" w:rsidP="00F704C3">
      <w:pPr>
        <w:pStyle w:val="NormalWeb"/>
        <w:spacing w:before="0" w:beforeAutospacing="0" w:afterAutospacing="0"/>
        <w:jc w:val="center"/>
        <w:rPr>
          <w:b/>
          <w:bCs/>
          <w:i/>
          <w:iCs/>
          <w:color w:val="000000"/>
          <w:sz w:val="28"/>
          <w:szCs w:val="28"/>
        </w:rPr>
      </w:pPr>
      <w:r w:rsidRPr="006D5A56">
        <w:rPr>
          <w:b/>
          <w:bCs/>
          <w:color w:val="000000"/>
          <w:sz w:val="28"/>
          <w:szCs w:val="28"/>
        </w:rPr>
        <w:t>BÀI</w:t>
      </w:r>
      <w:r>
        <w:rPr>
          <w:b/>
          <w:bCs/>
          <w:color w:val="000000"/>
          <w:sz w:val="28"/>
          <w:szCs w:val="28"/>
          <w:lang w:val="vi-VN"/>
        </w:rPr>
        <w:t xml:space="preserve"> </w:t>
      </w:r>
      <w:r>
        <w:rPr>
          <w:b/>
          <w:bCs/>
          <w:color w:val="000000"/>
          <w:sz w:val="28"/>
          <w:szCs w:val="28"/>
        </w:rPr>
        <w:t>8</w:t>
      </w:r>
      <w:r w:rsidRPr="006D5A56">
        <w:rPr>
          <w:b/>
          <w:bCs/>
          <w:color w:val="000000"/>
          <w:sz w:val="28"/>
          <w:szCs w:val="28"/>
        </w:rPr>
        <w:t>:</w:t>
      </w:r>
      <w:r>
        <w:rPr>
          <w:b/>
          <w:bCs/>
          <w:color w:val="000000"/>
          <w:sz w:val="28"/>
          <w:szCs w:val="28"/>
        </w:rPr>
        <w:t xml:space="preserve"> EM THIẾT LẬP QUAN HỆ BẠN BÈ</w:t>
      </w:r>
      <w:r w:rsidRPr="006D5A56">
        <w:rPr>
          <w:b/>
          <w:bCs/>
          <w:color w:val="000000"/>
          <w:sz w:val="28"/>
          <w:szCs w:val="28"/>
        </w:rPr>
        <w:t xml:space="preserve"> </w:t>
      </w:r>
    </w:p>
    <w:p w14:paraId="54FDF114" w14:textId="77777777" w:rsidR="00F704C3" w:rsidRPr="003F10B2" w:rsidRDefault="00F704C3" w:rsidP="00F704C3">
      <w:pPr>
        <w:spacing w:line="288" w:lineRule="auto"/>
        <w:rPr>
          <w:b/>
          <w:sz w:val="28"/>
          <w:szCs w:val="28"/>
          <w:lang w:val="vi-VN"/>
        </w:rPr>
      </w:pPr>
      <w:r w:rsidRPr="003458C5">
        <w:rPr>
          <w:b/>
          <w:sz w:val="28"/>
          <w:szCs w:val="28"/>
        </w:rPr>
        <w:t xml:space="preserve">I. </w:t>
      </w:r>
      <w:r w:rsidRPr="003F10B2">
        <w:rPr>
          <w:b/>
          <w:sz w:val="28"/>
          <w:szCs w:val="28"/>
          <w:u w:val="single"/>
        </w:rPr>
        <w:t>YÊU CẦU CẦN ĐẠT</w:t>
      </w:r>
      <w:r w:rsidRPr="003458C5">
        <w:rPr>
          <w:b/>
          <w:sz w:val="28"/>
          <w:szCs w:val="28"/>
        </w:rPr>
        <w:t xml:space="preserve"> </w:t>
      </w:r>
      <w:r>
        <w:rPr>
          <w:b/>
          <w:sz w:val="28"/>
          <w:szCs w:val="28"/>
          <w:lang w:val="vi-VN"/>
        </w:rPr>
        <w:t>:</w:t>
      </w:r>
      <w:r w:rsidRPr="003F10B2">
        <w:rPr>
          <w:sz w:val="28"/>
          <w:szCs w:val="28"/>
          <w:lang w:val="vi-VN"/>
        </w:rPr>
        <w:t xml:space="preserve"> </w:t>
      </w:r>
      <w:r w:rsidRPr="00E158BA">
        <w:rPr>
          <w:sz w:val="28"/>
          <w:szCs w:val="28"/>
          <w:lang w:val="vi-VN"/>
        </w:rPr>
        <w:t>Sau bài học, HS có khả năng:</w:t>
      </w:r>
    </w:p>
    <w:p w14:paraId="2D166CDA" w14:textId="77777777" w:rsidR="00F704C3" w:rsidRDefault="00F704C3" w:rsidP="00F704C3">
      <w:pPr>
        <w:pStyle w:val="NormalWeb"/>
        <w:numPr>
          <w:ilvl w:val="0"/>
          <w:numId w:val="2"/>
        </w:numPr>
        <w:spacing w:before="0" w:beforeAutospacing="0" w:afterAutospacing="0"/>
      </w:pPr>
      <w:r>
        <w:rPr>
          <w:color w:val="000000"/>
          <w:sz w:val="28"/>
          <w:szCs w:val="28"/>
        </w:rPr>
        <w:t>Năng lực phát triển bản thân và năng lực điều chỉnh hành vi: Biết vì sao phải thiết lập quan hệ bạn bè; Biết được một số cách đơn giản để thiết lập quan hệ bạn bè.</w:t>
      </w:r>
    </w:p>
    <w:p w14:paraId="505A9FD7" w14:textId="77777777" w:rsidR="00F704C3" w:rsidRDefault="00F704C3" w:rsidP="00F704C3">
      <w:pPr>
        <w:pStyle w:val="NormalWeb"/>
        <w:numPr>
          <w:ilvl w:val="0"/>
          <w:numId w:val="3"/>
        </w:numPr>
        <w:spacing w:before="0" w:beforeAutospacing="0" w:afterAutospacing="0"/>
      </w:pPr>
      <w:r>
        <w:rPr>
          <w:color w:val="000000"/>
          <w:sz w:val="28"/>
          <w:szCs w:val="28"/>
        </w:rPr>
        <w:t>Giao tiếp và hợp tác: Thảo luận nhóm và hợp tác tích cực trong xử lí tình huống; Ứng xử văn minh, lịch sự trong các tình huống để thiết lập quan hệ bạn bè.</w:t>
      </w:r>
    </w:p>
    <w:p w14:paraId="3FB2E13C" w14:textId="77777777" w:rsidR="00F704C3" w:rsidRDefault="00F704C3" w:rsidP="00F704C3">
      <w:pPr>
        <w:pStyle w:val="NormalWeb"/>
        <w:numPr>
          <w:ilvl w:val="0"/>
          <w:numId w:val="3"/>
        </w:numPr>
        <w:spacing w:before="0" w:beforeAutospacing="0" w:afterAutospacing="0"/>
      </w:pPr>
      <w:r>
        <w:rPr>
          <w:color w:val="000000"/>
          <w:sz w:val="28"/>
          <w:szCs w:val="28"/>
        </w:rPr>
        <w:t>Giải quyết vấn đề và sáng tạo: Thực hiện được một số cách đơn giản để thiết lập quan hệ bạn bè; Ứng xử thân thiện, tạo thiện cảm trong giao tiếp để thiết lập quan hệ bạn bè.</w:t>
      </w:r>
    </w:p>
    <w:p w14:paraId="4C778460" w14:textId="77777777" w:rsidR="00F704C3" w:rsidRDefault="00F704C3" w:rsidP="00F704C3">
      <w:pPr>
        <w:pStyle w:val="NormalWeb"/>
        <w:numPr>
          <w:ilvl w:val="0"/>
          <w:numId w:val="4"/>
        </w:numPr>
        <w:spacing w:before="0" w:beforeAutospacing="0" w:afterAutospacing="0"/>
      </w:pPr>
      <w:r>
        <w:rPr>
          <w:color w:val="000000"/>
          <w:sz w:val="28"/>
          <w:szCs w:val="28"/>
        </w:rPr>
        <w:t>Nhân ái: Có thái độ hoà đồng và sẵn sàng thiết lập các mối quan hệ tích cực với bạn bè.</w:t>
      </w:r>
    </w:p>
    <w:p w14:paraId="201E3EF4" w14:textId="77777777" w:rsidR="00F704C3" w:rsidRPr="00E169C6" w:rsidRDefault="00F704C3" w:rsidP="00F704C3">
      <w:pPr>
        <w:pStyle w:val="NormalWeb"/>
        <w:numPr>
          <w:ilvl w:val="0"/>
          <w:numId w:val="4"/>
        </w:numPr>
        <w:spacing w:before="0" w:beforeAutospacing="0" w:afterAutospacing="0"/>
      </w:pPr>
      <w:r>
        <w:rPr>
          <w:color w:val="000000"/>
          <w:sz w:val="28"/>
          <w:szCs w:val="28"/>
        </w:rPr>
        <w:t>Trách nhiệm: Tự giác trong việc thiết lập quan hệ bạn bè để có nhiều mối quan hệ tốt đẹp.</w:t>
      </w:r>
    </w:p>
    <w:p w14:paraId="4361D595" w14:textId="77777777" w:rsidR="00F704C3" w:rsidRDefault="00F704C3" w:rsidP="00F704C3">
      <w:pPr>
        <w:pStyle w:val="NormalWeb"/>
        <w:spacing w:before="0" w:beforeAutospacing="0" w:afterAutospacing="0"/>
        <w:ind w:left="720"/>
      </w:pPr>
      <w:r w:rsidRPr="00E169C6">
        <w:rPr>
          <w:rFonts w:eastAsia="Calibri"/>
          <w:sz w:val="28"/>
          <w:szCs w:val="28"/>
        </w:rPr>
        <w:t xml:space="preserve">* </w:t>
      </w:r>
      <w:r w:rsidRPr="00E169C6">
        <w:rPr>
          <w:rFonts w:eastAsia="Calibri"/>
          <w:b/>
          <w:bCs/>
          <w:sz w:val="28"/>
          <w:szCs w:val="28"/>
          <w:u w:val="single"/>
        </w:rPr>
        <w:t>GDLTCM, ĐĐLS</w:t>
      </w:r>
      <w:r w:rsidRPr="00E169C6">
        <w:rPr>
          <w:rFonts w:eastAsia="Calibri"/>
          <w:b/>
          <w:bCs/>
          <w:sz w:val="28"/>
          <w:szCs w:val="28"/>
        </w:rPr>
        <w:t xml:space="preserve"> </w:t>
      </w:r>
      <w:r w:rsidRPr="00E169C6">
        <w:rPr>
          <w:rFonts w:eastAsia="Calibri"/>
          <w:sz w:val="28"/>
          <w:szCs w:val="28"/>
        </w:rPr>
        <w:t xml:space="preserve">(Nhân ái): </w:t>
      </w:r>
      <w:r w:rsidRPr="00E169C6">
        <w:rPr>
          <w:rFonts w:eastAsia="Calibri"/>
          <w:sz w:val="28"/>
          <w:szCs w:val="28"/>
        </w:rPr>
        <w:br/>
        <w:t>- Biết vì sao phải thiết lập và duy trì quan hệ bạn bè.</w:t>
      </w:r>
      <w:r w:rsidRPr="00E169C6">
        <w:rPr>
          <w:rFonts w:eastAsia="Calibri"/>
          <w:sz w:val="28"/>
          <w:szCs w:val="28"/>
        </w:rPr>
        <w:br/>
        <w:t>- Nhận biết được cách đơn giản để thiết lập, duy trì quan hệ bạn bè.</w:t>
      </w:r>
      <w:r w:rsidRPr="00E169C6">
        <w:rPr>
          <w:rFonts w:eastAsia="Calibri"/>
          <w:sz w:val="28"/>
          <w:szCs w:val="28"/>
        </w:rPr>
        <w:br/>
        <w:t>- Có quan hệ tốt với bạn bè ở trường học và làng xóm, khối phố.</w:t>
      </w:r>
    </w:p>
    <w:p w14:paraId="1B4B7EC9" w14:textId="77777777" w:rsidR="00F704C3" w:rsidRPr="004556BF" w:rsidRDefault="00F704C3" w:rsidP="00F704C3">
      <w:pPr>
        <w:spacing w:line="288" w:lineRule="auto"/>
        <w:rPr>
          <w:b/>
          <w:sz w:val="28"/>
          <w:szCs w:val="28"/>
        </w:rPr>
      </w:pPr>
      <w:r w:rsidRPr="004556BF">
        <w:rPr>
          <w:b/>
          <w:sz w:val="28"/>
          <w:szCs w:val="28"/>
        </w:rPr>
        <w:t xml:space="preserve">II. </w:t>
      </w:r>
      <w:r w:rsidRPr="003F10B2">
        <w:rPr>
          <w:b/>
          <w:sz w:val="28"/>
          <w:szCs w:val="28"/>
          <w:u w:val="single"/>
        </w:rPr>
        <w:t>ĐỒ DÙNG DẠY HỌC</w:t>
      </w:r>
    </w:p>
    <w:p w14:paraId="3A4BADB3" w14:textId="77777777" w:rsidR="00F704C3" w:rsidRPr="00AA0065" w:rsidRDefault="00F704C3" w:rsidP="00F704C3">
      <w:pPr>
        <w:pStyle w:val="ListParagraph"/>
        <w:numPr>
          <w:ilvl w:val="0"/>
          <w:numId w:val="1"/>
        </w:numPr>
        <w:shd w:val="clear" w:color="auto" w:fill="FFFFFF"/>
        <w:spacing w:line="288" w:lineRule="auto"/>
        <w:rPr>
          <w:color w:val="000000"/>
          <w:sz w:val="28"/>
          <w:szCs w:val="28"/>
        </w:rPr>
      </w:pPr>
      <w:r w:rsidRPr="00AA0065">
        <w:rPr>
          <w:b/>
          <w:bCs/>
          <w:color w:val="000000"/>
          <w:sz w:val="28"/>
          <w:szCs w:val="28"/>
        </w:rPr>
        <w:t>Đối với giáo viên</w:t>
      </w:r>
    </w:p>
    <w:p w14:paraId="04538D37" w14:textId="77777777" w:rsidR="00F704C3" w:rsidRDefault="00F704C3" w:rsidP="00F704C3">
      <w:pPr>
        <w:pStyle w:val="ListParagraph"/>
        <w:numPr>
          <w:ilvl w:val="1"/>
          <w:numId w:val="5"/>
        </w:numPr>
        <w:shd w:val="clear" w:color="auto" w:fill="FFFFFF"/>
        <w:spacing w:line="288" w:lineRule="auto"/>
        <w:rPr>
          <w:color w:val="000000"/>
          <w:sz w:val="28"/>
          <w:szCs w:val="28"/>
        </w:rPr>
      </w:pPr>
      <w:r w:rsidRPr="00174CAD">
        <w:rPr>
          <w:color w:val="000000"/>
          <w:sz w:val="28"/>
          <w:szCs w:val="28"/>
        </w:rPr>
        <w:t>Tài liệu: SGK, SGV, VBT Đạo đức 4.</w:t>
      </w:r>
    </w:p>
    <w:p w14:paraId="145D1AA6" w14:textId="77777777" w:rsidR="00F704C3" w:rsidRPr="00174CAD" w:rsidRDefault="00F704C3" w:rsidP="00F704C3">
      <w:pPr>
        <w:pStyle w:val="NormalWeb"/>
        <w:numPr>
          <w:ilvl w:val="0"/>
          <w:numId w:val="6"/>
        </w:numPr>
        <w:spacing w:before="0" w:beforeAutospacing="0" w:afterAutospacing="0"/>
      </w:pPr>
      <w:r w:rsidRPr="00174CAD">
        <w:rPr>
          <w:color w:val="000000"/>
          <w:sz w:val="28"/>
          <w:szCs w:val="28"/>
        </w:rPr>
        <w:t>Thiết bị dạy học:</w:t>
      </w:r>
    </w:p>
    <w:p w14:paraId="52D41776" w14:textId="77777777" w:rsidR="00F704C3" w:rsidRDefault="00F704C3" w:rsidP="00F704C3">
      <w:pPr>
        <w:pStyle w:val="NormalWeb"/>
        <w:spacing w:before="0" w:beforeAutospacing="0" w:afterAutospacing="0"/>
      </w:pPr>
      <w:r>
        <w:rPr>
          <w:color w:val="000000"/>
          <w:sz w:val="28"/>
          <w:szCs w:val="28"/>
        </w:rPr>
        <w:t xml:space="preserve">             + Máy tính, máy chiếu.</w:t>
      </w:r>
    </w:p>
    <w:p w14:paraId="2D94FCCF" w14:textId="77777777" w:rsidR="00F704C3" w:rsidRPr="00174CAD" w:rsidRDefault="00F704C3" w:rsidP="00F704C3">
      <w:pPr>
        <w:pStyle w:val="NormalWeb"/>
        <w:spacing w:before="0" w:beforeAutospacing="0" w:afterAutospacing="0"/>
      </w:pPr>
      <w:r>
        <w:rPr>
          <w:color w:val="000000"/>
          <w:sz w:val="28"/>
          <w:szCs w:val="28"/>
        </w:rPr>
        <w:t xml:space="preserve">             + Các hình ảnh minh hoạ tình huống về cách thiết lập quan hệ bạn bè.</w:t>
      </w:r>
    </w:p>
    <w:p w14:paraId="47B35D1A" w14:textId="77777777" w:rsidR="00F704C3" w:rsidRPr="00AA0065" w:rsidRDefault="00F704C3" w:rsidP="00F704C3">
      <w:pPr>
        <w:pStyle w:val="ListParagraph"/>
        <w:numPr>
          <w:ilvl w:val="0"/>
          <w:numId w:val="1"/>
        </w:numPr>
        <w:shd w:val="clear" w:color="auto" w:fill="FFFFFF"/>
        <w:spacing w:line="288" w:lineRule="auto"/>
        <w:rPr>
          <w:color w:val="000000"/>
          <w:sz w:val="28"/>
          <w:szCs w:val="28"/>
        </w:rPr>
      </w:pPr>
      <w:r w:rsidRPr="00AA0065">
        <w:rPr>
          <w:b/>
          <w:bCs/>
          <w:color w:val="000000"/>
          <w:sz w:val="28"/>
          <w:szCs w:val="28"/>
        </w:rPr>
        <w:t>Đối với học sinh</w:t>
      </w:r>
    </w:p>
    <w:p w14:paraId="4707885C" w14:textId="77777777" w:rsidR="00F704C3" w:rsidRDefault="00F704C3" w:rsidP="00F704C3">
      <w:pPr>
        <w:pStyle w:val="NormalWeb"/>
        <w:numPr>
          <w:ilvl w:val="1"/>
          <w:numId w:val="7"/>
        </w:numPr>
        <w:spacing w:before="0" w:beforeAutospacing="0" w:afterAutospacing="0"/>
      </w:pPr>
      <w:r>
        <w:rPr>
          <w:color w:val="000000"/>
          <w:sz w:val="28"/>
          <w:szCs w:val="28"/>
        </w:rPr>
        <w:t>Tài liệu: SGK, VBT Đạo đức 4 (nếu có).</w:t>
      </w:r>
    </w:p>
    <w:p w14:paraId="07070A11" w14:textId="77777777" w:rsidR="00F704C3" w:rsidRDefault="00F704C3" w:rsidP="00F704C3">
      <w:pPr>
        <w:pStyle w:val="NormalWeb"/>
        <w:numPr>
          <w:ilvl w:val="1"/>
          <w:numId w:val="7"/>
        </w:numPr>
        <w:spacing w:before="0" w:beforeAutospacing="0" w:afterAutospacing="0"/>
      </w:pPr>
      <w:r>
        <w:rPr>
          <w:color w:val="000000"/>
          <w:sz w:val="28"/>
          <w:szCs w:val="28"/>
        </w:rPr>
        <w:t>Dụng cụ: Bút viết, bảng con và phấn/bút lông viết bảng.</w:t>
      </w:r>
    </w:p>
    <w:p w14:paraId="3419DD15" w14:textId="77777777" w:rsidR="00F704C3" w:rsidRDefault="00F704C3" w:rsidP="00F704C3">
      <w:pPr>
        <w:pStyle w:val="NormalWeb"/>
        <w:numPr>
          <w:ilvl w:val="1"/>
          <w:numId w:val="7"/>
        </w:numPr>
        <w:spacing w:before="0" w:beforeAutospacing="0" w:afterAutospacing="0"/>
      </w:pPr>
      <w:r>
        <w:rPr>
          <w:color w:val="000000"/>
          <w:sz w:val="28"/>
          <w:szCs w:val="28"/>
        </w:rPr>
        <w:t>Chuẩn bị các tình huống về thiết lập quan hệ bạn bè.</w:t>
      </w:r>
    </w:p>
    <w:p w14:paraId="5F433D3A" w14:textId="77777777" w:rsidR="00F704C3" w:rsidRPr="003458C5" w:rsidRDefault="00F704C3" w:rsidP="00F704C3">
      <w:pPr>
        <w:shd w:val="clear" w:color="auto" w:fill="FFFFFF"/>
        <w:spacing w:line="288" w:lineRule="auto"/>
        <w:rPr>
          <w:b/>
          <w:bCs/>
          <w:color w:val="000000"/>
          <w:sz w:val="28"/>
          <w:szCs w:val="28"/>
        </w:rPr>
      </w:pPr>
      <w:r w:rsidRPr="006D5A56">
        <w:rPr>
          <w:b/>
          <w:bCs/>
          <w:color w:val="000000"/>
          <w:sz w:val="28"/>
          <w:szCs w:val="28"/>
        </w:rPr>
        <w:t xml:space="preserve">III. </w:t>
      </w:r>
      <w:r w:rsidRPr="003F10B2">
        <w:rPr>
          <w:b/>
          <w:bCs/>
          <w:color w:val="000000"/>
          <w:sz w:val="28"/>
          <w:szCs w:val="28"/>
          <w:u w:val="single"/>
        </w:rPr>
        <w:t>CÁC HOẠT ĐỘNG DẠY HỌC</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962"/>
        <w:gridCol w:w="3685"/>
      </w:tblGrid>
      <w:tr w:rsidR="00F704C3" w:rsidRPr="004556BF" w14:paraId="212C8F52" w14:textId="77777777" w:rsidTr="0020161F">
        <w:trPr>
          <w:trHeight w:val="523"/>
        </w:trPr>
        <w:tc>
          <w:tcPr>
            <w:tcW w:w="850" w:type="dxa"/>
          </w:tcPr>
          <w:p w14:paraId="3190C8AA" w14:textId="77777777" w:rsidR="00F704C3" w:rsidRPr="004556BF" w:rsidRDefault="00F704C3" w:rsidP="0020161F">
            <w:pPr>
              <w:spacing w:line="360" w:lineRule="auto"/>
              <w:jc w:val="center"/>
              <w:rPr>
                <w:b/>
                <w:sz w:val="28"/>
                <w:szCs w:val="28"/>
              </w:rPr>
            </w:pPr>
            <w:r>
              <w:rPr>
                <w:b/>
                <w:sz w:val="28"/>
                <w:szCs w:val="28"/>
              </w:rPr>
              <w:t>TG</w:t>
            </w:r>
          </w:p>
        </w:tc>
        <w:tc>
          <w:tcPr>
            <w:tcW w:w="4962" w:type="dxa"/>
          </w:tcPr>
          <w:p w14:paraId="1A6EFF7F" w14:textId="77777777" w:rsidR="00F704C3" w:rsidRPr="004556BF" w:rsidRDefault="00F704C3" w:rsidP="0020161F">
            <w:pPr>
              <w:spacing w:line="360" w:lineRule="auto"/>
              <w:jc w:val="center"/>
              <w:rPr>
                <w:b/>
                <w:sz w:val="28"/>
                <w:szCs w:val="28"/>
              </w:rPr>
            </w:pPr>
            <w:r w:rsidRPr="004556BF">
              <w:rPr>
                <w:b/>
                <w:sz w:val="28"/>
                <w:szCs w:val="28"/>
              </w:rPr>
              <w:t>HOẠT ĐỘNG CỦA GV</w:t>
            </w:r>
          </w:p>
        </w:tc>
        <w:tc>
          <w:tcPr>
            <w:tcW w:w="3685" w:type="dxa"/>
          </w:tcPr>
          <w:p w14:paraId="2F4C6788" w14:textId="77777777" w:rsidR="00F704C3" w:rsidRPr="004556BF" w:rsidRDefault="00F704C3" w:rsidP="0020161F">
            <w:pPr>
              <w:spacing w:line="360" w:lineRule="auto"/>
              <w:jc w:val="center"/>
              <w:rPr>
                <w:b/>
                <w:sz w:val="28"/>
                <w:szCs w:val="28"/>
              </w:rPr>
            </w:pPr>
            <w:r w:rsidRPr="004556BF">
              <w:rPr>
                <w:b/>
                <w:sz w:val="28"/>
                <w:szCs w:val="28"/>
              </w:rPr>
              <w:t>HOẠT ĐỘNG CỦA HS</w:t>
            </w:r>
          </w:p>
        </w:tc>
      </w:tr>
      <w:tr w:rsidR="00F704C3" w:rsidRPr="004556BF" w14:paraId="201726D0" w14:textId="77777777" w:rsidTr="0020161F">
        <w:tc>
          <w:tcPr>
            <w:tcW w:w="850" w:type="dxa"/>
          </w:tcPr>
          <w:p w14:paraId="4582F822" w14:textId="77777777" w:rsidR="00F704C3" w:rsidRDefault="00F704C3" w:rsidP="0020161F">
            <w:pPr>
              <w:pStyle w:val="NormalWeb"/>
              <w:spacing w:before="0" w:beforeAutospacing="0" w:afterAutospacing="0"/>
              <w:rPr>
                <w:b/>
                <w:bCs/>
                <w:color w:val="000000"/>
                <w:sz w:val="28"/>
                <w:szCs w:val="28"/>
              </w:rPr>
            </w:pPr>
            <w:r>
              <w:rPr>
                <w:b/>
                <w:bCs/>
                <w:color w:val="000000"/>
                <w:sz w:val="28"/>
                <w:szCs w:val="28"/>
              </w:rPr>
              <w:t>30p</w:t>
            </w:r>
          </w:p>
          <w:p w14:paraId="4C7604CC" w14:textId="77777777" w:rsidR="00F704C3" w:rsidRDefault="00F704C3" w:rsidP="0020161F">
            <w:pPr>
              <w:pStyle w:val="NormalWeb"/>
              <w:spacing w:before="0" w:beforeAutospacing="0" w:afterAutospacing="0"/>
              <w:rPr>
                <w:b/>
                <w:bCs/>
                <w:color w:val="000000"/>
                <w:sz w:val="28"/>
                <w:szCs w:val="28"/>
              </w:rPr>
            </w:pPr>
          </w:p>
          <w:p w14:paraId="66A2D4C8" w14:textId="77777777" w:rsidR="00F704C3" w:rsidRDefault="00F704C3" w:rsidP="0020161F">
            <w:pPr>
              <w:pStyle w:val="NormalWeb"/>
              <w:spacing w:before="0" w:beforeAutospacing="0" w:afterAutospacing="0"/>
              <w:rPr>
                <w:b/>
                <w:bCs/>
                <w:color w:val="000000"/>
                <w:sz w:val="28"/>
                <w:szCs w:val="28"/>
              </w:rPr>
            </w:pPr>
          </w:p>
          <w:p w14:paraId="0FC9F239" w14:textId="77777777" w:rsidR="00F704C3" w:rsidRDefault="00F704C3" w:rsidP="0020161F">
            <w:pPr>
              <w:pStyle w:val="NormalWeb"/>
              <w:spacing w:before="0" w:beforeAutospacing="0" w:afterAutospacing="0"/>
              <w:rPr>
                <w:b/>
                <w:bCs/>
                <w:color w:val="000000"/>
                <w:sz w:val="28"/>
                <w:szCs w:val="28"/>
              </w:rPr>
            </w:pPr>
          </w:p>
          <w:p w14:paraId="515E27F5" w14:textId="77777777" w:rsidR="00F704C3" w:rsidRDefault="00F704C3" w:rsidP="0020161F">
            <w:pPr>
              <w:pStyle w:val="NormalWeb"/>
              <w:spacing w:before="0" w:beforeAutospacing="0" w:afterAutospacing="0"/>
              <w:rPr>
                <w:b/>
                <w:bCs/>
                <w:color w:val="000000"/>
                <w:sz w:val="28"/>
                <w:szCs w:val="28"/>
              </w:rPr>
            </w:pPr>
          </w:p>
          <w:p w14:paraId="242FC523" w14:textId="77777777" w:rsidR="00F704C3" w:rsidRDefault="00F704C3" w:rsidP="0020161F">
            <w:pPr>
              <w:pStyle w:val="NormalWeb"/>
              <w:spacing w:before="0" w:beforeAutospacing="0" w:afterAutospacing="0"/>
              <w:rPr>
                <w:b/>
                <w:bCs/>
                <w:color w:val="000000"/>
                <w:sz w:val="28"/>
                <w:szCs w:val="28"/>
              </w:rPr>
            </w:pPr>
          </w:p>
          <w:p w14:paraId="57AA8F1A" w14:textId="77777777" w:rsidR="00F704C3" w:rsidRDefault="00F704C3" w:rsidP="0020161F">
            <w:pPr>
              <w:pStyle w:val="NormalWeb"/>
              <w:spacing w:before="0" w:beforeAutospacing="0" w:afterAutospacing="0"/>
              <w:rPr>
                <w:b/>
                <w:bCs/>
                <w:color w:val="000000"/>
                <w:sz w:val="28"/>
                <w:szCs w:val="28"/>
              </w:rPr>
            </w:pPr>
          </w:p>
          <w:p w14:paraId="4540CBE9" w14:textId="77777777" w:rsidR="00F704C3" w:rsidRDefault="00F704C3" w:rsidP="0020161F">
            <w:pPr>
              <w:pStyle w:val="NormalWeb"/>
              <w:spacing w:before="0" w:beforeAutospacing="0" w:afterAutospacing="0"/>
              <w:rPr>
                <w:b/>
                <w:bCs/>
                <w:color w:val="000000"/>
                <w:sz w:val="28"/>
                <w:szCs w:val="28"/>
              </w:rPr>
            </w:pPr>
          </w:p>
          <w:p w14:paraId="61DB7FF6" w14:textId="77777777" w:rsidR="00F704C3" w:rsidRDefault="00F704C3" w:rsidP="0020161F">
            <w:pPr>
              <w:pStyle w:val="NormalWeb"/>
              <w:spacing w:before="0" w:beforeAutospacing="0" w:afterAutospacing="0"/>
              <w:rPr>
                <w:b/>
                <w:bCs/>
                <w:color w:val="000000"/>
                <w:sz w:val="28"/>
                <w:szCs w:val="28"/>
              </w:rPr>
            </w:pPr>
          </w:p>
          <w:p w14:paraId="3CC8E3CC" w14:textId="77777777" w:rsidR="00F704C3" w:rsidRDefault="00F704C3" w:rsidP="0020161F">
            <w:pPr>
              <w:pStyle w:val="NormalWeb"/>
              <w:spacing w:before="0" w:beforeAutospacing="0" w:afterAutospacing="0"/>
              <w:rPr>
                <w:b/>
                <w:bCs/>
                <w:color w:val="000000"/>
                <w:sz w:val="28"/>
                <w:szCs w:val="28"/>
              </w:rPr>
            </w:pPr>
          </w:p>
          <w:p w14:paraId="01D7E460" w14:textId="77777777" w:rsidR="00F704C3" w:rsidRDefault="00F704C3" w:rsidP="0020161F">
            <w:pPr>
              <w:pStyle w:val="NormalWeb"/>
              <w:spacing w:before="0" w:beforeAutospacing="0" w:afterAutospacing="0"/>
              <w:rPr>
                <w:b/>
                <w:bCs/>
                <w:color w:val="000000"/>
                <w:sz w:val="28"/>
                <w:szCs w:val="28"/>
              </w:rPr>
            </w:pPr>
          </w:p>
          <w:p w14:paraId="5260F37E" w14:textId="77777777" w:rsidR="00F704C3" w:rsidRDefault="00F704C3" w:rsidP="0020161F">
            <w:pPr>
              <w:pStyle w:val="NormalWeb"/>
              <w:spacing w:before="0" w:beforeAutospacing="0" w:afterAutospacing="0"/>
              <w:rPr>
                <w:b/>
                <w:bCs/>
                <w:color w:val="000000"/>
                <w:sz w:val="28"/>
                <w:szCs w:val="28"/>
              </w:rPr>
            </w:pPr>
          </w:p>
          <w:p w14:paraId="6C6A0097" w14:textId="77777777" w:rsidR="00F704C3" w:rsidRDefault="00F704C3" w:rsidP="0020161F">
            <w:pPr>
              <w:pStyle w:val="NormalWeb"/>
              <w:spacing w:before="0" w:beforeAutospacing="0" w:afterAutospacing="0"/>
              <w:rPr>
                <w:b/>
                <w:bCs/>
                <w:color w:val="000000"/>
                <w:sz w:val="28"/>
                <w:szCs w:val="28"/>
              </w:rPr>
            </w:pPr>
          </w:p>
          <w:p w14:paraId="39A58D34" w14:textId="77777777" w:rsidR="00F704C3" w:rsidRDefault="00F704C3" w:rsidP="0020161F">
            <w:pPr>
              <w:pStyle w:val="NormalWeb"/>
              <w:spacing w:before="0" w:beforeAutospacing="0" w:afterAutospacing="0"/>
              <w:rPr>
                <w:b/>
                <w:bCs/>
                <w:color w:val="000000"/>
                <w:sz w:val="28"/>
                <w:szCs w:val="28"/>
              </w:rPr>
            </w:pPr>
          </w:p>
          <w:p w14:paraId="1F26D08B" w14:textId="77777777" w:rsidR="00F704C3" w:rsidRDefault="00F704C3" w:rsidP="0020161F">
            <w:pPr>
              <w:pStyle w:val="NormalWeb"/>
              <w:spacing w:before="0" w:beforeAutospacing="0" w:afterAutospacing="0"/>
              <w:rPr>
                <w:b/>
                <w:bCs/>
                <w:color w:val="000000"/>
                <w:sz w:val="28"/>
                <w:szCs w:val="28"/>
              </w:rPr>
            </w:pPr>
          </w:p>
          <w:p w14:paraId="2F1B375E" w14:textId="77777777" w:rsidR="00F704C3" w:rsidRDefault="00F704C3" w:rsidP="0020161F">
            <w:pPr>
              <w:pStyle w:val="NormalWeb"/>
              <w:spacing w:before="0" w:beforeAutospacing="0" w:afterAutospacing="0"/>
              <w:rPr>
                <w:b/>
                <w:bCs/>
                <w:color w:val="000000"/>
                <w:sz w:val="28"/>
                <w:szCs w:val="28"/>
              </w:rPr>
            </w:pPr>
          </w:p>
          <w:p w14:paraId="4227E6F1" w14:textId="77777777" w:rsidR="00F704C3" w:rsidRDefault="00F704C3" w:rsidP="0020161F">
            <w:pPr>
              <w:pStyle w:val="NormalWeb"/>
              <w:spacing w:before="0" w:beforeAutospacing="0" w:afterAutospacing="0"/>
              <w:rPr>
                <w:b/>
                <w:bCs/>
                <w:color w:val="000000"/>
                <w:sz w:val="28"/>
                <w:szCs w:val="28"/>
              </w:rPr>
            </w:pPr>
          </w:p>
          <w:p w14:paraId="0FD38492" w14:textId="77777777" w:rsidR="00F704C3" w:rsidRDefault="00F704C3" w:rsidP="0020161F">
            <w:pPr>
              <w:pStyle w:val="NormalWeb"/>
              <w:spacing w:before="0" w:beforeAutospacing="0" w:afterAutospacing="0"/>
              <w:rPr>
                <w:b/>
                <w:bCs/>
                <w:color w:val="000000"/>
                <w:sz w:val="28"/>
                <w:szCs w:val="28"/>
              </w:rPr>
            </w:pPr>
          </w:p>
          <w:p w14:paraId="4091806C" w14:textId="77777777" w:rsidR="00F704C3" w:rsidRDefault="00F704C3" w:rsidP="0020161F">
            <w:pPr>
              <w:pStyle w:val="NormalWeb"/>
              <w:spacing w:before="0" w:beforeAutospacing="0" w:afterAutospacing="0"/>
              <w:rPr>
                <w:b/>
                <w:bCs/>
                <w:color w:val="000000"/>
                <w:sz w:val="28"/>
                <w:szCs w:val="28"/>
              </w:rPr>
            </w:pPr>
          </w:p>
          <w:p w14:paraId="28F88F98" w14:textId="77777777" w:rsidR="00F704C3" w:rsidRDefault="00F704C3" w:rsidP="0020161F">
            <w:pPr>
              <w:pStyle w:val="NormalWeb"/>
              <w:spacing w:before="0" w:beforeAutospacing="0" w:afterAutospacing="0"/>
              <w:rPr>
                <w:b/>
                <w:bCs/>
                <w:color w:val="000000"/>
                <w:sz w:val="28"/>
                <w:szCs w:val="28"/>
              </w:rPr>
            </w:pPr>
          </w:p>
          <w:p w14:paraId="62A98452" w14:textId="77777777" w:rsidR="00F704C3" w:rsidRDefault="00F704C3" w:rsidP="0020161F">
            <w:pPr>
              <w:pStyle w:val="NormalWeb"/>
              <w:spacing w:before="0" w:beforeAutospacing="0" w:afterAutospacing="0"/>
              <w:rPr>
                <w:b/>
                <w:bCs/>
                <w:color w:val="000000"/>
                <w:sz w:val="28"/>
                <w:szCs w:val="28"/>
              </w:rPr>
            </w:pPr>
          </w:p>
          <w:p w14:paraId="1C463048" w14:textId="77777777" w:rsidR="00F704C3" w:rsidRDefault="00F704C3" w:rsidP="0020161F">
            <w:pPr>
              <w:pStyle w:val="NormalWeb"/>
              <w:spacing w:before="0" w:beforeAutospacing="0" w:afterAutospacing="0"/>
              <w:rPr>
                <w:b/>
                <w:bCs/>
                <w:color w:val="000000"/>
                <w:sz w:val="28"/>
                <w:szCs w:val="28"/>
              </w:rPr>
            </w:pPr>
          </w:p>
          <w:p w14:paraId="4BB7029D" w14:textId="77777777" w:rsidR="00F704C3" w:rsidRDefault="00F704C3" w:rsidP="0020161F">
            <w:pPr>
              <w:pStyle w:val="NormalWeb"/>
              <w:spacing w:before="0" w:beforeAutospacing="0" w:afterAutospacing="0"/>
              <w:rPr>
                <w:b/>
                <w:bCs/>
                <w:color w:val="000000"/>
                <w:sz w:val="28"/>
                <w:szCs w:val="28"/>
              </w:rPr>
            </w:pPr>
          </w:p>
          <w:p w14:paraId="46EC0D50" w14:textId="77777777" w:rsidR="00F704C3" w:rsidRDefault="00F704C3" w:rsidP="0020161F">
            <w:pPr>
              <w:pStyle w:val="NormalWeb"/>
              <w:spacing w:before="0" w:beforeAutospacing="0" w:afterAutospacing="0"/>
              <w:rPr>
                <w:b/>
                <w:bCs/>
                <w:color w:val="000000"/>
                <w:sz w:val="28"/>
                <w:szCs w:val="28"/>
              </w:rPr>
            </w:pPr>
          </w:p>
          <w:p w14:paraId="68C78C74" w14:textId="77777777" w:rsidR="00F704C3" w:rsidRDefault="00F704C3" w:rsidP="0020161F">
            <w:pPr>
              <w:pStyle w:val="NormalWeb"/>
              <w:spacing w:before="0" w:beforeAutospacing="0" w:afterAutospacing="0"/>
              <w:rPr>
                <w:b/>
                <w:bCs/>
                <w:color w:val="000000"/>
                <w:sz w:val="28"/>
                <w:szCs w:val="28"/>
              </w:rPr>
            </w:pPr>
          </w:p>
          <w:p w14:paraId="4A64288A" w14:textId="77777777" w:rsidR="00F704C3" w:rsidRDefault="00F704C3" w:rsidP="0020161F">
            <w:pPr>
              <w:pStyle w:val="NormalWeb"/>
              <w:spacing w:before="0" w:beforeAutospacing="0" w:afterAutospacing="0"/>
              <w:rPr>
                <w:b/>
                <w:bCs/>
                <w:color w:val="000000"/>
                <w:sz w:val="28"/>
                <w:szCs w:val="28"/>
              </w:rPr>
            </w:pPr>
          </w:p>
          <w:p w14:paraId="7F740D45" w14:textId="77777777" w:rsidR="00F704C3" w:rsidRDefault="00F704C3" w:rsidP="0020161F">
            <w:pPr>
              <w:pStyle w:val="NormalWeb"/>
              <w:spacing w:before="0" w:beforeAutospacing="0" w:afterAutospacing="0"/>
              <w:rPr>
                <w:b/>
                <w:bCs/>
                <w:color w:val="000000"/>
                <w:sz w:val="28"/>
                <w:szCs w:val="28"/>
              </w:rPr>
            </w:pPr>
          </w:p>
          <w:p w14:paraId="222E19C9" w14:textId="77777777" w:rsidR="00F704C3" w:rsidRDefault="00F704C3" w:rsidP="0020161F">
            <w:pPr>
              <w:pStyle w:val="NormalWeb"/>
              <w:spacing w:before="0" w:beforeAutospacing="0" w:afterAutospacing="0"/>
              <w:rPr>
                <w:b/>
                <w:bCs/>
                <w:color w:val="000000"/>
                <w:sz w:val="28"/>
                <w:szCs w:val="28"/>
              </w:rPr>
            </w:pPr>
          </w:p>
          <w:p w14:paraId="5DA00876" w14:textId="77777777" w:rsidR="00F704C3" w:rsidRDefault="00F704C3" w:rsidP="0020161F">
            <w:pPr>
              <w:pStyle w:val="NormalWeb"/>
              <w:spacing w:before="0" w:beforeAutospacing="0" w:afterAutospacing="0"/>
              <w:rPr>
                <w:b/>
                <w:bCs/>
                <w:color w:val="000000"/>
                <w:sz w:val="28"/>
                <w:szCs w:val="28"/>
              </w:rPr>
            </w:pPr>
          </w:p>
          <w:p w14:paraId="5F718BE7" w14:textId="77777777" w:rsidR="00F704C3" w:rsidRDefault="00F704C3" w:rsidP="0020161F">
            <w:pPr>
              <w:pStyle w:val="NormalWeb"/>
              <w:spacing w:before="0" w:beforeAutospacing="0" w:afterAutospacing="0"/>
              <w:rPr>
                <w:b/>
                <w:bCs/>
                <w:color w:val="000000"/>
                <w:sz w:val="28"/>
                <w:szCs w:val="28"/>
              </w:rPr>
            </w:pPr>
          </w:p>
          <w:p w14:paraId="2211127C" w14:textId="77777777" w:rsidR="00F704C3" w:rsidRDefault="00F704C3" w:rsidP="0020161F">
            <w:pPr>
              <w:pStyle w:val="NormalWeb"/>
              <w:spacing w:before="0" w:beforeAutospacing="0" w:afterAutospacing="0"/>
              <w:rPr>
                <w:b/>
                <w:bCs/>
                <w:color w:val="000000"/>
                <w:sz w:val="28"/>
                <w:szCs w:val="28"/>
              </w:rPr>
            </w:pPr>
          </w:p>
          <w:p w14:paraId="03FED24D" w14:textId="77777777" w:rsidR="00F704C3" w:rsidRDefault="00F704C3" w:rsidP="0020161F">
            <w:pPr>
              <w:pStyle w:val="NormalWeb"/>
              <w:spacing w:before="0" w:beforeAutospacing="0" w:afterAutospacing="0"/>
              <w:rPr>
                <w:b/>
                <w:bCs/>
                <w:color w:val="000000"/>
                <w:sz w:val="28"/>
                <w:szCs w:val="28"/>
              </w:rPr>
            </w:pPr>
          </w:p>
          <w:p w14:paraId="61D690BD" w14:textId="77777777" w:rsidR="00F704C3" w:rsidRDefault="00F704C3" w:rsidP="0020161F">
            <w:pPr>
              <w:pStyle w:val="NormalWeb"/>
              <w:spacing w:before="0" w:beforeAutospacing="0" w:afterAutospacing="0"/>
              <w:rPr>
                <w:b/>
                <w:bCs/>
                <w:color w:val="000000"/>
                <w:sz w:val="28"/>
                <w:szCs w:val="28"/>
              </w:rPr>
            </w:pPr>
          </w:p>
          <w:p w14:paraId="7F7B8869" w14:textId="77777777" w:rsidR="00F704C3" w:rsidRDefault="00F704C3" w:rsidP="0020161F">
            <w:pPr>
              <w:pStyle w:val="NormalWeb"/>
              <w:spacing w:before="0" w:beforeAutospacing="0" w:afterAutospacing="0"/>
              <w:rPr>
                <w:b/>
                <w:bCs/>
                <w:color w:val="000000"/>
                <w:sz w:val="28"/>
                <w:szCs w:val="28"/>
              </w:rPr>
            </w:pPr>
          </w:p>
          <w:p w14:paraId="412D179C" w14:textId="77777777" w:rsidR="00F704C3" w:rsidRDefault="00F704C3" w:rsidP="0020161F">
            <w:pPr>
              <w:pStyle w:val="NormalWeb"/>
              <w:spacing w:before="0" w:beforeAutospacing="0" w:afterAutospacing="0"/>
              <w:rPr>
                <w:b/>
                <w:bCs/>
                <w:color w:val="000000"/>
                <w:sz w:val="28"/>
                <w:szCs w:val="28"/>
              </w:rPr>
            </w:pPr>
          </w:p>
          <w:p w14:paraId="79EF9210" w14:textId="77777777" w:rsidR="00F704C3" w:rsidRDefault="00F704C3" w:rsidP="0020161F">
            <w:pPr>
              <w:pStyle w:val="NormalWeb"/>
              <w:spacing w:before="0" w:beforeAutospacing="0" w:afterAutospacing="0"/>
              <w:rPr>
                <w:b/>
                <w:bCs/>
                <w:color w:val="000000"/>
                <w:sz w:val="28"/>
                <w:szCs w:val="28"/>
              </w:rPr>
            </w:pPr>
          </w:p>
          <w:p w14:paraId="76C35A35" w14:textId="77777777" w:rsidR="00F704C3" w:rsidRDefault="00F704C3" w:rsidP="0020161F">
            <w:pPr>
              <w:pStyle w:val="NormalWeb"/>
              <w:spacing w:before="0" w:beforeAutospacing="0" w:afterAutospacing="0"/>
              <w:rPr>
                <w:b/>
                <w:bCs/>
                <w:color w:val="000000"/>
                <w:sz w:val="28"/>
                <w:szCs w:val="28"/>
              </w:rPr>
            </w:pPr>
          </w:p>
          <w:p w14:paraId="3F68A0C2" w14:textId="77777777" w:rsidR="00F704C3" w:rsidRDefault="00F704C3" w:rsidP="0020161F">
            <w:pPr>
              <w:pStyle w:val="NormalWeb"/>
              <w:spacing w:before="0" w:beforeAutospacing="0" w:afterAutospacing="0"/>
              <w:rPr>
                <w:b/>
                <w:bCs/>
                <w:color w:val="000000"/>
                <w:sz w:val="28"/>
                <w:szCs w:val="28"/>
              </w:rPr>
            </w:pPr>
          </w:p>
          <w:p w14:paraId="2BEC15E8" w14:textId="77777777" w:rsidR="00F704C3" w:rsidRDefault="00F704C3" w:rsidP="0020161F">
            <w:pPr>
              <w:pStyle w:val="NormalWeb"/>
              <w:spacing w:before="0" w:beforeAutospacing="0" w:afterAutospacing="0"/>
              <w:rPr>
                <w:b/>
                <w:bCs/>
                <w:color w:val="000000"/>
                <w:sz w:val="28"/>
                <w:szCs w:val="28"/>
              </w:rPr>
            </w:pPr>
          </w:p>
          <w:p w14:paraId="1B11408C" w14:textId="77777777" w:rsidR="00F704C3" w:rsidRDefault="00F704C3" w:rsidP="0020161F">
            <w:pPr>
              <w:pStyle w:val="NormalWeb"/>
              <w:spacing w:before="0" w:beforeAutospacing="0" w:afterAutospacing="0"/>
              <w:rPr>
                <w:b/>
                <w:bCs/>
                <w:color w:val="000000"/>
                <w:sz w:val="28"/>
                <w:szCs w:val="28"/>
              </w:rPr>
            </w:pPr>
          </w:p>
          <w:p w14:paraId="7FE5F779" w14:textId="77777777" w:rsidR="00F704C3" w:rsidRDefault="00F704C3" w:rsidP="0020161F">
            <w:pPr>
              <w:pStyle w:val="NormalWeb"/>
              <w:spacing w:before="0" w:beforeAutospacing="0" w:afterAutospacing="0"/>
              <w:rPr>
                <w:b/>
                <w:bCs/>
                <w:color w:val="000000"/>
                <w:sz w:val="28"/>
                <w:szCs w:val="28"/>
              </w:rPr>
            </w:pPr>
          </w:p>
          <w:p w14:paraId="3453DB23" w14:textId="77777777" w:rsidR="00F704C3" w:rsidRDefault="00F704C3" w:rsidP="0020161F">
            <w:pPr>
              <w:pStyle w:val="NormalWeb"/>
              <w:spacing w:before="0" w:beforeAutospacing="0" w:afterAutospacing="0"/>
              <w:rPr>
                <w:b/>
                <w:bCs/>
                <w:color w:val="000000"/>
                <w:sz w:val="28"/>
                <w:szCs w:val="28"/>
              </w:rPr>
            </w:pPr>
          </w:p>
          <w:p w14:paraId="100AA310" w14:textId="77777777" w:rsidR="00F704C3" w:rsidRDefault="00F704C3" w:rsidP="0020161F">
            <w:pPr>
              <w:pStyle w:val="NormalWeb"/>
              <w:spacing w:before="0" w:beforeAutospacing="0" w:afterAutospacing="0"/>
              <w:rPr>
                <w:b/>
                <w:bCs/>
                <w:color w:val="000000"/>
                <w:sz w:val="28"/>
                <w:szCs w:val="28"/>
              </w:rPr>
            </w:pPr>
          </w:p>
          <w:p w14:paraId="031E4C05" w14:textId="77777777" w:rsidR="00F704C3" w:rsidRDefault="00F704C3" w:rsidP="0020161F">
            <w:pPr>
              <w:pStyle w:val="NormalWeb"/>
              <w:spacing w:before="0" w:beforeAutospacing="0" w:afterAutospacing="0"/>
              <w:rPr>
                <w:b/>
                <w:bCs/>
                <w:color w:val="000000"/>
                <w:sz w:val="28"/>
                <w:szCs w:val="28"/>
              </w:rPr>
            </w:pPr>
          </w:p>
          <w:p w14:paraId="3C571FED" w14:textId="77777777" w:rsidR="00F704C3" w:rsidRDefault="00F704C3" w:rsidP="0020161F">
            <w:pPr>
              <w:pStyle w:val="NormalWeb"/>
              <w:spacing w:before="0" w:beforeAutospacing="0" w:afterAutospacing="0"/>
              <w:rPr>
                <w:b/>
                <w:bCs/>
                <w:color w:val="000000"/>
                <w:sz w:val="28"/>
                <w:szCs w:val="28"/>
              </w:rPr>
            </w:pPr>
          </w:p>
          <w:p w14:paraId="7570A535" w14:textId="77777777" w:rsidR="00F704C3" w:rsidRDefault="00F704C3" w:rsidP="0020161F">
            <w:pPr>
              <w:pStyle w:val="NormalWeb"/>
              <w:spacing w:before="0" w:beforeAutospacing="0" w:afterAutospacing="0"/>
              <w:rPr>
                <w:b/>
                <w:bCs/>
                <w:color w:val="000000"/>
                <w:sz w:val="28"/>
                <w:szCs w:val="28"/>
              </w:rPr>
            </w:pPr>
          </w:p>
          <w:p w14:paraId="7D7ED87D" w14:textId="77777777" w:rsidR="00F704C3" w:rsidRDefault="00F704C3" w:rsidP="0020161F">
            <w:pPr>
              <w:pStyle w:val="NormalWeb"/>
              <w:spacing w:before="0" w:beforeAutospacing="0" w:afterAutospacing="0"/>
              <w:rPr>
                <w:b/>
                <w:bCs/>
                <w:color w:val="000000"/>
                <w:sz w:val="28"/>
                <w:szCs w:val="28"/>
              </w:rPr>
            </w:pPr>
          </w:p>
          <w:p w14:paraId="06442588" w14:textId="77777777" w:rsidR="00F704C3" w:rsidRDefault="00F704C3" w:rsidP="0020161F">
            <w:pPr>
              <w:pStyle w:val="NormalWeb"/>
              <w:spacing w:before="0" w:beforeAutospacing="0" w:afterAutospacing="0"/>
              <w:rPr>
                <w:b/>
                <w:bCs/>
                <w:color w:val="000000"/>
                <w:sz w:val="28"/>
                <w:szCs w:val="28"/>
              </w:rPr>
            </w:pPr>
          </w:p>
          <w:p w14:paraId="7F607817" w14:textId="77777777" w:rsidR="00F704C3" w:rsidRDefault="00F704C3" w:rsidP="0020161F">
            <w:pPr>
              <w:pStyle w:val="NormalWeb"/>
              <w:spacing w:before="0" w:beforeAutospacing="0" w:afterAutospacing="0"/>
              <w:rPr>
                <w:b/>
                <w:bCs/>
                <w:color w:val="000000"/>
                <w:sz w:val="28"/>
                <w:szCs w:val="28"/>
              </w:rPr>
            </w:pPr>
            <w:r>
              <w:rPr>
                <w:b/>
                <w:bCs/>
                <w:color w:val="000000"/>
                <w:sz w:val="28"/>
                <w:szCs w:val="28"/>
              </w:rPr>
              <w:t>5p</w:t>
            </w:r>
          </w:p>
        </w:tc>
        <w:tc>
          <w:tcPr>
            <w:tcW w:w="4962" w:type="dxa"/>
          </w:tcPr>
          <w:p w14:paraId="32EC1892" w14:textId="77777777" w:rsidR="00F704C3" w:rsidRDefault="00F704C3" w:rsidP="0020161F">
            <w:pPr>
              <w:pStyle w:val="NormalWeb"/>
              <w:spacing w:before="0" w:beforeAutospacing="0" w:afterAutospacing="0"/>
              <w:rPr>
                <w:b/>
                <w:bCs/>
                <w:color w:val="000000"/>
                <w:sz w:val="28"/>
                <w:szCs w:val="28"/>
              </w:rPr>
            </w:pPr>
            <w:r>
              <w:rPr>
                <w:b/>
                <w:bCs/>
                <w:color w:val="000000"/>
                <w:sz w:val="28"/>
                <w:szCs w:val="28"/>
              </w:rPr>
              <w:lastRenderedPageBreak/>
              <w:t>VẬN DỤNG</w:t>
            </w:r>
          </w:p>
          <w:p w14:paraId="26776997" w14:textId="77777777" w:rsidR="00F704C3" w:rsidRPr="00746019" w:rsidRDefault="00F704C3" w:rsidP="0020161F">
            <w:pPr>
              <w:pStyle w:val="NormalWeb"/>
              <w:spacing w:before="0" w:beforeAutospacing="0" w:afterAutospacing="0"/>
            </w:pPr>
            <w:r w:rsidRPr="006D5A56">
              <w:rPr>
                <w:b/>
                <w:bCs/>
                <w:color w:val="000000"/>
                <w:sz w:val="28"/>
                <w:szCs w:val="28"/>
              </w:rPr>
              <w:t xml:space="preserve">Hoạt động </w:t>
            </w:r>
            <w:r>
              <w:rPr>
                <w:b/>
                <w:bCs/>
                <w:color w:val="000000"/>
                <w:sz w:val="28"/>
                <w:szCs w:val="28"/>
              </w:rPr>
              <w:t>1</w:t>
            </w:r>
            <w:r w:rsidRPr="006D5A56">
              <w:rPr>
                <w:b/>
                <w:bCs/>
                <w:color w:val="000000"/>
                <w:sz w:val="28"/>
                <w:szCs w:val="28"/>
              </w:rPr>
              <w:t xml:space="preserve">: </w:t>
            </w:r>
            <w:r>
              <w:rPr>
                <w:b/>
                <w:bCs/>
                <w:color w:val="000000"/>
                <w:sz w:val="28"/>
                <w:szCs w:val="28"/>
              </w:rPr>
              <w:t>Thực hành cách thiết lập quan hệ bạn bè</w:t>
            </w:r>
          </w:p>
          <w:p w14:paraId="4E1A8372" w14:textId="77777777" w:rsidR="00F704C3" w:rsidRDefault="00F704C3" w:rsidP="0020161F">
            <w:pPr>
              <w:pStyle w:val="NormalWeb"/>
              <w:spacing w:before="0" w:beforeAutospacing="0" w:afterAutospacing="0"/>
            </w:pPr>
            <w:r w:rsidRPr="006D5A56">
              <w:rPr>
                <w:b/>
                <w:bCs/>
                <w:color w:val="000000"/>
                <w:sz w:val="28"/>
                <w:szCs w:val="28"/>
              </w:rPr>
              <w:lastRenderedPageBreak/>
              <w:t>a. Mục tiêu</w:t>
            </w:r>
            <w:r w:rsidRPr="00936144">
              <w:rPr>
                <w:b/>
                <w:bCs/>
                <w:i/>
                <w:iCs/>
                <w:color w:val="000000"/>
                <w:sz w:val="28"/>
                <w:szCs w:val="28"/>
              </w:rPr>
              <w:t>: </w:t>
            </w:r>
            <w:r w:rsidRPr="0089547E">
              <w:rPr>
                <w:b/>
                <w:bCs/>
                <w:i/>
                <w:iCs/>
                <w:color w:val="000000"/>
                <w:sz w:val="28"/>
                <w:szCs w:val="28"/>
              </w:rPr>
              <w:t>HS củng cố kiến thức, thái độ và rèn luyện một số cách thiết lập quan hệ bạn bè đơn giản.</w:t>
            </w:r>
          </w:p>
          <w:p w14:paraId="6A319217" w14:textId="77777777" w:rsidR="00F704C3" w:rsidRPr="006D5A56" w:rsidRDefault="00F704C3" w:rsidP="0020161F">
            <w:pPr>
              <w:spacing w:line="288" w:lineRule="auto"/>
              <w:rPr>
                <w:color w:val="000000"/>
                <w:sz w:val="28"/>
                <w:szCs w:val="28"/>
              </w:rPr>
            </w:pPr>
            <w:r w:rsidRPr="006D5A56">
              <w:rPr>
                <w:b/>
                <w:bCs/>
                <w:color w:val="000000"/>
                <w:sz w:val="28"/>
                <w:szCs w:val="28"/>
              </w:rPr>
              <w:t>b. Cách tiến hành</w:t>
            </w:r>
          </w:p>
          <w:p w14:paraId="0ABE68DB" w14:textId="77777777" w:rsidR="00F704C3" w:rsidRDefault="00F704C3" w:rsidP="0020161F">
            <w:pPr>
              <w:pStyle w:val="NormalWeb"/>
              <w:spacing w:before="0" w:beforeAutospacing="0" w:afterAutospacing="0"/>
            </w:pPr>
            <w:r>
              <w:rPr>
                <w:color w:val="000000"/>
                <w:sz w:val="28"/>
                <w:szCs w:val="28"/>
              </w:rPr>
              <w:t>GV tổ chức cho HS thảo luận nhóm để xử lí tình huống giả định, yêu cầu HS sắm vai thiết lập quan hệ bạn bè trong 2 trường hợp:</w:t>
            </w:r>
          </w:p>
          <w:p w14:paraId="45C94DA2" w14:textId="77777777" w:rsidR="00F704C3" w:rsidRDefault="00F704C3" w:rsidP="0020161F">
            <w:pPr>
              <w:pStyle w:val="NormalWeb"/>
              <w:spacing w:before="0" w:beforeAutospacing="0" w:afterAutospacing="0"/>
            </w:pPr>
            <w:r>
              <w:rPr>
                <w:color w:val="000000"/>
                <w:sz w:val="28"/>
                <w:szCs w:val="28"/>
              </w:rPr>
              <w:t>– Em tham gia câu lạc bộ của trường và chưa quen bạn nào.</w:t>
            </w:r>
          </w:p>
          <w:p w14:paraId="56B422E8" w14:textId="77777777" w:rsidR="00F704C3" w:rsidRDefault="00F704C3" w:rsidP="0020161F">
            <w:pPr>
              <w:pStyle w:val="NormalWeb"/>
              <w:spacing w:before="0" w:beforeAutospacing="0" w:afterAutospacing="0"/>
            </w:pPr>
            <w:r>
              <w:rPr>
                <w:color w:val="000000"/>
                <w:sz w:val="28"/>
                <w:szCs w:val="28"/>
              </w:rPr>
              <w:t>– Em gặp bạn mới ở khu phố/trường, lớp học/đoàn tham quan,...</w:t>
            </w:r>
          </w:p>
          <w:p w14:paraId="57ABFD10" w14:textId="77777777" w:rsidR="00F704C3" w:rsidRDefault="00F704C3" w:rsidP="0020161F">
            <w:pPr>
              <w:pStyle w:val="NormalWeb"/>
              <w:spacing w:before="0" w:beforeAutospacing="0" w:afterAutospacing="0"/>
            </w:pPr>
            <w:r>
              <w:rPr>
                <w:color w:val="000000"/>
                <w:sz w:val="28"/>
                <w:szCs w:val="28"/>
              </w:rPr>
              <w:t xml:space="preserve"> Dựa theo khả năng thảo luận của các nhóm, GV hỗ trợ và hướng dẫn HS sắm vai xử lí tình huống phù hợp.</w:t>
            </w:r>
          </w:p>
          <w:p w14:paraId="7C184665" w14:textId="77777777" w:rsidR="00F704C3" w:rsidRDefault="00F704C3" w:rsidP="0020161F">
            <w:pPr>
              <w:pStyle w:val="NormalWeb"/>
              <w:spacing w:before="0" w:beforeAutospacing="0" w:afterAutospacing="0"/>
            </w:pPr>
            <w:r>
              <w:rPr>
                <w:color w:val="000000"/>
                <w:sz w:val="28"/>
                <w:szCs w:val="28"/>
              </w:rPr>
              <w:t>Lưu ý: GV nhắc nhở HS vận dụng 4 cách thiết lập quan hệ bạn bè đã dạy vào 2 tình huống được đưa ra.</w:t>
            </w:r>
          </w:p>
          <w:p w14:paraId="4A518CFF" w14:textId="77777777" w:rsidR="00F704C3" w:rsidRDefault="00F704C3" w:rsidP="0020161F">
            <w:pPr>
              <w:pStyle w:val="NormalWeb"/>
              <w:spacing w:before="0" w:beforeAutospacing="0" w:afterAutospacing="0"/>
            </w:pPr>
            <w:r>
              <w:rPr>
                <w:color w:val="000000"/>
                <w:sz w:val="28"/>
                <w:szCs w:val="28"/>
              </w:rPr>
              <w:t>GV tổ chức cho các nhóm HS sắm vai.</w:t>
            </w:r>
          </w:p>
          <w:p w14:paraId="359AF9AA" w14:textId="77777777" w:rsidR="00F704C3" w:rsidRDefault="00F704C3" w:rsidP="0020161F">
            <w:pPr>
              <w:pStyle w:val="NormalWeb"/>
              <w:spacing w:before="0" w:beforeAutospacing="0" w:afterAutospacing="0"/>
              <w:rPr>
                <w:i/>
                <w:iCs/>
                <w:color w:val="000000"/>
                <w:sz w:val="28"/>
                <w:szCs w:val="28"/>
                <w:lang w:val="vi-VN"/>
              </w:rPr>
            </w:pPr>
            <w:r>
              <w:rPr>
                <w:color w:val="000000"/>
                <w:sz w:val="28"/>
                <w:szCs w:val="28"/>
              </w:rPr>
              <w:t>GV nhận xét, khen ngợi cách rèn luyện thao tác kĩ năng của HS và căn dặn: Các em</w:t>
            </w:r>
            <w:r>
              <w:t xml:space="preserve"> </w:t>
            </w:r>
            <w:r>
              <w:rPr>
                <w:i/>
                <w:iCs/>
                <w:color w:val="000000"/>
                <w:sz w:val="28"/>
                <w:szCs w:val="28"/>
              </w:rPr>
              <w:t>hãy luôn chủ động, thể hiện sự tự tin, thân thiện của mình khi thiết lập quan hệ bạn bè trong các tình huống khác nhau của cuộc sống.</w:t>
            </w:r>
          </w:p>
          <w:p w14:paraId="1568BF3C" w14:textId="77777777" w:rsidR="00F704C3" w:rsidRPr="00E169C6" w:rsidRDefault="00F704C3" w:rsidP="0020161F">
            <w:pPr>
              <w:pStyle w:val="NormalWeb"/>
              <w:spacing w:before="0" w:beforeAutospacing="0" w:afterAutospacing="0"/>
              <w:rPr>
                <w:lang w:val="vi-VN"/>
              </w:rPr>
            </w:pPr>
            <w:r w:rsidRPr="00E169C6">
              <w:rPr>
                <w:rFonts w:eastAsia="Calibri"/>
                <w:sz w:val="28"/>
                <w:szCs w:val="28"/>
              </w:rPr>
              <w:t xml:space="preserve">* </w:t>
            </w:r>
            <w:r w:rsidRPr="00E169C6">
              <w:rPr>
                <w:rFonts w:eastAsia="Calibri"/>
                <w:b/>
                <w:bCs/>
                <w:sz w:val="28"/>
                <w:szCs w:val="28"/>
                <w:u w:val="single"/>
              </w:rPr>
              <w:t>GDLTCM, ĐĐLS</w:t>
            </w:r>
            <w:r w:rsidRPr="00E169C6">
              <w:rPr>
                <w:rFonts w:eastAsia="Calibri"/>
                <w:b/>
                <w:bCs/>
                <w:sz w:val="28"/>
                <w:szCs w:val="28"/>
              </w:rPr>
              <w:t xml:space="preserve"> </w:t>
            </w:r>
            <w:r w:rsidRPr="00E169C6">
              <w:rPr>
                <w:rFonts w:eastAsia="Calibri"/>
                <w:sz w:val="28"/>
                <w:szCs w:val="28"/>
              </w:rPr>
              <w:t xml:space="preserve">(Nhân ái): </w:t>
            </w:r>
            <w:r w:rsidRPr="00E169C6">
              <w:rPr>
                <w:rFonts w:eastAsia="Calibri"/>
                <w:sz w:val="28"/>
                <w:szCs w:val="28"/>
              </w:rPr>
              <w:br/>
              <w:t>- Biết vì sao phải thiết lập và duy trì quan hệ bạn bè.</w:t>
            </w:r>
            <w:r w:rsidRPr="00E169C6">
              <w:rPr>
                <w:rFonts w:eastAsia="Calibri"/>
                <w:sz w:val="28"/>
                <w:szCs w:val="28"/>
              </w:rPr>
              <w:br/>
              <w:t>- Nhận biết được cách đơn giản để thiết lập, duy trì quan hệ bạn bè.</w:t>
            </w:r>
            <w:r w:rsidRPr="00E169C6">
              <w:rPr>
                <w:rFonts w:eastAsia="Calibri"/>
                <w:sz w:val="28"/>
                <w:szCs w:val="28"/>
              </w:rPr>
              <w:br/>
              <w:t>- Có quan hệ tốt với bạn bè ở trường học và làng xóm, khối phố.</w:t>
            </w:r>
          </w:p>
          <w:p w14:paraId="6E7D176B" w14:textId="77777777" w:rsidR="00F704C3" w:rsidRPr="000E489D" w:rsidRDefault="00F704C3" w:rsidP="0020161F">
            <w:pPr>
              <w:pStyle w:val="NormalWeb"/>
              <w:spacing w:before="0" w:beforeAutospacing="0" w:afterAutospacing="0"/>
            </w:pPr>
            <w:r w:rsidRPr="006D5A56">
              <w:rPr>
                <w:b/>
                <w:bCs/>
                <w:color w:val="000000"/>
                <w:sz w:val="28"/>
                <w:szCs w:val="28"/>
              </w:rPr>
              <w:t xml:space="preserve">Hoạt động 2: </w:t>
            </w:r>
            <w:r>
              <w:rPr>
                <w:b/>
                <w:bCs/>
                <w:color w:val="000000"/>
                <w:sz w:val="28"/>
                <w:szCs w:val="28"/>
              </w:rPr>
              <w:t>Rèn luyện cách thiết lập quan hệ bạn bè</w:t>
            </w:r>
          </w:p>
          <w:p w14:paraId="4FF84DAB" w14:textId="77777777" w:rsidR="00F704C3" w:rsidRPr="0089547E" w:rsidRDefault="00F704C3" w:rsidP="0020161F">
            <w:pPr>
              <w:pStyle w:val="NormalWeb"/>
              <w:spacing w:before="0" w:beforeAutospacing="0" w:afterAutospacing="0"/>
              <w:rPr>
                <w:b/>
                <w:bCs/>
                <w:i/>
                <w:iCs/>
              </w:rPr>
            </w:pPr>
            <w:r w:rsidRPr="006D5A56">
              <w:rPr>
                <w:b/>
                <w:bCs/>
                <w:color w:val="000000"/>
                <w:sz w:val="28"/>
                <w:szCs w:val="28"/>
              </w:rPr>
              <w:t>a. Mục tiêu: </w:t>
            </w:r>
            <w:r w:rsidRPr="0089547E">
              <w:rPr>
                <w:b/>
                <w:bCs/>
                <w:i/>
                <w:iCs/>
                <w:color w:val="000000"/>
                <w:sz w:val="28"/>
                <w:szCs w:val="28"/>
              </w:rPr>
              <w:t>HS củng cố kiến thức, thái độ và rèn luyện cách thiết lập quan hệ bạn bè trong cuộc sống.</w:t>
            </w:r>
          </w:p>
          <w:p w14:paraId="03C8853F" w14:textId="77777777" w:rsidR="00F704C3" w:rsidRPr="006D5A56" w:rsidRDefault="00F704C3" w:rsidP="0020161F">
            <w:pPr>
              <w:spacing w:line="288" w:lineRule="auto"/>
              <w:rPr>
                <w:color w:val="000000"/>
                <w:sz w:val="28"/>
                <w:szCs w:val="28"/>
              </w:rPr>
            </w:pPr>
            <w:r w:rsidRPr="006D5A56">
              <w:rPr>
                <w:b/>
                <w:bCs/>
                <w:color w:val="000000"/>
                <w:sz w:val="28"/>
                <w:szCs w:val="28"/>
              </w:rPr>
              <w:t>b. Cách tiến hành</w:t>
            </w:r>
          </w:p>
          <w:p w14:paraId="3EAC797C" w14:textId="77777777" w:rsidR="00F704C3" w:rsidRPr="00D363E6" w:rsidRDefault="00F704C3" w:rsidP="0020161F">
            <w:pPr>
              <w:pStyle w:val="NormalWeb"/>
              <w:spacing w:before="0" w:beforeAutospacing="0" w:afterAutospacing="0"/>
              <w:rPr>
                <w:color w:val="000000"/>
                <w:sz w:val="28"/>
                <w:szCs w:val="28"/>
              </w:rPr>
            </w:pPr>
            <w:r>
              <w:rPr>
                <w:color w:val="000000"/>
                <w:sz w:val="28"/>
                <w:szCs w:val="28"/>
              </w:rPr>
              <w:lastRenderedPageBreak/>
              <w:t>GV giao nhiệm vụ rèn luyện cách thiết lập quan hệ bạn bè cho HS theo các yêu cầu: Tạo ấn tượng tốt đẹp với bạn.</w:t>
            </w:r>
          </w:p>
          <w:p w14:paraId="79BD5B57" w14:textId="77777777" w:rsidR="00F704C3" w:rsidRDefault="00F704C3" w:rsidP="0020161F">
            <w:pPr>
              <w:pStyle w:val="NormalWeb"/>
              <w:spacing w:before="0" w:beforeAutospacing="0" w:afterAutospacing="0"/>
            </w:pPr>
            <w:r>
              <w:rPr>
                <w:i/>
                <w:iCs/>
                <w:color w:val="000000"/>
                <w:sz w:val="28"/>
                <w:szCs w:val="28"/>
              </w:rPr>
              <w:t>– Chia sẻ sở thích của mình với bạn.</w:t>
            </w:r>
          </w:p>
          <w:p w14:paraId="70661BE1" w14:textId="77777777" w:rsidR="00F704C3" w:rsidRDefault="00F704C3" w:rsidP="0020161F">
            <w:pPr>
              <w:pStyle w:val="NormalWeb"/>
              <w:spacing w:before="0" w:beforeAutospacing="0" w:afterAutospacing="0"/>
            </w:pPr>
            <w:r>
              <w:rPr>
                <w:i/>
                <w:iCs/>
                <w:color w:val="000000"/>
                <w:sz w:val="28"/>
                <w:szCs w:val="28"/>
              </w:rPr>
              <w:t>– Mời bạn tham gia một số hoạt động vui chơi, học tập cùng em.</w:t>
            </w:r>
          </w:p>
          <w:p w14:paraId="18486992" w14:textId="77777777" w:rsidR="00F704C3" w:rsidRDefault="00F704C3" w:rsidP="0020161F">
            <w:pPr>
              <w:pStyle w:val="NormalWeb"/>
              <w:spacing w:before="0" w:beforeAutospacing="0" w:afterAutospacing="0"/>
            </w:pPr>
            <w:r>
              <w:rPr>
                <w:color w:val="000000"/>
                <w:sz w:val="28"/>
                <w:szCs w:val="28"/>
              </w:rPr>
              <w:t>Sau đó, viết thông tin của bạn vào một quyển sổ nhỏ để lưu giữ về tình bạn của em.</w:t>
            </w:r>
          </w:p>
          <w:p w14:paraId="2D06CFFF" w14:textId="77777777" w:rsidR="00F704C3" w:rsidRDefault="00F704C3" w:rsidP="0020161F">
            <w:pPr>
              <w:pStyle w:val="NormalWeb"/>
              <w:spacing w:before="0" w:beforeAutospacing="0" w:afterAutospacing="0"/>
            </w:pPr>
            <w:r>
              <w:rPr>
                <w:color w:val="000000"/>
                <w:sz w:val="28"/>
                <w:szCs w:val="28"/>
              </w:rPr>
              <w:t>GV có thể yêu cầu HS thực hiện trong một tuần và báo cáo nhanh trong buổi học tiếp theo.</w:t>
            </w:r>
          </w:p>
          <w:p w14:paraId="796627D3" w14:textId="77777777" w:rsidR="00F704C3" w:rsidRDefault="00F704C3" w:rsidP="0020161F">
            <w:pPr>
              <w:pStyle w:val="NormalWeb"/>
              <w:spacing w:before="0" w:beforeAutospacing="0" w:afterAutospacing="0"/>
            </w:pPr>
            <w:r>
              <w:rPr>
                <w:color w:val="000000"/>
                <w:sz w:val="28"/>
                <w:szCs w:val="28"/>
              </w:rPr>
              <w:t>GV dặn dò HS về nhà thực hiện nhiệm vụ học tập này. Trong một số trường hợp, có thể yêu cầu cha mẹ HS giúp kiểm tra tiến độ thực hiện của HS theo mẫu Thư gửi các bậc cha mẹ học sinh.GV giải đáp thắc mắc của HS về hoạt động (nếu có).</w:t>
            </w:r>
          </w:p>
          <w:p w14:paraId="5F12C0B6" w14:textId="77777777" w:rsidR="00F704C3" w:rsidRDefault="00F704C3" w:rsidP="0020161F">
            <w:pPr>
              <w:pStyle w:val="NormalWeb"/>
              <w:spacing w:before="0" w:beforeAutospacing="0" w:afterAutospacing="0"/>
            </w:pPr>
            <w:r>
              <w:rPr>
                <w:color w:val="000000"/>
                <w:sz w:val="28"/>
                <w:szCs w:val="28"/>
              </w:rPr>
              <w:t>GV động viên và nêu cách khen thưởng cho những HS hoàn thành tốt nhiệm vụ được giao.</w:t>
            </w:r>
          </w:p>
          <w:p w14:paraId="6D77F815" w14:textId="77777777" w:rsidR="00F704C3" w:rsidRPr="000E489D" w:rsidRDefault="00F704C3" w:rsidP="0020161F">
            <w:pPr>
              <w:pStyle w:val="NormalWeb"/>
              <w:spacing w:before="0" w:beforeAutospacing="0" w:afterAutospacing="0"/>
            </w:pPr>
            <w:r w:rsidRPr="006D5A56">
              <w:rPr>
                <w:b/>
                <w:bCs/>
                <w:color w:val="000000"/>
                <w:sz w:val="28"/>
                <w:szCs w:val="28"/>
              </w:rPr>
              <w:t xml:space="preserve">Hoạt động </w:t>
            </w:r>
            <w:r>
              <w:rPr>
                <w:b/>
                <w:bCs/>
                <w:color w:val="000000"/>
                <w:sz w:val="28"/>
                <w:szCs w:val="28"/>
              </w:rPr>
              <w:t>3</w:t>
            </w:r>
            <w:r w:rsidRPr="006D5A56">
              <w:rPr>
                <w:b/>
                <w:bCs/>
                <w:color w:val="000000"/>
                <w:sz w:val="28"/>
                <w:szCs w:val="28"/>
              </w:rPr>
              <w:t xml:space="preserve">: </w:t>
            </w:r>
            <w:r>
              <w:rPr>
                <w:b/>
                <w:bCs/>
                <w:color w:val="000000"/>
                <w:sz w:val="28"/>
                <w:szCs w:val="28"/>
              </w:rPr>
              <w:t>Củng cố, dặn dò</w:t>
            </w:r>
          </w:p>
          <w:p w14:paraId="2E752209" w14:textId="77777777" w:rsidR="00F704C3" w:rsidRPr="00647623" w:rsidRDefault="00F704C3" w:rsidP="0020161F">
            <w:pPr>
              <w:pStyle w:val="NormalWeb"/>
              <w:spacing w:before="0" w:beforeAutospacing="0" w:afterAutospacing="0"/>
              <w:rPr>
                <w:b/>
                <w:bCs/>
                <w:i/>
                <w:iCs/>
              </w:rPr>
            </w:pPr>
            <w:r w:rsidRPr="006D5A56">
              <w:rPr>
                <w:b/>
                <w:bCs/>
                <w:color w:val="000000"/>
                <w:sz w:val="28"/>
                <w:szCs w:val="28"/>
              </w:rPr>
              <w:t>a. Mục tiêu: </w:t>
            </w:r>
            <w:r w:rsidRPr="00647623">
              <w:rPr>
                <w:b/>
                <w:bCs/>
                <w:i/>
                <w:iCs/>
                <w:color w:val="000000"/>
                <w:sz w:val="28"/>
                <w:szCs w:val="28"/>
              </w:rPr>
              <w:t>HS ôn lại những kiến thức, kĩ năng đã học về cách thiết lập quan hệ bạn bè.</w:t>
            </w:r>
          </w:p>
          <w:p w14:paraId="5EA77607" w14:textId="77777777" w:rsidR="00F704C3" w:rsidRPr="006D5A56" w:rsidRDefault="00F704C3" w:rsidP="0020161F">
            <w:pPr>
              <w:spacing w:line="288" w:lineRule="auto"/>
              <w:rPr>
                <w:color w:val="000000"/>
                <w:sz w:val="28"/>
                <w:szCs w:val="28"/>
              </w:rPr>
            </w:pPr>
            <w:r w:rsidRPr="006D5A56">
              <w:rPr>
                <w:b/>
                <w:bCs/>
                <w:color w:val="000000"/>
                <w:sz w:val="28"/>
                <w:szCs w:val="28"/>
              </w:rPr>
              <w:t>b. Cách tiến hành</w:t>
            </w:r>
          </w:p>
          <w:p w14:paraId="5967E4AD" w14:textId="77777777" w:rsidR="00F704C3" w:rsidRDefault="00F704C3" w:rsidP="0020161F">
            <w:pPr>
              <w:pStyle w:val="NormalWeb"/>
              <w:spacing w:before="0" w:beforeAutospacing="0" w:afterAutospacing="0"/>
            </w:pPr>
            <w:r>
              <w:rPr>
                <w:color w:val="000000"/>
                <w:sz w:val="28"/>
                <w:szCs w:val="28"/>
              </w:rPr>
              <w:t xml:space="preserve"> GV có thể linh hoạt bằng nhiều hình thức, nếu còn thời gian có thể tổ chức trò chơi ôn tập cuối bài, tập trung củng cố lại ý nghĩa của việc thiết lập quan hệ bạn bè và một số cách thiết lập quan hệ bạn bè.</w:t>
            </w:r>
          </w:p>
          <w:p w14:paraId="01BC9D8A" w14:textId="77777777" w:rsidR="00F704C3" w:rsidRDefault="00F704C3" w:rsidP="0020161F">
            <w:pPr>
              <w:pStyle w:val="NormalWeb"/>
              <w:spacing w:before="0" w:beforeAutospacing="0" w:afterAutospacing="0"/>
            </w:pPr>
            <w:r>
              <w:rPr>
                <w:color w:val="000000"/>
                <w:sz w:val="28"/>
                <w:szCs w:val="28"/>
              </w:rPr>
              <w:t>Tổ chức cho HS đọc và nêu ý nghĩa của hai câu thơ:</w:t>
            </w:r>
          </w:p>
          <w:p w14:paraId="3BF45EB2" w14:textId="77777777" w:rsidR="00F704C3" w:rsidRDefault="00F704C3" w:rsidP="0020161F">
            <w:pPr>
              <w:pStyle w:val="NormalWeb"/>
              <w:spacing w:before="0" w:beforeAutospacing="0" w:afterAutospacing="0"/>
              <w:jc w:val="center"/>
            </w:pPr>
            <w:r>
              <w:rPr>
                <w:i/>
                <w:iCs/>
                <w:color w:val="000000"/>
                <w:sz w:val="28"/>
                <w:szCs w:val="28"/>
              </w:rPr>
              <w:t>Làm quen, , kết bạn thân tình,</w:t>
            </w:r>
          </w:p>
          <w:p w14:paraId="28E1A8E9" w14:textId="77777777" w:rsidR="00F704C3" w:rsidRDefault="00F704C3" w:rsidP="0020161F">
            <w:pPr>
              <w:pStyle w:val="NormalWeb"/>
              <w:spacing w:before="0" w:beforeAutospacing="0" w:afterAutospacing="0"/>
              <w:jc w:val="center"/>
            </w:pPr>
            <w:r>
              <w:rPr>
                <w:i/>
                <w:iCs/>
                <w:color w:val="000000"/>
                <w:sz w:val="28"/>
                <w:szCs w:val="28"/>
              </w:rPr>
              <w:t>Cùng chơi, cùng học, chúng mình cùng vui.</w:t>
            </w:r>
          </w:p>
          <w:p w14:paraId="7419BFBE" w14:textId="77777777" w:rsidR="00F704C3" w:rsidRDefault="00F704C3" w:rsidP="0020161F">
            <w:pPr>
              <w:pStyle w:val="NormalWeb"/>
              <w:spacing w:before="0" w:beforeAutospacing="0" w:afterAutospacing="0"/>
            </w:pPr>
            <w:r>
              <w:rPr>
                <w:color w:val="000000"/>
                <w:sz w:val="28"/>
                <w:szCs w:val="28"/>
              </w:rPr>
              <w:lastRenderedPageBreak/>
              <w:t>Tổ chức cho HS nêu suy nghĩ, cảm xúc sau giờ học để lượng giá, rút kinh nghiệm.</w:t>
            </w:r>
          </w:p>
          <w:p w14:paraId="1ADDD8B5" w14:textId="77777777" w:rsidR="00F704C3" w:rsidRDefault="00F704C3" w:rsidP="0020161F">
            <w:pPr>
              <w:pStyle w:val="NormalWeb"/>
              <w:spacing w:before="0" w:beforeAutospacing="0" w:afterAutospacing="0"/>
            </w:pPr>
            <w:r>
              <w:rPr>
                <w:b/>
                <w:bCs/>
                <w:color w:val="000000"/>
                <w:sz w:val="28"/>
                <w:szCs w:val="28"/>
              </w:rPr>
              <w:t>Thư gửi các bậc cha mẹ học sinh</w:t>
            </w:r>
          </w:p>
          <w:p w14:paraId="4BCF54D2" w14:textId="77777777" w:rsidR="00F704C3" w:rsidRDefault="00F704C3" w:rsidP="0020161F">
            <w:pPr>
              <w:pStyle w:val="NormalWeb"/>
              <w:spacing w:before="0" w:beforeAutospacing="0" w:afterAutospacing="0"/>
            </w:pPr>
            <w:r>
              <w:rPr>
                <w:color w:val="000000"/>
                <w:sz w:val="28"/>
                <w:szCs w:val="28"/>
              </w:rPr>
              <w:t>GV sử dụng Thư gửi các bậc cha mẹ học sinh để phối hợp với gia đình HS những nội dung sau:</w:t>
            </w:r>
          </w:p>
          <w:p w14:paraId="6BF5D78D" w14:textId="77777777" w:rsidR="00F704C3" w:rsidRDefault="00F704C3" w:rsidP="0020161F">
            <w:pPr>
              <w:pStyle w:val="NormalWeb"/>
              <w:spacing w:before="0" w:beforeAutospacing="0" w:afterAutospacing="0"/>
            </w:pPr>
            <w:r>
              <w:rPr>
                <w:color w:val="000000"/>
                <w:sz w:val="28"/>
                <w:szCs w:val="28"/>
              </w:rPr>
              <w:t>1. Thường xuyên nhắc nhở con thực hiện thiết lập quan hệ với bạn bè xung quanh.</w:t>
            </w:r>
          </w:p>
          <w:p w14:paraId="515B1F34" w14:textId="77777777" w:rsidR="00F704C3" w:rsidRDefault="00F704C3" w:rsidP="0020161F">
            <w:pPr>
              <w:pStyle w:val="NormalWeb"/>
              <w:spacing w:before="0" w:beforeAutospacing="0" w:afterAutospacing="0"/>
            </w:pPr>
            <w:r>
              <w:rPr>
                <w:color w:val="000000"/>
                <w:sz w:val="28"/>
                <w:szCs w:val="28"/>
              </w:rPr>
              <w:t>2. Làm gương để con quan sát, học hỏi theo trong việc thiết lập các mối quan hệ bạn bè hiệu quả. Quan sát cách con bày tỏ thái độ với các bạn khi thiết lập quan hệ bạn bè và hướng dẫn con cách thiết lập quan hệ bạn bè hiệu quả.</w:t>
            </w:r>
          </w:p>
          <w:p w14:paraId="2FC8E5C8" w14:textId="77777777" w:rsidR="00F704C3" w:rsidRPr="00535CE9" w:rsidRDefault="00F704C3" w:rsidP="0020161F">
            <w:pPr>
              <w:pStyle w:val="NormalWeb"/>
              <w:spacing w:before="0" w:beforeAutospacing="0" w:afterAutospacing="0"/>
            </w:pPr>
            <w:r>
              <w:rPr>
                <w:color w:val="000000"/>
                <w:sz w:val="28"/>
                <w:szCs w:val="28"/>
              </w:rPr>
              <w:t>3. Gửi lại ý kiến nhận xét cho GV chủ nhiệm.</w:t>
            </w:r>
          </w:p>
        </w:tc>
        <w:tc>
          <w:tcPr>
            <w:tcW w:w="3685" w:type="dxa"/>
          </w:tcPr>
          <w:p w14:paraId="492405F8" w14:textId="77777777" w:rsidR="00F704C3" w:rsidRPr="006D5A56" w:rsidRDefault="00F704C3" w:rsidP="0020161F">
            <w:pPr>
              <w:spacing w:line="288" w:lineRule="auto"/>
              <w:rPr>
                <w:color w:val="000000"/>
                <w:sz w:val="28"/>
                <w:szCs w:val="28"/>
              </w:rPr>
            </w:pPr>
          </w:p>
          <w:p w14:paraId="0605CC8B" w14:textId="77777777" w:rsidR="00F704C3" w:rsidRPr="006D5A56" w:rsidRDefault="00F704C3" w:rsidP="0020161F">
            <w:pPr>
              <w:spacing w:line="288" w:lineRule="auto"/>
              <w:rPr>
                <w:color w:val="000000"/>
                <w:sz w:val="28"/>
                <w:szCs w:val="28"/>
              </w:rPr>
            </w:pPr>
            <w:r w:rsidRPr="006D5A56">
              <w:rPr>
                <w:color w:val="000000"/>
                <w:sz w:val="28"/>
                <w:szCs w:val="28"/>
              </w:rPr>
              <w:t> </w:t>
            </w:r>
          </w:p>
          <w:p w14:paraId="2784B4FB" w14:textId="77777777" w:rsidR="00F704C3" w:rsidRPr="006D5A56" w:rsidRDefault="00F704C3" w:rsidP="0020161F">
            <w:pPr>
              <w:spacing w:line="288" w:lineRule="auto"/>
              <w:rPr>
                <w:color w:val="000000"/>
                <w:sz w:val="28"/>
                <w:szCs w:val="28"/>
              </w:rPr>
            </w:pPr>
            <w:r w:rsidRPr="006D5A56">
              <w:rPr>
                <w:color w:val="000000"/>
                <w:sz w:val="28"/>
                <w:szCs w:val="28"/>
              </w:rPr>
              <w:t> </w:t>
            </w:r>
          </w:p>
          <w:p w14:paraId="291FDBC6" w14:textId="77777777" w:rsidR="00F704C3" w:rsidRPr="006D5A56" w:rsidRDefault="00F704C3" w:rsidP="0020161F">
            <w:pPr>
              <w:spacing w:line="288" w:lineRule="auto"/>
              <w:rPr>
                <w:color w:val="000000"/>
                <w:sz w:val="28"/>
                <w:szCs w:val="28"/>
              </w:rPr>
            </w:pPr>
            <w:r w:rsidRPr="006D5A56">
              <w:rPr>
                <w:color w:val="000000"/>
                <w:sz w:val="28"/>
                <w:szCs w:val="28"/>
              </w:rPr>
              <w:lastRenderedPageBreak/>
              <w:t> </w:t>
            </w:r>
          </w:p>
          <w:p w14:paraId="463F058F" w14:textId="77777777" w:rsidR="00F704C3" w:rsidRDefault="00F704C3" w:rsidP="0020161F">
            <w:pPr>
              <w:spacing w:line="288" w:lineRule="auto"/>
              <w:rPr>
                <w:color w:val="000000"/>
                <w:sz w:val="28"/>
                <w:szCs w:val="28"/>
              </w:rPr>
            </w:pPr>
            <w:r w:rsidRPr="006D5A56">
              <w:rPr>
                <w:color w:val="000000"/>
                <w:sz w:val="28"/>
                <w:szCs w:val="28"/>
              </w:rPr>
              <w:t> </w:t>
            </w:r>
          </w:p>
          <w:p w14:paraId="7AC5157D" w14:textId="77777777" w:rsidR="00F704C3" w:rsidRDefault="00F704C3" w:rsidP="0020161F">
            <w:pPr>
              <w:spacing w:line="288" w:lineRule="auto"/>
              <w:rPr>
                <w:color w:val="000000"/>
                <w:sz w:val="28"/>
                <w:szCs w:val="28"/>
              </w:rPr>
            </w:pPr>
          </w:p>
          <w:p w14:paraId="75D654BE" w14:textId="77777777" w:rsidR="00F704C3" w:rsidRDefault="00F704C3" w:rsidP="0020161F">
            <w:pPr>
              <w:spacing w:line="288" w:lineRule="auto"/>
              <w:rPr>
                <w:color w:val="000000"/>
                <w:sz w:val="28"/>
                <w:szCs w:val="28"/>
              </w:rPr>
            </w:pPr>
          </w:p>
          <w:p w14:paraId="3A7DF270" w14:textId="77777777" w:rsidR="00F704C3" w:rsidRDefault="00F704C3" w:rsidP="0020161F">
            <w:pPr>
              <w:spacing w:line="288" w:lineRule="auto"/>
              <w:rPr>
                <w:color w:val="000000"/>
                <w:sz w:val="28"/>
                <w:szCs w:val="28"/>
              </w:rPr>
            </w:pPr>
          </w:p>
          <w:p w14:paraId="0CCA7E72" w14:textId="77777777" w:rsidR="00F704C3" w:rsidRDefault="00F704C3" w:rsidP="0020161F">
            <w:pPr>
              <w:spacing w:line="288" w:lineRule="auto"/>
              <w:rPr>
                <w:color w:val="000000"/>
                <w:sz w:val="28"/>
                <w:szCs w:val="28"/>
              </w:rPr>
            </w:pPr>
          </w:p>
          <w:p w14:paraId="4F618107" w14:textId="77777777" w:rsidR="00F704C3" w:rsidRPr="006D5A56" w:rsidRDefault="00F704C3" w:rsidP="0020161F">
            <w:pPr>
              <w:spacing w:line="288" w:lineRule="auto"/>
              <w:rPr>
                <w:color w:val="000000"/>
                <w:sz w:val="28"/>
                <w:szCs w:val="28"/>
              </w:rPr>
            </w:pPr>
          </w:p>
          <w:p w14:paraId="6A9FCA6C" w14:textId="77777777" w:rsidR="00F704C3" w:rsidRPr="006D5A56" w:rsidRDefault="00F704C3" w:rsidP="0020161F">
            <w:pPr>
              <w:spacing w:line="288" w:lineRule="auto"/>
              <w:rPr>
                <w:color w:val="000000"/>
                <w:sz w:val="28"/>
                <w:szCs w:val="28"/>
              </w:rPr>
            </w:pPr>
            <w:r w:rsidRPr="006D5A56">
              <w:rPr>
                <w:color w:val="000000"/>
                <w:sz w:val="28"/>
                <w:szCs w:val="28"/>
              </w:rPr>
              <w:t> </w:t>
            </w:r>
          </w:p>
          <w:p w14:paraId="0F258C1F" w14:textId="77777777" w:rsidR="00F704C3" w:rsidRPr="006D5A56" w:rsidRDefault="00F704C3" w:rsidP="0020161F">
            <w:pPr>
              <w:spacing w:line="288" w:lineRule="auto"/>
              <w:rPr>
                <w:color w:val="000000"/>
                <w:sz w:val="28"/>
                <w:szCs w:val="28"/>
              </w:rPr>
            </w:pPr>
            <w:r w:rsidRPr="006D5A56">
              <w:rPr>
                <w:color w:val="000000"/>
                <w:sz w:val="28"/>
                <w:szCs w:val="28"/>
              </w:rPr>
              <w:t> </w:t>
            </w:r>
            <w:r>
              <w:rPr>
                <w:color w:val="000000"/>
                <w:sz w:val="28"/>
                <w:szCs w:val="28"/>
              </w:rPr>
              <w:t>HS thảo luận nhóm để xử lí tình huống giả định</w:t>
            </w:r>
          </w:p>
          <w:p w14:paraId="2E7D308B" w14:textId="77777777" w:rsidR="00F704C3" w:rsidRDefault="00F704C3" w:rsidP="0020161F">
            <w:pPr>
              <w:spacing w:line="288" w:lineRule="auto"/>
              <w:rPr>
                <w:color w:val="000000"/>
                <w:sz w:val="28"/>
                <w:szCs w:val="28"/>
              </w:rPr>
            </w:pPr>
            <w:r w:rsidRPr="006D5A56">
              <w:rPr>
                <w:color w:val="000000"/>
                <w:sz w:val="28"/>
                <w:szCs w:val="28"/>
              </w:rPr>
              <w:t> </w:t>
            </w:r>
            <w:r>
              <w:rPr>
                <w:color w:val="000000"/>
                <w:sz w:val="28"/>
                <w:szCs w:val="28"/>
              </w:rPr>
              <w:t>HS sắm vai thiết lập quan hệ bạn bè trong 2 trường hợp</w:t>
            </w:r>
          </w:p>
          <w:p w14:paraId="13BC0F94" w14:textId="77777777" w:rsidR="00F704C3" w:rsidRDefault="00F704C3" w:rsidP="0020161F">
            <w:pPr>
              <w:spacing w:line="288" w:lineRule="auto"/>
              <w:rPr>
                <w:color w:val="000000"/>
                <w:sz w:val="28"/>
                <w:szCs w:val="28"/>
              </w:rPr>
            </w:pPr>
          </w:p>
          <w:p w14:paraId="30AE5464" w14:textId="77777777" w:rsidR="00F704C3" w:rsidRDefault="00F704C3" w:rsidP="0020161F">
            <w:pPr>
              <w:spacing w:line="288" w:lineRule="auto"/>
              <w:rPr>
                <w:color w:val="000000"/>
                <w:sz w:val="28"/>
                <w:szCs w:val="28"/>
              </w:rPr>
            </w:pPr>
          </w:p>
          <w:p w14:paraId="2AE85FF0" w14:textId="77777777" w:rsidR="00F704C3" w:rsidRPr="006D5A56" w:rsidRDefault="00F704C3" w:rsidP="0020161F">
            <w:pPr>
              <w:spacing w:line="288" w:lineRule="auto"/>
              <w:rPr>
                <w:color w:val="000000"/>
                <w:sz w:val="28"/>
                <w:szCs w:val="28"/>
              </w:rPr>
            </w:pPr>
            <w:r>
              <w:rPr>
                <w:color w:val="000000"/>
                <w:sz w:val="28"/>
                <w:szCs w:val="28"/>
              </w:rPr>
              <w:t>HS lắng nghe</w:t>
            </w:r>
          </w:p>
          <w:p w14:paraId="2FB54B56" w14:textId="77777777" w:rsidR="00F704C3" w:rsidRPr="006D5A56" w:rsidRDefault="00F704C3" w:rsidP="0020161F">
            <w:pPr>
              <w:spacing w:line="288" w:lineRule="auto"/>
              <w:rPr>
                <w:color w:val="000000"/>
                <w:sz w:val="28"/>
                <w:szCs w:val="28"/>
              </w:rPr>
            </w:pPr>
            <w:r w:rsidRPr="006D5A56">
              <w:rPr>
                <w:color w:val="000000"/>
                <w:sz w:val="28"/>
                <w:szCs w:val="28"/>
              </w:rPr>
              <w:t> </w:t>
            </w:r>
          </w:p>
          <w:p w14:paraId="5917F137" w14:textId="77777777" w:rsidR="00F704C3" w:rsidRPr="006D5A56" w:rsidRDefault="00F704C3" w:rsidP="0020161F">
            <w:pPr>
              <w:spacing w:line="288" w:lineRule="auto"/>
              <w:rPr>
                <w:color w:val="000000"/>
                <w:sz w:val="28"/>
                <w:szCs w:val="28"/>
              </w:rPr>
            </w:pPr>
            <w:r w:rsidRPr="006D5A56">
              <w:rPr>
                <w:color w:val="000000"/>
                <w:sz w:val="28"/>
                <w:szCs w:val="28"/>
              </w:rPr>
              <w:t> </w:t>
            </w:r>
          </w:p>
          <w:p w14:paraId="068DB60F" w14:textId="77777777" w:rsidR="00F704C3" w:rsidRPr="006D5A56" w:rsidRDefault="00F704C3" w:rsidP="0020161F">
            <w:pPr>
              <w:spacing w:line="288" w:lineRule="auto"/>
              <w:rPr>
                <w:color w:val="000000"/>
                <w:sz w:val="28"/>
                <w:szCs w:val="28"/>
              </w:rPr>
            </w:pPr>
            <w:r w:rsidRPr="006D5A56">
              <w:rPr>
                <w:color w:val="000000"/>
                <w:sz w:val="28"/>
                <w:szCs w:val="28"/>
              </w:rPr>
              <w:t> </w:t>
            </w:r>
          </w:p>
          <w:p w14:paraId="058E0038" w14:textId="77777777" w:rsidR="00F704C3" w:rsidRDefault="00F704C3" w:rsidP="0020161F">
            <w:pPr>
              <w:spacing w:line="288" w:lineRule="auto"/>
              <w:rPr>
                <w:color w:val="000000"/>
                <w:sz w:val="28"/>
                <w:szCs w:val="28"/>
              </w:rPr>
            </w:pPr>
            <w:r w:rsidRPr="006D5A56">
              <w:rPr>
                <w:color w:val="000000"/>
                <w:sz w:val="28"/>
                <w:szCs w:val="28"/>
              </w:rPr>
              <w:t> </w:t>
            </w:r>
          </w:p>
          <w:p w14:paraId="33AB229C" w14:textId="77777777" w:rsidR="00F704C3" w:rsidRDefault="00F704C3" w:rsidP="0020161F">
            <w:pPr>
              <w:spacing w:line="288" w:lineRule="auto"/>
              <w:rPr>
                <w:color w:val="000000"/>
                <w:sz w:val="28"/>
                <w:szCs w:val="28"/>
              </w:rPr>
            </w:pPr>
          </w:p>
          <w:p w14:paraId="475B9256" w14:textId="77777777" w:rsidR="00F704C3" w:rsidRDefault="00F704C3" w:rsidP="0020161F">
            <w:pPr>
              <w:spacing w:line="288" w:lineRule="auto"/>
              <w:rPr>
                <w:color w:val="000000"/>
                <w:sz w:val="28"/>
                <w:szCs w:val="28"/>
              </w:rPr>
            </w:pPr>
          </w:p>
          <w:p w14:paraId="1F09DB04" w14:textId="77777777" w:rsidR="00F704C3" w:rsidRDefault="00F704C3" w:rsidP="0020161F">
            <w:pPr>
              <w:spacing w:line="288" w:lineRule="auto"/>
              <w:rPr>
                <w:color w:val="000000"/>
                <w:sz w:val="28"/>
                <w:szCs w:val="28"/>
              </w:rPr>
            </w:pPr>
          </w:p>
          <w:p w14:paraId="5823DFE6" w14:textId="77777777" w:rsidR="00F704C3" w:rsidRDefault="00F704C3" w:rsidP="0020161F">
            <w:pPr>
              <w:spacing w:line="288" w:lineRule="auto"/>
              <w:rPr>
                <w:color w:val="000000"/>
                <w:sz w:val="28"/>
                <w:szCs w:val="28"/>
              </w:rPr>
            </w:pPr>
          </w:p>
          <w:p w14:paraId="73516447" w14:textId="77777777" w:rsidR="00F704C3" w:rsidRDefault="00F704C3" w:rsidP="0020161F">
            <w:pPr>
              <w:spacing w:line="288" w:lineRule="auto"/>
              <w:rPr>
                <w:color w:val="000000"/>
                <w:sz w:val="28"/>
                <w:szCs w:val="28"/>
              </w:rPr>
            </w:pPr>
          </w:p>
          <w:p w14:paraId="1480DCF3" w14:textId="77777777" w:rsidR="00F704C3" w:rsidRDefault="00F704C3" w:rsidP="0020161F">
            <w:pPr>
              <w:spacing w:line="288" w:lineRule="auto"/>
              <w:rPr>
                <w:color w:val="000000"/>
                <w:sz w:val="28"/>
                <w:szCs w:val="28"/>
              </w:rPr>
            </w:pPr>
            <w:r>
              <w:rPr>
                <w:color w:val="000000"/>
                <w:sz w:val="28"/>
                <w:szCs w:val="28"/>
              </w:rPr>
              <w:t>HS thực hiện theo yêu cầu</w:t>
            </w:r>
          </w:p>
          <w:p w14:paraId="2EA91225" w14:textId="77777777" w:rsidR="00F704C3" w:rsidRDefault="00F704C3" w:rsidP="0020161F">
            <w:pPr>
              <w:spacing w:line="288" w:lineRule="auto"/>
              <w:rPr>
                <w:color w:val="000000"/>
                <w:sz w:val="28"/>
                <w:szCs w:val="28"/>
              </w:rPr>
            </w:pPr>
          </w:p>
          <w:p w14:paraId="2729F44D" w14:textId="77777777" w:rsidR="00F704C3" w:rsidRDefault="00F704C3" w:rsidP="0020161F">
            <w:pPr>
              <w:spacing w:line="288" w:lineRule="auto"/>
              <w:rPr>
                <w:color w:val="000000"/>
                <w:sz w:val="28"/>
                <w:szCs w:val="28"/>
              </w:rPr>
            </w:pPr>
          </w:p>
          <w:p w14:paraId="0F8E062B" w14:textId="77777777" w:rsidR="00F704C3" w:rsidRDefault="00F704C3" w:rsidP="0020161F">
            <w:pPr>
              <w:spacing w:line="288" w:lineRule="auto"/>
              <w:rPr>
                <w:color w:val="000000"/>
                <w:sz w:val="28"/>
                <w:szCs w:val="28"/>
              </w:rPr>
            </w:pPr>
          </w:p>
          <w:p w14:paraId="568F4B14" w14:textId="77777777" w:rsidR="00F704C3" w:rsidRDefault="00F704C3" w:rsidP="0020161F">
            <w:pPr>
              <w:spacing w:line="288" w:lineRule="auto"/>
              <w:rPr>
                <w:color w:val="000000"/>
                <w:sz w:val="28"/>
                <w:szCs w:val="28"/>
              </w:rPr>
            </w:pPr>
          </w:p>
          <w:p w14:paraId="52402597" w14:textId="77777777" w:rsidR="00F704C3" w:rsidRDefault="00F704C3" w:rsidP="0020161F">
            <w:pPr>
              <w:spacing w:line="288" w:lineRule="auto"/>
              <w:rPr>
                <w:color w:val="000000"/>
                <w:sz w:val="28"/>
                <w:szCs w:val="28"/>
              </w:rPr>
            </w:pPr>
          </w:p>
          <w:p w14:paraId="01EEFE35" w14:textId="77777777" w:rsidR="00F704C3" w:rsidRDefault="00F704C3" w:rsidP="0020161F">
            <w:pPr>
              <w:spacing w:line="288" w:lineRule="auto"/>
              <w:rPr>
                <w:color w:val="000000"/>
                <w:sz w:val="28"/>
                <w:szCs w:val="28"/>
              </w:rPr>
            </w:pPr>
          </w:p>
          <w:p w14:paraId="489ADD64" w14:textId="77777777" w:rsidR="00F704C3" w:rsidRDefault="00F704C3" w:rsidP="0020161F">
            <w:pPr>
              <w:pStyle w:val="NormalWeb"/>
              <w:spacing w:before="0" w:beforeAutospacing="0" w:afterAutospacing="0"/>
            </w:pPr>
            <w:r>
              <w:rPr>
                <w:color w:val="000000"/>
                <w:sz w:val="28"/>
                <w:szCs w:val="28"/>
              </w:rPr>
              <w:t>HS thực hiện trong một tuần và báo cáo nhanh trong buổi học tiếp theo.</w:t>
            </w:r>
          </w:p>
          <w:p w14:paraId="782C30A0" w14:textId="77777777" w:rsidR="00F704C3" w:rsidRDefault="00F704C3" w:rsidP="0020161F">
            <w:pPr>
              <w:spacing w:line="288" w:lineRule="auto"/>
              <w:rPr>
                <w:color w:val="000000"/>
                <w:sz w:val="28"/>
                <w:szCs w:val="28"/>
              </w:rPr>
            </w:pPr>
          </w:p>
          <w:p w14:paraId="52525F2A" w14:textId="77777777" w:rsidR="00F704C3" w:rsidRDefault="00F704C3" w:rsidP="0020161F">
            <w:pPr>
              <w:spacing w:line="288" w:lineRule="auto"/>
              <w:rPr>
                <w:color w:val="000000"/>
                <w:sz w:val="28"/>
                <w:szCs w:val="28"/>
              </w:rPr>
            </w:pPr>
          </w:p>
          <w:p w14:paraId="3D199D9B" w14:textId="77777777" w:rsidR="00F704C3" w:rsidRDefault="00F704C3" w:rsidP="0020161F">
            <w:pPr>
              <w:spacing w:line="288" w:lineRule="auto"/>
              <w:rPr>
                <w:color w:val="000000"/>
                <w:sz w:val="28"/>
                <w:szCs w:val="28"/>
              </w:rPr>
            </w:pPr>
          </w:p>
          <w:p w14:paraId="1AC02ADD" w14:textId="77777777" w:rsidR="00F704C3" w:rsidRDefault="00F704C3" w:rsidP="0020161F">
            <w:pPr>
              <w:spacing w:line="288" w:lineRule="auto"/>
              <w:rPr>
                <w:color w:val="000000"/>
                <w:sz w:val="28"/>
                <w:szCs w:val="28"/>
              </w:rPr>
            </w:pPr>
          </w:p>
          <w:p w14:paraId="593914CF" w14:textId="77777777" w:rsidR="00F704C3" w:rsidRDefault="00F704C3" w:rsidP="0020161F">
            <w:pPr>
              <w:spacing w:line="288" w:lineRule="auto"/>
              <w:rPr>
                <w:color w:val="000000"/>
                <w:sz w:val="28"/>
                <w:szCs w:val="28"/>
              </w:rPr>
            </w:pPr>
            <w:r>
              <w:rPr>
                <w:color w:val="000000"/>
                <w:sz w:val="28"/>
                <w:szCs w:val="28"/>
              </w:rPr>
              <w:t>HS lắng nghe</w:t>
            </w:r>
          </w:p>
          <w:p w14:paraId="7DE02FB3" w14:textId="77777777" w:rsidR="00F704C3" w:rsidRDefault="00F704C3" w:rsidP="0020161F">
            <w:pPr>
              <w:spacing w:line="288" w:lineRule="auto"/>
              <w:rPr>
                <w:color w:val="000000"/>
                <w:sz w:val="28"/>
                <w:szCs w:val="28"/>
              </w:rPr>
            </w:pPr>
          </w:p>
          <w:p w14:paraId="1C92D273" w14:textId="77777777" w:rsidR="00F704C3" w:rsidRDefault="00F704C3" w:rsidP="0020161F">
            <w:pPr>
              <w:spacing w:line="288" w:lineRule="auto"/>
              <w:rPr>
                <w:color w:val="000000"/>
                <w:sz w:val="28"/>
                <w:szCs w:val="28"/>
              </w:rPr>
            </w:pPr>
          </w:p>
          <w:p w14:paraId="47A05952" w14:textId="77777777" w:rsidR="00F704C3" w:rsidRDefault="00F704C3" w:rsidP="0020161F">
            <w:pPr>
              <w:spacing w:line="288" w:lineRule="auto"/>
              <w:rPr>
                <w:color w:val="000000"/>
                <w:sz w:val="28"/>
                <w:szCs w:val="28"/>
              </w:rPr>
            </w:pPr>
          </w:p>
          <w:p w14:paraId="6D8F8CEE" w14:textId="77777777" w:rsidR="00F704C3" w:rsidRDefault="00F704C3" w:rsidP="0020161F">
            <w:pPr>
              <w:spacing w:line="288" w:lineRule="auto"/>
              <w:rPr>
                <w:color w:val="000000"/>
                <w:sz w:val="28"/>
                <w:szCs w:val="28"/>
              </w:rPr>
            </w:pPr>
          </w:p>
          <w:p w14:paraId="371E871D" w14:textId="77777777" w:rsidR="00F704C3" w:rsidRDefault="00F704C3" w:rsidP="0020161F">
            <w:pPr>
              <w:spacing w:line="288" w:lineRule="auto"/>
              <w:rPr>
                <w:color w:val="000000"/>
                <w:sz w:val="28"/>
                <w:szCs w:val="28"/>
              </w:rPr>
            </w:pPr>
          </w:p>
          <w:p w14:paraId="293238BB" w14:textId="77777777" w:rsidR="00F704C3" w:rsidRDefault="00F704C3" w:rsidP="0020161F">
            <w:pPr>
              <w:spacing w:line="288" w:lineRule="auto"/>
              <w:rPr>
                <w:color w:val="000000"/>
                <w:sz w:val="28"/>
                <w:szCs w:val="28"/>
              </w:rPr>
            </w:pPr>
          </w:p>
          <w:p w14:paraId="06B72592" w14:textId="77777777" w:rsidR="00F704C3" w:rsidRDefault="00F704C3" w:rsidP="0020161F">
            <w:pPr>
              <w:spacing w:line="288" w:lineRule="auto"/>
              <w:rPr>
                <w:color w:val="000000"/>
                <w:sz w:val="28"/>
                <w:szCs w:val="28"/>
              </w:rPr>
            </w:pPr>
          </w:p>
          <w:p w14:paraId="3B28F807" w14:textId="77777777" w:rsidR="00F704C3" w:rsidRDefault="00F704C3" w:rsidP="0020161F">
            <w:pPr>
              <w:spacing w:line="288" w:lineRule="auto"/>
              <w:rPr>
                <w:color w:val="000000"/>
                <w:sz w:val="28"/>
                <w:szCs w:val="28"/>
              </w:rPr>
            </w:pPr>
          </w:p>
          <w:p w14:paraId="2DC001E8" w14:textId="77777777" w:rsidR="00F704C3" w:rsidRDefault="00F704C3" w:rsidP="0020161F">
            <w:pPr>
              <w:spacing w:line="288" w:lineRule="auto"/>
              <w:rPr>
                <w:color w:val="000000"/>
                <w:sz w:val="28"/>
                <w:szCs w:val="28"/>
              </w:rPr>
            </w:pPr>
            <w:r>
              <w:rPr>
                <w:color w:val="000000"/>
                <w:sz w:val="28"/>
                <w:szCs w:val="28"/>
              </w:rPr>
              <w:t>HS đọc và nêu ý nghĩa của hai câu thơ</w:t>
            </w:r>
          </w:p>
          <w:p w14:paraId="3A15E132" w14:textId="77777777" w:rsidR="00F704C3" w:rsidRDefault="00F704C3" w:rsidP="0020161F">
            <w:pPr>
              <w:spacing w:line="288" w:lineRule="auto"/>
              <w:rPr>
                <w:color w:val="000000"/>
                <w:sz w:val="28"/>
                <w:szCs w:val="28"/>
              </w:rPr>
            </w:pPr>
          </w:p>
          <w:p w14:paraId="746D12AD" w14:textId="77777777" w:rsidR="00F704C3" w:rsidRDefault="00F704C3" w:rsidP="0020161F">
            <w:pPr>
              <w:spacing w:line="288" w:lineRule="auto"/>
              <w:rPr>
                <w:color w:val="000000"/>
                <w:sz w:val="28"/>
                <w:szCs w:val="28"/>
              </w:rPr>
            </w:pPr>
          </w:p>
          <w:p w14:paraId="17727D0C" w14:textId="77777777" w:rsidR="00F704C3" w:rsidRDefault="00F704C3" w:rsidP="0020161F">
            <w:pPr>
              <w:spacing w:line="288" w:lineRule="auto"/>
              <w:rPr>
                <w:color w:val="000000"/>
                <w:sz w:val="28"/>
                <w:szCs w:val="28"/>
              </w:rPr>
            </w:pPr>
            <w:r>
              <w:rPr>
                <w:color w:val="000000"/>
                <w:sz w:val="28"/>
                <w:szCs w:val="28"/>
              </w:rPr>
              <w:t>HS nêu suy nghĩ, cảm xúc sau giờ học</w:t>
            </w:r>
          </w:p>
          <w:p w14:paraId="1E33F520" w14:textId="77777777" w:rsidR="00F704C3" w:rsidRDefault="00F704C3" w:rsidP="0020161F">
            <w:pPr>
              <w:spacing w:line="288" w:lineRule="auto"/>
              <w:rPr>
                <w:sz w:val="28"/>
                <w:szCs w:val="28"/>
              </w:rPr>
            </w:pPr>
          </w:p>
          <w:p w14:paraId="4A4F9634" w14:textId="77777777" w:rsidR="00F704C3" w:rsidRDefault="00F704C3" w:rsidP="0020161F">
            <w:pPr>
              <w:spacing w:line="288" w:lineRule="auto"/>
              <w:rPr>
                <w:sz w:val="28"/>
                <w:szCs w:val="28"/>
              </w:rPr>
            </w:pPr>
          </w:p>
          <w:p w14:paraId="6A4230F7" w14:textId="77777777" w:rsidR="00F704C3" w:rsidRDefault="00F704C3" w:rsidP="0020161F">
            <w:pPr>
              <w:spacing w:line="288" w:lineRule="auto"/>
              <w:rPr>
                <w:sz w:val="28"/>
                <w:szCs w:val="28"/>
              </w:rPr>
            </w:pPr>
          </w:p>
          <w:p w14:paraId="085D590A" w14:textId="77777777" w:rsidR="00F704C3" w:rsidRDefault="00F704C3" w:rsidP="0020161F">
            <w:pPr>
              <w:spacing w:line="288" w:lineRule="auto"/>
              <w:rPr>
                <w:sz w:val="28"/>
                <w:szCs w:val="28"/>
              </w:rPr>
            </w:pPr>
          </w:p>
          <w:p w14:paraId="002D77EE" w14:textId="77777777" w:rsidR="00F704C3" w:rsidRDefault="00F704C3" w:rsidP="0020161F">
            <w:pPr>
              <w:spacing w:line="288" w:lineRule="auto"/>
              <w:rPr>
                <w:sz w:val="28"/>
                <w:szCs w:val="28"/>
              </w:rPr>
            </w:pPr>
          </w:p>
          <w:p w14:paraId="6B5E87C7" w14:textId="77777777" w:rsidR="00F704C3" w:rsidRDefault="00F704C3" w:rsidP="0020161F">
            <w:pPr>
              <w:spacing w:line="288" w:lineRule="auto"/>
              <w:rPr>
                <w:sz w:val="28"/>
                <w:szCs w:val="28"/>
              </w:rPr>
            </w:pPr>
          </w:p>
          <w:p w14:paraId="248BBE7A" w14:textId="77777777" w:rsidR="00F704C3" w:rsidRPr="004556BF" w:rsidRDefault="00F704C3" w:rsidP="0020161F">
            <w:pPr>
              <w:pStyle w:val="NormalWeb"/>
              <w:spacing w:before="0" w:beforeAutospacing="0" w:afterAutospacing="0"/>
              <w:rPr>
                <w:sz w:val="28"/>
                <w:szCs w:val="28"/>
              </w:rPr>
            </w:pPr>
          </w:p>
        </w:tc>
      </w:tr>
    </w:tbl>
    <w:p w14:paraId="3338C0E5" w14:textId="77777777" w:rsidR="00F704C3" w:rsidRPr="004556BF" w:rsidRDefault="00F704C3" w:rsidP="00F704C3">
      <w:pPr>
        <w:spacing w:line="288" w:lineRule="auto"/>
        <w:rPr>
          <w:b/>
          <w:sz w:val="28"/>
          <w:szCs w:val="28"/>
          <w:lang w:val="nl-NL"/>
        </w:rPr>
      </w:pPr>
      <w:r w:rsidRPr="004556BF">
        <w:rPr>
          <w:b/>
          <w:sz w:val="28"/>
          <w:szCs w:val="28"/>
          <w:lang w:val="nl-NL"/>
        </w:rPr>
        <w:lastRenderedPageBreak/>
        <w:t xml:space="preserve">IV. </w:t>
      </w:r>
      <w:r>
        <w:rPr>
          <w:b/>
          <w:sz w:val="28"/>
          <w:szCs w:val="28"/>
          <w:u w:val="single"/>
          <w:lang w:val="nl-NL"/>
        </w:rPr>
        <w:t>ĐIỀU CHỈNH SAU BÀI DẠY</w:t>
      </w:r>
      <w:r w:rsidRPr="004556BF">
        <w:rPr>
          <w:b/>
          <w:sz w:val="28"/>
          <w:szCs w:val="28"/>
          <w:lang w:val="nl-NL"/>
        </w:rPr>
        <w:t>:</w:t>
      </w:r>
    </w:p>
    <w:p w14:paraId="234CE809" w14:textId="77777777" w:rsidR="00F704C3" w:rsidRPr="004556BF" w:rsidRDefault="00F704C3" w:rsidP="00F704C3">
      <w:pPr>
        <w:spacing w:line="288" w:lineRule="auto"/>
        <w:rPr>
          <w:sz w:val="28"/>
          <w:szCs w:val="28"/>
          <w:lang w:val="nl-NL"/>
        </w:rPr>
      </w:pPr>
      <w:r w:rsidRPr="004556BF">
        <w:rPr>
          <w:sz w:val="28"/>
          <w:szCs w:val="28"/>
          <w:lang w:val="nl-NL"/>
        </w:rPr>
        <w:t>.................................................................................................................................</w:t>
      </w:r>
    </w:p>
    <w:p w14:paraId="586E68C0" w14:textId="77777777" w:rsidR="00F704C3" w:rsidRPr="004556BF" w:rsidRDefault="00F704C3" w:rsidP="00F704C3">
      <w:pPr>
        <w:spacing w:line="288" w:lineRule="auto"/>
        <w:rPr>
          <w:sz w:val="28"/>
          <w:szCs w:val="28"/>
          <w:lang w:val="nl-NL"/>
        </w:rPr>
      </w:pPr>
      <w:r w:rsidRPr="004556BF">
        <w:rPr>
          <w:sz w:val="28"/>
          <w:szCs w:val="28"/>
          <w:lang w:val="nl-NL"/>
        </w:rPr>
        <w:t>.................................................................................................................................</w:t>
      </w:r>
    </w:p>
    <w:p w14:paraId="1EB57288" w14:textId="77777777" w:rsidR="00F704C3" w:rsidRDefault="00F704C3" w:rsidP="00F704C3">
      <w:pPr>
        <w:spacing w:line="288" w:lineRule="auto"/>
        <w:rPr>
          <w:sz w:val="28"/>
          <w:szCs w:val="28"/>
          <w:lang w:val="nl-NL"/>
        </w:rPr>
      </w:pPr>
      <w:r w:rsidRPr="004556BF">
        <w:rPr>
          <w:sz w:val="28"/>
          <w:szCs w:val="28"/>
          <w:lang w:val="nl-NL"/>
        </w:rPr>
        <w:t>.................................................................................................................................</w:t>
      </w:r>
    </w:p>
    <w:p w14:paraId="31F78AA6" w14:textId="77777777" w:rsidR="00F704C3" w:rsidRPr="006D5A56" w:rsidRDefault="00F704C3" w:rsidP="00F704C3">
      <w:pPr>
        <w:shd w:val="clear" w:color="auto" w:fill="FFFFFF"/>
        <w:spacing w:line="288" w:lineRule="auto"/>
        <w:rPr>
          <w:color w:val="000000"/>
          <w:sz w:val="28"/>
          <w:szCs w:val="28"/>
        </w:rPr>
      </w:pPr>
    </w:p>
    <w:p w14:paraId="4CFD98CC" w14:textId="77777777" w:rsidR="00A01196" w:rsidRDefault="00A01196"/>
    <w:sectPr w:rsidR="00A01196" w:rsidSect="00F704C3">
      <w:headerReference w:type="even" r:id="rId5"/>
      <w:headerReference w:type="default" r:id="rId6"/>
      <w:footerReference w:type="even" r:id="rId7"/>
      <w:footerReference w:type="default" r:id="rId8"/>
      <w:headerReference w:type="first" r:id="rId9"/>
      <w:footerReference w:type="first" r:id="rId10"/>
      <w:pgSz w:w="11907" w:h="16839" w:code="9"/>
      <w:pgMar w:top="567"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019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9503" w14:textId="77777777" w:rsidR="00000000" w:rsidRPr="009977DF" w:rsidRDefault="00000000" w:rsidP="009977DF">
    <w:pPr>
      <w:pStyle w:val="Footer"/>
      <w:pBdr>
        <w:top w:val="single" w:sz="4" w:space="8" w:color="4472C4" w:themeColor="accent1"/>
      </w:pBdr>
      <w:tabs>
        <w:tab w:val="clear" w:pos="4680"/>
        <w:tab w:val="clear" w:pos="9360"/>
      </w:tabs>
      <w:spacing w:before="360"/>
      <w:contextualSpacing/>
      <w:rPr>
        <w:noProof/>
        <w:color w:val="404040" w:themeColor="text1" w:themeTint="BF"/>
        <w:lang w:val="vi-VN"/>
      </w:rPr>
    </w:pPr>
    <w:r>
      <w:rPr>
        <w:noProof/>
        <w:color w:val="404040" w:themeColor="text1" w:themeTint="BF"/>
      </w:rPr>
      <w:t>GV</w:t>
    </w:r>
    <w:r>
      <w:rPr>
        <w:noProof/>
        <w:color w:val="404040" w:themeColor="text1" w:themeTint="BF"/>
        <w:lang w:val="vi-VN"/>
      </w:rPr>
      <w:t>: Đ</w:t>
    </w:r>
    <w:r>
      <w:rPr>
        <w:noProof/>
        <w:color w:val="404040" w:themeColor="text1" w:themeTint="BF"/>
      </w:rPr>
      <w:t>ỗ</w:t>
    </w:r>
    <w:r>
      <w:rPr>
        <w:noProof/>
        <w:color w:val="404040" w:themeColor="text1" w:themeTint="BF"/>
        <w:lang w:val="vi-VN"/>
      </w:rPr>
      <w:t xml:space="preserve"> Thị </w:t>
    </w:r>
    <w:r>
      <w:rPr>
        <w:noProof/>
        <w:color w:val="404040" w:themeColor="text1" w:themeTint="BF"/>
      </w:rPr>
      <w:t>Kim Tuyến</w:t>
    </w:r>
    <w:r>
      <w:rPr>
        <w:noProof/>
        <w:color w:val="404040" w:themeColor="text1" w:themeTint="BF"/>
        <w:lang w:val="vi-VN"/>
      </w:rPr>
      <w:t xml:space="preserve">                                                                 Trường Tiểu học Hòa An 1</w:t>
    </w:r>
  </w:p>
  <w:p w14:paraId="4A3A623D"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F9271"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C179"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675D9" w14:textId="77777777" w:rsidR="00000000" w:rsidRPr="00E64D7D" w:rsidRDefault="00000000" w:rsidP="00E64D7D">
    <w:pPr>
      <w:pStyle w:val="Header"/>
      <w:pBdr>
        <w:bottom w:val="single" w:sz="4" w:space="8" w:color="4472C4" w:themeColor="accent1"/>
      </w:pBdr>
      <w:tabs>
        <w:tab w:val="clear" w:pos="4680"/>
        <w:tab w:val="clear" w:pos="9360"/>
      </w:tabs>
      <w:spacing w:after="360"/>
      <w:contextualSpacing/>
      <w:jc w:val="center"/>
      <w:rPr>
        <w:color w:val="404040" w:themeColor="text1" w:themeTint="BF"/>
        <w:lang w:val="vi-VN"/>
      </w:rPr>
    </w:pPr>
    <w:r>
      <w:rPr>
        <w:color w:val="404040" w:themeColor="text1" w:themeTint="BF"/>
      </w:rPr>
      <w:t>KẾ</w:t>
    </w:r>
    <w:r>
      <w:rPr>
        <w:color w:val="404040" w:themeColor="text1" w:themeTint="BF"/>
        <w:lang w:val="vi-VN"/>
      </w:rPr>
      <w:t xml:space="preserve"> HOẠCH BÀI DẠY</w:t>
    </w:r>
  </w:p>
  <w:p w14:paraId="0D53F3C1" w14:textId="77777777" w:rsidR="00000000" w:rsidRDefault="00000000" w:rsidP="008F23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0BCC"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6987"/>
    <w:multiLevelType w:val="hybridMultilevel"/>
    <w:tmpl w:val="BD90B35E"/>
    <w:lvl w:ilvl="0" w:tplc="FFFFFFFF">
      <w:numFmt w:val="bullet"/>
      <w:lvlText w:val="-"/>
      <w:lvlJc w:val="left"/>
      <w:pPr>
        <w:ind w:left="1511" w:hanging="360"/>
      </w:pPr>
      <w:rPr>
        <w:rFonts w:ascii="Times New Roman" w:eastAsia="Times New Roman" w:hAnsi="Times New Roman" w:cs="Times New Roman" w:hint="default"/>
      </w:rPr>
    </w:lvl>
    <w:lvl w:ilvl="1" w:tplc="D302B22C">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951" w:hanging="360"/>
      </w:pPr>
      <w:rPr>
        <w:rFonts w:ascii="Wingdings" w:hAnsi="Wingdings" w:hint="default"/>
      </w:rPr>
    </w:lvl>
    <w:lvl w:ilvl="3" w:tplc="FFFFFFFF" w:tentative="1">
      <w:start w:val="1"/>
      <w:numFmt w:val="bullet"/>
      <w:lvlText w:val=""/>
      <w:lvlJc w:val="left"/>
      <w:pPr>
        <w:ind w:left="3671" w:hanging="360"/>
      </w:pPr>
      <w:rPr>
        <w:rFonts w:ascii="Symbol" w:hAnsi="Symbol" w:hint="default"/>
      </w:rPr>
    </w:lvl>
    <w:lvl w:ilvl="4" w:tplc="FFFFFFFF" w:tentative="1">
      <w:start w:val="1"/>
      <w:numFmt w:val="bullet"/>
      <w:lvlText w:val="o"/>
      <w:lvlJc w:val="left"/>
      <w:pPr>
        <w:ind w:left="4391" w:hanging="360"/>
      </w:pPr>
      <w:rPr>
        <w:rFonts w:ascii="Courier New" w:hAnsi="Courier New" w:cs="Courier New" w:hint="default"/>
      </w:rPr>
    </w:lvl>
    <w:lvl w:ilvl="5" w:tplc="FFFFFFFF" w:tentative="1">
      <w:start w:val="1"/>
      <w:numFmt w:val="bullet"/>
      <w:lvlText w:val=""/>
      <w:lvlJc w:val="left"/>
      <w:pPr>
        <w:ind w:left="5111" w:hanging="360"/>
      </w:pPr>
      <w:rPr>
        <w:rFonts w:ascii="Wingdings" w:hAnsi="Wingdings" w:hint="default"/>
      </w:rPr>
    </w:lvl>
    <w:lvl w:ilvl="6" w:tplc="FFFFFFFF" w:tentative="1">
      <w:start w:val="1"/>
      <w:numFmt w:val="bullet"/>
      <w:lvlText w:val=""/>
      <w:lvlJc w:val="left"/>
      <w:pPr>
        <w:ind w:left="5831" w:hanging="360"/>
      </w:pPr>
      <w:rPr>
        <w:rFonts w:ascii="Symbol" w:hAnsi="Symbol" w:hint="default"/>
      </w:rPr>
    </w:lvl>
    <w:lvl w:ilvl="7" w:tplc="FFFFFFFF" w:tentative="1">
      <w:start w:val="1"/>
      <w:numFmt w:val="bullet"/>
      <w:lvlText w:val="o"/>
      <w:lvlJc w:val="left"/>
      <w:pPr>
        <w:ind w:left="6551" w:hanging="360"/>
      </w:pPr>
      <w:rPr>
        <w:rFonts w:ascii="Courier New" w:hAnsi="Courier New" w:cs="Courier New" w:hint="default"/>
      </w:rPr>
    </w:lvl>
    <w:lvl w:ilvl="8" w:tplc="FFFFFFFF" w:tentative="1">
      <w:start w:val="1"/>
      <w:numFmt w:val="bullet"/>
      <w:lvlText w:val=""/>
      <w:lvlJc w:val="left"/>
      <w:pPr>
        <w:ind w:left="7271" w:hanging="360"/>
      </w:pPr>
      <w:rPr>
        <w:rFonts w:ascii="Wingdings" w:hAnsi="Wingdings" w:hint="default"/>
      </w:rPr>
    </w:lvl>
  </w:abstractNum>
  <w:abstractNum w:abstractNumId="1" w15:restartNumberingAfterBreak="0">
    <w:nsid w:val="300446DF"/>
    <w:multiLevelType w:val="hybridMultilevel"/>
    <w:tmpl w:val="339E8F8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C619B"/>
    <w:multiLevelType w:val="hybridMultilevel"/>
    <w:tmpl w:val="9A28956A"/>
    <w:lvl w:ilvl="0" w:tplc="FFFFFFFF">
      <w:numFmt w:val="bullet"/>
      <w:lvlText w:val="-"/>
      <w:lvlJc w:val="left"/>
      <w:pPr>
        <w:ind w:left="1800" w:hanging="360"/>
      </w:pPr>
      <w:rPr>
        <w:rFonts w:ascii="Times New Roman" w:eastAsia="Times New Roman" w:hAnsi="Times New Roman" w:cs="Times New Roman" w:hint="default"/>
      </w:rPr>
    </w:lvl>
    <w:lvl w:ilvl="1" w:tplc="D302B22C">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7C370D5"/>
    <w:multiLevelType w:val="hybridMultilevel"/>
    <w:tmpl w:val="C2E8FAEC"/>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340B1"/>
    <w:multiLevelType w:val="hybridMultilevel"/>
    <w:tmpl w:val="6A7C6EB8"/>
    <w:lvl w:ilvl="0" w:tplc="3FB2F81C">
      <w:start w:val="1"/>
      <w:numFmt w:val="decimal"/>
      <w:lvlText w:val="%1."/>
      <w:lvlJc w:val="left"/>
      <w:pPr>
        <w:ind w:left="1080" w:hanging="360"/>
      </w:pPr>
      <w:rPr>
        <w:rFonts w:hint="default"/>
        <w:b/>
      </w:rPr>
    </w:lvl>
    <w:lvl w:ilvl="1" w:tplc="065A1C9C">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8955D1"/>
    <w:multiLevelType w:val="hybridMultilevel"/>
    <w:tmpl w:val="099E61FA"/>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03838"/>
    <w:multiLevelType w:val="hybridMultilevel"/>
    <w:tmpl w:val="D402CAF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73645">
    <w:abstractNumId w:val="4"/>
  </w:num>
  <w:num w:numId="2" w16cid:durableId="1822572616">
    <w:abstractNumId w:val="3"/>
  </w:num>
  <w:num w:numId="3" w16cid:durableId="955284980">
    <w:abstractNumId w:val="6"/>
  </w:num>
  <w:num w:numId="4" w16cid:durableId="2110655306">
    <w:abstractNumId w:val="1"/>
  </w:num>
  <w:num w:numId="5" w16cid:durableId="195312891">
    <w:abstractNumId w:val="0"/>
  </w:num>
  <w:num w:numId="6" w16cid:durableId="1547795621">
    <w:abstractNumId w:val="5"/>
  </w:num>
  <w:num w:numId="7" w16cid:durableId="176534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C3"/>
    <w:rsid w:val="00045DAA"/>
    <w:rsid w:val="00207728"/>
    <w:rsid w:val="00502F96"/>
    <w:rsid w:val="00A01196"/>
    <w:rsid w:val="00BD2AEF"/>
    <w:rsid w:val="00C36447"/>
    <w:rsid w:val="00D9011F"/>
    <w:rsid w:val="00F7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BCC8"/>
  <w15:chartTrackingRefBased/>
  <w15:docId w15:val="{2996E354-B5DC-4B99-83B0-7AF4C932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C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704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4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4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4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4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4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4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4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4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4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4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4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4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4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4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4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4C3"/>
    <w:rPr>
      <w:rFonts w:eastAsiaTheme="majorEastAsia" w:cstheme="majorBidi"/>
      <w:color w:val="272727" w:themeColor="text1" w:themeTint="D8"/>
    </w:rPr>
  </w:style>
  <w:style w:type="paragraph" w:styleId="Title">
    <w:name w:val="Title"/>
    <w:basedOn w:val="Normal"/>
    <w:next w:val="Normal"/>
    <w:link w:val="TitleChar"/>
    <w:uiPriority w:val="10"/>
    <w:qFormat/>
    <w:rsid w:val="00F704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4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4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4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4C3"/>
    <w:pPr>
      <w:spacing w:before="160"/>
      <w:jc w:val="center"/>
    </w:pPr>
    <w:rPr>
      <w:i/>
      <w:iCs/>
      <w:color w:val="404040" w:themeColor="text1" w:themeTint="BF"/>
    </w:rPr>
  </w:style>
  <w:style w:type="character" w:customStyle="1" w:styleId="QuoteChar">
    <w:name w:val="Quote Char"/>
    <w:basedOn w:val="DefaultParagraphFont"/>
    <w:link w:val="Quote"/>
    <w:uiPriority w:val="29"/>
    <w:rsid w:val="00F704C3"/>
    <w:rPr>
      <w:i/>
      <w:iCs/>
      <w:color w:val="404040" w:themeColor="text1" w:themeTint="BF"/>
    </w:rPr>
  </w:style>
  <w:style w:type="paragraph" w:styleId="ListParagraph">
    <w:name w:val="List Paragraph"/>
    <w:basedOn w:val="Normal"/>
    <w:uiPriority w:val="34"/>
    <w:qFormat/>
    <w:rsid w:val="00F704C3"/>
    <w:pPr>
      <w:ind w:left="720"/>
      <w:contextualSpacing/>
    </w:pPr>
  </w:style>
  <w:style w:type="character" w:styleId="IntenseEmphasis">
    <w:name w:val="Intense Emphasis"/>
    <w:basedOn w:val="DefaultParagraphFont"/>
    <w:uiPriority w:val="21"/>
    <w:qFormat/>
    <w:rsid w:val="00F704C3"/>
    <w:rPr>
      <w:i/>
      <w:iCs/>
      <w:color w:val="2F5496" w:themeColor="accent1" w:themeShade="BF"/>
    </w:rPr>
  </w:style>
  <w:style w:type="paragraph" w:styleId="IntenseQuote">
    <w:name w:val="Intense Quote"/>
    <w:basedOn w:val="Normal"/>
    <w:next w:val="Normal"/>
    <w:link w:val="IntenseQuoteChar"/>
    <w:uiPriority w:val="30"/>
    <w:qFormat/>
    <w:rsid w:val="00F70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4C3"/>
    <w:rPr>
      <w:i/>
      <w:iCs/>
      <w:color w:val="2F5496" w:themeColor="accent1" w:themeShade="BF"/>
    </w:rPr>
  </w:style>
  <w:style w:type="character" w:styleId="IntenseReference">
    <w:name w:val="Intense Reference"/>
    <w:basedOn w:val="DefaultParagraphFont"/>
    <w:uiPriority w:val="32"/>
    <w:qFormat/>
    <w:rsid w:val="00F704C3"/>
    <w:rPr>
      <w:b/>
      <w:bCs/>
      <w:smallCaps/>
      <w:color w:val="2F5496" w:themeColor="accent1" w:themeShade="BF"/>
      <w:spacing w:val="5"/>
    </w:rPr>
  </w:style>
  <w:style w:type="paragraph" w:styleId="Header">
    <w:name w:val="header"/>
    <w:basedOn w:val="Normal"/>
    <w:link w:val="HeaderChar"/>
    <w:uiPriority w:val="99"/>
    <w:unhideWhenUsed/>
    <w:rsid w:val="00F704C3"/>
    <w:pPr>
      <w:tabs>
        <w:tab w:val="center" w:pos="4680"/>
        <w:tab w:val="right" w:pos="9360"/>
      </w:tabs>
    </w:pPr>
  </w:style>
  <w:style w:type="character" w:customStyle="1" w:styleId="HeaderChar">
    <w:name w:val="Header Char"/>
    <w:basedOn w:val="DefaultParagraphFont"/>
    <w:link w:val="Header"/>
    <w:uiPriority w:val="99"/>
    <w:rsid w:val="00F704C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qFormat/>
    <w:rsid w:val="00F704C3"/>
    <w:pPr>
      <w:tabs>
        <w:tab w:val="center" w:pos="4680"/>
        <w:tab w:val="right" w:pos="9360"/>
      </w:tabs>
    </w:pPr>
  </w:style>
  <w:style w:type="character" w:customStyle="1" w:styleId="FooterChar">
    <w:name w:val="Footer Char"/>
    <w:basedOn w:val="DefaultParagraphFont"/>
    <w:link w:val="Footer"/>
    <w:uiPriority w:val="99"/>
    <w:rsid w:val="00F704C3"/>
    <w:rPr>
      <w:rFonts w:ascii="Times New Roman" w:eastAsia="Times New Roman" w:hAnsi="Times New Roman" w:cs="Times New Roman"/>
      <w:kern w:val="0"/>
      <w14:ligatures w14:val="none"/>
    </w:rPr>
  </w:style>
  <w:style w:type="paragraph" w:styleId="NormalWeb">
    <w:name w:val="Normal (Web)"/>
    <w:basedOn w:val="Normal"/>
    <w:uiPriority w:val="99"/>
    <w:unhideWhenUsed/>
    <w:qFormat/>
    <w:rsid w:val="00F704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2025-03-31T07:10:00Z</dcterms:created>
  <dcterms:modified xsi:type="dcterms:W3CDTF">2025-03-31T07:10:00Z</dcterms:modified>
</cp:coreProperties>
</file>