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65CF" w14:textId="77777777" w:rsidR="000B5E4B" w:rsidRDefault="000B5E4B" w:rsidP="000B5E4B">
      <w:pPr>
        <w:spacing w:line="288" w:lineRule="auto"/>
        <w:jc w:val="center"/>
        <w:rPr>
          <w:b/>
          <w:color w:val="0070C0"/>
          <w:sz w:val="28"/>
          <w:szCs w:val="28"/>
          <w:lang w:val="vi-VN"/>
        </w:rPr>
      </w:pPr>
    </w:p>
    <w:p w14:paraId="33AC6751" w14:textId="77777777" w:rsidR="000B5E4B" w:rsidRPr="009B24B9" w:rsidRDefault="000B5E4B" w:rsidP="000B5E4B">
      <w:pPr>
        <w:spacing w:line="288" w:lineRule="auto"/>
        <w:jc w:val="center"/>
        <w:rPr>
          <w:b/>
          <w:color w:val="0070C0"/>
          <w:sz w:val="28"/>
          <w:szCs w:val="28"/>
        </w:rPr>
      </w:pPr>
      <w:r w:rsidRPr="009B24B9">
        <w:rPr>
          <w:b/>
          <w:color w:val="0070C0"/>
          <w:sz w:val="28"/>
          <w:szCs w:val="28"/>
          <w:lang w:val="vi-VN"/>
        </w:rPr>
        <w:t xml:space="preserve">TIẾNG VIỆT - </w:t>
      </w:r>
      <w:r w:rsidRPr="009B24B9">
        <w:rPr>
          <w:b/>
          <w:color w:val="0070C0"/>
          <w:sz w:val="28"/>
          <w:szCs w:val="28"/>
        </w:rPr>
        <w:t>TIẾT  155-156</w:t>
      </w:r>
    </w:p>
    <w:p w14:paraId="78045797" w14:textId="77777777" w:rsidR="000B5E4B" w:rsidRPr="009B24B9" w:rsidRDefault="000B5E4B" w:rsidP="000B5E4B">
      <w:pPr>
        <w:spacing w:line="288" w:lineRule="auto"/>
        <w:ind w:left="720" w:hanging="720"/>
        <w:jc w:val="center"/>
        <w:rPr>
          <w:b/>
          <w:bCs/>
          <w:color w:val="000000" w:themeColor="text1"/>
          <w:sz w:val="28"/>
          <w:szCs w:val="28"/>
          <w:lang w:val="nl-NL"/>
        </w:rPr>
      </w:pPr>
      <w:r w:rsidRPr="009B24B9">
        <w:rPr>
          <w:b/>
          <w:bCs/>
          <w:color w:val="000000" w:themeColor="text1"/>
          <w:sz w:val="28"/>
          <w:szCs w:val="28"/>
          <w:lang w:val="nl-NL"/>
        </w:rPr>
        <w:t xml:space="preserve">Bài 1: SỰ TÍCH BÁNH CHƯNG, BÁNH GIẦY </w:t>
      </w:r>
    </w:p>
    <w:p w14:paraId="59A13726" w14:textId="77777777" w:rsidR="000B5E4B" w:rsidRPr="0040448D" w:rsidRDefault="000B5E4B" w:rsidP="000B5E4B">
      <w:pPr>
        <w:spacing w:line="288" w:lineRule="auto"/>
        <w:ind w:left="720" w:hanging="720"/>
        <w:jc w:val="center"/>
        <w:rPr>
          <w:b/>
          <w:bCs/>
          <w:color w:val="000000" w:themeColor="text1"/>
          <w:sz w:val="28"/>
          <w:szCs w:val="28"/>
          <w:lang w:val="vi-VN"/>
        </w:rPr>
      </w:pPr>
      <w:r w:rsidRPr="009B24B9">
        <w:rPr>
          <w:b/>
          <w:bCs/>
          <w:color w:val="000000" w:themeColor="text1"/>
          <w:sz w:val="28"/>
          <w:szCs w:val="28"/>
          <w:lang w:val="nl-NL"/>
        </w:rPr>
        <w:t xml:space="preserve">Thứ Hai </w:t>
      </w:r>
      <w:r>
        <w:rPr>
          <w:b/>
          <w:bCs/>
          <w:color w:val="000000" w:themeColor="text1"/>
          <w:sz w:val="28"/>
          <w:szCs w:val="28"/>
          <w:lang w:val="nl-NL"/>
        </w:rPr>
        <w:t>ngày17</w:t>
      </w:r>
      <w:r w:rsidRPr="009B24B9">
        <w:rPr>
          <w:b/>
          <w:bCs/>
          <w:color w:val="000000" w:themeColor="text1"/>
          <w:sz w:val="28"/>
          <w:szCs w:val="28"/>
          <w:lang w:val="nl-NL"/>
        </w:rPr>
        <w:t xml:space="preserve"> tháng 02 năm </w:t>
      </w:r>
      <w:r>
        <w:rPr>
          <w:b/>
          <w:bCs/>
          <w:color w:val="000000" w:themeColor="text1"/>
          <w:sz w:val="28"/>
          <w:szCs w:val="28"/>
          <w:lang w:val="nl-NL"/>
        </w:rPr>
        <w:t>2025</w:t>
      </w:r>
    </w:p>
    <w:p w14:paraId="18CD95A2" w14:textId="77777777" w:rsidR="000B5E4B" w:rsidRPr="009B24B9" w:rsidRDefault="000B5E4B" w:rsidP="000B5E4B">
      <w:pPr>
        <w:spacing w:line="288" w:lineRule="auto"/>
        <w:ind w:firstLine="360"/>
        <w:rPr>
          <w:b/>
          <w:bCs/>
          <w:color w:val="000000" w:themeColor="text1"/>
          <w:sz w:val="28"/>
          <w:szCs w:val="28"/>
          <w:lang w:val="nl-NL"/>
        </w:rPr>
      </w:pPr>
      <w:r w:rsidRPr="009B24B9">
        <w:rPr>
          <w:b/>
          <w:bCs/>
          <w:color w:val="000000" w:themeColor="text1"/>
          <w:sz w:val="28"/>
          <w:szCs w:val="28"/>
          <w:lang w:val="nl-NL"/>
        </w:rPr>
        <w:t xml:space="preserve">I. </w:t>
      </w:r>
      <w:r w:rsidRPr="00E158BA">
        <w:rPr>
          <w:b/>
          <w:bCs/>
          <w:color w:val="000000" w:themeColor="text1"/>
          <w:sz w:val="28"/>
          <w:szCs w:val="28"/>
          <w:u w:val="single"/>
          <w:lang w:val="nl-NL"/>
        </w:rPr>
        <w:t>YÊU CẦU CẦN ĐẠT</w:t>
      </w:r>
      <w:r w:rsidRPr="009B24B9">
        <w:rPr>
          <w:b/>
          <w:bCs/>
          <w:color w:val="000000" w:themeColor="text1"/>
          <w:sz w:val="28"/>
          <w:szCs w:val="28"/>
          <w:lang w:val="nl-NL"/>
        </w:rPr>
        <w:t>:</w:t>
      </w:r>
      <w:r w:rsidRPr="00E158BA">
        <w:rPr>
          <w:sz w:val="28"/>
          <w:szCs w:val="28"/>
          <w:lang w:val="vi-VN"/>
        </w:rPr>
        <w:t xml:space="preserve"> Sau bài học, HS có khả năng:</w:t>
      </w:r>
    </w:p>
    <w:p w14:paraId="21F21FC0" w14:textId="77777777" w:rsidR="000B5E4B" w:rsidRPr="009B24B9" w:rsidRDefault="000B5E4B" w:rsidP="000B5E4B">
      <w:pPr>
        <w:spacing w:line="288" w:lineRule="auto"/>
        <w:ind w:firstLine="360"/>
        <w:jc w:val="both"/>
        <w:rPr>
          <w:color w:val="000000" w:themeColor="text1"/>
          <w:sz w:val="28"/>
          <w:szCs w:val="28"/>
          <w:lang w:val="nl-NL"/>
        </w:rPr>
      </w:pPr>
      <w:r w:rsidRPr="009B24B9">
        <w:rPr>
          <w:color w:val="000000" w:themeColor="text1"/>
          <w:sz w:val="28"/>
          <w:szCs w:val="28"/>
          <w:lang w:val="nl-NL"/>
        </w:rPr>
        <w:t>- Đọc trôi chảy bài đọc, ngắt nghỉ đúng nhịp thơ, đúng logic ngữ pháp. (năng lực ngôn ngữ, năng lực thẩm mĩ)</w:t>
      </w:r>
    </w:p>
    <w:p w14:paraId="60B8CF8E" w14:textId="77777777" w:rsidR="000B5E4B" w:rsidRPr="009B24B9" w:rsidRDefault="000B5E4B" w:rsidP="000B5E4B">
      <w:pPr>
        <w:spacing w:line="288" w:lineRule="auto"/>
        <w:ind w:firstLine="360"/>
        <w:jc w:val="both"/>
        <w:rPr>
          <w:i/>
          <w:iCs/>
          <w:color w:val="000000" w:themeColor="text1"/>
          <w:sz w:val="28"/>
          <w:szCs w:val="28"/>
          <w:lang w:val="nl-NL"/>
        </w:rPr>
      </w:pPr>
      <w:r w:rsidRPr="009B24B9">
        <w:rPr>
          <w:color w:val="000000" w:themeColor="text1"/>
          <w:sz w:val="28"/>
          <w:szCs w:val="28"/>
          <w:lang w:val="nl-NL"/>
        </w:rPr>
        <w:t xml:space="preserve">- Rút ra được ý nghĩa: </w:t>
      </w:r>
      <w:r w:rsidRPr="009B24B9">
        <w:rPr>
          <w:i/>
          <w:iCs/>
          <w:color w:val="000000" w:themeColor="text1"/>
          <w:sz w:val="28"/>
          <w:szCs w:val="28"/>
          <w:lang w:val="nl-NL"/>
        </w:rPr>
        <w:t>Truyện đề cao tinh thần lao động, đề cao vai trò của  nghề nông và thể hiện sự tôn kính Trời, Đất, tổ tiên của nhân dân ta (năng lực thẩm mĩ)</w:t>
      </w:r>
    </w:p>
    <w:p w14:paraId="2CFF6D61" w14:textId="77777777" w:rsidR="000B5E4B" w:rsidRPr="009B24B9" w:rsidRDefault="000B5E4B" w:rsidP="000B5E4B">
      <w:pPr>
        <w:spacing w:line="288" w:lineRule="auto"/>
        <w:ind w:firstLine="360"/>
        <w:jc w:val="both"/>
        <w:rPr>
          <w:color w:val="000000" w:themeColor="text1"/>
          <w:sz w:val="28"/>
          <w:szCs w:val="28"/>
          <w:lang w:val="nl-NL"/>
        </w:rPr>
      </w:pPr>
      <w:r w:rsidRPr="009B24B9">
        <w:rPr>
          <w:color w:val="000000" w:themeColor="text1"/>
          <w:sz w:val="28"/>
          <w:szCs w:val="28"/>
          <w:lang w:val="nl-NL"/>
        </w:rPr>
        <w:t xml:space="preserve">- Trả lời được các câu hỏi tìm hiểu bài. Hiểu được nội dung bài học: </w:t>
      </w:r>
      <w:r w:rsidRPr="009B24B9">
        <w:rPr>
          <w:i/>
          <w:iCs/>
          <w:color w:val="000000" w:themeColor="text1"/>
          <w:sz w:val="28"/>
          <w:szCs w:val="28"/>
          <w:lang w:val="nl-NL"/>
        </w:rPr>
        <w:t xml:space="preserve">Truyện nhằm giải thích nguồn gốc của bánh chưng, bánh giầy </w:t>
      </w:r>
      <w:r w:rsidRPr="009B24B9">
        <w:rPr>
          <w:color w:val="000000" w:themeColor="text1"/>
          <w:sz w:val="28"/>
          <w:szCs w:val="28"/>
          <w:lang w:val="nl-NL"/>
        </w:rPr>
        <w:t>(năng lực giải quyết vấn đề và sáng tạo, năng lực giao tiếp và hợp tác)</w:t>
      </w:r>
    </w:p>
    <w:p w14:paraId="5E13E034" w14:textId="77777777" w:rsidR="000B5E4B" w:rsidRPr="009B24B9" w:rsidRDefault="000B5E4B" w:rsidP="000B5E4B">
      <w:pPr>
        <w:spacing w:line="288" w:lineRule="auto"/>
        <w:ind w:firstLine="360"/>
        <w:jc w:val="both"/>
        <w:rPr>
          <w:color w:val="000000" w:themeColor="text1"/>
          <w:sz w:val="28"/>
          <w:szCs w:val="28"/>
        </w:rPr>
      </w:pPr>
      <w:r w:rsidRPr="009B24B9">
        <w:rPr>
          <w:color w:val="000000" w:themeColor="text1"/>
          <w:sz w:val="28"/>
          <w:szCs w:val="28"/>
        </w:rPr>
        <w:t>- Phân biệt được lời nhân vật và lời người dẫn chuyện (</w:t>
      </w:r>
      <w:r w:rsidRPr="009B24B9">
        <w:rPr>
          <w:color w:val="000000" w:themeColor="text1"/>
          <w:sz w:val="28"/>
          <w:szCs w:val="28"/>
          <w:lang w:val="nl-NL"/>
        </w:rPr>
        <w:t>năng lực giao tiếp và hợp tác)</w:t>
      </w:r>
    </w:p>
    <w:p w14:paraId="3B8D0D0C" w14:textId="77777777" w:rsidR="000B5E4B" w:rsidRPr="009B24B9" w:rsidRDefault="000B5E4B" w:rsidP="000B5E4B">
      <w:pPr>
        <w:spacing w:line="288" w:lineRule="auto"/>
        <w:ind w:firstLine="360"/>
        <w:jc w:val="both"/>
        <w:rPr>
          <w:rStyle w:val="fontstyle01"/>
          <w:rFonts w:eastAsiaTheme="majorEastAsia"/>
          <w:color w:val="000000" w:themeColor="text1"/>
          <w:sz w:val="28"/>
          <w:szCs w:val="28"/>
        </w:rPr>
      </w:pPr>
      <w:r w:rsidRPr="009B24B9">
        <w:rPr>
          <w:rStyle w:val="fontstyle01"/>
          <w:rFonts w:eastAsiaTheme="majorEastAsia"/>
          <w:color w:val="000000" w:themeColor="text1"/>
          <w:sz w:val="28"/>
          <w:szCs w:val="28"/>
        </w:rPr>
        <w:t>- Giáo dục HS về tình yêu thương con người (phẩm chất nhân ái)</w:t>
      </w:r>
    </w:p>
    <w:p w14:paraId="2D3A5D40" w14:textId="77777777" w:rsidR="000B5E4B" w:rsidRPr="009B24B9" w:rsidRDefault="000B5E4B" w:rsidP="000B5E4B">
      <w:pPr>
        <w:spacing w:line="288" w:lineRule="auto"/>
        <w:ind w:firstLine="360"/>
        <w:jc w:val="both"/>
        <w:rPr>
          <w:b/>
          <w:color w:val="000000" w:themeColor="text1"/>
          <w:sz w:val="28"/>
          <w:szCs w:val="28"/>
        </w:rPr>
      </w:pPr>
      <w:r w:rsidRPr="009B24B9">
        <w:rPr>
          <w:b/>
          <w:color w:val="000000" w:themeColor="text1"/>
          <w:sz w:val="28"/>
          <w:szCs w:val="28"/>
        </w:rPr>
        <w:t xml:space="preserve">II. </w:t>
      </w:r>
      <w:r w:rsidRPr="00E158BA">
        <w:rPr>
          <w:b/>
          <w:color w:val="000000" w:themeColor="text1"/>
          <w:sz w:val="28"/>
          <w:szCs w:val="28"/>
          <w:u w:val="single"/>
        </w:rPr>
        <w:t>ĐỒ DÙNG DẠY HỌC</w:t>
      </w:r>
      <w:r w:rsidRPr="009B24B9">
        <w:rPr>
          <w:b/>
          <w:color w:val="000000" w:themeColor="text1"/>
          <w:sz w:val="28"/>
          <w:szCs w:val="28"/>
        </w:rPr>
        <w:t xml:space="preserve"> </w:t>
      </w:r>
    </w:p>
    <w:p w14:paraId="33183C90" w14:textId="77777777" w:rsidR="000B5E4B" w:rsidRPr="009B24B9" w:rsidRDefault="000B5E4B" w:rsidP="000B5E4B">
      <w:pPr>
        <w:pStyle w:val="ListParagraph"/>
        <w:numPr>
          <w:ilvl w:val="0"/>
          <w:numId w:val="1"/>
        </w:numPr>
        <w:spacing w:line="288" w:lineRule="auto"/>
        <w:jc w:val="both"/>
        <w:rPr>
          <w:color w:val="000000" w:themeColor="text1"/>
          <w:sz w:val="28"/>
          <w:szCs w:val="28"/>
        </w:rPr>
      </w:pPr>
      <w:r w:rsidRPr="009B24B9">
        <w:rPr>
          <w:color w:val="000000" w:themeColor="text1"/>
          <w:sz w:val="28"/>
          <w:szCs w:val="28"/>
        </w:rPr>
        <w:t>Máy chiếu</w:t>
      </w:r>
    </w:p>
    <w:p w14:paraId="43D831C2" w14:textId="77777777" w:rsidR="000B5E4B" w:rsidRPr="009B24B9" w:rsidRDefault="000B5E4B" w:rsidP="000B5E4B">
      <w:pPr>
        <w:pStyle w:val="ListParagraph"/>
        <w:numPr>
          <w:ilvl w:val="0"/>
          <w:numId w:val="1"/>
        </w:numPr>
        <w:spacing w:line="288" w:lineRule="auto"/>
        <w:jc w:val="both"/>
        <w:rPr>
          <w:color w:val="000000" w:themeColor="text1"/>
          <w:sz w:val="28"/>
          <w:szCs w:val="28"/>
        </w:rPr>
      </w:pPr>
      <w:r w:rsidRPr="009B24B9">
        <w:rPr>
          <w:color w:val="000000" w:themeColor="text1"/>
          <w:sz w:val="28"/>
          <w:szCs w:val="28"/>
        </w:rPr>
        <w:t>Tranh ảnh về một số loại bánh thường thấy vào dịp Tết</w:t>
      </w:r>
    </w:p>
    <w:p w14:paraId="57F9CA53" w14:textId="77777777" w:rsidR="000B5E4B" w:rsidRPr="009B24B9" w:rsidRDefault="000B5E4B" w:rsidP="000B5E4B">
      <w:pPr>
        <w:pStyle w:val="ListParagraph"/>
        <w:numPr>
          <w:ilvl w:val="0"/>
          <w:numId w:val="1"/>
        </w:numPr>
        <w:spacing w:line="288" w:lineRule="auto"/>
        <w:jc w:val="both"/>
        <w:rPr>
          <w:color w:val="000000" w:themeColor="text1"/>
          <w:sz w:val="28"/>
          <w:szCs w:val="28"/>
        </w:rPr>
      </w:pPr>
      <w:r w:rsidRPr="009B24B9">
        <w:rPr>
          <w:color w:val="000000" w:themeColor="text1"/>
          <w:sz w:val="28"/>
          <w:szCs w:val="28"/>
        </w:rPr>
        <w:t>Bảng phụ ghi đoạn 4</w:t>
      </w:r>
    </w:p>
    <w:p w14:paraId="24D3ACBE" w14:textId="77777777" w:rsidR="000B5E4B" w:rsidRPr="009B24B9" w:rsidRDefault="000B5E4B" w:rsidP="000B5E4B">
      <w:pPr>
        <w:spacing w:line="288" w:lineRule="auto"/>
        <w:ind w:firstLine="360"/>
        <w:jc w:val="both"/>
        <w:rPr>
          <w:b/>
          <w:bCs/>
          <w:color w:val="000000" w:themeColor="text1"/>
          <w:sz w:val="28"/>
          <w:szCs w:val="28"/>
          <w:u w:val="single"/>
          <w:lang w:val="nl-NL"/>
        </w:rPr>
      </w:pPr>
      <w:r w:rsidRPr="009B24B9">
        <w:rPr>
          <w:b/>
          <w:color w:val="000000" w:themeColor="text1"/>
          <w:sz w:val="28"/>
          <w:szCs w:val="28"/>
        </w:rPr>
        <w:t xml:space="preserve">III. </w:t>
      </w:r>
      <w:r w:rsidRPr="00E158BA">
        <w:rPr>
          <w:b/>
          <w:color w:val="000000" w:themeColor="text1"/>
          <w:sz w:val="28"/>
          <w:szCs w:val="28"/>
          <w:u w:val="single"/>
        </w:rPr>
        <w:t>HOẠT ĐỘNG DẠY HỌC</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19"/>
        <w:gridCol w:w="4253"/>
      </w:tblGrid>
      <w:tr w:rsidR="000B5E4B" w:rsidRPr="009B24B9" w14:paraId="6C5F54C1" w14:textId="77777777" w:rsidTr="0020161F">
        <w:tc>
          <w:tcPr>
            <w:tcW w:w="709" w:type="dxa"/>
            <w:tcBorders>
              <w:bottom w:val="dashed" w:sz="4" w:space="0" w:color="auto"/>
            </w:tcBorders>
          </w:tcPr>
          <w:p w14:paraId="6796BFA6" w14:textId="77777777" w:rsidR="000B5E4B" w:rsidRPr="009B24B9" w:rsidRDefault="000B5E4B" w:rsidP="0020161F">
            <w:pPr>
              <w:spacing w:line="288" w:lineRule="auto"/>
              <w:jc w:val="center"/>
              <w:rPr>
                <w:b/>
                <w:color w:val="000000" w:themeColor="text1"/>
                <w:sz w:val="28"/>
                <w:szCs w:val="28"/>
                <w:lang w:val="nl-NL"/>
              </w:rPr>
            </w:pPr>
            <w:r w:rsidRPr="009B24B9">
              <w:rPr>
                <w:b/>
                <w:color w:val="000000" w:themeColor="text1"/>
                <w:sz w:val="28"/>
                <w:szCs w:val="28"/>
                <w:lang w:val="nl-NL"/>
              </w:rPr>
              <w:t>Tg</w:t>
            </w:r>
          </w:p>
        </w:tc>
        <w:tc>
          <w:tcPr>
            <w:tcW w:w="4819" w:type="dxa"/>
            <w:tcBorders>
              <w:bottom w:val="dashed" w:sz="4" w:space="0" w:color="auto"/>
            </w:tcBorders>
          </w:tcPr>
          <w:p w14:paraId="1D434036" w14:textId="77777777" w:rsidR="000B5E4B" w:rsidRPr="009B24B9" w:rsidRDefault="000B5E4B" w:rsidP="0020161F">
            <w:pPr>
              <w:spacing w:line="288" w:lineRule="auto"/>
              <w:jc w:val="center"/>
              <w:rPr>
                <w:b/>
                <w:color w:val="000000" w:themeColor="text1"/>
                <w:sz w:val="28"/>
                <w:szCs w:val="28"/>
                <w:lang w:val="nl-NL"/>
              </w:rPr>
            </w:pPr>
            <w:r w:rsidRPr="009B24B9">
              <w:rPr>
                <w:b/>
                <w:color w:val="000000" w:themeColor="text1"/>
                <w:sz w:val="28"/>
                <w:szCs w:val="28"/>
                <w:lang w:val="nl-NL"/>
              </w:rPr>
              <w:t>Hoạt động của giáo viên</w:t>
            </w:r>
          </w:p>
        </w:tc>
        <w:tc>
          <w:tcPr>
            <w:tcW w:w="4253" w:type="dxa"/>
            <w:tcBorders>
              <w:bottom w:val="dashed" w:sz="4" w:space="0" w:color="auto"/>
            </w:tcBorders>
          </w:tcPr>
          <w:p w14:paraId="38032997" w14:textId="77777777" w:rsidR="000B5E4B" w:rsidRPr="009B24B9" w:rsidRDefault="000B5E4B" w:rsidP="0020161F">
            <w:pPr>
              <w:spacing w:line="288" w:lineRule="auto"/>
              <w:jc w:val="center"/>
              <w:rPr>
                <w:b/>
                <w:color w:val="000000" w:themeColor="text1"/>
                <w:sz w:val="28"/>
                <w:szCs w:val="28"/>
                <w:lang w:val="nl-NL"/>
              </w:rPr>
            </w:pPr>
            <w:r w:rsidRPr="009B24B9">
              <w:rPr>
                <w:b/>
                <w:color w:val="000000" w:themeColor="text1"/>
                <w:sz w:val="28"/>
                <w:szCs w:val="28"/>
                <w:lang w:val="nl-NL"/>
              </w:rPr>
              <w:t>Hoạt động của học sinh</w:t>
            </w:r>
          </w:p>
        </w:tc>
      </w:tr>
      <w:tr w:rsidR="000B5E4B" w:rsidRPr="009B24B9" w14:paraId="7CAB14E2" w14:textId="77777777" w:rsidTr="0020161F">
        <w:tc>
          <w:tcPr>
            <w:tcW w:w="709" w:type="dxa"/>
            <w:tcBorders>
              <w:bottom w:val="dashed" w:sz="4" w:space="0" w:color="auto"/>
            </w:tcBorders>
          </w:tcPr>
          <w:p w14:paraId="20435438" w14:textId="77777777" w:rsidR="000B5E4B" w:rsidRPr="009B24B9" w:rsidRDefault="000B5E4B" w:rsidP="0020161F">
            <w:pPr>
              <w:spacing w:line="288" w:lineRule="auto"/>
              <w:jc w:val="both"/>
              <w:rPr>
                <w:b/>
                <w:bCs/>
                <w:color w:val="000000" w:themeColor="text1"/>
                <w:sz w:val="28"/>
                <w:szCs w:val="28"/>
                <w:lang w:val="nl-NL"/>
              </w:rPr>
            </w:pPr>
            <w:r w:rsidRPr="009B24B9">
              <w:rPr>
                <w:b/>
                <w:bCs/>
                <w:color w:val="000000" w:themeColor="text1"/>
                <w:sz w:val="28"/>
                <w:szCs w:val="28"/>
                <w:lang w:val="nl-NL"/>
              </w:rPr>
              <w:t>5p</w:t>
            </w:r>
          </w:p>
        </w:tc>
        <w:tc>
          <w:tcPr>
            <w:tcW w:w="9072" w:type="dxa"/>
            <w:gridSpan w:val="2"/>
            <w:tcBorders>
              <w:bottom w:val="dashed" w:sz="4" w:space="0" w:color="auto"/>
            </w:tcBorders>
          </w:tcPr>
          <w:p w14:paraId="5202B598" w14:textId="77777777" w:rsidR="000B5E4B" w:rsidRPr="009B24B9" w:rsidRDefault="000B5E4B" w:rsidP="0020161F">
            <w:pPr>
              <w:spacing w:line="288" w:lineRule="auto"/>
              <w:jc w:val="both"/>
              <w:rPr>
                <w:bCs/>
                <w:i/>
                <w:color w:val="000000" w:themeColor="text1"/>
                <w:sz w:val="28"/>
                <w:szCs w:val="28"/>
                <w:lang w:val="nl-NL"/>
              </w:rPr>
            </w:pPr>
            <w:r w:rsidRPr="009B24B9">
              <w:rPr>
                <w:b/>
                <w:bCs/>
                <w:color w:val="000000" w:themeColor="text1"/>
                <w:sz w:val="28"/>
                <w:szCs w:val="28"/>
                <w:lang w:val="nl-NL"/>
              </w:rPr>
              <w:t xml:space="preserve">1. </w:t>
            </w:r>
            <w:r>
              <w:rPr>
                <w:b/>
                <w:bCs/>
                <w:color w:val="000000" w:themeColor="text1"/>
                <w:sz w:val="28"/>
                <w:szCs w:val="28"/>
                <w:lang w:val="nl-NL"/>
              </w:rPr>
              <w:t>Mở đầu</w:t>
            </w:r>
            <w:r w:rsidRPr="009B24B9">
              <w:rPr>
                <w:b/>
                <w:bCs/>
                <w:color w:val="000000" w:themeColor="text1"/>
                <w:sz w:val="28"/>
                <w:szCs w:val="28"/>
                <w:lang w:val="nl-NL"/>
              </w:rPr>
              <w:t>.</w:t>
            </w:r>
          </w:p>
          <w:p w14:paraId="4CFD6C79" w14:textId="77777777" w:rsidR="000B5E4B" w:rsidRPr="009B24B9" w:rsidRDefault="000B5E4B" w:rsidP="0020161F">
            <w:pPr>
              <w:spacing w:line="288" w:lineRule="auto"/>
              <w:jc w:val="both"/>
              <w:rPr>
                <w:b/>
                <w:bCs/>
                <w:color w:val="000000" w:themeColor="text1"/>
                <w:sz w:val="28"/>
                <w:szCs w:val="28"/>
                <w:lang w:val="nl-NL"/>
              </w:rPr>
            </w:pPr>
            <w:r w:rsidRPr="009B24B9">
              <w:rPr>
                <w:b/>
                <w:bCs/>
                <w:color w:val="000000" w:themeColor="text1"/>
                <w:sz w:val="28"/>
                <w:szCs w:val="28"/>
                <w:lang w:val="nl-NL"/>
              </w:rPr>
              <w:t xml:space="preserve">- Mục tiêu: </w:t>
            </w:r>
          </w:p>
          <w:p w14:paraId="31373925"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xml:space="preserve">     + Tạo không khí vui vẻ, khấn khởi trước giờ học.</w:t>
            </w:r>
          </w:p>
          <w:p w14:paraId="2E981C74" w14:textId="77777777" w:rsidR="000B5E4B" w:rsidRPr="009B24B9" w:rsidRDefault="000B5E4B" w:rsidP="0020161F">
            <w:pPr>
              <w:spacing w:line="288" w:lineRule="auto"/>
              <w:ind w:firstLine="360"/>
              <w:jc w:val="both"/>
              <w:rPr>
                <w:color w:val="000000" w:themeColor="text1"/>
                <w:sz w:val="28"/>
                <w:szCs w:val="28"/>
                <w:lang w:val="nl-NL"/>
              </w:rPr>
            </w:pPr>
            <w:r w:rsidRPr="009B24B9">
              <w:rPr>
                <w:color w:val="000000" w:themeColor="text1"/>
                <w:sz w:val="28"/>
                <w:szCs w:val="28"/>
                <w:lang w:val="nl-NL"/>
              </w:rPr>
              <w:t>+  Chia sẻ được suy nghĩ, cảm xúc sau khi nghi hoặc đọc đoạn lời bài hát “ Cho con”</w:t>
            </w:r>
          </w:p>
          <w:p w14:paraId="1C886A15" w14:textId="77777777" w:rsidR="000B5E4B" w:rsidRPr="009B24B9" w:rsidRDefault="000B5E4B" w:rsidP="0020161F">
            <w:pPr>
              <w:spacing w:line="288" w:lineRule="auto"/>
              <w:ind w:firstLine="360"/>
              <w:jc w:val="both"/>
              <w:rPr>
                <w:color w:val="000000" w:themeColor="text1"/>
                <w:sz w:val="28"/>
                <w:szCs w:val="28"/>
                <w:lang w:val="nl-NL"/>
              </w:rPr>
            </w:pPr>
            <w:r w:rsidRPr="009B24B9">
              <w:rPr>
                <w:color w:val="000000" w:themeColor="text1"/>
                <w:sz w:val="28"/>
                <w:szCs w:val="28"/>
                <w:lang w:val="nl-NL"/>
              </w:rPr>
              <w:t>+ Nêu được phỏng đoán về nội dung bài đọc</w:t>
            </w:r>
          </w:p>
          <w:p w14:paraId="385A563C" w14:textId="77777777" w:rsidR="000B5E4B" w:rsidRPr="009B24B9" w:rsidRDefault="000B5E4B" w:rsidP="0020161F">
            <w:pPr>
              <w:spacing w:line="288" w:lineRule="auto"/>
              <w:jc w:val="both"/>
              <w:rPr>
                <w:b/>
                <w:bCs/>
                <w:color w:val="000000" w:themeColor="text1"/>
                <w:sz w:val="28"/>
                <w:szCs w:val="28"/>
                <w:lang w:val="nl-NL"/>
              </w:rPr>
            </w:pPr>
            <w:r w:rsidRPr="009B24B9">
              <w:rPr>
                <w:b/>
                <w:bCs/>
                <w:color w:val="000000" w:themeColor="text1"/>
                <w:sz w:val="28"/>
                <w:szCs w:val="28"/>
                <w:lang w:val="nl-NL"/>
              </w:rPr>
              <w:t>- Cách tiến hành:</w:t>
            </w:r>
          </w:p>
        </w:tc>
      </w:tr>
      <w:tr w:rsidR="000B5E4B" w:rsidRPr="009B24B9" w14:paraId="46867C6B" w14:textId="77777777" w:rsidTr="0020161F">
        <w:tc>
          <w:tcPr>
            <w:tcW w:w="709" w:type="dxa"/>
            <w:tcBorders>
              <w:bottom w:val="dashed" w:sz="4" w:space="0" w:color="auto"/>
            </w:tcBorders>
          </w:tcPr>
          <w:p w14:paraId="4A4D212E" w14:textId="77777777" w:rsidR="000B5E4B" w:rsidRPr="009B24B9" w:rsidRDefault="000B5E4B" w:rsidP="0020161F">
            <w:pPr>
              <w:spacing w:line="288" w:lineRule="auto"/>
              <w:jc w:val="both"/>
              <w:outlineLvl w:val="0"/>
              <w:rPr>
                <w:bCs/>
                <w:sz w:val="28"/>
                <w:szCs w:val="28"/>
                <w:lang w:val="nl-NL"/>
              </w:rPr>
            </w:pPr>
          </w:p>
        </w:tc>
        <w:tc>
          <w:tcPr>
            <w:tcW w:w="4819" w:type="dxa"/>
            <w:tcBorders>
              <w:bottom w:val="dashed" w:sz="4" w:space="0" w:color="auto"/>
            </w:tcBorders>
          </w:tcPr>
          <w:p w14:paraId="0BFEBDF3" w14:textId="77777777" w:rsidR="000B5E4B" w:rsidRPr="009B24B9" w:rsidRDefault="000B5E4B" w:rsidP="0020161F">
            <w:pPr>
              <w:spacing w:line="288" w:lineRule="auto"/>
              <w:jc w:val="both"/>
              <w:outlineLvl w:val="0"/>
              <w:rPr>
                <w:sz w:val="28"/>
                <w:szCs w:val="28"/>
              </w:rPr>
            </w:pPr>
            <w:r w:rsidRPr="009B24B9">
              <w:rPr>
                <w:bCs/>
                <w:sz w:val="28"/>
                <w:szCs w:val="28"/>
                <w:lang w:val="nl-NL"/>
              </w:rPr>
              <w:t xml:space="preserve">- </w:t>
            </w:r>
            <w:r w:rsidRPr="009B24B9">
              <w:rPr>
                <w:sz w:val="28"/>
                <w:szCs w:val="28"/>
              </w:rPr>
              <w:t>GV giới thiệu tên chủ điểm và nêu cách hiểu hoặc suy nghĩ về tên chủ điểm “Việt Nam quê hương em”</w:t>
            </w:r>
          </w:p>
          <w:p w14:paraId="46C9DDC2" w14:textId="77777777" w:rsidR="000B5E4B" w:rsidRPr="009B24B9" w:rsidRDefault="000B5E4B" w:rsidP="0020161F">
            <w:pPr>
              <w:spacing w:line="288" w:lineRule="auto"/>
              <w:jc w:val="both"/>
              <w:outlineLvl w:val="0"/>
              <w:rPr>
                <w:bCs/>
                <w:sz w:val="28"/>
                <w:szCs w:val="28"/>
                <w:lang w:val="nl-NL"/>
              </w:rPr>
            </w:pPr>
          </w:p>
          <w:p w14:paraId="494D2415" w14:textId="77777777" w:rsidR="000B5E4B" w:rsidRPr="009B24B9" w:rsidRDefault="000B5E4B" w:rsidP="0020161F">
            <w:pPr>
              <w:spacing w:line="288" w:lineRule="auto"/>
              <w:jc w:val="both"/>
              <w:outlineLvl w:val="0"/>
              <w:rPr>
                <w:bCs/>
                <w:sz w:val="28"/>
                <w:szCs w:val="28"/>
                <w:lang w:val="nl-NL"/>
              </w:rPr>
            </w:pPr>
          </w:p>
          <w:p w14:paraId="2F6E13D8" w14:textId="77777777" w:rsidR="000B5E4B" w:rsidRPr="009B24B9" w:rsidRDefault="000B5E4B" w:rsidP="0020161F">
            <w:pPr>
              <w:spacing w:line="288" w:lineRule="auto"/>
              <w:jc w:val="both"/>
              <w:outlineLvl w:val="0"/>
              <w:rPr>
                <w:bCs/>
                <w:sz w:val="28"/>
                <w:szCs w:val="28"/>
                <w:lang w:val="nl-NL"/>
              </w:rPr>
            </w:pPr>
          </w:p>
          <w:p w14:paraId="2CFC139F" w14:textId="77777777" w:rsidR="000B5E4B" w:rsidRPr="009B24B9" w:rsidRDefault="000B5E4B" w:rsidP="0020161F">
            <w:pPr>
              <w:spacing w:line="288" w:lineRule="auto"/>
              <w:jc w:val="both"/>
              <w:outlineLvl w:val="0"/>
              <w:rPr>
                <w:bCs/>
                <w:sz w:val="28"/>
                <w:szCs w:val="28"/>
                <w:lang w:val="nl-NL"/>
              </w:rPr>
            </w:pPr>
            <w:r w:rsidRPr="009B24B9">
              <w:rPr>
                <w:bCs/>
                <w:sz w:val="28"/>
                <w:szCs w:val="28"/>
                <w:lang w:val="nl-NL"/>
              </w:rPr>
              <w:t>- GV nhận xét</w:t>
            </w:r>
          </w:p>
          <w:p w14:paraId="5D897F8B" w14:textId="77777777" w:rsidR="000B5E4B" w:rsidRPr="009B24B9" w:rsidRDefault="000B5E4B" w:rsidP="0020161F">
            <w:pPr>
              <w:spacing w:line="288" w:lineRule="auto"/>
              <w:jc w:val="both"/>
              <w:outlineLvl w:val="0"/>
              <w:rPr>
                <w:sz w:val="28"/>
                <w:szCs w:val="28"/>
              </w:rPr>
            </w:pPr>
            <w:r w:rsidRPr="009B24B9">
              <w:rPr>
                <w:bCs/>
                <w:sz w:val="28"/>
                <w:szCs w:val="28"/>
                <w:lang w:val="nl-NL"/>
              </w:rPr>
              <w:t>-GV cho HS h</w:t>
            </w:r>
            <w:r w:rsidRPr="009B24B9">
              <w:rPr>
                <w:sz w:val="28"/>
                <w:szCs w:val="28"/>
              </w:rPr>
              <w:t>ỏi đáp về 1 − 2 món bánh thường có vào dịp Tết ở quê em hoặc nơi em ở  (có thể kết hợp sử dụng vật thật hoặc tranh, ảnh đã chuẩn bị từ trước)</w:t>
            </w:r>
          </w:p>
          <w:p w14:paraId="7EEEEDF4" w14:textId="77777777" w:rsidR="000B5E4B" w:rsidRPr="009B24B9" w:rsidRDefault="000B5E4B" w:rsidP="0020161F">
            <w:pPr>
              <w:spacing w:line="288" w:lineRule="auto"/>
              <w:jc w:val="both"/>
              <w:outlineLvl w:val="0"/>
              <w:rPr>
                <w:sz w:val="28"/>
                <w:szCs w:val="28"/>
              </w:rPr>
            </w:pPr>
            <w:r w:rsidRPr="009B24B9">
              <w:rPr>
                <w:sz w:val="28"/>
                <w:szCs w:val="28"/>
              </w:rPr>
              <w:t xml:space="preserve">- Xem tranh, liên hệ nội dung </w:t>
            </w:r>
            <w:r>
              <w:rPr>
                <w:sz w:val="28"/>
                <w:szCs w:val="28"/>
              </w:rPr>
              <w:t>Mở đầu</w:t>
            </w:r>
            <w:r w:rsidRPr="009B24B9">
              <w:rPr>
                <w:sz w:val="28"/>
                <w:szCs w:val="28"/>
              </w:rPr>
              <w:t xml:space="preserve"> với nội dung tranh</w:t>
            </w:r>
          </w:p>
          <w:p w14:paraId="2F2BB083" w14:textId="77777777" w:rsidR="000B5E4B" w:rsidRPr="009B24B9" w:rsidRDefault="000B5E4B" w:rsidP="0020161F">
            <w:pPr>
              <w:spacing w:line="288" w:lineRule="auto"/>
              <w:jc w:val="both"/>
              <w:outlineLvl w:val="0"/>
              <w:rPr>
                <w:bCs/>
                <w:color w:val="000000" w:themeColor="text1"/>
                <w:sz w:val="28"/>
                <w:szCs w:val="28"/>
                <w:lang w:val="nl-NL"/>
              </w:rPr>
            </w:pPr>
            <w:r w:rsidRPr="009B24B9">
              <w:rPr>
                <w:bCs/>
                <w:color w:val="000000" w:themeColor="text1"/>
                <w:sz w:val="28"/>
                <w:szCs w:val="28"/>
                <w:lang w:val="nl-NL"/>
              </w:rPr>
              <w:t>- GV cho HS phán đoán nội dung bài học</w:t>
            </w:r>
          </w:p>
          <w:p w14:paraId="3A1F69A2" w14:textId="77777777" w:rsidR="000B5E4B" w:rsidRPr="009B24B9" w:rsidRDefault="000B5E4B" w:rsidP="0020161F">
            <w:pPr>
              <w:spacing w:line="288" w:lineRule="auto"/>
              <w:jc w:val="both"/>
              <w:outlineLvl w:val="0"/>
              <w:rPr>
                <w:bCs/>
                <w:color w:val="000000" w:themeColor="text1"/>
                <w:sz w:val="28"/>
                <w:szCs w:val="28"/>
                <w:lang w:val="nl-NL"/>
              </w:rPr>
            </w:pPr>
            <w:r w:rsidRPr="009B24B9">
              <w:rPr>
                <w:bCs/>
                <w:color w:val="000000" w:themeColor="text1"/>
                <w:sz w:val="28"/>
                <w:szCs w:val="28"/>
                <w:lang w:val="nl-NL"/>
              </w:rPr>
              <w:t>- GV giới thiệu bài mới. Ghi tên bài.</w:t>
            </w:r>
          </w:p>
          <w:p w14:paraId="62242FBC" w14:textId="77777777" w:rsidR="000B5E4B" w:rsidRPr="009B24B9" w:rsidRDefault="000B5E4B" w:rsidP="0020161F">
            <w:pPr>
              <w:spacing w:line="288" w:lineRule="auto"/>
              <w:jc w:val="both"/>
              <w:outlineLvl w:val="0"/>
              <w:rPr>
                <w:bCs/>
                <w:color w:val="000000" w:themeColor="text1"/>
                <w:sz w:val="28"/>
                <w:szCs w:val="28"/>
                <w:lang w:val="nl-NL"/>
              </w:rPr>
            </w:pPr>
          </w:p>
        </w:tc>
        <w:tc>
          <w:tcPr>
            <w:tcW w:w="4253" w:type="dxa"/>
            <w:tcBorders>
              <w:bottom w:val="dashed" w:sz="4" w:space="0" w:color="auto"/>
            </w:tcBorders>
          </w:tcPr>
          <w:p w14:paraId="21482EDE" w14:textId="77777777" w:rsidR="000B5E4B" w:rsidRPr="009B24B9" w:rsidRDefault="000B5E4B" w:rsidP="0020161F">
            <w:pPr>
              <w:pStyle w:val="NormalWeb"/>
              <w:spacing w:before="0" w:beforeAutospacing="0" w:afterAutospacing="0"/>
              <w:rPr>
                <w:sz w:val="28"/>
                <w:szCs w:val="28"/>
              </w:rPr>
            </w:pPr>
            <w:r w:rsidRPr="009B24B9">
              <w:rPr>
                <w:sz w:val="28"/>
                <w:szCs w:val="28"/>
                <w:lang w:val="nl-NL"/>
              </w:rPr>
              <w:lastRenderedPageBreak/>
              <w:t xml:space="preserve">- </w:t>
            </w:r>
            <w:r w:rsidRPr="009B24B9">
              <w:rPr>
                <w:sz w:val="28"/>
                <w:szCs w:val="28"/>
              </w:rPr>
              <w:t>HS nghe và nêu cách hiểu hoặc suy nghĩ về tên chủ điểm “Việt Nam quê hương em”</w:t>
            </w:r>
          </w:p>
          <w:p w14:paraId="693ABFE1" w14:textId="77777777" w:rsidR="000B5E4B" w:rsidRPr="009B24B9" w:rsidRDefault="000B5E4B" w:rsidP="0020161F">
            <w:pPr>
              <w:spacing w:line="288" w:lineRule="auto"/>
              <w:jc w:val="both"/>
              <w:rPr>
                <w:i/>
                <w:iCs/>
                <w:sz w:val="28"/>
                <w:szCs w:val="28"/>
                <w:lang w:val="nl-NL"/>
              </w:rPr>
            </w:pPr>
            <w:r w:rsidRPr="009B24B9">
              <w:rPr>
                <w:i/>
                <w:iCs/>
                <w:sz w:val="28"/>
                <w:szCs w:val="28"/>
              </w:rPr>
              <w:lastRenderedPageBreak/>
              <w:t>Ca ngợi vẻ đẹp cũng như thể hiện tình cảm với quê hương, đất nước, con người Việt Nam</w:t>
            </w:r>
          </w:p>
          <w:p w14:paraId="0DE014A6" w14:textId="77777777" w:rsidR="000B5E4B" w:rsidRPr="009B24B9" w:rsidRDefault="000B5E4B" w:rsidP="0020161F">
            <w:pPr>
              <w:spacing w:line="288" w:lineRule="auto"/>
              <w:jc w:val="both"/>
              <w:rPr>
                <w:sz w:val="28"/>
                <w:szCs w:val="28"/>
                <w:lang w:val="nl-NL"/>
              </w:rPr>
            </w:pPr>
          </w:p>
          <w:p w14:paraId="6884EC15"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HS chia sẻ và nhận xét</w:t>
            </w:r>
          </w:p>
          <w:p w14:paraId="4E61E248" w14:textId="77777777" w:rsidR="000B5E4B" w:rsidRPr="009B24B9" w:rsidRDefault="000B5E4B" w:rsidP="0020161F">
            <w:pPr>
              <w:spacing w:line="288" w:lineRule="auto"/>
              <w:jc w:val="both"/>
              <w:rPr>
                <w:color w:val="000000" w:themeColor="text1"/>
                <w:sz w:val="28"/>
                <w:szCs w:val="28"/>
                <w:lang w:val="nl-NL"/>
              </w:rPr>
            </w:pPr>
          </w:p>
          <w:p w14:paraId="1C32B947" w14:textId="77777777" w:rsidR="000B5E4B" w:rsidRPr="009B24B9" w:rsidRDefault="000B5E4B" w:rsidP="0020161F">
            <w:pPr>
              <w:spacing w:line="288" w:lineRule="auto"/>
              <w:jc w:val="both"/>
              <w:rPr>
                <w:color w:val="000000" w:themeColor="text1"/>
                <w:sz w:val="28"/>
                <w:szCs w:val="28"/>
                <w:lang w:val="nl-NL"/>
              </w:rPr>
            </w:pPr>
          </w:p>
          <w:p w14:paraId="60FA9974" w14:textId="77777777" w:rsidR="000B5E4B" w:rsidRPr="009B24B9" w:rsidRDefault="000B5E4B" w:rsidP="0020161F">
            <w:pPr>
              <w:spacing w:line="288" w:lineRule="auto"/>
              <w:jc w:val="both"/>
              <w:rPr>
                <w:color w:val="000000" w:themeColor="text1"/>
                <w:sz w:val="28"/>
                <w:szCs w:val="28"/>
                <w:lang w:val="nl-NL"/>
              </w:rPr>
            </w:pPr>
          </w:p>
          <w:p w14:paraId="08DDEDFB"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HS quan sát tranh</w:t>
            </w:r>
          </w:p>
          <w:p w14:paraId="44FF6CCE" w14:textId="77777777" w:rsidR="000B5E4B" w:rsidRPr="009B24B9" w:rsidRDefault="000B5E4B" w:rsidP="0020161F">
            <w:pPr>
              <w:spacing w:line="288" w:lineRule="auto"/>
              <w:jc w:val="both"/>
              <w:rPr>
                <w:color w:val="000000" w:themeColor="text1"/>
                <w:sz w:val="28"/>
                <w:szCs w:val="28"/>
                <w:lang w:val="nl-NL"/>
              </w:rPr>
            </w:pPr>
          </w:p>
          <w:p w14:paraId="15FE04A3"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HS phán đoán</w:t>
            </w:r>
          </w:p>
          <w:p w14:paraId="4D04A6F9"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HS lắng nghe, nhắc lại tên bài</w:t>
            </w:r>
          </w:p>
        </w:tc>
      </w:tr>
      <w:tr w:rsidR="000B5E4B" w:rsidRPr="009B24B9" w14:paraId="1475A66A" w14:textId="77777777" w:rsidTr="0020161F">
        <w:tc>
          <w:tcPr>
            <w:tcW w:w="709" w:type="dxa"/>
            <w:tcBorders>
              <w:top w:val="dashed" w:sz="4" w:space="0" w:color="auto"/>
              <w:bottom w:val="dashed" w:sz="4" w:space="0" w:color="auto"/>
            </w:tcBorders>
          </w:tcPr>
          <w:p w14:paraId="305FE62B" w14:textId="77777777" w:rsidR="000B5E4B" w:rsidRPr="009B24B9" w:rsidRDefault="000B5E4B" w:rsidP="0020161F">
            <w:pPr>
              <w:spacing w:line="288" w:lineRule="auto"/>
              <w:jc w:val="both"/>
              <w:rPr>
                <w:b/>
                <w:bCs/>
                <w:iCs/>
                <w:color w:val="000000" w:themeColor="text1"/>
                <w:sz w:val="28"/>
                <w:szCs w:val="28"/>
                <w:lang w:val="nl-NL"/>
              </w:rPr>
            </w:pPr>
            <w:r w:rsidRPr="009B24B9">
              <w:rPr>
                <w:b/>
                <w:bCs/>
                <w:iCs/>
                <w:color w:val="000000" w:themeColor="text1"/>
                <w:sz w:val="28"/>
                <w:szCs w:val="28"/>
                <w:lang w:val="nl-NL"/>
              </w:rPr>
              <w:lastRenderedPageBreak/>
              <w:t>25p</w:t>
            </w:r>
          </w:p>
        </w:tc>
        <w:tc>
          <w:tcPr>
            <w:tcW w:w="9072" w:type="dxa"/>
            <w:gridSpan w:val="2"/>
            <w:tcBorders>
              <w:top w:val="dashed" w:sz="4" w:space="0" w:color="auto"/>
              <w:bottom w:val="dashed" w:sz="4" w:space="0" w:color="auto"/>
            </w:tcBorders>
          </w:tcPr>
          <w:p w14:paraId="6A0DDC88" w14:textId="77777777" w:rsidR="000B5E4B" w:rsidRPr="009B24B9" w:rsidRDefault="000B5E4B" w:rsidP="0020161F">
            <w:pPr>
              <w:spacing w:line="288" w:lineRule="auto"/>
              <w:jc w:val="both"/>
              <w:rPr>
                <w:b/>
                <w:bCs/>
                <w:iCs/>
                <w:color w:val="000000" w:themeColor="text1"/>
                <w:sz w:val="28"/>
                <w:szCs w:val="28"/>
                <w:lang w:val="nl-NL"/>
              </w:rPr>
            </w:pPr>
            <w:r w:rsidRPr="009B24B9">
              <w:rPr>
                <w:b/>
                <w:bCs/>
                <w:iCs/>
                <w:color w:val="000000" w:themeColor="text1"/>
                <w:sz w:val="28"/>
                <w:szCs w:val="28"/>
                <w:lang w:val="nl-NL"/>
              </w:rPr>
              <w:t xml:space="preserve">2. </w:t>
            </w:r>
            <w:r w:rsidRPr="009B24B9">
              <w:rPr>
                <w:b/>
                <w:bCs/>
                <w:color w:val="000000" w:themeColor="text1"/>
                <w:sz w:val="28"/>
                <w:szCs w:val="28"/>
                <w:lang w:bidi="vi-VN"/>
              </w:rPr>
              <w:t>Hoạt động Khám phá và luyện tập</w:t>
            </w:r>
            <w:r w:rsidRPr="009B24B9">
              <w:rPr>
                <w:bCs/>
                <w:i/>
                <w:iCs/>
                <w:color w:val="000000" w:themeColor="text1"/>
                <w:sz w:val="28"/>
                <w:szCs w:val="28"/>
                <w:lang w:val="nl-NL"/>
              </w:rPr>
              <w:t>.</w:t>
            </w:r>
          </w:p>
          <w:p w14:paraId="30D2303D" w14:textId="77777777" w:rsidR="000B5E4B" w:rsidRPr="009B24B9" w:rsidRDefault="000B5E4B" w:rsidP="0020161F">
            <w:pPr>
              <w:spacing w:line="288" w:lineRule="auto"/>
              <w:jc w:val="both"/>
              <w:rPr>
                <w:b/>
                <w:bCs/>
                <w:color w:val="000000" w:themeColor="text1"/>
                <w:sz w:val="28"/>
                <w:szCs w:val="28"/>
                <w:lang w:val="nl-NL"/>
              </w:rPr>
            </w:pPr>
            <w:r w:rsidRPr="009B24B9">
              <w:rPr>
                <w:b/>
                <w:bCs/>
                <w:iCs/>
                <w:color w:val="000000" w:themeColor="text1"/>
                <w:sz w:val="28"/>
                <w:szCs w:val="28"/>
                <w:lang w:val="nl-NL"/>
              </w:rPr>
              <w:t xml:space="preserve">- </w:t>
            </w:r>
            <w:r w:rsidRPr="009B24B9">
              <w:rPr>
                <w:b/>
                <w:bCs/>
                <w:color w:val="000000" w:themeColor="text1"/>
                <w:sz w:val="28"/>
                <w:szCs w:val="28"/>
                <w:lang w:val="nl-NL"/>
              </w:rPr>
              <w:t xml:space="preserve">Mục tiêu: </w:t>
            </w:r>
          </w:p>
          <w:p w14:paraId="0A915E0B"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Giúp HS luyện đọc trôi chảy, đọc đúng từ, đúng nhịp</w:t>
            </w:r>
          </w:p>
          <w:p w14:paraId="05D18339"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Nắm được nội dung và ý nghĩa bài học</w:t>
            </w:r>
          </w:p>
          <w:p w14:paraId="51A3D029" w14:textId="77777777" w:rsidR="000B5E4B" w:rsidRPr="009B24B9" w:rsidRDefault="000B5E4B" w:rsidP="0020161F">
            <w:pPr>
              <w:spacing w:line="288" w:lineRule="auto"/>
              <w:jc w:val="both"/>
              <w:rPr>
                <w:iCs/>
                <w:color w:val="000000" w:themeColor="text1"/>
                <w:sz w:val="28"/>
                <w:szCs w:val="28"/>
                <w:lang w:val="nl-NL"/>
              </w:rPr>
            </w:pPr>
            <w:r w:rsidRPr="009B24B9">
              <w:rPr>
                <w:iCs/>
                <w:color w:val="000000" w:themeColor="text1"/>
                <w:sz w:val="28"/>
                <w:szCs w:val="28"/>
                <w:lang w:val="nl-NL"/>
              </w:rPr>
              <w:t xml:space="preserve">- </w:t>
            </w:r>
            <w:r w:rsidRPr="009B24B9">
              <w:rPr>
                <w:b/>
                <w:bCs/>
                <w:iCs/>
                <w:color w:val="000000" w:themeColor="text1"/>
                <w:sz w:val="28"/>
                <w:szCs w:val="28"/>
                <w:lang w:val="nl-NL"/>
              </w:rPr>
              <w:t>Cách tiến hành:</w:t>
            </w:r>
          </w:p>
        </w:tc>
      </w:tr>
      <w:tr w:rsidR="000B5E4B" w:rsidRPr="009B24B9" w14:paraId="676011B4" w14:textId="77777777" w:rsidTr="0020161F">
        <w:tc>
          <w:tcPr>
            <w:tcW w:w="709" w:type="dxa"/>
            <w:tcBorders>
              <w:top w:val="dashed" w:sz="4" w:space="0" w:color="auto"/>
              <w:bottom w:val="dashed" w:sz="4" w:space="0" w:color="auto"/>
            </w:tcBorders>
          </w:tcPr>
          <w:p w14:paraId="007DEB1B" w14:textId="77777777" w:rsidR="000B5E4B" w:rsidRPr="009B24B9" w:rsidRDefault="000B5E4B" w:rsidP="0020161F">
            <w:pPr>
              <w:spacing w:line="288" w:lineRule="auto"/>
              <w:jc w:val="both"/>
              <w:rPr>
                <w:b/>
                <w:bCs/>
                <w:color w:val="000000" w:themeColor="text1"/>
                <w:sz w:val="28"/>
                <w:szCs w:val="28"/>
              </w:rPr>
            </w:pPr>
            <w:r w:rsidRPr="009B24B9">
              <w:rPr>
                <w:b/>
                <w:bCs/>
                <w:color w:val="000000" w:themeColor="text1"/>
                <w:sz w:val="28"/>
                <w:szCs w:val="28"/>
              </w:rPr>
              <w:t>25p</w:t>
            </w:r>
          </w:p>
        </w:tc>
        <w:tc>
          <w:tcPr>
            <w:tcW w:w="4819" w:type="dxa"/>
            <w:tcBorders>
              <w:top w:val="dashed" w:sz="4" w:space="0" w:color="auto"/>
              <w:bottom w:val="dashed" w:sz="4" w:space="0" w:color="auto"/>
            </w:tcBorders>
          </w:tcPr>
          <w:p w14:paraId="79B11FEE" w14:textId="77777777" w:rsidR="000B5E4B" w:rsidRPr="009B24B9" w:rsidRDefault="000B5E4B" w:rsidP="0020161F">
            <w:pPr>
              <w:spacing w:line="288" w:lineRule="auto"/>
              <w:jc w:val="both"/>
              <w:rPr>
                <w:b/>
                <w:bCs/>
                <w:color w:val="000000" w:themeColor="text1"/>
                <w:sz w:val="28"/>
                <w:szCs w:val="28"/>
              </w:rPr>
            </w:pPr>
            <w:r w:rsidRPr="009B24B9">
              <w:rPr>
                <w:b/>
                <w:bCs/>
                <w:color w:val="000000" w:themeColor="text1"/>
                <w:sz w:val="28"/>
                <w:szCs w:val="28"/>
              </w:rPr>
              <w:t>Tiết 1</w:t>
            </w:r>
          </w:p>
          <w:p w14:paraId="1B22E55A" w14:textId="77777777" w:rsidR="000B5E4B" w:rsidRPr="009B24B9" w:rsidRDefault="000B5E4B" w:rsidP="0020161F">
            <w:pPr>
              <w:spacing w:line="288" w:lineRule="auto"/>
              <w:jc w:val="both"/>
              <w:rPr>
                <w:b/>
                <w:bCs/>
                <w:color w:val="000000" w:themeColor="text1"/>
                <w:sz w:val="28"/>
                <w:szCs w:val="28"/>
              </w:rPr>
            </w:pPr>
            <w:r w:rsidRPr="009B24B9">
              <w:rPr>
                <w:b/>
                <w:bCs/>
                <w:color w:val="000000" w:themeColor="text1"/>
                <w:sz w:val="28"/>
                <w:szCs w:val="28"/>
              </w:rPr>
              <w:t>2.1. Hoạt động 1: Luyện đọc thành tiếng</w:t>
            </w:r>
          </w:p>
          <w:p w14:paraId="24C55E53" w14:textId="77777777" w:rsidR="000B5E4B" w:rsidRPr="009B24B9" w:rsidRDefault="000B5E4B" w:rsidP="0020161F">
            <w:pPr>
              <w:spacing w:line="288" w:lineRule="auto"/>
              <w:jc w:val="both"/>
              <w:rPr>
                <w:color w:val="939300"/>
                <w:sz w:val="28"/>
                <w:szCs w:val="28"/>
              </w:rPr>
            </w:pPr>
            <w:r w:rsidRPr="009B24B9">
              <w:rPr>
                <w:color w:val="000000" w:themeColor="text1"/>
                <w:sz w:val="28"/>
                <w:szCs w:val="28"/>
              </w:rPr>
              <w:t xml:space="preserve">- GV đọc mẫu toàn bài với </w:t>
            </w:r>
            <w:r w:rsidRPr="009B24B9">
              <w:rPr>
                <w:sz w:val="28"/>
                <w:szCs w:val="28"/>
              </w:rPr>
              <w:t>giọng người dẫn chuyện thong thả, vui tươi; giọng thần ôn tồn, hiền từ; nhấn giọng ở những từ ngữ chỉ đặc điểm của hai loại bánh, hoạt động, trạng thái và cảm xúc của các nhân vật,...</w:t>
            </w:r>
          </w:p>
          <w:p w14:paraId="42C06B92" w14:textId="77777777" w:rsidR="000B5E4B" w:rsidRPr="009B24B9" w:rsidRDefault="000B5E4B" w:rsidP="0020161F">
            <w:pPr>
              <w:pStyle w:val="NormalWeb"/>
              <w:spacing w:before="0" w:beforeAutospacing="0" w:afterAutospacing="0"/>
              <w:rPr>
                <w:sz w:val="28"/>
                <w:szCs w:val="28"/>
              </w:rPr>
            </w:pPr>
            <w:r w:rsidRPr="009B24B9">
              <w:rPr>
                <w:color w:val="000000" w:themeColor="text1"/>
                <w:sz w:val="28"/>
                <w:szCs w:val="28"/>
              </w:rPr>
              <w:t xml:space="preserve">- GV </w:t>
            </w:r>
            <w:r w:rsidRPr="009B24B9">
              <w:rPr>
                <w:sz w:val="28"/>
                <w:szCs w:val="28"/>
              </w:rPr>
              <w:t>hướng dẫn cách ngắt nghỉ và luyện đọc một số câu dài:</w:t>
            </w:r>
          </w:p>
          <w:p w14:paraId="6AEB9C93" w14:textId="77777777" w:rsidR="000B5E4B" w:rsidRPr="009B24B9" w:rsidRDefault="000B5E4B" w:rsidP="0020161F">
            <w:pPr>
              <w:pStyle w:val="NormalWeb"/>
              <w:spacing w:before="0" w:beforeAutospacing="0" w:afterAutospacing="0"/>
              <w:rPr>
                <w:sz w:val="28"/>
                <w:szCs w:val="28"/>
              </w:rPr>
            </w:pPr>
            <w:r w:rsidRPr="009B24B9">
              <w:rPr>
                <w:i/>
                <w:iCs/>
                <w:sz w:val="28"/>
                <w:szCs w:val="28"/>
              </w:rPr>
              <w:t>Con hãy lấy gạo nếp/ làm bánh hình tròn và hình vuông,/ để tượng hình Trời và Đất./ Chàng chọn gạo nếp thật ngon/ làm bánh vuông để tượng hình Đất,/ lấy lá xanh bọc , ở ngoài/ và đặt nhân ở trong ruột bánh. ;</w:t>
            </w:r>
          </w:p>
          <w:p w14:paraId="6BE299C1" w14:textId="77777777" w:rsidR="000B5E4B" w:rsidRPr="009B24B9" w:rsidRDefault="000B5E4B" w:rsidP="0020161F">
            <w:pPr>
              <w:pStyle w:val="NormalWeb"/>
              <w:spacing w:before="0" w:beforeAutospacing="0" w:afterAutospacing="0"/>
              <w:rPr>
                <w:sz w:val="28"/>
                <w:szCs w:val="28"/>
              </w:rPr>
            </w:pPr>
            <w:r w:rsidRPr="009B24B9">
              <w:rPr>
                <w:i/>
                <w:iCs/>
                <w:sz w:val="28"/>
                <w:szCs w:val="28"/>
              </w:rPr>
              <w:lastRenderedPageBreak/>
              <w:t>Kể từ đó,/ mỗi khi đến tết Nguyên đán,/ người dân đều làm bánh chưng và bánh giầy/ để dâng cúng Trời/ Đất,/ tổ tiên.//;...</w:t>
            </w:r>
          </w:p>
          <w:p w14:paraId="6F315FBF"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chia đoạn: (4 đoạn)</w:t>
            </w:r>
          </w:p>
          <w:p w14:paraId="54330C1C" w14:textId="77777777" w:rsidR="000B5E4B" w:rsidRPr="009B24B9" w:rsidRDefault="000B5E4B" w:rsidP="0020161F">
            <w:pPr>
              <w:pStyle w:val="NormalWeb"/>
              <w:spacing w:before="0" w:beforeAutospacing="0" w:afterAutospacing="0"/>
              <w:rPr>
                <w:sz w:val="28"/>
                <w:szCs w:val="28"/>
              </w:rPr>
            </w:pPr>
            <w:r w:rsidRPr="009B24B9">
              <w:rPr>
                <w:sz w:val="28"/>
                <w:szCs w:val="28"/>
              </w:rPr>
              <w:t>+ Đoạn 1: Từ đầu đến “sẽ truyền ngôi cho”.</w:t>
            </w:r>
          </w:p>
          <w:p w14:paraId="45647366" w14:textId="77777777" w:rsidR="000B5E4B" w:rsidRPr="009B24B9" w:rsidRDefault="000B5E4B" w:rsidP="0020161F">
            <w:pPr>
              <w:pStyle w:val="NormalWeb"/>
              <w:spacing w:before="0" w:beforeAutospacing="0" w:afterAutospacing="0"/>
              <w:rPr>
                <w:sz w:val="28"/>
                <w:szCs w:val="28"/>
              </w:rPr>
            </w:pPr>
            <w:r w:rsidRPr="009B24B9">
              <w:rPr>
                <w:sz w:val="28"/>
                <w:szCs w:val="28"/>
              </w:rPr>
              <w:t xml:space="preserve">+ Đoạn 2: Tiếp theo đến “cha mẹ sinh thành”. </w:t>
            </w:r>
          </w:p>
          <w:p w14:paraId="39ABF91B" w14:textId="77777777" w:rsidR="000B5E4B" w:rsidRPr="009B24B9" w:rsidRDefault="000B5E4B" w:rsidP="0020161F">
            <w:pPr>
              <w:pStyle w:val="NormalWeb"/>
              <w:spacing w:before="0" w:beforeAutospacing="0" w:afterAutospacing="0"/>
              <w:rPr>
                <w:sz w:val="28"/>
                <w:szCs w:val="28"/>
              </w:rPr>
            </w:pPr>
            <w:r w:rsidRPr="009B24B9">
              <w:rPr>
                <w:sz w:val="28"/>
                <w:szCs w:val="28"/>
              </w:rPr>
              <w:t>+ Đoạn 3: Tiếp theo đến “gọi là bánh giầy”.</w:t>
            </w:r>
          </w:p>
          <w:p w14:paraId="15804D9D" w14:textId="77777777" w:rsidR="000B5E4B" w:rsidRPr="009B24B9" w:rsidRDefault="000B5E4B" w:rsidP="0020161F">
            <w:pPr>
              <w:pStyle w:val="NormalWeb"/>
              <w:spacing w:before="0" w:beforeAutospacing="0" w:afterAutospacing="0"/>
              <w:rPr>
                <w:sz w:val="28"/>
                <w:szCs w:val="28"/>
              </w:rPr>
            </w:pPr>
            <w:r w:rsidRPr="009B24B9">
              <w:rPr>
                <w:sz w:val="28"/>
                <w:szCs w:val="28"/>
              </w:rPr>
              <w:t>+ Đoạn 4: Còn lại.</w:t>
            </w:r>
          </w:p>
          <w:p w14:paraId="762E3A7A" w14:textId="77777777" w:rsidR="000B5E4B" w:rsidRPr="009B24B9" w:rsidRDefault="000B5E4B" w:rsidP="0020161F">
            <w:pPr>
              <w:spacing w:line="288" w:lineRule="auto"/>
              <w:jc w:val="both"/>
              <w:rPr>
                <w:color w:val="000000" w:themeColor="text1"/>
                <w:sz w:val="28"/>
                <w:szCs w:val="28"/>
              </w:rPr>
            </w:pPr>
            <w:r w:rsidRPr="009B24B9">
              <w:rPr>
                <w:i/>
                <w:iCs/>
                <w:color w:val="000000" w:themeColor="text1"/>
                <w:sz w:val="28"/>
                <w:szCs w:val="28"/>
              </w:rPr>
              <w:t xml:space="preserve">- </w:t>
            </w:r>
            <w:r w:rsidRPr="009B24B9">
              <w:rPr>
                <w:color w:val="000000" w:themeColor="text1"/>
                <w:sz w:val="28"/>
                <w:szCs w:val="28"/>
              </w:rPr>
              <w:t>Luyện đọc đoạn: GV tổ chức cho HS luyện đọc đoạn theo nhóm 4.</w:t>
            </w:r>
          </w:p>
          <w:p w14:paraId="66864E3B" w14:textId="77777777" w:rsidR="000B5E4B" w:rsidRPr="009B24B9" w:rsidRDefault="000B5E4B" w:rsidP="0020161F">
            <w:pPr>
              <w:spacing w:line="288" w:lineRule="auto"/>
              <w:jc w:val="both"/>
              <w:rPr>
                <w:i/>
                <w:color w:val="000000" w:themeColor="text1"/>
                <w:sz w:val="28"/>
                <w:szCs w:val="28"/>
              </w:rPr>
            </w:pPr>
            <w:r w:rsidRPr="009B24B9">
              <w:rPr>
                <w:color w:val="000000" w:themeColor="text1"/>
                <w:sz w:val="28"/>
                <w:szCs w:val="28"/>
              </w:rPr>
              <w:t xml:space="preserve">- Luyện đọc từ khó: </w:t>
            </w:r>
            <w:r w:rsidRPr="009B24B9">
              <w:rPr>
                <w:i/>
                <w:color w:val="000000" w:themeColor="text1"/>
                <w:sz w:val="28"/>
                <w:szCs w:val="28"/>
              </w:rPr>
              <w:t>Bánh giầy, nô nức….</w:t>
            </w:r>
          </w:p>
          <w:p w14:paraId="49742DA3"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xml:space="preserve">- Luyện đọc câu dài: </w:t>
            </w:r>
          </w:p>
          <w:p w14:paraId="090797E4" w14:textId="77777777" w:rsidR="000B5E4B" w:rsidRPr="009B24B9" w:rsidRDefault="000B5E4B" w:rsidP="0020161F">
            <w:pPr>
              <w:spacing w:line="288" w:lineRule="auto"/>
              <w:jc w:val="both"/>
              <w:rPr>
                <w:i/>
                <w:iCs/>
                <w:sz w:val="28"/>
                <w:szCs w:val="28"/>
              </w:rPr>
            </w:pPr>
            <w:r w:rsidRPr="009B24B9">
              <w:rPr>
                <w:i/>
                <w:iCs/>
                <w:sz w:val="28"/>
                <w:szCs w:val="28"/>
              </w:rPr>
              <w:t xml:space="preserve">Con hãy lấy gạo nếp/ làm bánh hình tròn và hình vuông,/ để tượng hình Trời và Đất./ Chàng chọn gạo nếp thật ngon/ làm bánh vuông để tượng hình Đất,/ lấy lá xanh bọc , ở ngoài/ và đặt nhân ở trong ruột bánh. </w:t>
            </w:r>
          </w:p>
          <w:p w14:paraId="035AB8DC"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tổ chức cho HS đọc trước lớp (cá nhân – nhóm)</w:t>
            </w:r>
          </w:p>
          <w:p w14:paraId="4A7277C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cho HS nhận xét</w:t>
            </w:r>
          </w:p>
          <w:p w14:paraId="246A25C6"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nhận xét các nhóm.</w:t>
            </w:r>
          </w:p>
          <w:p w14:paraId="1737E8E9" w14:textId="77777777" w:rsidR="000B5E4B" w:rsidRPr="009B24B9" w:rsidRDefault="000B5E4B" w:rsidP="0020161F">
            <w:pPr>
              <w:spacing w:line="288" w:lineRule="auto"/>
              <w:jc w:val="both"/>
              <w:rPr>
                <w:b/>
                <w:bCs/>
                <w:color w:val="000000" w:themeColor="text1"/>
                <w:sz w:val="28"/>
                <w:szCs w:val="28"/>
              </w:rPr>
            </w:pPr>
            <w:r w:rsidRPr="009B24B9">
              <w:rPr>
                <w:b/>
                <w:bCs/>
                <w:color w:val="000000" w:themeColor="text1"/>
                <w:sz w:val="28"/>
                <w:szCs w:val="28"/>
              </w:rPr>
              <w:t xml:space="preserve">2.2. Hoạt động 2: Luyện đọc hiểu </w:t>
            </w:r>
          </w:p>
          <w:p w14:paraId="56EEED2A"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Giải nghĩa từ khó hiểu; của ngon vật lạ, sinh thành,…..</w:t>
            </w:r>
          </w:p>
          <w:p w14:paraId="270D38C7"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gọi HS đọc lại đoạn 1 và trả lời câu hỏi 1.</w:t>
            </w:r>
          </w:p>
          <w:p w14:paraId="4147FFF0" w14:textId="77777777" w:rsidR="000B5E4B" w:rsidRPr="009B24B9" w:rsidRDefault="000B5E4B" w:rsidP="0020161F">
            <w:pPr>
              <w:spacing w:line="288" w:lineRule="auto"/>
              <w:jc w:val="both"/>
              <w:rPr>
                <w:color w:val="000000" w:themeColor="text1"/>
                <w:sz w:val="28"/>
                <w:szCs w:val="28"/>
              </w:rPr>
            </w:pPr>
          </w:p>
          <w:p w14:paraId="02326545" w14:textId="77777777" w:rsidR="000B5E4B" w:rsidRPr="009B24B9" w:rsidRDefault="000B5E4B" w:rsidP="0020161F">
            <w:pPr>
              <w:spacing w:line="288" w:lineRule="auto"/>
              <w:jc w:val="both"/>
              <w:rPr>
                <w:color w:val="000000" w:themeColor="text1"/>
                <w:sz w:val="28"/>
                <w:szCs w:val="28"/>
              </w:rPr>
            </w:pPr>
          </w:p>
          <w:p w14:paraId="6263BBB1" w14:textId="77777777" w:rsidR="000B5E4B" w:rsidRPr="009B24B9" w:rsidRDefault="000B5E4B" w:rsidP="0020161F">
            <w:pPr>
              <w:spacing w:line="288" w:lineRule="auto"/>
              <w:jc w:val="both"/>
              <w:rPr>
                <w:color w:val="000000" w:themeColor="text1"/>
                <w:sz w:val="28"/>
                <w:szCs w:val="28"/>
              </w:rPr>
            </w:pPr>
          </w:p>
          <w:p w14:paraId="272454EA"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lastRenderedPageBreak/>
              <w:t>- GV cho HS rút ra ý đoạn 1</w:t>
            </w:r>
          </w:p>
          <w:p w14:paraId="37DA56CC" w14:textId="77777777" w:rsidR="000B5E4B" w:rsidRPr="009B24B9" w:rsidRDefault="000B5E4B" w:rsidP="0020161F">
            <w:pPr>
              <w:spacing w:line="288" w:lineRule="auto"/>
              <w:jc w:val="both"/>
              <w:rPr>
                <w:color w:val="000000" w:themeColor="text1"/>
                <w:sz w:val="28"/>
                <w:szCs w:val="28"/>
              </w:rPr>
            </w:pPr>
          </w:p>
          <w:p w14:paraId="4E409604"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nhận xét, tuyên dương.</w:t>
            </w:r>
          </w:p>
          <w:p w14:paraId="1EC8035A"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xml:space="preserve">- GV gọi HS đọc lại đoạn 2 và trả lời câu hỏi 2 </w:t>
            </w:r>
          </w:p>
          <w:p w14:paraId="7A355CBF" w14:textId="77777777" w:rsidR="000B5E4B" w:rsidRPr="009B24B9" w:rsidRDefault="000B5E4B" w:rsidP="0020161F">
            <w:pPr>
              <w:spacing w:line="288" w:lineRule="auto"/>
              <w:jc w:val="both"/>
              <w:rPr>
                <w:color w:val="000000" w:themeColor="text1"/>
                <w:sz w:val="28"/>
                <w:szCs w:val="28"/>
              </w:rPr>
            </w:pPr>
          </w:p>
          <w:p w14:paraId="6C340F68" w14:textId="77777777" w:rsidR="000B5E4B" w:rsidRPr="009B24B9" w:rsidRDefault="000B5E4B" w:rsidP="0020161F">
            <w:pPr>
              <w:spacing w:line="288" w:lineRule="auto"/>
              <w:jc w:val="both"/>
              <w:rPr>
                <w:color w:val="000000" w:themeColor="text1"/>
                <w:sz w:val="28"/>
                <w:szCs w:val="28"/>
              </w:rPr>
            </w:pPr>
          </w:p>
          <w:p w14:paraId="24400B15" w14:textId="77777777" w:rsidR="000B5E4B" w:rsidRPr="009B24B9" w:rsidRDefault="000B5E4B" w:rsidP="0020161F">
            <w:pPr>
              <w:spacing w:line="288" w:lineRule="auto"/>
              <w:jc w:val="both"/>
              <w:rPr>
                <w:color w:val="000000" w:themeColor="text1"/>
                <w:sz w:val="28"/>
                <w:szCs w:val="28"/>
              </w:rPr>
            </w:pPr>
          </w:p>
          <w:p w14:paraId="47F5F9AC" w14:textId="77777777" w:rsidR="000B5E4B" w:rsidRPr="009B24B9" w:rsidRDefault="000B5E4B" w:rsidP="0020161F">
            <w:pPr>
              <w:spacing w:line="288" w:lineRule="auto"/>
              <w:jc w:val="both"/>
              <w:rPr>
                <w:color w:val="000000" w:themeColor="text1"/>
                <w:sz w:val="28"/>
                <w:szCs w:val="28"/>
              </w:rPr>
            </w:pPr>
          </w:p>
          <w:p w14:paraId="42781B8B"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cho HS rút ra ý đoạn 2</w:t>
            </w:r>
          </w:p>
          <w:p w14:paraId="14C57818" w14:textId="77777777" w:rsidR="000B5E4B" w:rsidRPr="009B24B9" w:rsidRDefault="000B5E4B" w:rsidP="0020161F">
            <w:pPr>
              <w:spacing w:line="288" w:lineRule="auto"/>
              <w:jc w:val="both"/>
              <w:rPr>
                <w:color w:val="000000" w:themeColor="text1"/>
                <w:sz w:val="28"/>
                <w:szCs w:val="28"/>
              </w:rPr>
            </w:pPr>
          </w:p>
          <w:p w14:paraId="769CE6F7" w14:textId="77777777" w:rsidR="000B5E4B" w:rsidRPr="009B24B9" w:rsidRDefault="000B5E4B" w:rsidP="0020161F">
            <w:pPr>
              <w:spacing w:line="288" w:lineRule="auto"/>
              <w:jc w:val="both"/>
              <w:rPr>
                <w:color w:val="000000" w:themeColor="text1"/>
                <w:sz w:val="28"/>
                <w:szCs w:val="28"/>
              </w:rPr>
            </w:pPr>
          </w:p>
          <w:p w14:paraId="7C557F0C"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nhận xét, tuyên dương.</w:t>
            </w:r>
          </w:p>
          <w:p w14:paraId="76F7F028"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gọi HS đọc thầm đoạn 3 và trả lời câu hỏi 3.</w:t>
            </w:r>
          </w:p>
          <w:p w14:paraId="20C53807" w14:textId="77777777" w:rsidR="000B5E4B" w:rsidRPr="009B24B9" w:rsidRDefault="000B5E4B" w:rsidP="0020161F">
            <w:pPr>
              <w:spacing w:line="288" w:lineRule="auto"/>
              <w:jc w:val="both"/>
              <w:rPr>
                <w:color w:val="000000" w:themeColor="text1"/>
                <w:sz w:val="28"/>
                <w:szCs w:val="28"/>
              </w:rPr>
            </w:pPr>
          </w:p>
          <w:p w14:paraId="49032402" w14:textId="77777777" w:rsidR="000B5E4B" w:rsidRPr="009B24B9" w:rsidRDefault="000B5E4B" w:rsidP="0020161F">
            <w:pPr>
              <w:spacing w:line="288" w:lineRule="auto"/>
              <w:jc w:val="both"/>
              <w:rPr>
                <w:color w:val="000000" w:themeColor="text1"/>
                <w:sz w:val="28"/>
                <w:szCs w:val="28"/>
              </w:rPr>
            </w:pPr>
          </w:p>
          <w:p w14:paraId="188934CD" w14:textId="77777777" w:rsidR="000B5E4B" w:rsidRPr="009B24B9" w:rsidRDefault="000B5E4B" w:rsidP="0020161F">
            <w:pPr>
              <w:spacing w:line="288" w:lineRule="auto"/>
              <w:jc w:val="both"/>
              <w:rPr>
                <w:color w:val="000000" w:themeColor="text1"/>
                <w:sz w:val="28"/>
                <w:szCs w:val="28"/>
              </w:rPr>
            </w:pPr>
          </w:p>
          <w:p w14:paraId="62BB484E" w14:textId="77777777" w:rsidR="000B5E4B" w:rsidRPr="009B24B9" w:rsidRDefault="000B5E4B" w:rsidP="0020161F">
            <w:pPr>
              <w:spacing w:line="288" w:lineRule="auto"/>
              <w:jc w:val="both"/>
              <w:rPr>
                <w:color w:val="000000" w:themeColor="text1"/>
                <w:sz w:val="28"/>
                <w:szCs w:val="28"/>
              </w:rPr>
            </w:pPr>
          </w:p>
          <w:p w14:paraId="45D1BC24"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nhận xét, tuyên dương.</w:t>
            </w:r>
          </w:p>
          <w:p w14:paraId="1A2B88D2"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xml:space="preserve">- GV gọi HS đọc thầm đoạn 4 và trả lời câu hỏi </w:t>
            </w:r>
          </w:p>
          <w:p w14:paraId="132CAEAB"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cho HS rút ý đoạn 3, 4</w:t>
            </w:r>
          </w:p>
          <w:p w14:paraId="34358973" w14:textId="77777777" w:rsidR="000B5E4B" w:rsidRPr="009B24B9" w:rsidRDefault="000B5E4B" w:rsidP="0020161F">
            <w:pPr>
              <w:spacing w:line="288" w:lineRule="auto"/>
              <w:jc w:val="both"/>
              <w:rPr>
                <w:color w:val="000000" w:themeColor="text1"/>
                <w:sz w:val="28"/>
                <w:szCs w:val="28"/>
              </w:rPr>
            </w:pPr>
          </w:p>
          <w:p w14:paraId="04E6C484"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nhận xét, tuyên dương.</w:t>
            </w:r>
          </w:p>
          <w:p w14:paraId="240DB73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Gọi HS đọc câu 5 và rút ra nội dung, ý nghĩa bài đọc.</w:t>
            </w:r>
          </w:p>
          <w:p w14:paraId="3D3AD32F"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cho HS nhận xét</w:t>
            </w:r>
          </w:p>
          <w:p w14:paraId="14C484DF"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mời HS nêu nội dung bài.</w:t>
            </w:r>
          </w:p>
          <w:p w14:paraId="522A2DD6" w14:textId="77777777" w:rsidR="000B5E4B" w:rsidRPr="009B24B9" w:rsidRDefault="000B5E4B" w:rsidP="0020161F">
            <w:pPr>
              <w:spacing w:line="288" w:lineRule="auto"/>
              <w:jc w:val="both"/>
              <w:rPr>
                <w:i/>
                <w:iCs/>
                <w:color w:val="000000" w:themeColor="text1"/>
                <w:sz w:val="28"/>
                <w:szCs w:val="28"/>
                <w:lang w:val="nl-NL"/>
              </w:rPr>
            </w:pPr>
            <w:r w:rsidRPr="009B24B9">
              <w:rPr>
                <w:color w:val="000000" w:themeColor="text1"/>
                <w:sz w:val="28"/>
                <w:szCs w:val="28"/>
              </w:rPr>
              <w:t>- GV chốt ý nghĩa bài đọc:</w:t>
            </w:r>
            <w:r w:rsidRPr="009B24B9">
              <w:rPr>
                <w:i/>
                <w:iCs/>
                <w:color w:val="000000" w:themeColor="text1"/>
                <w:sz w:val="28"/>
                <w:szCs w:val="28"/>
                <w:lang w:val="nl-NL"/>
              </w:rPr>
              <w:t xml:space="preserve"> Truyện đề cao tinh thần lao động, đề cao vai trò của  nghề nông và thể hiện sự tôn kính Trời, Đất, tổ tiên của nhân dân ta </w:t>
            </w:r>
          </w:p>
          <w:p w14:paraId="372D47E1" w14:textId="77777777" w:rsidR="000B5E4B" w:rsidRPr="009B24B9" w:rsidRDefault="000B5E4B" w:rsidP="0020161F">
            <w:pPr>
              <w:spacing w:line="288" w:lineRule="auto"/>
              <w:jc w:val="both"/>
              <w:rPr>
                <w:b/>
                <w:color w:val="000000" w:themeColor="text1"/>
                <w:sz w:val="28"/>
                <w:szCs w:val="28"/>
              </w:rPr>
            </w:pPr>
            <w:r w:rsidRPr="009B24B9">
              <w:rPr>
                <w:b/>
                <w:color w:val="000000" w:themeColor="text1"/>
                <w:sz w:val="28"/>
                <w:szCs w:val="28"/>
              </w:rPr>
              <w:lastRenderedPageBreak/>
              <w:t>2.3. Hoạt động 3 : Luyện đọc lại và học thuộc lòng</w:t>
            </w:r>
          </w:p>
          <w:p w14:paraId="5F2B541C" w14:textId="77777777" w:rsidR="000B5E4B" w:rsidRPr="009B24B9" w:rsidRDefault="000B5E4B" w:rsidP="0020161F">
            <w:pPr>
              <w:pStyle w:val="NormalWeb"/>
              <w:spacing w:before="0" w:beforeAutospacing="0" w:afterAutospacing="0"/>
              <w:rPr>
                <w:sz w:val="28"/>
                <w:szCs w:val="28"/>
              </w:rPr>
            </w:pPr>
            <w:r w:rsidRPr="009B24B9">
              <w:rPr>
                <w:color w:val="000000" w:themeColor="text1"/>
                <w:sz w:val="28"/>
                <w:szCs w:val="28"/>
              </w:rPr>
              <w:t xml:space="preserve">- GV yêu cầu học sinh nhắc lại nội dung, ý nghĩa  bài đọc. </w:t>
            </w:r>
            <w:r w:rsidRPr="009B24B9">
              <w:rPr>
                <w:sz w:val="28"/>
                <w:szCs w:val="28"/>
              </w:rPr>
              <w:t>Từ đó, bước đầu xác định được giọng đọc của nhân vật và một số từ ngữ cần nhấn giọng.</w:t>
            </w:r>
          </w:p>
          <w:p w14:paraId="1C469A0E" w14:textId="77777777" w:rsidR="000B5E4B" w:rsidRPr="009B24B9" w:rsidRDefault="000B5E4B" w:rsidP="0020161F">
            <w:pPr>
              <w:spacing w:line="288" w:lineRule="auto"/>
              <w:jc w:val="both"/>
              <w:rPr>
                <w:sz w:val="28"/>
                <w:szCs w:val="28"/>
              </w:rPr>
            </w:pPr>
            <w:r w:rsidRPr="009B24B9">
              <w:rPr>
                <w:color w:val="000000" w:themeColor="text1"/>
                <w:sz w:val="28"/>
                <w:szCs w:val="28"/>
              </w:rPr>
              <w:t xml:space="preserve">- GV đọc lại đoạn mẫu : </w:t>
            </w:r>
            <w:r w:rsidRPr="009B24B9">
              <w:rPr>
                <w:sz w:val="28"/>
                <w:szCs w:val="28"/>
              </w:rPr>
              <w:t>Giọng người dẫn chuyện thong thả, vui tươi; nhấn giọng ở những từ ngữ chỉ hoạt động, trạng thái và cảm xúc của các nhân vật,...</w:t>
            </w:r>
          </w:p>
          <w:p w14:paraId="5B90C36E" w14:textId="77777777" w:rsidR="000B5E4B" w:rsidRPr="009B24B9" w:rsidRDefault="000B5E4B" w:rsidP="0020161F">
            <w:pPr>
              <w:pStyle w:val="NormalWeb"/>
              <w:spacing w:before="0" w:beforeAutospacing="0" w:afterAutospacing="0"/>
              <w:rPr>
                <w:sz w:val="28"/>
                <w:szCs w:val="28"/>
              </w:rPr>
            </w:pPr>
            <w:r w:rsidRPr="009B24B9">
              <w:rPr>
                <w:i/>
                <w:iCs/>
                <w:sz w:val="28"/>
                <w:szCs w:val="28"/>
              </w:rPr>
              <w:t>Đến ngày hẹn,/ các hoàng tử nô nức đem món ngon đến.// Riêng Lang Liêu chỉ có - bánh chưng và bánh giầy// Sau khi đi một vòng,/ vua cha dừng lại rất lâu trước mâm bảnh của Lang Liêu,/ nghe chàng kể lại chuyện thần báo mộng và giải thích ý nghĩa của hai món bánh. // Vua nếm thử,/ thấy bánh ngon,/ lại có ý nghĩa/ nên quyết định truyền ngôi lại cho Lang Liêu//</w:t>
            </w:r>
          </w:p>
          <w:p w14:paraId="5BA64394" w14:textId="77777777" w:rsidR="000B5E4B" w:rsidRPr="009B24B9" w:rsidRDefault="000B5E4B" w:rsidP="0020161F">
            <w:pPr>
              <w:pStyle w:val="NormalWeb"/>
              <w:spacing w:before="0" w:beforeAutospacing="0" w:afterAutospacing="0"/>
              <w:rPr>
                <w:sz w:val="28"/>
                <w:szCs w:val="28"/>
              </w:rPr>
            </w:pPr>
            <w:r w:rsidRPr="009B24B9">
              <w:rPr>
                <w:i/>
                <w:iCs/>
                <w:sz w:val="28"/>
                <w:szCs w:val="28"/>
                <w:u w:val="single"/>
              </w:rPr>
              <w:t>Kể từ đó,/ mỗi khi đến tết Nguyên đán,/ người dân đều làm bánh chưng và bánh giầy/ để dâng cúng Trời/ Đất / tổ tiên.//</w:t>
            </w:r>
          </w:p>
          <w:p w14:paraId="147B5ED5" w14:textId="77777777" w:rsidR="000B5E4B" w:rsidRPr="009B24B9" w:rsidRDefault="000B5E4B" w:rsidP="0020161F">
            <w:pPr>
              <w:spacing w:line="288" w:lineRule="auto"/>
              <w:jc w:val="both"/>
              <w:rPr>
                <w:sz w:val="28"/>
                <w:szCs w:val="28"/>
              </w:rPr>
            </w:pPr>
          </w:p>
          <w:p w14:paraId="5BF1D197"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yêu cầu luyện đọc diễn cảm đoạn 4 theo nhóm 2</w:t>
            </w:r>
          </w:p>
          <w:p w14:paraId="6702813E"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nhận xét, tuyên dương.</w:t>
            </w:r>
          </w:p>
          <w:p w14:paraId="66251D3C"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cho HS khá, giỏi đọc cả bài</w:t>
            </w:r>
          </w:p>
          <w:p w14:paraId="38DF6E5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GV nhận xét</w:t>
            </w:r>
          </w:p>
        </w:tc>
        <w:tc>
          <w:tcPr>
            <w:tcW w:w="4253" w:type="dxa"/>
            <w:tcBorders>
              <w:top w:val="dashed" w:sz="4" w:space="0" w:color="auto"/>
              <w:bottom w:val="dashed" w:sz="4" w:space="0" w:color="auto"/>
            </w:tcBorders>
          </w:tcPr>
          <w:p w14:paraId="6E992738" w14:textId="77777777" w:rsidR="000B5E4B" w:rsidRPr="009B24B9" w:rsidRDefault="000B5E4B" w:rsidP="0020161F">
            <w:pPr>
              <w:spacing w:line="288" w:lineRule="auto"/>
              <w:jc w:val="both"/>
              <w:rPr>
                <w:color w:val="000000" w:themeColor="text1"/>
                <w:sz w:val="28"/>
                <w:szCs w:val="28"/>
              </w:rPr>
            </w:pPr>
          </w:p>
          <w:p w14:paraId="048275D9" w14:textId="77777777" w:rsidR="000B5E4B" w:rsidRPr="009B24B9" w:rsidRDefault="000B5E4B" w:rsidP="0020161F">
            <w:pPr>
              <w:spacing w:line="288" w:lineRule="auto"/>
              <w:jc w:val="both"/>
              <w:rPr>
                <w:color w:val="000000" w:themeColor="text1"/>
                <w:sz w:val="28"/>
                <w:szCs w:val="28"/>
              </w:rPr>
            </w:pPr>
          </w:p>
          <w:p w14:paraId="1BEFCBE4"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lắng nghe</w:t>
            </w:r>
          </w:p>
          <w:p w14:paraId="596DBD4C" w14:textId="77777777" w:rsidR="000B5E4B" w:rsidRPr="009B24B9" w:rsidRDefault="000B5E4B" w:rsidP="0020161F">
            <w:pPr>
              <w:spacing w:line="288" w:lineRule="auto"/>
              <w:jc w:val="both"/>
              <w:rPr>
                <w:color w:val="000000" w:themeColor="text1"/>
                <w:sz w:val="28"/>
                <w:szCs w:val="28"/>
              </w:rPr>
            </w:pPr>
          </w:p>
          <w:p w14:paraId="6203F3C9" w14:textId="77777777" w:rsidR="000B5E4B" w:rsidRPr="009B24B9" w:rsidRDefault="000B5E4B" w:rsidP="0020161F">
            <w:pPr>
              <w:spacing w:line="288" w:lineRule="auto"/>
              <w:jc w:val="both"/>
              <w:rPr>
                <w:color w:val="000000" w:themeColor="text1"/>
                <w:sz w:val="28"/>
                <w:szCs w:val="28"/>
              </w:rPr>
            </w:pPr>
          </w:p>
          <w:p w14:paraId="4CAC446E" w14:textId="77777777" w:rsidR="000B5E4B" w:rsidRPr="009B24B9" w:rsidRDefault="000B5E4B" w:rsidP="0020161F">
            <w:pPr>
              <w:spacing w:line="288" w:lineRule="auto"/>
              <w:jc w:val="both"/>
              <w:rPr>
                <w:color w:val="000000" w:themeColor="text1"/>
                <w:sz w:val="28"/>
                <w:szCs w:val="28"/>
              </w:rPr>
            </w:pPr>
          </w:p>
          <w:p w14:paraId="07CA04B5" w14:textId="77777777" w:rsidR="000B5E4B" w:rsidRPr="009B24B9" w:rsidRDefault="000B5E4B" w:rsidP="0020161F">
            <w:pPr>
              <w:spacing w:line="288" w:lineRule="auto"/>
              <w:jc w:val="both"/>
              <w:rPr>
                <w:color w:val="000000" w:themeColor="text1"/>
                <w:sz w:val="28"/>
                <w:szCs w:val="28"/>
              </w:rPr>
            </w:pPr>
          </w:p>
          <w:p w14:paraId="6C2357F0"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lắng nghe và luyện đọc theo</w:t>
            </w:r>
          </w:p>
          <w:p w14:paraId="22F17745" w14:textId="77777777" w:rsidR="000B5E4B" w:rsidRPr="009B24B9" w:rsidRDefault="000B5E4B" w:rsidP="0020161F">
            <w:pPr>
              <w:spacing w:line="288" w:lineRule="auto"/>
              <w:jc w:val="both"/>
              <w:rPr>
                <w:color w:val="000000" w:themeColor="text1"/>
                <w:sz w:val="28"/>
                <w:szCs w:val="28"/>
              </w:rPr>
            </w:pPr>
          </w:p>
          <w:p w14:paraId="247946E5" w14:textId="77777777" w:rsidR="000B5E4B" w:rsidRPr="009B24B9" w:rsidRDefault="000B5E4B" w:rsidP="0020161F">
            <w:pPr>
              <w:spacing w:line="288" w:lineRule="auto"/>
              <w:jc w:val="both"/>
              <w:rPr>
                <w:color w:val="000000" w:themeColor="text1"/>
                <w:sz w:val="28"/>
                <w:szCs w:val="28"/>
              </w:rPr>
            </w:pPr>
          </w:p>
          <w:p w14:paraId="5BA174D7" w14:textId="77777777" w:rsidR="000B5E4B" w:rsidRPr="009B24B9" w:rsidRDefault="000B5E4B" w:rsidP="0020161F">
            <w:pPr>
              <w:spacing w:line="288" w:lineRule="auto"/>
              <w:jc w:val="both"/>
              <w:rPr>
                <w:color w:val="000000" w:themeColor="text1"/>
                <w:sz w:val="28"/>
                <w:szCs w:val="28"/>
              </w:rPr>
            </w:pPr>
          </w:p>
          <w:p w14:paraId="5C0C380B" w14:textId="77777777" w:rsidR="000B5E4B" w:rsidRPr="009B24B9" w:rsidRDefault="000B5E4B" w:rsidP="0020161F">
            <w:pPr>
              <w:spacing w:line="288" w:lineRule="auto"/>
              <w:jc w:val="both"/>
              <w:rPr>
                <w:color w:val="000000" w:themeColor="text1"/>
                <w:sz w:val="28"/>
                <w:szCs w:val="28"/>
              </w:rPr>
            </w:pPr>
          </w:p>
          <w:p w14:paraId="5BCED2F7" w14:textId="77777777" w:rsidR="000B5E4B" w:rsidRPr="009B24B9" w:rsidRDefault="000B5E4B" w:rsidP="0020161F">
            <w:pPr>
              <w:spacing w:line="288" w:lineRule="auto"/>
              <w:jc w:val="both"/>
              <w:rPr>
                <w:color w:val="000000" w:themeColor="text1"/>
                <w:sz w:val="28"/>
                <w:szCs w:val="28"/>
              </w:rPr>
            </w:pPr>
          </w:p>
          <w:p w14:paraId="288026D2" w14:textId="77777777" w:rsidR="000B5E4B" w:rsidRPr="009B24B9" w:rsidRDefault="000B5E4B" w:rsidP="0020161F">
            <w:pPr>
              <w:spacing w:line="288" w:lineRule="auto"/>
              <w:jc w:val="both"/>
              <w:rPr>
                <w:color w:val="000000" w:themeColor="text1"/>
                <w:sz w:val="28"/>
                <w:szCs w:val="28"/>
              </w:rPr>
            </w:pPr>
          </w:p>
          <w:p w14:paraId="575E1F01" w14:textId="77777777" w:rsidR="000B5E4B" w:rsidRPr="009B24B9" w:rsidRDefault="000B5E4B" w:rsidP="0020161F">
            <w:pPr>
              <w:spacing w:line="288" w:lineRule="auto"/>
              <w:jc w:val="both"/>
              <w:rPr>
                <w:color w:val="000000" w:themeColor="text1"/>
                <w:sz w:val="28"/>
                <w:szCs w:val="28"/>
              </w:rPr>
            </w:pPr>
          </w:p>
          <w:p w14:paraId="50D8459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chia đoạn</w:t>
            </w:r>
          </w:p>
          <w:p w14:paraId="13F2EF6D" w14:textId="77777777" w:rsidR="000B5E4B" w:rsidRPr="009B24B9" w:rsidRDefault="000B5E4B" w:rsidP="0020161F">
            <w:pPr>
              <w:spacing w:line="288" w:lineRule="auto"/>
              <w:jc w:val="both"/>
              <w:rPr>
                <w:color w:val="000000" w:themeColor="text1"/>
                <w:sz w:val="28"/>
                <w:szCs w:val="28"/>
              </w:rPr>
            </w:pPr>
          </w:p>
          <w:p w14:paraId="69D7F133" w14:textId="77777777" w:rsidR="000B5E4B" w:rsidRPr="009B24B9" w:rsidRDefault="000B5E4B" w:rsidP="0020161F">
            <w:pPr>
              <w:spacing w:line="288" w:lineRule="auto"/>
              <w:jc w:val="both"/>
              <w:rPr>
                <w:color w:val="000000" w:themeColor="text1"/>
                <w:sz w:val="28"/>
                <w:szCs w:val="28"/>
              </w:rPr>
            </w:pPr>
          </w:p>
          <w:p w14:paraId="1C4D321B" w14:textId="77777777" w:rsidR="000B5E4B" w:rsidRPr="009B24B9" w:rsidRDefault="000B5E4B" w:rsidP="0020161F">
            <w:pPr>
              <w:spacing w:line="288" w:lineRule="auto"/>
              <w:jc w:val="both"/>
              <w:rPr>
                <w:color w:val="000000" w:themeColor="text1"/>
                <w:sz w:val="28"/>
                <w:szCs w:val="28"/>
              </w:rPr>
            </w:pPr>
          </w:p>
          <w:p w14:paraId="588803F5" w14:textId="77777777" w:rsidR="000B5E4B" w:rsidRPr="009B24B9" w:rsidRDefault="000B5E4B" w:rsidP="0020161F">
            <w:pPr>
              <w:spacing w:line="288" w:lineRule="auto"/>
              <w:jc w:val="both"/>
              <w:rPr>
                <w:color w:val="000000" w:themeColor="text1"/>
                <w:sz w:val="28"/>
                <w:szCs w:val="28"/>
              </w:rPr>
            </w:pPr>
          </w:p>
          <w:p w14:paraId="750CB926"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luyện đọc theo nhóm 4</w:t>
            </w:r>
          </w:p>
          <w:p w14:paraId="0427DD45" w14:textId="77777777" w:rsidR="000B5E4B" w:rsidRPr="009B24B9" w:rsidRDefault="000B5E4B" w:rsidP="0020161F">
            <w:pPr>
              <w:spacing w:line="288" w:lineRule="auto"/>
              <w:jc w:val="both"/>
              <w:rPr>
                <w:color w:val="000000" w:themeColor="text1"/>
                <w:sz w:val="28"/>
                <w:szCs w:val="28"/>
              </w:rPr>
            </w:pPr>
          </w:p>
          <w:p w14:paraId="08605A4A"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luyện đọc</w:t>
            </w:r>
          </w:p>
          <w:p w14:paraId="73748187"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luyện đọc</w:t>
            </w:r>
          </w:p>
          <w:p w14:paraId="5799FE2B" w14:textId="77777777" w:rsidR="000B5E4B" w:rsidRPr="009B24B9" w:rsidRDefault="000B5E4B" w:rsidP="0020161F">
            <w:pPr>
              <w:spacing w:line="288" w:lineRule="auto"/>
              <w:jc w:val="both"/>
              <w:rPr>
                <w:i/>
                <w:iCs/>
                <w:sz w:val="28"/>
                <w:szCs w:val="28"/>
              </w:rPr>
            </w:pPr>
            <w:r w:rsidRPr="009B24B9">
              <w:rPr>
                <w:i/>
                <w:iCs/>
                <w:sz w:val="28"/>
                <w:szCs w:val="28"/>
              </w:rPr>
              <w:t xml:space="preserve">Con hãy lấy gạo nếp/ làm bánh hình tròn và hình vuông,/ để tượng hình Trời và Đất./ Chàng chọn gạo nếp thật ngon/ làm bánh vuông để tượng hình Đất,/ lấy lá xanh bọc , ở ngoài/ và đặt nhân ở trong ruột bánh. </w:t>
            </w:r>
          </w:p>
          <w:p w14:paraId="49B8A7A3"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đọc trước lớp</w:t>
            </w:r>
          </w:p>
          <w:p w14:paraId="4C040742" w14:textId="77777777" w:rsidR="000B5E4B" w:rsidRPr="009B24B9" w:rsidRDefault="000B5E4B" w:rsidP="0020161F">
            <w:pPr>
              <w:spacing w:line="288" w:lineRule="auto"/>
              <w:jc w:val="both"/>
              <w:rPr>
                <w:color w:val="000000" w:themeColor="text1"/>
                <w:sz w:val="28"/>
                <w:szCs w:val="28"/>
              </w:rPr>
            </w:pPr>
          </w:p>
          <w:p w14:paraId="51975028"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nhận  xét</w:t>
            </w:r>
          </w:p>
          <w:p w14:paraId="34EAFEED"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lắng nghe</w:t>
            </w:r>
          </w:p>
          <w:p w14:paraId="36428F42" w14:textId="77777777" w:rsidR="000B5E4B" w:rsidRPr="009B24B9" w:rsidRDefault="000B5E4B" w:rsidP="0020161F">
            <w:pPr>
              <w:spacing w:line="288" w:lineRule="auto"/>
              <w:jc w:val="both"/>
              <w:rPr>
                <w:color w:val="000000" w:themeColor="text1"/>
                <w:sz w:val="28"/>
                <w:szCs w:val="28"/>
              </w:rPr>
            </w:pPr>
          </w:p>
          <w:p w14:paraId="327EA38E"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lắng nghe</w:t>
            </w:r>
          </w:p>
          <w:p w14:paraId="3F554A7D" w14:textId="77777777" w:rsidR="000B5E4B" w:rsidRPr="009B24B9" w:rsidRDefault="000B5E4B" w:rsidP="0020161F">
            <w:pPr>
              <w:spacing w:line="288" w:lineRule="auto"/>
              <w:jc w:val="both"/>
              <w:rPr>
                <w:color w:val="000000" w:themeColor="text1"/>
                <w:sz w:val="28"/>
                <w:szCs w:val="28"/>
              </w:rPr>
            </w:pPr>
          </w:p>
          <w:p w14:paraId="46177753"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đọc và trả lời</w:t>
            </w:r>
          </w:p>
          <w:p w14:paraId="0D4983CC" w14:textId="77777777" w:rsidR="000B5E4B" w:rsidRPr="009B24B9" w:rsidRDefault="000B5E4B" w:rsidP="0020161F">
            <w:pPr>
              <w:spacing w:line="288" w:lineRule="auto"/>
              <w:jc w:val="both"/>
              <w:rPr>
                <w:i/>
                <w:iCs/>
                <w:color w:val="8E8F00"/>
                <w:sz w:val="28"/>
                <w:szCs w:val="28"/>
              </w:rPr>
            </w:pPr>
            <w:r w:rsidRPr="009B24B9">
              <w:rPr>
                <w:color w:val="000000" w:themeColor="text1"/>
                <w:sz w:val="28"/>
                <w:szCs w:val="28"/>
              </w:rPr>
              <w:t xml:space="preserve">+ </w:t>
            </w:r>
            <w:r w:rsidRPr="009B24B9">
              <w:rPr>
                <w:i/>
                <w:iCs/>
                <w:sz w:val="28"/>
                <w:szCs w:val="28"/>
              </w:rPr>
              <w:t>Hùng Vương thứ sáu chọn người nối ngôi bằng cách ra điều kiện ai tìm được món ăn ngon nhất, có ý nghĩa nhất để cúng Trời Đất, tổ tiên sẽ được truyền ngôi.</w:t>
            </w:r>
          </w:p>
          <w:p w14:paraId="5851D803" w14:textId="77777777" w:rsidR="000B5E4B" w:rsidRPr="009B24B9" w:rsidRDefault="000B5E4B" w:rsidP="0020161F">
            <w:pPr>
              <w:spacing w:line="288" w:lineRule="auto"/>
              <w:jc w:val="both"/>
              <w:rPr>
                <w:sz w:val="28"/>
                <w:szCs w:val="28"/>
              </w:rPr>
            </w:pPr>
            <w:r w:rsidRPr="009B24B9">
              <w:rPr>
                <w:b/>
                <w:bCs/>
                <w:color w:val="000000" w:themeColor="text1"/>
                <w:sz w:val="28"/>
                <w:szCs w:val="28"/>
              </w:rPr>
              <w:t>Rút ý đoạn 1</w:t>
            </w:r>
            <w:r w:rsidRPr="009B24B9">
              <w:rPr>
                <w:color w:val="000000" w:themeColor="text1"/>
                <w:sz w:val="28"/>
                <w:szCs w:val="28"/>
              </w:rPr>
              <w:t xml:space="preserve">: </w:t>
            </w:r>
            <w:r w:rsidRPr="009B24B9">
              <w:rPr>
                <w:i/>
                <w:iCs/>
                <w:sz w:val="28"/>
                <w:szCs w:val="28"/>
              </w:rPr>
              <w:t>Cách thức vua Hùng truyền ngôi cho con.</w:t>
            </w:r>
          </w:p>
          <w:p w14:paraId="56D8E00D"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nhận xét</w:t>
            </w:r>
          </w:p>
          <w:p w14:paraId="59184151"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đọc và trả lời</w:t>
            </w:r>
          </w:p>
          <w:p w14:paraId="128E9E2A" w14:textId="77777777" w:rsidR="000B5E4B" w:rsidRPr="009B24B9" w:rsidRDefault="000B5E4B" w:rsidP="0020161F">
            <w:pPr>
              <w:pStyle w:val="NormalWeb"/>
              <w:spacing w:before="0" w:beforeAutospacing="0" w:afterAutospacing="0"/>
              <w:rPr>
                <w:sz w:val="28"/>
                <w:szCs w:val="28"/>
              </w:rPr>
            </w:pPr>
            <w:r w:rsidRPr="009B24B9">
              <w:rPr>
                <w:sz w:val="28"/>
                <w:szCs w:val="28"/>
              </w:rPr>
              <w:t xml:space="preserve">+ </w:t>
            </w:r>
            <w:r w:rsidRPr="009B24B9">
              <w:rPr>
                <w:i/>
                <w:iCs/>
                <w:sz w:val="28"/>
                <w:szCs w:val="28"/>
              </w:rPr>
              <w:t xml:space="preserve">Các hoàng tử đua nhau tìm kiếm của ngon vật lạ dâng lên vua cha </w:t>
            </w:r>
            <w:r w:rsidRPr="009B24B9">
              <w:rPr>
                <w:i/>
                <w:iCs/>
                <w:sz w:val="28"/>
                <w:szCs w:val="28"/>
              </w:rPr>
              <w:lastRenderedPageBreak/>
              <w:t>để nhà vua hài lòng và truyền ngôi cho mình.</w:t>
            </w:r>
          </w:p>
          <w:p w14:paraId="04566DA7" w14:textId="77777777" w:rsidR="000B5E4B" w:rsidRPr="009B24B9" w:rsidRDefault="000B5E4B" w:rsidP="0020161F">
            <w:pPr>
              <w:pStyle w:val="NormalWeb"/>
              <w:spacing w:before="0" w:beforeAutospacing="0" w:afterAutospacing="0"/>
              <w:rPr>
                <w:sz w:val="28"/>
                <w:szCs w:val="28"/>
              </w:rPr>
            </w:pPr>
            <w:r w:rsidRPr="009B24B9">
              <w:rPr>
                <w:b/>
                <w:bCs/>
                <w:color w:val="000000" w:themeColor="text1"/>
                <w:sz w:val="28"/>
                <w:szCs w:val="28"/>
              </w:rPr>
              <w:t>Rút ý đoạn 2</w:t>
            </w:r>
            <w:r w:rsidRPr="009B24B9">
              <w:rPr>
                <w:color w:val="000000" w:themeColor="text1"/>
                <w:sz w:val="28"/>
                <w:szCs w:val="28"/>
              </w:rPr>
              <w:t xml:space="preserve">; </w:t>
            </w:r>
            <w:r w:rsidRPr="009B24B9">
              <w:rPr>
                <w:i/>
                <w:iCs/>
                <w:sz w:val="28"/>
                <w:szCs w:val="28"/>
              </w:rPr>
              <w:t>Các hoàng tử đua nhau tìm của ngon vật lạ để dâng lên vua cha và giấc mơ đặc biệt của Lang Liêu.</w:t>
            </w:r>
          </w:p>
          <w:p w14:paraId="02B96295"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nhận xét</w:t>
            </w:r>
          </w:p>
          <w:p w14:paraId="1D07A97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đọc và trả lời</w:t>
            </w:r>
          </w:p>
          <w:p w14:paraId="49FD5B67" w14:textId="77777777" w:rsidR="000B5E4B" w:rsidRPr="009B24B9" w:rsidRDefault="000B5E4B" w:rsidP="0020161F">
            <w:pPr>
              <w:spacing w:line="288" w:lineRule="auto"/>
              <w:jc w:val="both"/>
              <w:rPr>
                <w:i/>
                <w:iCs/>
                <w:sz w:val="28"/>
                <w:szCs w:val="28"/>
              </w:rPr>
            </w:pPr>
            <w:r w:rsidRPr="009B24B9">
              <w:rPr>
                <w:color w:val="000000" w:themeColor="text1"/>
                <w:sz w:val="28"/>
                <w:szCs w:val="28"/>
              </w:rPr>
              <w:t>+</w:t>
            </w:r>
            <w:r w:rsidRPr="009B24B9">
              <w:rPr>
                <w:i/>
                <w:iCs/>
                <w:color w:val="747500"/>
                <w:sz w:val="28"/>
                <w:szCs w:val="28"/>
              </w:rPr>
              <w:t xml:space="preserve"> </w:t>
            </w:r>
            <w:r w:rsidRPr="009B24B9">
              <w:rPr>
                <w:i/>
                <w:iCs/>
                <w:sz w:val="28"/>
                <w:szCs w:val="28"/>
              </w:rPr>
              <w:t xml:space="preserve">Giấc mơ của Lang Liêu: Lang Liêu mơ thấy vị thần hướng dẫn làm hai loại bánh từ gạo nếp, bánh hình tròn tượng trưng cho Trời, bánh hình vuông tượng trưng cho Đất. Sau đó, lấy là bọc bên ngoài, đặt nhân trong ruột bánh, để tượng hình cha mẹ sinh thành. </w:t>
            </w:r>
          </w:p>
          <w:p w14:paraId="17A86419" w14:textId="77777777" w:rsidR="000B5E4B" w:rsidRPr="009B24B9" w:rsidRDefault="000B5E4B" w:rsidP="0020161F">
            <w:pPr>
              <w:spacing w:line="288" w:lineRule="auto"/>
              <w:jc w:val="both"/>
              <w:rPr>
                <w:color w:val="000000" w:themeColor="text1"/>
                <w:sz w:val="28"/>
                <w:szCs w:val="28"/>
              </w:rPr>
            </w:pPr>
            <w:r w:rsidRPr="009B24B9">
              <w:rPr>
                <w:i/>
                <w:iCs/>
                <w:sz w:val="28"/>
                <w:szCs w:val="28"/>
              </w:rPr>
              <w:t>+Việc Lang Liêu làm sau khi tỉnh dậy: Chàng chọn gạo nếp thật ngon làm bánh vuông để tượng hình Đất, lấy lá xanh bọc ở ngoài và đặt nhân ở trong ruột bánh, đem nấu chín và đặt tên là bánh chưng. Sau đó chàng lại giã xôi làm bánh tròn, để tượng hình Trời, gọi là bánh giầy.</w:t>
            </w:r>
          </w:p>
          <w:p w14:paraId="3214D937"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nhận xét</w:t>
            </w:r>
          </w:p>
          <w:p w14:paraId="64DDED6B"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đọc và trả lời:</w:t>
            </w:r>
          </w:p>
          <w:p w14:paraId="30EA04ED" w14:textId="77777777" w:rsidR="000B5E4B" w:rsidRPr="009B24B9" w:rsidRDefault="000B5E4B" w:rsidP="0020161F">
            <w:pPr>
              <w:pStyle w:val="NormalWeb"/>
              <w:spacing w:before="0" w:beforeAutospacing="0" w:afterAutospacing="0"/>
              <w:rPr>
                <w:sz w:val="28"/>
                <w:szCs w:val="28"/>
              </w:rPr>
            </w:pPr>
            <w:r w:rsidRPr="009B24B9">
              <w:rPr>
                <w:color w:val="000000" w:themeColor="text1"/>
                <w:sz w:val="28"/>
                <w:szCs w:val="28"/>
              </w:rPr>
              <w:t xml:space="preserve">+ </w:t>
            </w:r>
            <w:r w:rsidRPr="009B24B9">
              <w:rPr>
                <w:i/>
                <w:iCs/>
                <w:sz w:val="28"/>
                <w:szCs w:val="28"/>
              </w:rPr>
              <w:t>HS trả lời theo suy nghĩ riêng, VD: Vua quyết định truyền ngôi cho Lang Liêu vì hai loại bánh của chàng ngon, lại có ý nghĩa (bánh hình tròn và hình vuông tượng hình Trời và Đất → đề cao tinh thần lao động, đề cao vai trò của nghề nông và thể hiện sự tôn kinh Trời, Đất, tổ tiên).</w:t>
            </w:r>
          </w:p>
          <w:p w14:paraId="1CCBD6E2" w14:textId="77777777" w:rsidR="000B5E4B" w:rsidRPr="009B24B9" w:rsidRDefault="000B5E4B" w:rsidP="0020161F">
            <w:pPr>
              <w:pStyle w:val="NormalWeb"/>
              <w:spacing w:before="0" w:beforeAutospacing="0" w:afterAutospacing="0"/>
              <w:rPr>
                <w:sz w:val="28"/>
                <w:szCs w:val="28"/>
              </w:rPr>
            </w:pPr>
            <w:r w:rsidRPr="009B24B9">
              <w:rPr>
                <w:b/>
                <w:bCs/>
                <w:color w:val="000000" w:themeColor="text1"/>
                <w:sz w:val="28"/>
                <w:szCs w:val="28"/>
              </w:rPr>
              <w:lastRenderedPageBreak/>
              <w:t>Rút ý đoạn 3,4:</w:t>
            </w:r>
            <w:r w:rsidRPr="009B24B9">
              <w:rPr>
                <w:color w:val="000000" w:themeColor="text1"/>
                <w:sz w:val="28"/>
                <w:szCs w:val="28"/>
              </w:rPr>
              <w:t xml:space="preserve"> </w:t>
            </w:r>
            <w:r w:rsidRPr="009B24B9">
              <w:rPr>
                <w:i/>
                <w:iCs/>
                <w:sz w:val="28"/>
                <w:szCs w:val="28"/>
              </w:rPr>
              <w:t>Cách làm, đặc điểm, ý nghĩa của hai loại bánh và kết quả của câu chuyện.</w:t>
            </w:r>
          </w:p>
          <w:p w14:paraId="52FF6D53"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nhận xét</w:t>
            </w:r>
          </w:p>
          <w:p w14:paraId="2C11DF19" w14:textId="77777777" w:rsidR="000B5E4B" w:rsidRPr="009B24B9" w:rsidRDefault="000B5E4B" w:rsidP="0020161F">
            <w:pPr>
              <w:pStyle w:val="NormalWeb"/>
              <w:spacing w:before="0" w:beforeAutospacing="0" w:afterAutospacing="0"/>
              <w:rPr>
                <w:i/>
                <w:iCs/>
                <w:sz w:val="28"/>
                <w:szCs w:val="28"/>
              </w:rPr>
            </w:pPr>
            <w:r w:rsidRPr="009B24B9">
              <w:rPr>
                <w:color w:val="000000" w:themeColor="text1"/>
                <w:sz w:val="28"/>
                <w:szCs w:val="28"/>
              </w:rPr>
              <w:t xml:space="preserve">- </w:t>
            </w:r>
            <w:r w:rsidRPr="009B24B9">
              <w:rPr>
                <w:color w:val="939300"/>
                <w:sz w:val="28"/>
                <w:szCs w:val="28"/>
              </w:rPr>
              <w:t> </w:t>
            </w:r>
            <w:r w:rsidRPr="009B24B9">
              <w:rPr>
                <w:sz w:val="28"/>
                <w:szCs w:val="28"/>
              </w:rPr>
              <w:t xml:space="preserve">HS trả lời theo suy nghĩ, cảm nhận riêng, </w:t>
            </w:r>
          </w:p>
          <w:p w14:paraId="44A882AC" w14:textId="77777777" w:rsidR="000B5E4B" w:rsidRPr="009B24B9" w:rsidRDefault="000B5E4B" w:rsidP="0020161F">
            <w:pPr>
              <w:pStyle w:val="NormalWeb"/>
              <w:spacing w:before="0" w:beforeAutospacing="0" w:afterAutospacing="0"/>
              <w:rPr>
                <w:sz w:val="28"/>
                <w:szCs w:val="28"/>
              </w:rPr>
            </w:pPr>
            <w:r w:rsidRPr="009B24B9">
              <w:rPr>
                <w:i/>
                <w:iCs/>
                <w:sz w:val="28"/>
                <w:szCs w:val="28"/>
              </w:rPr>
              <w:t>VD: Truyện nhằm giải thích về nguồn gốc bánh chưng, bánh giầy; truyền thống làm bánh để dâng cúng, tưởng nhớ tổ tiên trong dịp Tết,...</w:t>
            </w:r>
          </w:p>
          <w:p w14:paraId="0FA9C9FE"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nhận xét</w:t>
            </w:r>
          </w:p>
          <w:p w14:paraId="7FB6D003"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nêu</w:t>
            </w:r>
          </w:p>
          <w:p w14:paraId="235712E1"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nhắc lại</w:t>
            </w:r>
          </w:p>
          <w:p w14:paraId="5E7C0B17" w14:textId="77777777" w:rsidR="000B5E4B" w:rsidRPr="009B24B9" w:rsidRDefault="000B5E4B" w:rsidP="0020161F">
            <w:pPr>
              <w:spacing w:line="288" w:lineRule="auto"/>
              <w:jc w:val="both"/>
              <w:rPr>
                <w:color w:val="000000" w:themeColor="text1"/>
                <w:sz w:val="28"/>
                <w:szCs w:val="28"/>
              </w:rPr>
            </w:pPr>
          </w:p>
          <w:p w14:paraId="57C26AE3" w14:textId="77777777" w:rsidR="000B5E4B" w:rsidRPr="009B24B9" w:rsidRDefault="000B5E4B" w:rsidP="0020161F">
            <w:pPr>
              <w:spacing w:line="288" w:lineRule="auto"/>
              <w:jc w:val="both"/>
              <w:rPr>
                <w:color w:val="000000" w:themeColor="text1"/>
                <w:sz w:val="28"/>
                <w:szCs w:val="28"/>
              </w:rPr>
            </w:pPr>
          </w:p>
          <w:p w14:paraId="588B7821" w14:textId="77777777" w:rsidR="000B5E4B" w:rsidRPr="009B24B9" w:rsidRDefault="000B5E4B" w:rsidP="0020161F">
            <w:pPr>
              <w:spacing w:line="288" w:lineRule="auto"/>
              <w:jc w:val="both"/>
              <w:rPr>
                <w:color w:val="000000" w:themeColor="text1"/>
                <w:sz w:val="28"/>
                <w:szCs w:val="28"/>
              </w:rPr>
            </w:pPr>
          </w:p>
          <w:p w14:paraId="798C78E1" w14:textId="77777777" w:rsidR="000B5E4B" w:rsidRPr="009B24B9" w:rsidRDefault="000B5E4B" w:rsidP="0020161F">
            <w:pPr>
              <w:spacing w:line="288" w:lineRule="auto"/>
              <w:jc w:val="both"/>
              <w:rPr>
                <w:color w:val="000000" w:themeColor="text1"/>
                <w:sz w:val="28"/>
                <w:szCs w:val="28"/>
              </w:rPr>
            </w:pPr>
          </w:p>
          <w:p w14:paraId="1D06495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nhắc lại và lắng nghe</w:t>
            </w:r>
          </w:p>
          <w:p w14:paraId="1538ADAE" w14:textId="77777777" w:rsidR="000B5E4B" w:rsidRPr="009B24B9" w:rsidRDefault="000B5E4B" w:rsidP="0020161F">
            <w:pPr>
              <w:spacing w:line="288" w:lineRule="auto"/>
              <w:jc w:val="both"/>
              <w:rPr>
                <w:color w:val="000000" w:themeColor="text1"/>
                <w:sz w:val="28"/>
                <w:szCs w:val="28"/>
              </w:rPr>
            </w:pPr>
          </w:p>
          <w:p w14:paraId="3A6BB797"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lắng nghe</w:t>
            </w:r>
          </w:p>
          <w:p w14:paraId="516EEB5B"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luyện đọc</w:t>
            </w:r>
          </w:p>
          <w:p w14:paraId="2747D12F" w14:textId="77777777" w:rsidR="000B5E4B" w:rsidRPr="009B24B9" w:rsidRDefault="000B5E4B" w:rsidP="0020161F">
            <w:pPr>
              <w:spacing w:line="288" w:lineRule="auto"/>
              <w:jc w:val="both"/>
              <w:rPr>
                <w:color w:val="000000" w:themeColor="text1"/>
                <w:sz w:val="28"/>
                <w:szCs w:val="28"/>
              </w:rPr>
            </w:pPr>
          </w:p>
          <w:p w14:paraId="0930CAB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nhận xét</w:t>
            </w:r>
          </w:p>
          <w:p w14:paraId="2FDDDC1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lắng nghe</w:t>
            </w:r>
          </w:p>
          <w:p w14:paraId="6D516A18"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HS lắng nghe</w:t>
            </w:r>
          </w:p>
        </w:tc>
      </w:tr>
      <w:tr w:rsidR="000B5E4B" w:rsidRPr="009B24B9" w14:paraId="4A4C95D6" w14:textId="77777777" w:rsidTr="0020161F">
        <w:tc>
          <w:tcPr>
            <w:tcW w:w="709" w:type="dxa"/>
            <w:tcBorders>
              <w:top w:val="dashed" w:sz="4" w:space="0" w:color="auto"/>
              <w:bottom w:val="dashed" w:sz="4" w:space="0" w:color="auto"/>
            </w:tcBorders>
          </w:tcPr>
          <w:p w14:paraId="6B941150" w14:textId="77777777" w:rsidR="000B5E4B" w:rsidRPr="009B24B9" w:rsidRDefault="000B5E4B" w:rsidP="0020161F">
            <w:pPr>
              <w:spacing w:line="288" w:lineRule="auto"/>
              <w:jc w:val="both"/>
              <w:rPr>
                <w:b/>
                <w:color w:val="000000" w:themeColor="text1"/>
                <w:sz w:val="28"/>
                <w:szCs w:val="28"/>
                <w:lang w:val="nl-NL"/>
              </w:rPr>
            </w:pPr>
            <w:r w:rsidRPr="009B24B9">
              <w:rPr>
                <w:b/>
                <w:color w:val="000000" w:themeColor="text1"/>
                <w:sz w:val="28"/>
                <w:szCs w:val="28"/>
                <w:lang w:val="nl-NL"/>
              </w:rPr>
              <w:lastRenderedPageBreak/>
              <w:t>3p</w:t>
            </w:r>
          </w:p>
        </w:tc>
        <w:tc>
          <w:tcPr>
            <w:tcW w:w="9072" w:type="dxa"/>
            <w:gridSpan w:val="2"/>
            <w:tcBorders>
              <w:top w:val="dashed" w:sz="4" w:space="0" w:color="auto"/>
              <w:bottom w:val="dashed" w:sz="4" w:space="0" w:color="auto"/>
            </w:tcBorders>
          </w:tcPr>
          <w:p w14:paraId="2A690B9F" w14:textId="77777777" w:rsidR="000B5E4B" w:rsidRPr="009B24B9" w:rsidRDefault="000B5E4B" w:rsidP="0020161F">
            <w:pPr>
              <w:spacing w:line="288" w:lineRule="auto"/>
              <w:jc w:val="both"/>
              <w:rPr>
                <w:b/>
                <w:color w:val="000000" w:themeColor="text1"/>
                <w:sz w:val="28"/>
                <w:szCs w:val="28"/>
                <w:lang w:val="nl-NL"/>
              </w:rPr>
            </w:pPr>
            <w:r w:rsidRPr="009B24B9">
              <w:rPr>
                <w:b/>
                <w:color w:val="000000" w:themeColor="text1"/>
                <w:sz w:val="28"/>
                <w:szCs w:val="28"/>
                <w:lang w:val="nl-NL"/>
              </w:rPr>
              <w:t>4. Vận dụng.</w:t>
            </w:r>
          </w:p>
          <w:p w14:paraId="1AEF996C" w14:textId="77777777" w:rsidR="000B5E4B" w:rsidRPr="009B24B9" w:rsidRDefault="000B5E4B" w:rsidP="0020161F">
            <w:pPr>
              <w:spacing w:line="288" w:lineRule="auto"/>
              <w:rPr>
                <w:color w:val="000000" w:themeColor="text1"/>
                <w:sz w:val="28"/>
                <w:szCs w:val="28"/>
                <w:lang w:val="nl-NL"/>
              </w:rPr>
            </w:pPr>
            <w:r w:rsidRPr="009B24B9">
              <w:rPr>
                <w:color w:val="000000" w:themeColor="text1"/>
                <w:sz w:val="28"/>
                <w:szCs w:val="28"/>
                <w:lang w:val="nl-NL"/>
              </w:rPr>
              <w:t>- Mục tiêu:</w:t>
            </w:r>
          </w:p>
          <w:p w14:paraId="74DD82B9"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Củng cố những kiến thức đã học trong tiết học để học sinh khắc sâu nội dung.</w:t>
            </w:r>
          </w:p>
          <w:p w14:paraId="70ECDFC7"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Vận dụng kiến thức đã học vào thực tiễn.</w:t>
            </w:r>
          </w:p>
          <w:p w14:paraId="4A51B6C6" w14:textId="77777777" w:rsidR="000B5E4B" w:rsidRPr="009B24B9" w:rsidRDefault="000B5E4B" w:rsidP="0020161F">
            <w:pPr>
              <w:spacing w:line="288" w:lineRule="auto"/>
              <w:jc w:val="both"/>
              <w:rPr>
                <w:color w:val="000000" w:themeColor="text1"/>
                <w:sz w:val="28"/>
                <w:szCs w:val="28"/>
              </w:rPr>
            </w:pPr>
            <w:r w:rsidRPr="009B24B9">
              <w:rPr>
                <w:color w:val="000000" w:themeColor="text1"/>
                <w:sz w:val="28"/>
                <w:szCs w:val="28"/>
              </w:rPr>
              <w:t>+ Tạo không khí vui vẻ, hào hứng, lưu luyến sau khi học sinh bài học.</w:t>
            </w:r>
          </w:p>
          <w:p w14:paraId="3BDDAFE8" w14:textId="77777777" w:rsidR="000B5E4B" w:rsidRPr="009B24B9" w:rsidRDefault="000B5E4B" w:rsidP="0020161F">
            <w:pPr>
              <w:spacing w:line="288" w:lineRule="auto"/>
              <w:jc w:val="both"/>
              <w:rPr>
                <w:color w:val="000000" w:themeColor="text1"/>
                <w:sz w:val="28"/>
                <w:szCs w:val="28"/>
                <w:lang w:val="nl-NL"/>
              </w:rPr>
            </w:pPr>
            <w:r w:rsidRPr="009B24B9">
              <w:rPr>
                <w:color w:val="000000" w:themeColor="text1"/>
                <w:sz w:val="28"/>
                <w:szCs w:val="28"/>
                <w:lang w:val="nl-NL"/>
              </w:rPr>
              <w:t>+ Phát triển năng lực ngôn ngữ.</w:t>
            </w:r>
          </w:p>
          <w:p w14:paraId="42B2394A" w14:textId="77777777" w:rsidR="000B5E4B" w:rsidRPr="009B24B9" w:rsidRDefault="000B5E4B" w:rsidP="0020161F">
            <w:pPr>
              <w:spacing w:line="288" w:lineRule="auto"/>
              <w:rPr>
                <w:color w:val="000000" w:themeColor="text1"/>
                <w:sz w:val="28"/>
                <w:szCs w:val="28"/>
                <w:lang w:val="nl-NL"/>
              </w:rPr>
            </w:pPr>
            <w:r w:rsidRPr="009B24B9">
              <w:rPr>
                <w:color w:val="000000" w:themeColor="text1"/>
                <w:sz w:val="28"/>
                <w:szCs w:val="28"/>
              </w:rPr>
              <w:lastRenderedPageBreak/>
              <w:t>- Cách tiến hành:</w:t>
            </w:r>
          </w:p>
        </w:tc>
      </w:tr>
      <w:tr w:rsidR="000B5E4B" w:rsidRPr="009B24B9" w14:paraId="31F79D7A" w14:textId="77777777" w:rsidTr="0020161F">
        <w:tc>
          <w:tcPr>
            <w:tcW w:w="709" w:type="dxa"/>
            <w:tcBorders>
              <w:top w:val="dashed" w:sz="4" w:space="0" w:color="auto"/>
              <w:bottom w:val="dashed" w:sz="4" w:space="0" w:color="auto"/>
            </w:tcBorders>
          </w:tcPr>
          <w:p w14:paraId="771D174B" w14:textId="77777777" w:rsidR="000B5E4B" w:rsidRPr="009B24B9" w:rsidRDefault="000B5E4B" w:rsidP="0020161F">
            <w:pPr>
              <w:spacing w:line="288" w:lineRule="auto"/>
              <w:jc w:val="both"/>
              <w:rPr>
                <w:bCs/>
                <w:color w:val="000000" w:themeColor="text1"/>
                <w:sz w:val="28"/>
                <w:szCs w:val="28"/>
                <w:lang w:val="nl-NL"/>
              </w:rPr>
            </w:pPr>
          </w:p>
          <w:p w14:paraId="32138F4F" w14:textId="77777777" w:rsidR="000B5E4B" w:rsidRPr="009B24B9" w:rsidRDefault="000B5E4B" w:rsidP="0020161F">
            <w:pPr>
              <w:spacing w:line="288" w:lineRule="auto"/>
              <w:jc w:val="both"/>
              <w:rPr>
                <w:bCs/>
                <w:color w:val="000000" w:themeColor="text1"/>
                <w:sz w:val="28"/>
                <w:szCs w:val="28"/>
                <w:lang w:val="nl-NL"/>
              </w:rPr>
            </w:pPr>
          </w:p>
          <w:p w14:paraId="336D954E" w14:textId="77777777" w:rsidR="000B5E4B" w:rsidRPr="009B24B9" w:rsidRDefault="000B5E4B" w:rsidP="0020161F">
            <w:pPr>
              <w:spacing w:line="288" w:lineRule="auto"/>
              <w:jc w:val="both"/>
              <w:rPr>
                <w:bCs/>
                <w:color w:val="000000" w:themeColor="text1"/>
                <w:sz w:val="28"/>
                <w:szCs w:val="28"/>
                <w:lang w:val="nl-NL"/>
              </w:rPr>
            </w:pPr>
          </w:p>
          <w:p w14:paraId="0E058F61" w14:textId="77777777" w:rsidR="000B5E4B" w:rsidRPr="009B24B9" w:rsidRDefault="000B5E4B" w:rsidP="0020161F">
            <w:pPr>
              <w:spacing w:line="288" w:lineRule="auto"/>
              <w:jc w:val="both"/>
              <w:rPr>
                <w:bCs/>
                <w:color w:val="000000" w:themeColor="text1"/>
                <w:sz w:val="28"/>
                <w:szCs w:val="28"/>
                <w:lang w:val="nl-NL"/>
              </w:rPr>
            </w:pPr>
            <w:r w:rsidRPr="009B24B9">
              <w:rPr>
                <w:bCs/>
                <w:color w:val="000000" w:themeColor="text1"/>
                <w:sz w:val="28"/>
                <w:szCs w:val="28"/>
                <w:lang w:val="nl-NL"/>
              </w:rPr>
              <w:t>2p</w:t>
            </w:r>
          </w:p>
        </w:tc>
        <w:tc>
          <w:tcPr>
            <w:tcW w:w="4819" w:type="dxa"/>
            <w:tcBorders>
              <w:top w:val="dashed" w:sz="4" w:space="0" w:color="auto"/>
              <w:bottom w:val="dashed" w:sz="4" w:space="0" w:color="auto"/>
            </w:tcBorders>
          </w:tcPr>
          <w:p w14:paraId="065A3F01" w14:textId="77777777" w:rsidR="000B5E4B" w:rsidRPr="009B24B9" w:rsidRDefault="000B5E4B" w:rsidP="0020161F">
            <w:pPr>
              <w:spacing w:line="288" w:lineRule="auto"/>
              <w:jc w:val="both"/>
              <w:rPr>
                <w:bCs/>
                <w:color w:val="000000" w:themeColor="text1"/>
                <w:sz w:val="28"/>
                <w:szCs w:val="28"/>
                <w:lang w:val="nl-NL"/>
              </w:rPr>
            </w:pPr>
            <w:r w:rsidRPr="009B24B9">
              <w:rPr>
                <w:bCs/>
                <w:color w:val="000000" w:themeColor="text1"/>
                <w:sz w:val="28"/>
                <w:szCs w:val="28"/>
                <w:lang w:val="nl-NL"/>
              </w:rPr>
              <w:t>- GV tổ chức cho HS thi kể về các loại bánh mứt thường thấy trong dịp tết</w:t>
            </w:r>
          </w:p>
          <w:p w14:paraId="4F2FB6C5" w14:textId="77777777" w:rsidR="000B5E4B" w:rsidRPr="009B24B9" w:rsidRDefault="000B5E4B" w:rsidP="0020161F">
            <w:pPr>
              <w:spacing w:line="288" w:lineRule="auto"/>
              <w:jc w:val="both"/>
              <w:rPr>
                <w:bCs/>
                <w:color w:val="000000" w:themeColor="text1"/>
                <w:sz w:val="28"/>
                <w:szCs w:val="28"/>
                <w:lang w:val="nl-NL"/>
              </w:rPr>
            </w:pPr>
            <w:r w:rsidRPr="009B24B9">
              <w:rPr>
                <w:bCs/>
                <w:color w:val="000000" w:themeColor="text1"/>
                <w:sz w:val="28"/>
                <w:szCs w:val="28"/>
                <w:lang w:val="nl-NL"/>
              </w:rPr>
              <w:t>Hoạt động nối tiếp:</w:t>
            </w:r>
          </w:p>
          <w:p w14:paraId="74838040" w14:textId="77777777" w:rsidR="000B5E4B" w:rsidRPr="009B24B9" w:rsidRDefault="000B5E4B" w:rsidP="0020161F">
            <w:pPr>
              <w:spacing w:line="288" w:lineRule="auto"/>
              <w:jc w:val="both"/>
              <w:rPr>
                <w:bCs/>
                <w:color w:val="000000" w:themeColor="text1"/>
                <w:sz w:val="28"/>
                <w:szCs w:val="28"/>
                <w:lang w:val="nl-NL"/>
              </w:rPr>
            </w:pPr>
            <w:r w:rsidRPr="009B24B9">
              <w:rPr>
                <w:bCs/>
                <w:color w:val="000000" w:themeColor="text1"/>
                <w:sz w:val="28"/>
                <w:szCs w:val="28"/>
                <w:lang w:val="nl-NL"/>
              </w:rPr>
              <w:t>- Dặn dò HS chuẩn bị bài mới</w:t>
            </w:r>
          </w:p>
          <w:p w14:paraId="73DC0B89" w14:textId="77777777" w:rsidR="000B5E4B" w:rsidRPr="009B24B9" w:rsidRDefault="000B5E4B" w:rsidP="0020161F">
            <w:pPr>
              <w:spacing w:line="288" w:lineRule="auto"/>
              <w:jc w:val="both"/>
              <w:rPr>
                <w:bCs/>
                <w:color w:val="000000" w:themeColor="text1"/>
                <w:sz w:val="28"/>
                <w:szCs w:val="28"/>
                <w:lang w:val="nl-NL"/>
              </w:rPr>
            </w:pPr>
            <w:r w:rsidRPr="009B24B9">
              <w:rPr>
                <w:bCs/>
                <w:color w:val="000000" w:themeColor="text1"/>
                <w:sz w:val="28"/>
                <w:szCs w:val="28"/>
                <w:lang w:val="nl-NL"/>
              </w:rPr>
              <w:t>- Nhận xét tiết học</w:t>
            </w:r>
          </w:p>
        </w:tc>
        <w:tc>
          <w:tcPr>
            <w:tcW w:w="4253" w:type="dxa"/>
            <w:tcBorders>
              <w:top w:val="dashed" w:sz="4" w:space="0" w:color="auto"/>
              <w:bottom w:val="dashed" w:sz="4" w:space="0" w:color="auto"/>
            </w:tcBorders>
          </w:tcPr>
          <w:p w14:paraId="5BB38360" w14:textId="77777777" w:rsidR="000B5E4B" w:rsidRPr="009B24B9" w:rsidRDefault="000B5E4B" w:rsidP="0020161F">
            <w:pPr>
              <w:spacing w:line="288" w:lineRule="auto"/>
              <w:rPr>
                <w:color w:val="000000" w:themeColor="text1"/>
                <w:sz w:val="28"/>
                <w:szCs w:val="28"/>
                <w:lang w:val="nl-NL"/>
              </w:rPr>
            </w:pPr>
            <w:r w:rsidRPr="009B24B9">
              <w:rPr>
                <w:color w:val="000000" w:themeColor="text1"/>
                <w:sz w:val="28"/>
                <w:szCs w:val="28"/>
                <w:lang w:val="nl-NL"/>
              </w:rPr>
              <w:t>- HS thực hiện</w:t>
            </w:r>
          </w:p>
          <w:p w14:paraId="10C3D66A" w14:textId="77777777" w:rsidR="000B5E4B" w:rsidRPr="009B24B9" w:rsidRDefault="000B5E4B" w:rsidP="0020161F">
            <w:pPr>
              <w:spacing w:line="288" w:lineRule="auto"/>
              <w:rPr>
                <w:color w:val="000000" w:themeColor="text1"/>
                <w:sz w:val="28"/>
                <w:szCs w:val="28"/>
                <w:lang w:val="nl-NL"/>
              </w:rPr>
            </w:pPr>
          </w:p>
          <w:p w14:paraId="4405607F" w14:textId="77777777" w:rsidR="000B5E4B" w:rsidRPr="009B24B9" w:rsidRDefault="000B5E4B" w:rsidP="0020161F">
            <w:pPr>
              <w:spacing w:line="288" w:lineRule="auto"/>
              <w:rPr>
                <w:color w:val="000000" w:themeColor="text1"/>
                <w:sz w:val="28"/>
                <w:szCs w:val="28"/>
                <w:lang w:val="nl-NL"/>
              </w:rPr>
            </w:pPr>
          </w:p>
          <w:p w14:paraId="1D53C6A0" w14:textId="77777777" w:rsidR="000B5E4B" w:rsidRPr="009B24B9" w:rsidRDefault="000B5E4B" w:rsidP="0020161F">
            <w:pPr>
              <w:spacing w:line="288" w:lineRule="auto"/>
              <w:rPr>
                <w:color w:val="000000" w:themeColor="text1"/>
                <w:sz w:val="28"/>
                <w:szCs w:val="28"/>
                <w:lang w:val="nl-NL"/>
              </w:rPr>
            </w:pPr>
          </w:p>
        </w:tc>
      </w:tr>
    </w:tbl>
    <w:p w14:paraId="03611163" w14:textId="77777777" w:rsidR="000B5E4B" w:rsidRPr="009B24B9" w:rsidRDefault="000B5E4B" w:rsidP="000B5E4B">
      <w:pPr>
        <w:spacing w:line="288" w:lineRule="auto"/>
        <w:rPr>
          <w:b/>
          <w:color w:val="000000" w:themeColor="text1"/>
          <w:sz w:val="28"/>
          <w:szCs w:val="28"/>
          <w:lang w:val="nl-NL"/>
        </w:rPr>
      </w:pPr>
      <w:r w:rsidRPr="009B24B9">
        <w:rPr>
          <w:b/>
          <w:color w:val="000000" w:themeColor="text1"/>
          <w:sz w:val="28"/>
          <w:szCs w:val="28"/>
          <w:lang w:val="nl-NL"/>
        </w:rPr>
        <w:t xml:space="preserve">IV. </w:t>
      </w:r>
      <w:r>
        <w:rPr>
          <w:b/>
          <w:color w:val="000000" w:themeColor="text1"/>
          <w:sz w:val="28"/>
          <w:szCs w:val="28"/>
          <w:u w:val="single"/>
          <w:lang w:val="nl-NL"/>
        </w:rPr>
        <w:t>ĐIỀU CHỈNH SAU BÀI DẠY</w:t>
      </w:r>
      <w:r w:rsidRPr="009B24B9">
        <w:rPr>
          <w:b/>
          <w:color w:val="000000" w:themeColor="text1"/>
          <w:sz w:val="28"/>
          <w:szCs w:val="28"/>
          <w:lang w:val="nl-NL"/>
        </w:rPr>
        <w:t>:</w:t>
      </w:r>
    </w:p>
    <w:p w14:paraId="2E7986EB" w14:textId="3DE4C20E" w:rsidR="00A01196" w:rsidRDefault="000B5E4B" w:rsidP="000B5E4B">
      <w:r w:rsidRPr="009B24B9">
        <w:rPr>
          <w:color w:val="000000" w:themeColor="text1"/>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56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4B"/>
    <w:rsid w:val="00045DAA"/>
    <w:rsid w:val="000B5E4B"/>
    <w:rsid w:val="00207728"/>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3BF9"/>
  <w15:chartTrackingRefBased/>
  <w15:docId w15:val="{6DCC4FE7-62A4-4776-88C4-936460A1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4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B5E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5E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5E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5E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5E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5E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E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E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E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E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E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E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5E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5E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5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E4B"/>
    <w:rPr>
      <w:rFonts w:eastAsiaTheme="majorEastAsia" w:cstheme="majorBidi"/>
      <w:color w:val="272727" w:themeColor="text1" w:themeTint="D8"/>
    </w:rPr>
  </w:style>
  <w:style w:type="paragraph" w:styleId="Title">
    <w:name w:val="Title"/>
    <w:basedOn w:val="Normal"/>
    <w:next w:val="Normal"/>
    <w:link w:val="TitleChar"/>
    <w:uiPriority w:val="10"/>
    <w:qFormat/>
    <w:rsid w:val="000B5E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E4B"/>
    <w:pPr>
      <w:spacing w:before="160"/>
      <w:jc w:val="center"/>
    </w:pPr>
    <w:rPr>
      <w:i/>
      <w:iCs/>
      <w:color w:val="404040" w:themeColor="text1" w:themeTint="BF"/>
    </w:rPr>
  </w:style>
  <w:style w:type="character" w:customStyle="1" w:styleId="QuoteChar">
    <w:name w:val="Quote Char"/>
    <w:basedOn w:val="DefaultParagraphFont"/>
    <w:link w:val="Quote"/>
    <w:uiPriority w:val="29"/>
    <w:rsid w:val="000B5E4B"/>
    <w:rPr>
      <w:i/>
      <w:iCs/>
      <w:color w:val="404040" w:themeColor="text1" w:themeTint="BF"/>
    </w:rPr>
  </w:style>
  <w:style w:type="paragraph" w:styleId="ListParagraph">
    <w:name w:val="List Paragraph"/>
    <w:basedOn w:val="Normal"/>
    <w:uiPriority w:val="34"/>
    <w:qFormat/>
    <w:rsid w:val="000B5E4B"/>
    <w:pPr>
      <w:ind w:left="720"/>
      <w:contextualSpacing/>
    </w:pPr>
  </w:style>
  <w:style w:type="character" w:styleId="IntenseEmphasis">
    <w:name w:val="Intense Emphasis"/>
    <w:basedOn w:val="DefaultParagraphFont"/>
    <w:uiPriority w:val="21"/>
    <w:qFormat/>
    <w:rsid w:val="000B5E4B"/>
    <w:rPr>
      <w:i/>
      <w:iCs/>
      <w:color w:val="2F5496" w:themeColor="accent1" w:themeShade="BF"/>
    </w:rPr>
  </w:style>
  <w:style w:type="paragraph" w:styleId="IntenseQuote">
    <w:name w:val="Intense Quote"/>
    <w:basedOn w:val="Normal"/>
    <w:next w:val="Normal"/>
    <w:link w:val="IntenseQuoteChar"/>
    <w:uiPriority w:val="30"/>
    <w:qFormat/>
    <w:rsid w:val="000B5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5E4B"/>
    <w:rPr>
      <w:i/>
      <w:iCs/>
      <w:color w:val="2F5496" w:themeColor="accent1" w:themeShade="BF"/>
    </w:rPr>
  </w:style>
  <w:style w:type="character" w:styleId="IntenseReference">
    <w:name w:val="Intense Reference"/>
    <w:basedOn w:val="DefaultParagraphFont"/>
    <w:uiPriority w:val="32"/>
    <w:qFormat/>
    <w:rsid w:val="000B5E4B"/>
    <w:rPr>
      <w:b/>
      <w:bCs/>
      <w:smallCaps/>
      <w:color w:val="2F5496" w:themeColor="accent1" w:themeShade="BF"/>
      <w:spacing w:val="5"/>
    </w:rPr>
  </w:style>
  <w:style w:type="character" w:customStyle="1" w:styleId="fontstyle01">
    <w:name w:val="fontstyle01"/>
    <w:basedOn w:val="DefaultParagraphFont"/>
    <w:rsid w:val="000B5E4B"/>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qFormat/>
    <w:rsid w:val="000B5E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2025-03-31T07:03:00Z</dcterms:created>
  <dcterms:modified xsi:type="dcterms:W3CDTF">2025-03-31T07:03:00Z</dcterms:modified>
</cp:coreProperties>
</file>