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8A8B" w14:textId="77777777" w:rsidR="001C6000" w:rsidRPr="005C499A" w:rsidRDefault="001C6000" w:rsidP="001C6000">
      <w:pPr>
        <w:spacing w:line="276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>HOẠT ĐỘNG TRẢI NGHIỆM  TIẾT 50</w:t>
      </w:r>
    </w:p>
    <w:p w14:paraId="370DEF5B" w14:textId="77777777" w:rsidR="001C6000" w:rsidRPr="005C499A" w:rsidRDefault="001C6000" w:rsidP="001C6000">
      <w:pPr>
        <w:spacing w:line="276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 xml:space="preserve"> CHỦ ĐỀ 5: CHÀO NĂM MỚI VÀ CHI TIÊU TIẾT KIỆM </w:t>
      </w:r>
    </w:p>
    <w:p w14:paraId="2CA44F73" w14:textId="77777777" w:rsidR="001C6000" w:rsidRPr="005C499A" w:rsidRDefault="001C6000" w:rsidP="001C6000">
      <w:pPr>
        <w:spacing w:before="120" w:line="276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>HOẠT ĐỘNG GIÁO DỤC THEO CHỦ ĐỀ:</w:t>
      </w:r>
    </w:p>
    <w:p w14:paraId="3688BD01" w14:textId="77777777" w:rsidR="001C6000" w:rsidRPr="005C499A" w:rsidRDefault="001C6000" w:rsidP="001C6000">
      <w:pPr>
        <w:spacing w:before="120" w:line="276" w:lineRule="auto"/>
        <w:ind w:right="38"/>
        <w:jc w:val="center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>SO SÁNH VÀ LỰA CHỌN NHỮNG MẶT HÀNG  PHÙ HỢP VỚI KHẢ NĂNG TÀI CHÍNH CỦA BẢN THÂN VÀ GIA ĐÌNH</w:t>
      </w:r>
    </w:p>
    <w:p w14:paraId="36C79B1E" w14:textId="77777777" w:rsidR="001C6000" w:rsidRPr="005C499A" w:rsidRDefault="001C6000" w:rsidP="001C6000">
      <w:pPr>
        <w:spacing w:before="120" w:line="276" w:lineRule="auto"/>
        <w:ind w:right="38" w:firstLine="360"/>
        <w:jc w:val="both"/>
        <w:rPr>
          <w:b/>
          <w:bCs/>
          <w:sz w:val="26"/>
          <w:szCs w:val="26"/>
          <w:lang w:val="nl-NL"/>
        </w:rPr>
      </w:pPr>
      <w:r w:rsidRPr="005C499A">
        <w:rPr>
          <w:rFonts w:eastAsia="Calibri"/>
          <w:b/>
          <w:sz w:val="26"/>
          <w:szCs w:val="26"/>
          <w:lang w:val="vi-VN"/>
        </w:rPr>
        <w:t>I. YÊU CẦU CẦN ĐẠT:</w:t>
      </w:r>
    </w:p>
    <w:p w14:paraId="229699E1" w14:textId="77777777" w:rsidR="001C6000" w:rsidRPr="005C499A" w:rsidRDefault="001C6000" w:rsidP="001C6000">
      <w:pPr>
        <w:kinsoku w:val="0"/>
        <w:overflowPunct w:val="0"/>
        <w:spacing w:before="60" w:after="40" w:line="276" w:lineRule="auto"/>
        <w:ind w:leftChars="200" w:left="480"/>
        <w:jc w:val="both"/>
        <w:rPr>
          <w:rFonts w:eastAsia="Calibri"/>
          <w:spacing w:val="-5"/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</w:t>
      </w:r>
      <w:r w:rsidRPr="005C499A">
        <w:rPr>
          <w:rFonts w:eastAsia="Calibri"/>
          <w:spacing w:val="-5"/>
          <w:sz w:val="26"/>
          <w:szCs w:val="26"/>
          <w:lang w:val="vi-VN"/>
        </w:rPr>
        <w:t xml:space="preserve"> So sánh được giá của các mặt hàng phổ biến trong sinh hoạt hàng ngày của gia đình và có ý thức tiết kiệm cho gia đình.</w:t>
      </w:r>
    </w:p>
    <w:p w14:paraId="069A0743" w14:textId="77777777" w:rsidR="001C6000" w:rsidRPr="005C499A" w:rsidRDefault="001C6000" w:rsidP="001C6000">
      <w:pPr>
        <w:kinsoku w:val="0"/>
        <w:overflowPunct w:val="0"/>
        <w:spacing w:before="60" w:after="40" w:line="276" w:lineRule="auto"/>
        <w:ind w:leftChars="200" w:left="480"/>
        <w:jc w:val="both"/>
        <w:rPr>
          <w:rFonts w:eastAsia="Calibri"/>
          <w:spacing w:val="-5"/>
          <w:sz w:val="26"/>
          <w:szCs w:val="26"/>
          <w:lang w:val="vi-VN"/>
        </w:rPr>
      </w:pPr>
      <w:r w:rsidRPr="005C499A">
        <w:rPr>
          <w:rFonts w:eastAsia="Calibri"/>
          <w:spacing w:val="-5"/>
          <w:sz w:val="26"/>
          <w:szCs w:val="26"/>
          <w:lang w:val="vi-VN"/>
        </w:rPr>
        <w:t>- Lựa chọn được mặt hàng muốn mua phù hợp với khả năng tài chính của bản</w:t>
      </w:r>
      <w:r w:rsidRPr="005C499A">
        <w:rPr>
          <w:rFonts w:eastAsia="Calibri"/>
          <w:spacing w:val="-5"/>
          <w:sz w:val="26"/>
          <w:szCs w:val="26"/>
          <w:lang w:val="vi-VN"/>
        </w:rPr>
        <w:br/>
        <w:t>thân và gia đình.</w:t>
      </w:r>
    </w:p>
    <w:p w14:paraId="5E15437F" w14:textId="77777777" w:rsidR="001C6000" w:rsidRPr="005C499A" w:rsidRDefault="001C6000" w:rsidP="001C6000">
      <w:pPr>
        <w:tabs>
          <w:tab w:val="left" w:pos="2120"/>
        </w:tabs>
        <w:kinsoku w:val="0"/>
        <w:overflowPunct w:val="0"/>
        <w:spacing w:before="60" w:after="40" w:line="276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pacing w:val="-4"/>
          <w:sz w:val="26"/>
          <w:szCs w:val="26"/>
          <w:lang w:val="vi-VN"/>
        </w:rPr>
        <w:t>- Năng</w:t>
      </w:r>
      <w:r w:rsidRPr="005C499A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5C499A">
        <w:rPr>
          <w:rFonts w:eastAsia="Calibri"/>
          <w:spacing w:val="-5"/>
          <w:sz w:val="26"/>
          <w:szCs w:val="26"/>
          <w:lang w:val="vi-VN"/>
        </w:rPr>
        <w:t>lực</w:t>
      </w:r>
      <w:r w:rsidRPr="005C499A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5C499A">
        <w:rPr>
          <w:rFonts w:eastAsia="Calibri"/>
          <w:spacing w:val="-4"/>
          <w:sz w:val="26"/>
          <w:szCs w:val="26"/>
          <w:lang w:val="vi-VN"/>
        </w:rPr>
        <w:t>giao</w:t>
      </w:r>
      <w:r w:rsidRPr="005C499A">
        <w:rPr>
          <w:rFonts w:eastAsia="Calibri"/>
          <w:spacing w:val="-17"/>
          <w:sz w:val="26"/>
          <w:szCs w:val="26"/>
          <w:lang w:val="vi-VN"/>
        </w:rPr>
        <w:t xml:space="preserve"> </w:t>
      </w:r>
      <w:r w:rsidRPr="005C499A">
        <w:rPr>
          <w:rFonts w:eastAsia="Calibri"/>
          <w:spacing w:val="-6"/>
          <w:sz w:val="26"/>
          <w:szCs w:val="26"/>
          <w:lang w:val="vi-VN"/>
        </w:rPr>
        <w:t>tiếp,</w:t>
      </w:r>
      <w:r w:rsidRPr="005C499A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5C499A">
        <w:rPr>
          <w:rFonts w:eastAsia="Calibri"/>
          <w:spacing w:val="-5"/>
          <w:sz w:val="26"/>
          <w:szCs w:val="26"/>
          <w:lang w:val="vi-VN"/>
        </w:rPr>
        <w:t>hợp</w:t>
      </w:r>
      <w:r w:rsidRPr="005C499A">
        <w:rPr>
          <w:rFonts w:eastAsia="Calibri"/>
          <w:spacing w:val="-18"/>
          <w:sz w:val="26"/>
          <w:szCs w:val="26"/>
          <w:lang w:val="vi-VN"/>
        </w:rPr>
        <w:t xml:space="preserve"> </w:t>
      </w:r>
      <w:r w:rsidRPr="005C499A">
        <w:rPr>
          <w:rFonts w:eastAsia="Calibri"/>
          <w:spacing w:val="-5"/>
          <w:sz w:val="26"/>
          <w:szCs w:val="26"/>
          <w:lang w:val="vi-VN"/>
        </w:rPr>
        <w:t xml:space="preserve">tác: </w:t>
      </w:r>
      <w:r w:rsidRPr="005C499A">
        <w:rPr>
          <w:rFonts w:eastAsia="Calibri"/>
          <w:spacing w:val="-2"/>
          <w:sz w:val="26"/>
          <w:szCs w:val="26"/>
          <w:lang w:val="vi-VN"/>
        </w:rPr>
        <w:t>thảo luận về những việc làm gây lãng phí, ý nghĩa của tiết kiệm trong cuộc sống...</w:t>
      </w:r>
    </w:p>
    <w:p w14:paraId="70CB34C7" w14:textId="77777777" w:rsidR="001C6000" w:rsidRPr="005C499A" w:rsidRDefault="001C6000" w:rsidP="001C6000">
      <w:pPr>
        <w:tabs>
          <w:tab w:val="left" w:pos="2120"/>
        </w:tabs>
        <w:kinsoku w:val="0"/>
        <w:overflowPunct w:val="0"/>
        <w:spacing w:before="60" w:after="40" w:line="276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z w:val="26"/>
          <w:szCs w:val="26"/>
          <w:lang w:val="vi-VN"/>
        </w:rPr>
        <w:t>- Phẩm chất chăm chỉ: Chủ động tìm hiểu, so sánh giá của một số mặt hàng phổ biến sử dụng trong dịp Tết; Làm sổ theo dõi chi tiêu của bản thân.</w:t>
      </w:r>
    </w:p>
    <w:p w14:paraId="3EB4A7BC" w14:textId="77777777" w:rsidR="001C6000" w:rsidRPr="005C499A" w:rsidRDefault="001C6000" w:rsidP="001C6000">
      <w:pPr>
        <w:tabs>
          <w:tab w:val="left" w:pos="2120"/>
        </w:tabs>
        <w:kinsoku w:val="0"/>
        <w:overflowPunct w:val="0"/>
        <w:spacing w:before="60" w:after="40" w:line="276" w:lineRule="auto"/>
        <w:ind w:left="440"/>
        <w:jc w:val="both"/>
        <w:rPr>
          <w:rFonts w:eastAsia="Calibri"/>
          <w:sz w:val="26"/>
          <w:szCs w:val="26"/>
          <w:lang w:val="vi-VN"/>
        </w:rPr>
      </w:pPr>
      <w:r w:rsidRPr="005C499A">
        <w:rPr>
          <w:rFonts w:eastAsia="Calibri"/>
          <w:sz w:val="26"/>
          <w:szCs w:val="26"/>
          <w:lang w:val="vi-VN"/>
        </w:rPr>
        <w:t>- Phẩm chất trách nhiệm: Tiết kiệm trong cuộc sống của cá nhân và gia đình.</w:t>
      </w:r>
    </w:p>
    <w:p w14:paraId="3393B170" w14:textId="77777777" w:rsidR="001C6000" w:rsidRPr="005C499A" w:rsidRDefault="001C6000" w:rsidP="001C6000">
      <w:pPr>
        <w:spacing w:before="120" w:line="276" w:lineRule="auto"/>
        <w:ind w:right="38" w:firstLine="360"/>
        <w:jc w:val="both"/>
        <w:rPr>
          <w:b/>
          <w:sz w:val="26"/>
          <w:szCs w:val="26"/>
          <w:lang w:val="nl-NL"/>
        </w:rPr>
      </w:pPr>
      <w:r w:rsidRPr="005C499A">
        <w:rPr>
          <w:b/>
          <w:sz w:val="26"/>
          <w:szCs w:val="26"/>
          <w:lang w:val="nl-NL"/>
        </w:rPr>
        <w:t xml:space="preserve">II. ĐỒ DÙNG DẠY HỌC </w:t>
      </w:r>
    </w:p>
    <w:p w14:paraId="440ADCDF" w14:textId="77777777" w:rsidR="001C6000" w:rsidRPr="005C499A" w:rsidRDefault="001C6000" w:rsidP="001C6000">
      <w:pPr>
        <w:spacing w:before="120" w:line="276" w:lineRule="auto"/>
        <w:ind w:right="38" w:firstLine="360"/>
        <w:jc w:val="both"/>
        <w:rPr>
          <w:b/>
          <w:sz w:val="26"/>
          <w:szCs w:val="26"/>
          <w:lang w:val="vi-VN"/>
        </w:rPr>
      </w:pPr>
      <w:r w:rsidRPr="005C499A">
        <w:rPr>
          <w:b/>
          <w:sz w:val="26"/>
          <w:szCs w:val="26"/>
          <w:lang w:val="nl-NL"/>
        </w:rPr>
        <w:t>1</w:t>
      </w:r>
      <w:r w:rsidRPr="005C499A">
        <w:rPr>
          <w:b/>
          <w:sz w:val="26"/>
          <w:szCs w:val="26"/>
          <w:lang w:val="vi-VN"/>
        </w:rPr>
        <w:t>. Giáo viên</w:t>
      </w:r>
    </w:p>
    <w:p w14:paraId="6FC81FEA" w14:textId="77777777" w:rsidR="001C6000" w:rsidRPr="005C499A" w:rsidRDefault="001C6000" w:rsidP="001C6000">
      <w:pPr>
        <w:numPr>
          <w:ilvl w:val="0"/>
          <w:numId w:val="1"/>
        </w:numPr>
        <w:spacing w:after="160" w:line="276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5C499A">
        <w:rPr>
          <w:sz w:val="26"/>
          <w:szCs w:val="26"/>
          <w:lang w:val="nl-NL"/>
        </w:rPr>
        <w:t>SGK Hoạt động trải nghiệm 4, VBT Hoạt động trải nghiệm 4;</w:t>
      </w:r>
    </w:p>
    <w:p w14:paraId="6B7D4A18" w14:textId="77777777" w:rsidR="001C6000" w:rsidRPr="005C499A" w:rsidRDefault="001C6000" w:rsidP="001C6000">
      <w:pPr>
        <w:numPr>
          <w:ilvl w:val="0"/>
          <w:numId w:val="1"/>
        </w:numPr>
        <w:spacing w:after="160" w:line="276" w:lineRule="auto"/>
        <w:ind w:left="582" w:right="38" w:hanging="142"/>
        <w:contextualSpacing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Một số mặt hàng sử dụng trong năm mới phù hợp với HS.</w:t>
      </w:r>
    </w:p>
    <w:p w14:paraId="40905EC0" w14:textId="77777777" w:rsidR="001C6000" w:rsidRPr="005C499A" w:rsidRDefault="001C6000" w:rsidP="001C6000">
      <w:pPr>
        <w:numPr>
          <w:ilvl w:val="0"/>
          <w:numId w:val="2"/>
        </w:numPr>
        <w:spacing w:after="160" w:line="276" w:lineRule="auto"/>
        <w:ind w:right="38"/>
        <w:jc w:val="both"/>
        <w:rPr>
          <w:b/>
          <w:sz w:val="26"/>
          <w:szCs w:val="26"/>
          <w:lang w:val="vi-VN"/>
        </w:rPr>
      </w:pPr>
      <w:r w:rsidRPr="005C499A">
        <w:rPr>
          <w:b/>
          <w:sz w:val="26"/>
          <w:szCs w:val="26"/>
          <w:lang w:val="vi-VN"/>
        </w:rPr>
        <w:t>Học sinh</w:t>
      </w:r>
    </w:p>
    <w:p w14:paraId="7D8FB21B" w14:textId="77777777" w:rsidR="001C6000" w:rsidRPr="005C499A" w:rsidRDefault="001C6000" w:rsidP="001C6000">
      <w:pPr>
        <w:numPr>
          <w:ilvl w:val="0"/>
          <w:numId w:val="1"/>
        </w:numPr>
        <w:spacing w:after="160" w:line="276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5C499A">
        <w:rPr>
          <w:sz w:val="26"/>
          <w:szCs w:val="26"/>
          <w:lang w:val="nl-NL"/>
        </w:rPr>
        <w:t>SGK Hoạt động trải nghiệm 4, VBT Hoạt động trải nghiệm 4</w:t>
      </w:r>
    </w:p>
    <w:p w14:paraId="0CB0A528" w14:textId="77777777" w:rsidR="001C6000" w:rsidRPr="005C499A" w:rsidRDefault="001C6000" w:rsidP="001C6000">
      <w:pPr>
        <w:numPr>
          <w:ilvl w:val="0"/>
          <w:numId w:val="1"/>
        </w:numPr>
        <w:spacing w:after="160" w:line="276" w:lineRule="auto"/>
        <w:ind w:left="582" w:right="38" w:hanging="142"/>
        <w:contextualSpacing/>
        <w:jc w:val="both"/>
        <w:rPr>
          <w:sz w:val="26"/>
          <w:szCs w:val="26"/>
          <w:lang w:val="nl-NL"/>
        </w:rPr>
      </w:pPr>
      <w:r w:rsidRPr="005C499A">
        <w:rPr>
          <w:sz w:val="26"/>
          <w:szCs w:val="26"/>
          <w:lang w:val="vi-VN"/>
        </w:rPr>
        <w:t>Vở,</w:t>
      </w:r>
      <w:r w:rsidRPr="005C499A">
        <w:rPr>
          <w:sz w:val="26"/>
          <w:szCs w:val="26"/>
          <w:lang w:val="nl-NL"/>
        </w:rPr>
        <w:t xml:space="preserve"> bút viết,...</w:t>
      </w:r>
    </w:p>
    <w:p w14:paraId="6FBCA002" w14:textId="77777777" w:rsidR="001C6000" w:rsidRPr="005C499A" w:rsidRDefault="001C6000" w:rsidP="001C6000">
      <w:pPr>
        <w:spacing w:before="120" w:line="276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>III. CÁC HOẠT ĐỘNG DẠY HỌC CHỦ YẾU:</w:t>
      </w:r>
    </w:p>
    <w:tbl>
      <w:tblPr>
        <w:tblStyle w:val="LiBang7"/>
        <w:tblW w:w="10627" w:type="dxa"/>
        <w:tblLook w:val="04A0" w:firstRow="1" w:lastRow="0" w:firstColumn="1" w:lastColumn="0" w:noHBand="0" w:noVBand="1"/>
      </w:tblPr>
      <w:tblGrid>
        <w:gridCol w:w="675"/>
        <w:gridCol w:w="5103"/>
        <w:gridCol w:w="4849"/>
      </w:tblGrid>
      <w:tr w:rsidR="001C6000" w:rsidRPr="005C499A" w14:paraId="23965E5B" w14:textId="77777777" w:rsidTr="00485139">
        <w:tc>
          <w:tcPr>
            <w:tcW w:w="675" w:type="dxa"/>
          </w:tcPr>
          <w:p w14:paraId="32535A93" w14:textId="77777777" w:rsidR="001C6000" w:rsidRPr="005C499A" w:rsidRDefault="001C6000" w:rsidP="00485139">
            <w:pPr>
              <w:spacing w:before="120" w:line="276" w:lineRule="auto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42C677F8" w14:textId="77777777" w:rsidR="001C6000" w:rsidRPr="005C499A" w:rsidRDefault="001C6000" w:rsidP="00485139">
            <w:pPr>
              <w:spacing w:before="120" w:line="276" w:lineRule="auto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49" w:type="dxa"/>
            <w:shd w:val="clear" w:color="auto" w:fill="auto"/>
          </w:tcPr>
          <w:p w14:paraId="52F53245" w14:textId="77777777" w:rsidR="001C6000" w:rsidRPr="005C499A" w:rsidRDefault="001C6000" w:rsidP="00485139">
            <w:pPr>
              <w:spacing w:before="120" w:line="276" w:lineRule="auto"/>
              <w:ind w:right="38"/>
              <w:jc w:val="center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1C6000" w:rsidRPr="005C499A" w14:paraId="6E664339" w14:textId="77777777" w:rsidTr="00485139">
        <w:tc>
          <w:tcPr>
            <w:tcW w:w="675" w:type="dxa"/>
          </w:tcPr>
          <w:p w14:paraId="5AAE8201" w14:textId="77777777" w:rsidR="001C6000" w:rsidRPr="005C499A" w:rsidRDefault="001C6000" w:rsidP="00485139">
            <w:pPr>
              <w:spacing w:after="160" w:line="276" w:lineRule="auto"/>
              <w:ind w:right="38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952" w:type="dxa"/>
            <w:gridSpan w:val="2"/>
          </w:tcPr>
          <w:p w14:paraId="73BE3BFF" w14:textId="77777777" w:rsidR="001C6000" w:rsidRPr="005C499A" w:rsidRDefault="001C6000" w:rsidP="001C6000">
            <w:pPr>
              <w:numPr>
                <w:ilvl w:val="0"/>
                <w:numId w:val="3"/>
              </w:numPr>
              <w:spacing w:after="160" w:line="276" w:lineRule="auto"/>
              <w:ind w:right="38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Mở đầu</w:t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>:</w:t>
            </w:r>
          </w:p>
          <w:p w14:paraId="6410AB75" w14:textId="77777777" w:rsidR="001C6000" w:rsidRPr="005C499A" w:rsidRDefault="001C6000" w:rsidP="00485139">
            <w:pPr>
              <w:spacing w:line="276" w:lineRule="auto"/>
              <w:ind w:right="38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Mục tiêu: </w:t>
            </w:r>
            <w:r w:rsidRPr="005C499A">
              <w:rPr>
                <w:rFonts w:eastAsia="Calibri"/>
                <w:bCs/>
                <w:sz w:val="26"/>
                <w:szCs w:val="26"/>
                <w:lang w:val="vi-VN"/>
              </w:rPr>
              <w:t>Tạo cảm xúc vui tươi, kết nối với chủ đề bài học.</w:t>
            </w:r>
          </w:p>
          <w:p w14:paraId="6E8E913A" w14:textId="77777777" w:rsidR="001C6000" w:rsidRPr="005C499A" w:rsidRDefault="001C6000" w:rsidP="00485139">
            <w:pPr>
              <w:spacing w:line="276" w:lineRule="auto"/>
              <w:ind w:right="38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Cách tiến hành:</w:t>
            </w:r>
            <w:r w:rsidRPr="005C499A">
              <w:rPr>
                <w:rFonts w:eastAsia="Calibri"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1C6000" w:rsidRPr="005C499A" w14:paraId="1EFDC23F" w14:textId="77777777" w:rsidTr="00485139">
        <w:tc>
          <w:tcPr>
            <w:tcW w:w="675" w:type="dxa"/>
          </w:tcPr>
          <w:p w14:paraId="642DC3F0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4AC2AD1F" w14:textId="77777777" w:rsidR="001C6000" w:rsidRPr="005C499A" w:rsidRDefault="001C6000" w:rsidP="00485139">
            <w:pPr>
              <w:spacing w:before="60" w:after="160" w:line="276" w:lineRule="auto"/>
              <w:rPr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– </w:t>
            </w:r>
            <w:r w:rsidRPr="005C499A">
              <w:rPr>
                <w:sz w:val="26"/>
                <w:szCs w:val="26"/>
                <w:lang w:val="vi-VN"/>
              </w:rPr>
              <w:t xml:space="preserve"> GV cho HS nghe và vận động theo nhạc bài </w:t>
            </w:r>
            <w:r w:rsidRPr="005C499A">
              <w:rPr>
                <w:i/>
                <w:iCs/>
                <w:sz w:val="26"/>
                <w:szCs w:val="26"/>
                <w:lang w:val="vi-VN"/>
              </w:rPr>
              <w:t>Ngày Tết quê em</w:t>
            </w:r>
            <w:r w:rsidRPr="005C499A">
              <w:rPr>
                <w:sz w:val="26"/>
                <w:szCs w:val="26"/>
                <w:lang w:val="vi-VN"/>
              </w:rPr>
              <w:t>, sáng tác Từ Huy</w:t>
            </w:r>
          </w:p>
          <w:p w14:paraId="29785D6C" w14:textId="77777777" w:rsidR="001C6000" w:rsidRPr="005C499A" w:rsidRDefault="001C6000" w:rsidP="00485139">
            <w:pPr>
              <w:spacing w:before="60" w:after="160" w:line="276" w:lineRule="auto"/>
              <w:rPr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– GV đặt câu hỏi: </w:t>
            </w:r>
          </w:p>
          <w:p w14:paraId="09A4C5F0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 xml:space="preserve">+ 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>Ngày Tết, bố mẹ hoặc người thân có đưa em đi mua sắm không?</w:t>
            </w:r>
          </w:p>
          <w:p w14:paraId="114A4987" w14:textId="77777777" w:rsidR="001C6000" w:rsidRPr="005C499A" w:rsidRDefault="001C6000" w:rsidP="00485139">
            <w:pPr>
              <w:spacing w:line="276" w:lineRule="auto"/>
              <w:ind w:right="40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 Em thích được mua sắm những gì? Vì sao?</w:t>
            </w:r>
          </w:p>
          <w:p w14:paraId="69F38281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nl-NL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lastRenderedPageBreak/>
              <w:t>- GV dẫn dắt giới thiệu chủ đề HS vào các hoạt động tiếp theo.</w:t>
            </w:r>
          </w:p>
        </w:tc>
        <w:tc>
          <w:tcPr>
            <w:tcW w:w="4849" w:type="dxa"/>
          </w:tcPr>
          <w:p w14:paraId="3DE26D20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 w:rsidRPr="005C499A">
              <w:rPr>
                <w:sz w:val="26"/>
                <w:szCs w:val="26"/>
                <w:lang w:val="vi-VN"/>
              </w:rPr>
              <w:t>HS vận động theo nhạc.</w:t>
            </w:r>
          </w:p>
          <w:p w14:paraId="32812B6F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06C0DC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C586314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trả lời theo suy nghĩ.</w:t>
            </w:r>
          </w:p>
          <w:p w14:paraId="15DDD86D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AC47F46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F538AAD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2FBFE9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3861D3D9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1C08F723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theo dõi.</w:t>
            </w:r>
          </w:p>
        </w:tc>
      </w:tr>
      <w:tr w:rsidR="001C6000" w:rsidRPr="005C499A" w14:paraId="4A96EE89" w14:textId="77777777" w:rsidTr="00485139">
        <w:tc>
          <w:tcPr>
            <w:tcW w:w="675" w:type="dxa"/>
          </w:tcPr>
          <w:p w14:paraId="0811BE23" w14:textId="77777777" w:rsidR="001C6000" w:rsidRPr="005C499A" w:rsidRDefault="001C6000" w:rsidP="00485139">
            <w:pPr>
              <w:spacing w:after="160" w:line="276" w:lineRule="auto"/>
              <w:ind w:right="38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lastRenderedPageBreak/>
              <w:t>25p</w:t>
            </w:r>
          </w:p>
        </w:tc>
        <w:tc>
          <w:tcPr>
            <w:tcW w:w="9952" w:type="dxa"/>
            <w:gridSpan w:val="2"/>
          </w:tcPr>
          <w:p w14:paraId="2BB7F0A0" w14:textId="77777777" w:rsidR="001C6000" w:rsidRPr="005C499A" w:rsidRDefault="001C6000" w:rsidP="001C6000">
            <w:pPr>
              <w:numPr>
                <w:ilvl w:val="0"/>
                <w:numId w:val="3"/>
              </w:numPr>
              <w:spacing w:after="160" w:line="276" w:lineRule="auto"/>
              <w:ind w:right="38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>Khám phá:</w:t>
            </w:r>
          </w:p>
        </w:tc>
      </w:tr>
      <w:tr w:rsidR="001C6000" w:rsidRPr="005C499A" w14:paraId="6A698F85" w14:textId="77777777" w:rsidTr="00485139">
        <w:tc>
          <w:tcPr>
            <w:tcW w:w="675" w:type="dxa"/>
          </w:tcPr>
          <w:p w14:paraId="1B49D164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79F2B813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Hoạt động 1: </w:t>
            </w:r>
            <w:proofErr w:type="spellStart"/>
            <w:r w:rsidRPr="005C499A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diện việc mua sắm phù hợp với khả năng tài chính của bản thân và gia đình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  <w:p w14:paraId="6F8CAD6E" w14:textId="77777777" w:rsidR="001C6000" w:rsidRPr="005C499A" w:rsidRDefault="001C6000" w:rsidP="00485139">
            <w:pPr>
              <w:kinsoku w:val="0"/>
              <w:overflowPunct w:val="0"/>
              <w:spacing w:before="60" w:after="40" w:line="276" w:lineRule="auto"/>
              <w:jc w:val="both"/>
              <w:rPr>
                <w:rFonts w:eastAsia="Calibri"/>
                <w:spacing w:val="-5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Mục tiêu:</w:t>
            </w:r>
            <w:r w:rsidRPr="005C499A">
              <w:rPr>
                <w:sz w:val="26"/>
                <w:szCs w:val="26"/>
                <w:lang w:val="vi-VN"/>
              </w:rPr>
              <w:t>-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 xml:space="preserve"> So sánh được giá của các mặt hàng phổ biến trong sinh hoạt hàng ngày của gia đình và có ý thức tiết kiệm cho gia đình.</w:t>
            </w:r>
          </w:p>
          <w:p w14:paraId="02E650F9" w14:textId="77777777" w:rsidR="001C6000" w:rsidRPr="005C499A" w:rsidRDefault="001C6000" w:rsidP="00485139">
            <w:pPr>
              <w:kinsoku w:val="0"/>
              <w:overflowPunct w:val="0"/>
              <w:spacing w:before="60" w:after="40" w:line="276" w:lineRule="auto"/>
              <w:jc w:val="both"/>
              <w:rPr>
                <w:rFonts w:eastAsia="Calibri"/>
                <w:spacing w:val="-5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>- Lựa chọn được mặt hàng muốn mua phù hợp với khả năng tài chính của bản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br/>
              <w:t>thân và gia đình.</w:t>
            </w:r>
          </w:p>
          <w:p w14:paraId="58BD053F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Cách thực hiện: </w:t>
            </w:r>
          </w:p>
          <w:p w14:paraId="667F22D8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>1. Đọc bài “Vè mua sắm”</w:t>
            </w:r>
          </w:p>
          <w:p w14:paraId="3668AAF6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pacing w:val="-5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GV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 xml:space="preserve"> cho học sinh đọc thầm bài thơ “Vè mua sắm”.</w:t>
            </w:r>
          </w:p>
          <w:p w14:paraId="687367D2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  <w:bookmarkStart w:id="0" w:name="OLE_LINK2"/>
            <w:bookmarkStart w:id="1" w:name="OLE_LINK1"/>
            <w:r w:rsidRPr="005C499A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 xml:space="preserve"> 2. Thảo luận cặp và trả lời câu hỏi:</w:t>
            </w:r>
          </w:p>
          <w:p w14:paraId="2E62D5EE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– </w:t>
            </w:r>
            <w:bookmarkEnd w:id="0"/>
            <w:bookmarkEnd w:id="1"/>
            <w:r w:rsidRPr="005C499A">
              <w:rPr>
                <w:rFonts w:eastAsia="Calibri"/>
                <w:sz w:val="26"/>
                <w:szCs w:val="26"/>
                <w:lang w:val="vi-VN"/>
              </w:rPr>
              <w:t>GV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 xml:space="preserve"> lần lượt nêu câu hỏi trong sách giáo khoa và yêu cầu HS thảo luận cặp, trả lời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  <w:p w14:paraId="20B5E1DB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Bài vè trên khuyên ta điều gì khi mua sắm?</w:t>
            </w:r>
          </w:p>
          <w:p w14:paraId="7CA65297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Khi mua sắm, em thường quan tâm đến điều gì?</w:t>
            </w:r>
          </w:p>
          <w:p w14:paraId="13BB685D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Gọi đại diện 2 - 3 nhóm lên trả lời câu hỏi.</w:t>
            </w:r>
          </w:p>
          <w:p w14:paraId="179F74DB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ghi chép nhanh các ý kiến lên trên bảng để HS có thể quan sát và so sánh cách nhìn nhận khác nhau của HS về mua sắm.</w:t>
            </w:r>
          </w:p>
          <w:p w14:paraId="5B52AA75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 GV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 xml:space="preserve"> 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tổng kết: </w:t>
            </w:r>
            <w:r w:rsidRPr="005C499A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>Cần cân nhắc khi chi tiêu, trước khi mua hàng hoá cần so sánh giá, chọn hàng hoá phù hợp với bản thân và gia đình.</w:t>
            </w:r>
          </w:p>
          <w:p w14:paraId="0D622D7D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dẫn dắt sang hoạt động sau.</w:t>
            </w:r>
          </w:p>
        </w:tc>
        <w:tc>
          <w:tcPr>
            <w:tcW w:w="4849" w:type="dxa"/>
          </w:tcPr>
          <w:p w14:paraId="0A77C5DE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FEE84A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C62EA0E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9BA0590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0741D22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18E878D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3F32323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197B34F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3C69D05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5826895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6F31CEF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7A9B997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541BB9C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5C71CC5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2A7AE40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5D48A52" w14:textId="77777777" w:rsidR="001C6000" w:rsidRPr="005C499A" w:rsidRDefault="001C6000" w:rsidP="00485139">
            <w:pPr>
              <w:spacing w:before="60" w:after="160" w:line="276" w:lineRule="auto"/>
              <w:rPr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– </w:t>
            </w:r>
            <w:r w:rsidRPr="005C499A">
              <w:rPr>
                <w:sz w:val="26"/>
                <w:szCs w:val="26"/>
                <w:lang w:val="vi-VN"/>
              </w:rPr>
              <w:t>HS đọc thầm và suy nghĩ về nội dung của bài thơ.</w:t>
            </w:r>
          </w:p>
          <w:p w14:paraId="15CB20B1" w14:textId="77777777" w:rsidR="001C6000" w:rsidRPr="005C499A" w:rsidRDefault="001C6000" w:rsidP="00485139">
            <w:pPr>
              <w:spacing w:before="60" w:after="160" w:line="276" w:lineRule="auto"/>
              <w:rPr>
                <w:sz w:val="26"/>
                <w:szCs w:val="26"/>
                <w:lang w:val="vi-VN"/>
              </w:rPr>
            </w:pPr>
          </w:p>
          <w:p w14:paraId="2CB1E2EB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– </w:t>
            </w: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 xml:space="preserve">HS thảo luận cặp, trả lời: </w:t>
            </w:r>
          </w:p>
          <w:p w14:paraId="3F5B2930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747EBC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 xml:space="preserve">+ </w:t>
            </w:r>
            <w:r w:rsidRPr="005C499A">
              <w:rPr>
                <w:bCs/>
                <w:sz w:val="26"/>
                <w:szCs w:val="26"/>
                <w:lang w:val="vi-VN"/>
              </w:rPr>
              <w:t>Bài vè khuyên chúng ta cân nhắc chi tiêu, trước khi mua hàng hóa cần so sánh giá, lựa chọn hàng hóa phù hợp với bản thân và gia đình.</w:t>
            </w:r>
          </w:p>
          <w:p w14:paraId="0D2D2D3A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+ Quan tâm đến kiểu dáng hoặc chất lượng hoặc giá tiền,...</w:t>
            </w:r>
          </w:p>
          <w:p w14:paraId="192CCE2F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Đại diện 2 - 3 nhóm lên trả lời câu hỏi.</w:t>
            </w:r>
          </w:p>
          <w:p w14:paraId="66EE98D2" w14:textId="77777777" w:rsidR="001C6000" w:rsidRPr="005C499A" w:rsidRDefault="001C6000" w:rsidP="00485139">
            <w:pPr>
              <w:tabs>
                <w:tab w:val="left" w:pos="2187"/>
              </w:tabs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khác nhận xét, bổ sung.</w:t>
            </w:r>
          </w:p>
        </w:tc>
      </w:tr>
      <w:tr w:rsidR="001C6000" w:rsidRPr="005C499A" w14:paraId="01BE282A" w14:textId="77777777" w:rsidTr="00485139">
        <w:tc>
          <w:tcPr>
            <w:tcW w:w="675" w:type="dxa"/>
          </w:tcPr>
          <w:p w14:paraId="6EB3DC59" w14:textId="77777777" w:rsidR="001C6000" w:rsidRPr="005C499A" w:rsidRDefault="001C6000" w:rsidP="00485139">
            <w:pPr>
              <w:spacing w:after="160" w:line="276" w:lineRule="auto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051925EA" w14:textId="77777777" w:rsidR="001C6000" w:rsidRPr="005C499A" w:rsidRDefault="001C6000" w:rsidP="00485139">
            <w:pPr>
              <w:spacing w:after="160" w:line="276" w:lineRule="auto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Hoạt động 2: </w:t>
            </w:r>
            <w:r w:rsidRPr="005C499A">
              <w:rPr>
                <w:rFonts w:eastAsia="Calibri"/>
                <w:b/>
                <w:spacing w:val="-4"/>
                <w:sz w:val="26"/>
                <w:szCs w:val="26"/>
                <w:lang w:val="vi-VN"/>
              </w:rPr>
              <w:t>Chia sẻ lợi ích của tiết kiệm</w:t>
            </w:r>
          </w:p>
          <w:p w14:paraId="30D044EC" w14:textId="77777777" w:rsidR="001C6000" w:rsidRPr="005C499A" w:rsidRDefault="001C6000" w:rsidP="00485139">
            <w:pPr>
              <w:kinsoku w:val="0"/>
              <w:overflowPunct w:val="0"/>
              <w:spacing w:before="60" w:after="40" w:line="276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lastRenderedPageBreak/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Mục tiêu:  - </w:t>
            </w:r>
            <w:r w:rsidRPr="005C499A">
              <w:rPr>
                <w:rFonts w:eastAsia="Calibri"/>
                <w:bCs/>
                <w:sz w:val="26"/>
                <w:szCs w:val="26"/>
                <w:lang w:val="vi-VN"/>
              </w:rPr>
              <w:t>Nêu được những cách bản thân tiết kiệm tiền và sử dụng số tiền tiết kiệm; biết được ích lợi của việc tiết kiệm.</w:t>
            </w:r>
          </w:p>
          <w:p w14:paraId="40F0CD14" w14:textId="77777777" w:rsidR="001C6000" w:rsidRPr="005C499A" w:rsidRDefault="001C6000" w:rsidP="00485139">
            <w:pPr>
              <w:kinsoku w:val="0"/>
              <w:overflowPunct w:val="0"/>
              <w:spacing w:before="60" w:after="40" w:line="276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pacing w:val="-5"/>
                <w:sz w:val="26"/>
                <w:szCs w:val="26"/>
                <w:lang w:val="vi-VN"/>
              </w:rPr>
              <w:t>- Có ý thức tiết kiệm cho gia đình.</w:t>
            </w:r>
          </w:p>
          <w:p w14:paraId="70F84CB5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t xml:space="preserve"> Cách thực hiện: </w:t>
            </w:r>
          </w:p>
          <w:p w14:paraId="00A3B0CC" w14:textId="77777777" w:rsidR="001C6000" w:rsidRPr="005C499A" w:rsidRDefault="001C6000" w:rsidP="00485139">
            <w:pPr>
              <w:spacing w:after="160" w:line="276" w:lineRule="auto"/>
              <w:outlineLvl w:val="0"/>
              <w:rPr>
                <w:rFonts w:eastAsia="Calibri"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Cs/>
                <w:i/>
                <w:iCs/>
                <w:spacing w:val="-4"/>
                <w:sz w:val="26"/>
                <w:szCs w:val="26"/>
                <w:lang w:val="vi-VN"/>
              </w:rPr>
              <w:t>1. Nêu những cách em tiết kiệm và sử dụng số tiền tiết kiệm đó</w:t>
            </w:r>
          </w:p>
          <w:p w14:paraId="22C22B19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- GV yêu cầu HS viết ra nháp và chia sẻ ý kiến cá nhân theo các câu hỏi định hướng trong SGK trang 48: </w:t>
            </w:r>
          </w:p>
          <w:p w14:paraId="0DFC1F46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+  </w:t>
            </w:r>
            <w:r w:rsidRPr="005C499A">
              <w:rPr>
                <w:rFonts w:eastAsia="Calibri"/>
                <w:bCs/>
                <w:sz w:val="26"/>
                <w:szCs w:val="26"/>
                <w:lang w:val="vi-VN"/>
              </w:rPr>
              <w:t>Nêu những  cách em tiết kiệm tiền và sử dụng số tiền tiết kiệm đó.</w:t>
            </w:r>
          </w:p>
          <w:p w14:paraId="1C488075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Em đã sử dụng số tiền tiết kiệm đó vào việc gì?</w:t>
            </w:r>
          </w:p>
          <w:p w14:paraId="2474D74B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Cs/>
                <w:i/>
                <w:iCs/>
                <w:spacing w:val="-4"/>
                <w:sz w:val="26"/>
                <w:szCs w:val="26"/>
                <w:lang w:val="vi-VN"/>
              </w:rPr>
              <w:t>2. Quan sát tranh và nêu suy nghĩ của em về lợi ích của tiết kiệm</w:t>
            </w:r>
          </w:p>
          <w:p w14:paraId="31741EB8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- GV cho HS quan sát tranh và thảo luận nhóm 4 và nêu suy nghĩ về ý nghĩa của tiết kiệm. </w:t>
            </w:r>
          </w:p>
          <w:p w14:paraId="4ECB3918" w14:textId="77777777" w:rsidR="001C6000" w:rsidRPr="005C499A" w:rsidRDefault="001C6000" w:rsidP="00485139">
            <w:pPr>
              <w:tabs>
                <w:tab w:val="left" w:pos="2305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gọi một số HS đại diện của các nhóm chia sẻ suy nghĩ về ý nghĩa của từng bức tranh.</w:t>
            </w:r>
          </w:p>
          <w:p w14:paraId="655A3169" w14:textId="77777777" w:rsidR="001C6000" w:rsidRPr="005C499A" w:rsidRDefault="001C6000" w:rsidP="00485139">
            <w:pPr>
              <w:tabs>
                <w:tab w:val="left" w:pos="2305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502669A7" w14:textId="77777777" w:rsidR="001C6000" w:rsidRPr="005C499A" w:rsidRDefault="001C6000" w:rsidP="00485139">
            <w:pPr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có thể đặt thêm câu hỏi cho HS:</w:t>
            </w:r>
          </w:p>
          <w:p w14:paraId="6CB003B5" w14:textId="77777777" w:rsidR="001C6000" w:rsidRPr="005C499A" w:rsidRDefault="001C6000" w:rsidP="00485139">
            <w:pPr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+ </w:t>
            </w:r>
            <w:r w:rsidRPr="005C499A">
              <w:rPr>
                <w:rFonts w:eastAsia="Calibri"/>
                <w:i/>
                <w:iCs/>
                <w:sz w:val="26"/>
                <w:szCs w:val="26"/>
                <w:lang w:val="vi-VN"/>
              </w:rPr>
              <w:t>Em có thể nêu thêm ý nghĩa của việc tiết kiệm tiền không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>?</w:t>
            </w:r>
          </w:p>
          <w:p w14:paraId="378B2101" w14:textId="77777777" w:rsidR="001C6000" w:rsidRPr="005C499A" w:rsidRDefault="001C6000" w:rsidP="00485139">
            <w:pPr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mời đại diện mỗi nhóm lên báo cáo kết quả thảo luận.</w:t>
            </w:r>
          </w:p>
          <w:p w14:paraId="6F7DECB7" w14:textId="77777777" w:rsidR="001C6000" w:rsidRPr="005C499A" w:rsidRDefault="001C6000" w:rsidP="00485139">
            <w:pPr>
              <w:tabs>
                <w:tab w:val="left" w:pos="2305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– GV tổng kết và đánh giá hoạt động:</w:t>
            </w:r>
          </w:p>
          <w:p w14:paraId="4CEF2204" w14:textId="77777777" w:rsidR="001C6000" w:rsidRPr="005C499A" w:rsidRDefault="001C6000" w:rsidP="00485139">
            <w:pPr>
              <w:tabs>
                <w:tab w:val="left" w:pos="2305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i/>
                <w:iCs/>
                <w:sz w:val="26"/>
                <w:szCs w:val="26"/>
                <w:lang w:val="vi-VN"/>
              </w:rPr>
              <w:t>+ Tiết kiệm luôn cần thiết trong các hoạt động sống của mỗi cá nhân, không được lãng phí…</w:t>
            </w:r>
          </w:p>
          <w:p w14:paraId="0CF8BEE9" w14:textId="77777777" w:rsidR="001C6000" w:rsidRPr="005C499A" w:rsidRDefault="001C6000" w:rsidP="00485139">
            <w:pPr>
              <w:spacing w:line="276" w:lineRule="auto"/>
              <w:ind w:right="40" w:firstLine="284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i/>
                <w:iCs/>
                <w:sz w:val="26"/>
                <w:szCs w:val="26"/>
                <w:lang w:val="vi-VN"/>
              </w:rPr>
              <w:t>+ Tiền tiết kiệm để sử dụng trong những tình huống cần phải huy động nhiều tiền hoặc mất sức lao động, hỗ trợ người khó khăn.</w:t>
            </w:r>
          </w:p>
        </w:tc>
        <w:tc>
          <w:tcPr>
            <w:tcW w:w="4849" w:type="dxa"/>
          </w:tcPr>
          <w:p w14:paraId="3DC0A0C0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1E3B0C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700AF22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04B8F15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DBCE966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352E6EA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E717853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221CF69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61EBF04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492EE6B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đọc nhiệm vụ 1</w:t>
            </w:r>
          </w:p>
          <w:p w14:paraId="43D16346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2DA5D8E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E43E45C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>HS viết ra nháp về suy nghĩ hoặc trải nghiệm của bản thân</w:t>
            </w:r>
          </w:p>
          <w:p w14:paraId="2D9C53BF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- HS chia sẻ cách tiết kiệm của bản thân: nuôi lợn tiết kiệm (hoặc cách tương tự), gửi bố mẹ, người thân. </w:t>
            </w:r>
          </w:p>
          <w:p w14:paraId="6145944F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 xml:space="preserve">- HS chia sẻ cách sử dụng số tiền tiết kiệm đó: mua sách, vở, đồ chơi, chơi game… tham gia các khoá học về kỹ năng hoặc nâng cao sức khoẻ thể chất… </w:t>
            </w:r>
          </w:p>
          <w:p w14:paraId="4557974E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đọc nhiệm vụ 2</w:t>
            </w:r>
          </w:p>
          <w:p w14:paraId="4C5467CC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5D1EDC7E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thảo luận theo nhóm 4, quan sát  hình ảnh trang 48 SGK, thảo luận về ý nghĩa của tiết kiệm.</w:t>
            </w:r>
          </w:p>
          <w:p w14:paraId="03FDB062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Đại diện mỗi nhóm HS báo cáo kết quả thảo luận</w:t>
            </w:r>
          </w:p>
          <w:p w14:paraId="36645494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Các nhóm khác lắng nghe và bổ sung ý kiến (nếu có);</w:t>
            </w:r>
          </w:p>
          <w:p w14:paraId="420D755A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Gợi ý: 4 hình ảnh là ý nghĩa cơ bản của tiết kiệm:</w:t>
            </w:r>
          </w:p>
          <w:p w14:paraId="195BD165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Tranh 1: Tiết kiệm để mua sắm những tài sản lớn, nhỏ trong gia đình, như mua nhà, mua xe máy, ô tô hoặc với cá nhân như cặp sách, xe đạp…</w:t>
            </w:r>
          </w:p>
          <w:p w14:paraId="727CBF0B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lastRenderedPageBreak/>
              <w:t>+ Tranh 2: Tiết kiệm để sử dụng vào những lúc ốm đau, bệnh tật…</w:t>
            </w:r>
          </w:p>
          <w:p w14:paraId="36BA0168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Tranh 3: Tiết kiệm để sử dụng lúc khi về già, nghỉ hưu.</w:t>
            </w:r>
          </w:p>
          <w:p w14:paraId="18D4C8BA" w14:textId="77777777" w:rsidR="001C6000" w:rsidRPr="005C499A" w:rsidRDefault="001C6000" w:rsidP="00485139">
            <w:pPr>
              <w:tabs>
                <w:tab w:val="left" w:pos="2169"/>
              </w:tabs>
              <w:kinsoku w:val="0"/>
              <w:overflowPunct w:val="0"/>
              <w:spacing w:after="12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Tranh 4: Tiết kiệm để làm từ thiện, giúp đỡ những người khó khăn.</w:t>
            </w:r>
          </w:p>
          <w:p w14:paraId="36254829" w14:textId="77777777" w:rsidR="001C6000" w:rsidRPr="005C499A" w:rsidRDefault="001C6000" w:rsidP="00485139">
            <w:pPr>
              <w:kinsoku w:val="0"/>
              <w:overflowPunct w:val="0"/>
              <w:spacing w:after="12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>Đ</w:t>
            </w:r>
            <w:r w:rsidRPr="005C499A">
              <w:rPr>
                <w:rFonts w:eastAsia="Calibri"/>
                <w:sz w:val="26"/>
                <w:szCs w:val="26"/>
                <w:lang w:val="vi-VN"/>
              </w:rPr>
              <w:t>ại diện mỗi nhóm lên báo cáo kết quả thảo luận.</w:t>
            </w:r>
          </w:p>
          <w:p w14:paraId="4F4E1666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1C6000" w:rsidRPr="005C499A" w14:paraId="1198C8DC" w14:textId="77777777" w:rsidTr="00485139">
        <w:tc>
          <w:tcPr>
            <w:tcW w:w="675" w:type="dxa"/>
          </w:tcPr>
          <w:p w14:paraId="77179651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bCs/>
                <w:sz w:val="26"/>
                <w:szCs w:val="26"/>
                <w:lang w:val="vi-VN"/>
              </w:rPr>
              <w:lastRenderedPageBreak/>
              <w:t>5p</w:t>
            </w:r>
          </w:p>
        </w:tc>
        <w:tc>
          <w:tcPr>
            <w:tcW w:w="5103" w:type="dxa"/>
          </w:tcPr>
          <w:p w14:paraId="5EEE9112" w14:textId="77777777" w:rsidR="001C6000" w:rsidRPr="005C499A" w:rsidRDefault="001C6000" w:rsidP="001C6000">
            <w:pPr>
              <w:numPr>
                <w:ilvl w:val="0"/>
                <w:numId w:val="3"/>
              </w:numPr>
              <w:spacing w:before="60" w:after="160" w:line="276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bCs/>
                <w:sz w:val="26"/>
                <w:szCs w:val="26"/>
                <w:lang w:val="vi-VN"/>
              </w:rPr>
              <w:t>Vận dụng, trải nghiệm</w:t>
            </w:r>
          </w:p>
          <w:p w14:paraId="014042D3" w14:textId="77777777" w:rsidR="001C6000" w:rsidRPr="005C499A" w:rsidRDefault="001C6000" w:rsidP="00485139">
            <w:pPr>
              <w:spacing w:after="160" w:line="276" w:lineRule="auto"/>
              <w:rPr>
                <w:sz w:val="26"/>
                <w:szCs w:val="26"/>
                <w:lang w:val="nl-NL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r w:rsidRPr="005C499A">
              <w:rPr>
                <w:sz w:val="26"/>
                <w:szCs w:val="26"/>
                <w:lang w:val="nl-NL"/>
              </w:rPr>
              <w:t xml:space="preserve"> </w:t>
            </w:r>
            <w:r w:rsidRPr="005C499A">
              <w:rPr>
                <w:b/>
                <w:bCs/>
                <w:sz w:val="26"/>
                <w:szCs w:val="26"/>
                <w:lang w:val="nl-NL"/>
              </w:rPr>
              <w:t>Mục tiêu:</w:t>
            </w:r>
          </w:p>
          <w:p w14:paraId="19503F9E" w14:textId="77777777" w:rsidR="001C6000" w:rsidRPr="005C499A" w:rsidRDefault="001C6000" w:rsidP="00485139">
            <w:pPr>
              <w:spacing w:after="160" w:line="276" w:lineRule="auto"/>
              <w:jc w:val="both"/>
              <w:rPr>
                <w:sz w:val="26"/>
                <w:szCs w:val="26"/>
              </w:rPr>
            </w:pPr>
            <w:r w:rsidRPr="005C499A">
              <w:rPr>
                <w:sz w:val="26"/>
                <w:szCs w:val="26"/>
              </w:rPr>
              <w:t xml:space="preserve">+ </w:t>
            </w:r>
            <w:proofErr w:type="spellStart"/>
            <w:r w:rsidRPr="005C499A">
              <w:rPr>
                <w:sz w:val="26"/>
                <w:szCs w:val="26"/>
              </w:rPr>
              <w:t>Củng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cố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những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kiến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thức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đã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trong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tiết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để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sinh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khắc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sâu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nội</w:t>
            </w:r>
            <w:proofErr w:type="spellEnd"/>
            <w:r w:rsidRPr="005C499A">
              <w:rPr>
                <w:sz w:val="26"/>
                <w:szCs w:val="26"/>
              </w:rPr>
              <w:t xml:space="preserve"> dung.</w:t>
            </w:r>
          </w:p>
          <w:p w14:paraId="36A55542" w14:textId="77777777" w:rsidR="001C6000" w:rsidRPr="005C499A" w:rsidRDefault="001C6000" w:rsidP="00485139">
            <w:pPr>
              <w:spacing w:after="160" w:line="276" w:lineRule="auto"/>
              <w:jc w:val="both"/>
              <w:rPr>
                <w:sz w:val="26"/>
                <w:szCs w:val="26"/>
              </w:rPr>
            </w:pPr>
            <w:r w:rsidRPr="005C499A">
              <w:rPr>
                <w:sz w:val="26"/>
                <w:szCs w:val="26"/>
              </w:rPr>
              <w:t xml:space="preserve">+ </w:t>
            </w:r>
            <w:proofErr w:type="spellStart"/>
            <w:r w:rsidRPr="005C499A">
              <w:rPr>
                <w:sz w:val="26"/>
                <w:szCs w:val="26"/>
              </w:rPr>
              <w:t>Vận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dụng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kiến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thức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đã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vào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thực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tiễn</w:t>
            </w:r>
            <w:proofErr w:type="spellEnd"/>
            <w:r w:rsidRPr="005C499A">
              <w:rPr>
                <w:sz w:val="26"/>
                <w:szCs w:val="26"/>
              </w:rPr>
              <w:t>.</w:t>
            </w:r>
          </w:p>
          <w:p w14:paraId="7FC4A78B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b/>
                <w:sz w:val="26"/>
                <w:szCs w:val="26"/>
                <w:lang w:val="vi-VN"/>
              </w:rPr>
              <w:sym w:font="Wingdings" w:char="F0AB"/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tiến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>:</w:t>
            </w:r>
          </w:p>
          <w:p w14:paraId="365C6A7F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Mời một bạn nhắc lại điều chúng ta đã cùng chia sẻ, trải nghiệm trong tiết học.</w:t>
            </w:r>
          </w:p>
          <w:p w14:paraId="126E4C4D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Trong cuộc sống, chúng ta cần:</w:t>
            </w:r>
          </w:p>
          <w:p w14:paraId="2C71E85C" w14:textId="77777777" w:rsidR="001C6000" w:rsidRPr="005C499A" w:rsidRDefault="001C6000" w:rsidP="00485139">
            <w:pPr>
              <w:spacing w:before="60" w:after="16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Có ý thức và thực hiện việc tiết kiệm tiền bạc cho bản thân và gia đình;</w:t>
            </w:r>
          </w:p>
          <w:p w14:paraId="28EBE8B7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+ Tiền tiết kiệm được sử dụng vào những việc có ý nghĩa và cần thiết: mua tài sản lớn khi ốm đau, bệnh tật; nghỉ hưu hoặc mất sức lao động; từ thiện…</w:t>
            </w:r>
          </w:p>
          <w:p w14:paraId="7D4B7F6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Nhắc nhở HS vận dụng những gì đã học vào cuộc sống hằng ngày.</w:t>
            </w:r>
          </w:p>
        </w:tc>
        <w:tc>
          <w:tcPr>
            <w:tcW w:w="4849" w:type="dxa"/>
          </w:tcPr>
          <w:p w14:paraId="5463AB32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0EAB851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651D9AB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3BC57D1B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225D3CBE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6DF006E2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2C44FF5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6E049487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40C2FCC6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136809FB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195391B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Chúng ta cùng tìm hiểu và trải nghiệm về các hành vi tiết kiệm trong mọi lúc, mọi nơi.</w:t>
            </w:r>
          </w:p>
          <w:p w14:paraId="3608ECEC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lắng nghe.</w:t>
            </w:r>
          </w:p>
          <w:p w14:paraId="0F75E75D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3939952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711BE61C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5657C46B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0172DA4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43EAE38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43AE5251" w14:textId="77777777" w:rsidR="001C6000" w:rsidRPr="005C499A" w:rsidRDefault="001C6000" w:rsidP="00485139">
            <w:pPr>
              <w:spacing w:line="276" w:lineRule="auto"/>
              <w:ind w:right="4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C499A">
              <w:rPr>
                <w:rFonts w:eastAsia="Calibri"/>
                <w:sz w:val="26"/>
                <w:szCs w:val="26"/>
                <w:lang w:val="vi-VN"/>
              </w:rPr>
              <w:t>- HS vận dụng những gì đã học vào cuộc sống hằng ngày.</w:t>
            </w:r>
          </w:p>
        </w:tc>
      </w:tr>
    </w:tbl>
    <w:p w14:paraId="2D5E629C" w14:textId="77777777" w:rsidR="001C6000" w:rsidRPr="005C499A" w:rsidRDefault="001C6000" w:rsidP="001C6000">
      <w:pPr>
        <w:spacing w:before="120" w:line="276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 xml:space="preserve">IV. </w:t>
      </w:r>
      <w:r>
        <w:rPr>
          <w:rFonts w:eastAsia="Calibri"/>
          <w:b/>
          <w:sz w:val="26"/>
          <w:szCs w:val="26"/>
          <w:lang w:val="vi-VN"/>
        </w:rPr>
        <w:t>ĐIỀU CHỈNH SAU BÀI DẠY</w:t>
      </w:r>
      <w:r w:rsidRPr="005C499A">
        <w:rPr>
          <w:rFonts w:eastAsia="Calibri"/>
          <w:b/>
          <w:sz w:val="26"/>
          <w:szCs w:val="26"/>
          <w:lang w:val="vi-VN"/>
        </w:rPr>
        <w:t>:</w:t>
      </w:r>
    </w:p>
    <w:p w14:paraId="18F9C77A" w14:textId="77777777" w:rsidR="001C6000" w:rsidRPr="005C499A" w:rsidRDefault="001C6000" w:rsidP="001C6000">
      <w:pPr>
        <w:spacing w:line="276" w:lineRule="auto"/>
        <w:ind w:right="38"/>
        <w:rPr>
          <w:rFonts w:eastAsia="Calibri"/>
          <w:sz w:val="26"/>
          <w:szCs w:val="26"/>
          <w:lang w:val="vi-VN"/>
        </w:rPr>
      </w:pPr>
      <w:r w:rsidRPr="005C499A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</w:t>
      </w:r>
    </w:p>
    <w:p w14:paraId="41664DC4" w14:textId="77777777" w:rsidR="001C6000" w:rsidRPr="007C5B82" w:rsidRDefault="001C6000" w:rsidP="001C6000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7C5B82">
        <w:rPr>
          <w:b/>
          <w:bCs/>
          <w:sz w:val="26"/>
          <w:szCs w:val="26"/>
          <w:lang w:val="nl-NL"/>
        </w:rPr>
        <w:t>MÔN</w:t>
      </w:r>
      <w:r w:rsidRPr="007C5B82">
        <w:rPr>
          <w:b/>
          <w:bCs/>
          <w:sz w:val="26"/>
          <w:szCs w:val="26"/>
          <w:lang w:val="vi-VN"/>
        </w:rPr>
        <w:t xml:space="preserve"> : ĐẠO ĐỨC</w:t>
      </w:r>
    </w:p>
    <w:p w14:paraId="0CC225C2" w14:textId="77777777" w:rsidR="001C6000" w:rsidRPr="007C5B82" w:rsidRDefault="001C6000" w:rsidP="001C6000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7C5B82">
        <w:rPr>
          <w:b/>
          <w:bCs/>
          <w:sz w:val="26"/>
          <w:szCs w:val="26"/>
          <w:lang w:val="vi-VN"/>
        </w:rPr>
        <w:t>ÔN TẬP CUỐI HỌC KÌ 1. TIẾT 17</w:t>
      </w:r>
    </w:p>
    <w:p w14:paraId="24016EED" w14:textId="77777777" w:rsidR="00A01196" w:rsidRDefault="00A01196"/>
    <w:sectPr w:rsidR="00A01196" w:rsidSect="001C60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A1D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19EB3" w14:textId="77777777" w:rsidR="00000000" w:rsidRPr="0033274C" w:rsidRDefault="00000000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  <w:lang w:val="vi-VN"/>
      </w:rPr>
    </w:pPr>
    <w:r>
      <w:rPr>
        <w:noProof/>
        <w:color w:val="404040" w:themeColor="text1" w:themeTint="BF"/>
      </w:rPr>
      <w:t>GV</w:t>
    </w:r>
    <w:r>
      <w:rPr>
        <w:noProof/>
        <w:color w:val="404040" w:themeColor="text1" w:themeTint="BF"/>
        <w:lang w:val="vi-VN"/>
      </w:rPr>
      <w:t xml:space="preserve">: Đào </w:t>
    </w:r>
    <w:r>
      <w:rPr>
        <w:noProof/>
        <w:color w:val="404040" w:themeColor="text1" w:themeTint="BF"/>
        <w:lang w:val="vi-VN"/>
      </w:rPr>
      <w:t>Thị Tiết Thanh                                                                 Trường Tiểu học Hòa An 1</w:t>
    </w:r>
  </w:p>
  <w:p w14:paraId="6632257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FBA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36E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6C8F" w14:textId="77777777" w:rsidR="00000000" w:rsidRDefault="00000000" w:rsidP="0033274C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/>
    </w:sdt>
  </w:p>
  <w:p w14:paraId="3CD79E2A" w14:textId="77777777" w:rsidR="00000000" w:rsidRPr="00696A58" w:rsidRDefault="00000000" w:rsidP="00696A58">
    <w:pPr>
      <w:pStyle w:val="Header"/>
      <w:jc w:val="center"/>
      <w:rPr>
        <w:b/>
        <w:bCs/>
        <w:sz w:val="28"/>
        <w:szCs w:val="28"/>
        <w:lang w:val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B7E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74B673D"/>
    <w:multiLevelType w:val="multilevel"/>
    <w:tmpl w:val="674B673D"/>
    <w:lvl w:ilvl="0">
      <w:start w:val="2"/>
      <w:numFmt w:val="bullet"/>
      <w:lvlText w:val="-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558177970">
    <w:abstractNumId w:val="2"/>
  </w:num>
  <w:num w:numId="2" w16cid:durableId="561987244">
    <w:abstractNumId w:val="0"/>
  </w:num>
  <w:num w:numId="3" w16cid:durableId="11757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45DAA"/>
    <w:rsid w:val="001C6000"/>
    <w:rsid w:val="00502F96"/>
    <w:rsid w:val="00A01196"/>
    <w:rsid w:val="00BD2AEF"/>
    <w:rsid w:val="00C36447"/>
    <w:rsid w:val="00D9011F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4BA81"/>
  <w15:chartTrackingRefBased/>
  <w15:docId w15:val="{4FF4A343-0D60-42D2-AE8C-E4656A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0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0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0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0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0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0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0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0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0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0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00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1C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C6000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1C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C6000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LiBang7">
    <w:name w:val="Lưới Bảng7"/>
    <w:basedOn w:val="TableNormal"/>
    <w:next w:val="TableGrid"/>
    <w:uiPriority w:val="39"/>
    <w:qFormat/>
    <w:rsid w:val="001C6000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2025-03-28T02:18:00Z</dcterms:created>
  <dcterms:modified xsi:type="dcterms:W3CDTF">2025-03-28T02:18:00Z</dcterms:modified>
</cp:coreProperties>
</file>