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7A8A" w14:textId="77777777" w:rsidR="00232891" w:rsidRPr="005C499A" w:rsidRDefault="00232891" w:rsidP="00232891">
      <w:pPr>
        <w:spacing w:line="276" w:lineRule="auto"/>
        <w:ind w:left="720" w:hanging="720"/>
        <w:jc w:val="center"/>
        <w:rPr>
          <w:b/>
          <w:bCs/>
          <w:sz w:val="26"/>
          <w:szCs w:val="26"/>
          <w:lang w:val="vi-VN"/>
        </w:rPr>
      </w:pPr>
      <w:r w:rsidRPr="005C499A">
        <w:rPr>
          <w:b/>
          <w:bCs/>
          <w:sz w:val="26"/>
          <w:szCs w:val="26"/>
          <w:lang w:val="nl-NL"/>
        </w:rPr>
        <w:t>TIẾNG VIỆT</w:t>
      </w:r>
      <w:r w:rsidRPr="005C499A">
        <w:rPr>
          <w:b/>
          <w:bCs/>
          <w:sz w:val="26"/>
          <w:szCs w:val="26"/>
          <w:lang w:val="vi-VN"/>
        </w:rPr>
        <w:t xml:space="preserve">  TIẾT  115</w:t>
      </w:r>
    </w:p>
    <w:p w14:paraId="7D48EEE0" w14:textId="77777777" w:rsidR="00232891" w:rsidRPr="005C499A" w:rsidRDefault="00232891" w:rsidP="00232891">
      <w:pPr>
        <w:spacing w:line="276" w:lineRule="auto"/>
        <w:ind w:left="720" w:hanging="720"/>
        <w:jc w:val="center"/>
        <w:rPr>
          <w:b/>
          <w:bCs/>
          <w:sz w:val="26"/>
          <w:szCs w:val="26"/>
          <w:lang w:val="vi-VN"/>
        </w:rPr>
      </w:pPr>
      <w:r w:rsidRPr="005C499A">
        <w:rPr>
          <w:b/>
          <w:bCs/>
          <w:sz w:val="26"/>
          <w:szCs w:val="26"/>
          <w:lang w:val="nl-NL"/>
        </w:rPr>
        <w:t>CHỦ ĐIỂM:</w:t>
      </w:r>
      <w:r w:rsidRPr="005C499A">
        <w:rPr>
          <w:b/>
          <w:bCs/>
          <w:sz w:val="26"/>
          <w:szCs w:val="26"/>
          <w:lang w:val="vi-VN"/>
        </w:rPr>
        <w:t xml:space="preserve"> NHỮNG ƯỚC MƠ XANH</w:t>
      </w:r>
    </w:p>
    <w:p w14:paraId="7200F332" w14:textId="77777777" w:rsidR="00232891" w:rsidRPr="005C499A" w:rsidRDefault="00232891" w:rsidP="00232891">
      <w:pPr>
        <w:spacing w:line="276" w:lineRule="auto"/>
        <w:ind w:left="720" w:hanging="720"/>
        <w:jc w:val="center"/>
        <w:rPr>
          <w:b/>
          <w:bCs/>
          <w:sz w:val="26"/>
          <w:szCs w:val="26"/>
          <w:lang w:val="nl-NL"/>
        </w:rPr>
      </w:pPr>
      <w:r w:rsidRPr="005C499A">
        <w:rPr>
          <w:b/>
          <w:bCs/>
          <w:sz w:val="26"/>
          <w:szCs w:val="26"/>
          <w:lang w:val="nl-NL"/>
        </w:rPr>
        <w:t xml:space="preserve">Bài </w:t>
      </w:r>
      <w:r w:rsidRPr="005C499A">
        <w:rPr>
          <w:b/>
          <w:bCs/>
          <w:sz w:val="26"/>
          <w:szCs w:val="26"/>
          <w:lang w:val="vi-VN"/>
        </w:rPr>
        <w:t>7</w:t>
      </w:r>
      <w:r w:rsidRPr="005C499A">
        <w:rPr>
          <w:b/>
          <w:bCs/>
          <w:sz w:val="26"/>
          <w:szCs w:val="26"/>
          <w:lang w:val="nl-NL"/>
        </w:rPr>
        <w:t>:</w:t>
      </w:r>
      <w:r w:rsidRPr="005C499A">
        <w:rPr>
          <w:b/>
          <w:bCs/>
          <w:sz w:val="26"/>
          <w:szCs w:val="26"/>
          <w:lang w:val="vi-VN"/>
        </w:rPr>
        <w:t xml:space="preserve"> NẾU CHÚNG MÌNH CÓ PHÉP LẠ </w:t>
      </w:r>
      <w:r w:rsidRPr="005C499A">
        <w:rPr>
          <w:b/>
          <w:bCs/>
          <w:sz w:val="26"/>
          <w:szCs w:val="26"/>
          <w:lang w:val="nl-NL"/>
        </w:rPr>
        <w:t>(Tiết</w:t>
      </w:r>
      <w:r w:rsidRPr="005C499A">
        <w:rPr>
          <w:b/>
          <w:bCs/>
          <w:sz w:val="26"/>
          <w:szCs w:val="26"/>
          <w:lang w:val="vi-VN"/>
        </w:rPr>
        <w:t>: 3)</w:t>
      </w:r>
    </w:p>
    <w:p w14:paraId="297EADB1" w14:textId="77777777" w:rsidR="00232891" w:rsidRPr="005C499A" w:rsidRDefault="00232891" w:rsidP="00232891">
      <w:pPr>
        <w:spacing w:line="276" w:lineRule="auto"/>
        <w:ind w:left="720" w:hanging="720"/>
        <w:jc w:val="center"/>
        <w:rPr>
          <w:b/>
          <w:bCs/>
          <w:sz w:val="26"/>
          <w:szCs w:val="26"/>
          <w:lang w:val="vi-VN"/>
        </w:rPr>
      </w:pPr>
      <w:r w:rsidRPr="005C499A">
        <w:rPr>
          <w:b/>
          <w:bCs/>
          <w:sz w:val="26"/>
          <w:szCs w:val="26"/>
          <w:lang w:val="vi-VN"/>
        </w:rPr>
        <w:t>LUYỆN TỪ VÀ CÂU</w:t>
      </w:r>
      <w:r w:rsidRPr="005C499A">
        <w:rPr>
          <w:b/>
          <w:bCs/>
          <w:sz w:val="26"/>
          <w:szCs w:val="26"/>
          <w:lang w:val="nl-NL"/>
        </w:rPr>
        <w:t xml:space="preserve">: </w:t>
      </w:r>
      <w:r w:rsidRPr="005C499A">
        <w:rPr>
          <w:b/>
          <w:bCs/>
          <w:sz w:val="26"/>
          <w:szCs w:val="26"/>
          <w:lang w:val="vi-VN"/>
        </w:rPr>
        <w:t>LUYỆN TẬP SỬ DỤNG TỪ NGỮ</w:t>
      </w:r>
    </w:p>
    <w:p w14:paraId="7BDA21C2" w14:textId="77777777" w:rsidR="00232891" w:rsidRPr="007C5B82" w:rsidRDefault="00232891" w:rsidP="00232891">
      <w:pPr>
        <w:spacing w:line="276" w:lineRule="auto"/>
        <w:ind w:firstLine="360"/>
        <w:jc w:val="center"/>
        <w:rPr>
          <w:b/>
          <w:bCs/>
          <w:sz w:val="26"/>
          <w:szCs w:val="26"/>
          <w:lang w:val="vi-VN"/>
        </w:rPr>
      </w:pPr>
      <w:r w:rsidRPr="005C499A">
        <w:rPr>
          <w:b/>
          <w:bCs/>
          <w:sz w:val="26"/>
          <w:szCs w:val="26"/>
          <w:lang w:val="nl-NL"/>
        </w:rPr>
        <w:t xml:space="preserve">Thứ </w:t>
      </w:r>
      <w:r>
        <w:rPr>
          <w:b/>
          <w:bCs/>
          <w:sz w:val="26"/>
          <w:szCs w:val="26"/>
          <w:lang w:val="nl-NL"/>
        </w:rPr>
        <w:t>Ba</w:t>
      </w:r>
      <w:r w:rsidRPr="005C499A">
        <w:rPr>
          <w:b/>
          <w:bCs/>
          <w:sz w:val="26"/>
          <w:szCs w:val="26"/>
          <w:lang w:val="nl-NL"/>
        </w:rPr>
        <w:t xml:space="preserve">, ngày </w:t>
      </w:r>
      <w:r>
        <w:rPr>
          <w:b/>
          <w:bCs/>
          <w:sz w:val="26"/>
          <w:szCs w:val="26"/>
          <w:lang w:val="nl-NL"/>
        </w:rPr>
        <w:t>31</w:t>
      </w:r>
      <w:r w:rsidRPr="005C499A">
        <w:rPr>
          <w:b/>
          <w:bCs/>
          <w:sz w:val="26"/>
          <w:szCs w:val="26"/>
          <w:lang w:val="nl-NL"/>
        </w:rPr>
        <w:t xml:space="preserve"> tháng 12 năm </w:t>
      </w:r>
      <w:r>
        <w:rPr>
          <w:b/>
          <w:bCs/>
          <w:sz w:val="26"/>
          <w:szCs w:val="26"/>
          <w:lang w:val="nl-NL"/>
        </w:rPr>
        <w:t>2024</w:t>
      </w:r>
    </w:p>
    <w:p w14:paraId="7A4E1419" w14:textId="77777777" w:rsidR="00232891" w:rsidRPr="005C499A" w:rsidRDefault="00232891" w:rsidP="00232891">
      <w:pPr>
        <w:spacing w:line="276" w:lineRule="auto"/>
        <w:rPr>
          <w:b/>
          <w:bCs/>
          <w:sz w:val="26"/>
          <w:szCs w:val="26"/>
          <w:lang w:val="nl-NL"/>
        </w:rPr>
      </w:pPr>
      <w:r w:rsidRPr="005C499A">
        <w:rPr>
          <w:b/>
          <w:bCs/>
          <w:sz w:val="26"/>
          <w:szCs w:val="26"/>
          <w:lang w:val="nl-NL"/>
        </w:rPr>
        <w:t>I. YÊU CẦU CẦN ĐẠT:</w:t>
      </w:r>
    </w:p>
    <w:p w14:paraId="2065F068"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Luyện tập lựa chọn, sử dụng từ ngữ để biểu đạt nghĩa.</w:t>
      </w:r>
    </w:p>
    <w:p w14:paraId="01C479DC"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Năng lực tự chủ, tự học: lắng nghe, tự giác, tích cực học tập</w:t>
      </w:r>
    </w:p>
    <w:p w14:paraId="6983A99D"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Năng lực giải quyết vấn đề và sáng tạo: Giải quyết các vấn đề của các bài tập</w:t>
      </w:r>
    </w:p>
    <w:p w14:paraId="7B0ECAD2"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Năng lực giao tiếp và hợp tác: trao đổi chia sẻ với bạn, trong nhóm.</w:t>
      </w:r>
    </w:p>
    <w:p w14:paraId="0187C285" w14:textId="77777777" w:rsidR="00232891" w:rsidRPr="005C499A" w:rsidRDefault="00232891" w:rsidP="00232891">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rPr>
        <w:t xml:space="preserve">- </w:t>
      </w:r>
      <w:proofErr w:type="spellStart"/>
      <w:r>
        <w:rPr>
          <w:rStyle w:val="fontstyle01"/>
          <w:rFonts w:eastAsiaTheme="majorEastAsia"/>
          <w:color w:val="auto"/>
          <w:sz w:val="26"/>
          <w:szCs w:val="26"/>
        </w:rPr>
        <w:t>Yêu</w:t>
      </w:r>
      <w:proofErr w:type="spellEnd"/>
      <w:r w:rsidRPr="005C499A">
        <w:rPr>
          <w:rStyle w:val="fontstyle01"/>
          <w:rFonts w:eastAsiaTheme="majorEastAsia"/>
          <w:color w:val="auto"/>
          <w:sz w:val="26"/>
          <w:szCs w:val="26"/>
        </w:rPr>
        <w:t xml:space="preserve"> n</w:t>
      </w:r>
      <w:r w:rsidRPr="005C499A">
        <w:rPr>
          <w:rStyle w:val="fontstyle01"/>
          <w:rFonts w:eastAsiaTheme="majorEastAsia"/>
          <w:color w:val="auto"/>
          <w:sz w:val="26"/>
          <w:szCs w:val="26"/>
          <w:lang w:val="vi-VN"/>
        </w:rPr>
        <w:t>ước: Yêu thiên hiên, cảnh vật xung quanh (qua các ngữ liệu trong bài, dùng từ, đặt câu miêu tả cảnh vật)</w:t>
      </w:r>
    </w:p>
    <w:p w14:paraId="503E0EE7" w14:textId="77777777" w:rsidR="00232891" w:rsidRPr="005C499A" w:rsidRDefault="00232891" w:rsidP="00232891">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rPr>
        <w:t xml:space="preserve">- </w:t>
      </w:r>
      <w:r w:rsidRPr="005C499A">
        <w:rPr>
          <w:rStyle w:val="fontstyle01"/>
          <w:rFonts w:eastAsiaTheme="majorEastAsia"/>
          <w:color w:val="auto"/>
          <w:sz w:val="26"/>
          <w:szCs w:val="26"/>
          <w:lang w:val="vi-VN"/>
        </w:rPr>
        <w:t>Chăm chỉ: Tích cực tham gia vào các hoạt động.</w:t>
      </w:r>
    </w:p>
    <w:p w14:paraId="77CEA2A9" w14:textId="77777777" w:rsidR="00232891" w:rsidRPr="005C499A" w:rsidRDefault="00232891" w:rsidP="00232891">
      <w:pPr>
        <w:spacing w:line="276" w:lineRule="auto"/>
        <w:ind w:firstLine="360"/>
        <w:jc w:val="both"/>
        <w:rPr>
          <w:rStyle w:val="fontstyle01"/>
          <w:rFonts w:eastAsiaTheme="majorEastAsia"/>
          <w:color w:val="auto"/>
          <w:sz w:val="26"/>
          <w:szCs w:val="26"/>
          <w:lang w:val="vi-VN"/>
        </w:rPr>
      </w:pPr>
      <w:r w:rsidRPr="005C499A">
        <w:rPr>
          <w:rStyle w:val="fontstyle01"/>
          <w:rFonts w:eastAsiaTheme="majorEastAsia"/>
          <w:color w:val="auto"/>
          <w:sz w:val="26"/>
          <w:szCs w:val="26"/>
        </w:rPr>
        <w:t>- T</w:t>
      </w:r>
      <w:r w:rsidRPr="005C499A">
        <w:rPr>
          <w:rStyle w:val="fontstyle01"/>
          <w:rFonts w:eastAsiaTheme="majorEastAsia"/>
          <w:color w:val="auto"/>
          <w:sz w:val="26"/>
          <w:szCs w:val="26"/>
          <w:lang w:val="vi-VN"/>
        </w:rPr>
        <w:t>rách nhiệ</w:t>
      </w:r>
      <w:r w:rsidRPr="005C499A">
        <w:rPr>
          <w:rStyle w:val="fontstyle01"/>
          <w:rFonts w:eastAsiaTheme="majorEastAsia"/>
          <w:color w:val="auto"/>
          <w:sz w:val="26"/>
          <w:szCs w:val="26"/>
        </w:rPr>
        <w:t>m:</w:t>
      </w:r>
      <w:r w:rsidRPr="005C499A">
        <w:rPr>
          <w:rStyle w:val="fontstyle01"/>
          <w:rFonts w:eastAsiaTheme="majorEastAsia"/>
          <w:color w:val="auto"/>
          <w:sz w:val="26"/>
          <w:szCs w:val="26"/>
          <w:lang w:val="vi-VN"/>
        </w:rPr>
        <w:t xml:space="preserve"> Có trách nhiệm với các nhiệm vụ được giao trong các hoạt động học tập.</w:t>
      </w:r>
    </w:p>
    <w:p w14:paraId="4D432488" w14:textId="77777777" w:rsidR="00232891" w:rsidRPr="005C499A" w:rsidRDefault="00232891" w:rsidP="00232891">
      <w:pPr>
        <w:spacing w:line="276" w:lineRule="auto"/>
        <w:jc w:val="both"/>
        <w:rPr>
          <w:b/>
          <w:sz w:val="26"/>
          <w:szCs w:val="26"/>
        </w:rPr>
      </w:pPr>
      <w:r w:rsidRPr="005C499A">
        <w:rPr>
          <w:b/>
          <w:sz w:val="26"/>
          <w:szCs w:val="26"/>
        </w:rPr>
        <w:t xml:space="preserve">II. ĐỒ DÙNG DẠY HỌC </w:t>
      </w:r>
    </w:p>
    <w:p w14:paraId="23DD480E" w14:textId="77777777" w:rsidR="00232891" w:rsidRPr="005C499A" w:rsidRDefault="00232891" w:rsidP="00232891">
      <w:pPr>
        <w:spacing w:line="276" w:lineRule="auto"/>
        <w:ind w:firstLine="360"/>
        <w:jc w:val="both"/>
        <w:rPr>
          <w:b/>
          <w:sz w:val="26"/>
          <w:szCs w:val="26"/>
        </w:rPr>
      </w:pPr>
      <w:r w:rsidRPr="005C499A">
        <w:rPr>
          <w:b/>
          <w:sz w:val="26"/>
          <w:szCs w:val="26"/>
          <w:lang w:val="vi-VN"/>
        </w:rPr>
        <w:t xml:space="preserve">- </w:t>
      </w:r>
      <w:r w:rsidRPr="005C499A">
        <w:rPr>
          <w:bCs/>
          <w:sz w:val="26"/>
          <w:szCs w:val="26"/>
          <w:lang w:val="vi-VN"/>
        </w:rPr>
        <w:t>GV:</w:t>
      </w:r>
      <w:r w:rsidRPr="005C499A">
        <w:rPr>
          <w:bCs/>
          <w:sz w:val="26"/>
          <w:szCs w:val="26"/>
        </w:rPr>
        <w:t xml:space="preserve"> </w:t>
      </w:r>
    </w:p>
    <w:p w14:paraId="7B2201F8"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SHS, VBT, SGV</w:t>
      </w:r>
    </w:p>
    <w:p w14:paraId="62B292D5"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Ti vi/máy chiếu, bảng tương tác.</w:t>
      </w:r>
    </w:p>
    <w:p w14:paraId="77B7EC70"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Thẻ từ, thẻ câu để HS làm bài tập.</w:t>
      </w:r>
    </w:p>
    <w:p w14:paraId="65F67694" w14:textId="77777777" w:rsidR="00232891" w:rsidRPr="005C499A" w:rsidRDefault="00232891" w:rsidP="00232891">
      <w:pPr>
        <w:spacing w:line="276" w:lineRule="auto"/>
        <w:ind w:firstLine="360"/>
        <w:jc w:val="both"/>
        <w:rPr>
          <w:sz w:val="26"/>
          <w:szCs w:val="26"/>
          <w:lang w:val="vi-VN"/>
        </w:rPr>
      </w:pPr>
      <w:r w:rsidRPr="005C499A">
        <w:rPr>
          <w:sz w:val="26"/>
          <w:szCs w:val="26"/>
          <w:lang w:val="vi-VN"/>
        </w:rPr>
        <w:t>- HS: SHS, vở</w:t>
      </w:r>
    </w:p>
    <w:p w14:paraId="3B2FE934" w14:textId="77777777" w:rsidR="00232891" w:rsidRPr="005C499A" w:rsidRDefault="00232891" w:rsidP="00232891">
      <w:pPr>
        <w:spacing w:line="276" w:lineRule="auto"/>
        <w:jc w:val="both"/>
        <w:rPr>
          <w:b/>
          <w:sz w:val="26"/>
          <w:szCs w:val="26"/>
          <w:lang w:val="vi-VN"/>
        </w:rPr>
      </w:pPr>
      <w:r w:rsidRPr="005C499A">
        <w:rPr>
          <w:b/>
          <w:sz w:val="26"/>
          <w:szCs w:val="26"/>
        </w:rPr>
        <w:t>III. HOẠT ĐỘNG DẠY HỌC</w:t>
      </w:r>
      <w:r w:rsidRPr="005C499A">
        <w:rPr>
          <w:b/>
          <w:sz w:val="26"/>
          <w:szCs w:val="26"/>
          <w:lang w:val="vi-VN"/>
        </w:rPr>
        <w:t xml:space="preserve"> CHỦ YẾU</w:t>
      </w:r>
    </w:p>
    <w:tbl>
      <w:tblPr>
        <w:tblW w:w="1009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4990"/>
      </w:tblGrid>
      <w:tr w:rsidR="00232891" w:rsidRPr="005C499A" w14:paraId="7ED880F3" w14:textId="77777777" w:rsidTr="00485139">
        <w:tc>
          <w:tcPr>
            <w:tcW w:w="709" w:type="dxa"/>
            <w:tcBorders>
              <w:bottom w:val="dashed" w:sz="4" w:space="0" w:color="auto"/>
            </w:tcBorders>
          </w:tcPr>
          <w:p w14:paraId="381236C6" w14:textId="77777777" w:rsidR="00232891" w:rsidRPr="005C499A" w:rsidRDefault="00232891" w:rsidP="00485139">
            <w:pPr>
              <w:spacing w:line="276" w:lineRule="auto"/>
              <w:jc w:val="center"/>
              <w:rPr>
                <w:b/>
                <w:sz w:val="26"/>
                <w:szCs w:val="26"/>
                <w:lang w:val="nl-NL"/>
              </w:rPr>
            </w:pPr>
            <w:r w:rsidRPr="005C499A">
              <w:rPr>
                <w:b/>
                <w:sz w:val="26"/>
                <w:szCs w:val="26"/>
                <w:lang w:val="nl-NL"/>
              </w:rPr>
              <w:t>Tg</w:t>
            </w:r>
          </w:p>
        </w:tc>
        <w:tc>
          <w:tcPr>
            <w:tcW w:w="4394" w:type="dxa"/>
            <w:tcBorders>
              <w:bottom w:val="dashed" w:sz="4" w:space="0" w:color="auto"/>
            </w:tcBorders>
          </w:tcPr>
          <w:p w14:paraId="2DCC1D54" w14:textId="77777777" w:rsidR="00232891" w:rsidRPr="005C499A" w:rsidRDefault="00232891" w:rsidP="00485139">
            <w:pPr>
              <w:spacing w:line="276" w:lineRule="auto"/>
              <w:jc w:val="center"/>
              <w:rPr>
                <w:b/>
                <w:sz w:val="26"/>
                <w:szCs w:val="26"/>
                <w:lang w:val="nl-NL"/>
              </w:rPr>
            </w:pPr>
            <w:r w:rsidRPr="005C499A">
              <w:rPr>
                <w:b/>
                <w:sz w:val="26"/>
                <w:szCs w:val="26"/>
                <w:lang w:val="nl-NL"/>
              </w:rPr>
              <w:t>Hoạt động của giáo viên</w:t>
            </w:r>
          </w:p>
        </w:tc>
        <w:tc>
          <w:tcPr>
            <w:tcW w:w="4990" w:type="dxa"/>
            <w:tcBorders>
              <w:bottom w:val="dashed" w:sz="4" w:space="0" w:color="auto"/>
            </w:tcBorders>
          </w:tcPr>
          <w:p w14:paraId="0A8DD95D" w14:textId="77777777" w:rsidR="00232891" w:rsidRPr="005C499A" w:rsidRDefault="00232891" w:rsidP="00485139">
            <w:pPr>
              <w:spacing w:line="276" w:lineRule="auto"/>
              <w:jc w:val="center"/>
              <w:rPr>
                <w:b/>
                <w:sz w:val="26"/>
                <w:szCs w:val="26"/>
                <w:lang w:val="nl-NL"/>
              </w:rPr>
            </w:pPr>
            <w:r w:rsidRPr="005C499A">
              <w:rPr>
                <w:b/>
                <w:sz w:val="26"/>
                <w:szCs w:val="26"/>
                <w:lang w:val="nl-NL"/>
              </w:rPr>
              <w:t>Hoạt động của học sinh</w:t>
            </w:r>
          </w:p>
        </w:tc>
      </w:tr>
      <w:tr w:rsidR="00232891" w:rsidRPr="005C499A" w14:paraId="2224F772" w14:textId="77777777" w:rsidTr="00485139">
        <w:tc>
          <w:tcPr>
            <w:tcW w:w="709" w:type="dxa"/>
            <w:tcBorders>
              <w:bottom w:val="dashed" w:sz="4" w:space="0" w:color="auto"/>
            </w:tcBorders>
          </w:tcPr>
          <w:p w14:paraId="52D7E502" w14:textId="77777777" w:rsidR="00232891" w:rsidRPr="005C499A" w:rsidRDefault="00232891" w:rsidP="00485139">
            <w:pPr>
              <w:spacing w:line="276" w:lineRule="auto"/>
              <w:jc w:val="both"/>
              <w:rPr>
                <w:b/>
                <w:bCs/>
                <w:sz w:val="26"/>
                <w:szCs w:val="26"/>
                <w:lang w:val="nl-NL"/>
              </w:rPr>
            </w:pPr>
            <w:r w:rsidRPr="005C499A">
              <w:rPr>
                <w:b/>
                <w:bCs/>
                <w:sz w:val="26"/>
                <w:szCs w:val="26"/>
                <w:lang w:val="nl-NL"/>
              </w:rPr>
              <w:t>5p</w:t>
            </w:r>
          </w:p>
        </w:tc>
        <w:tc>
          <w:tcPr>
            <w:tcW w:w="9384" w:type="dxa"/>
            <w:gridSpan w:val="2"/>
            <w:tcBorders>
              <w:bottom w:val="dashed" w:sz="4" w:space="0" w:color="auto"/>
            </w:tcBorders>
          </w:tcPr>
          <w:p w14:paraId="3F796BF2" w14:textId="77777777" w:rsidR="00232891" w:rsidRPr="005C499A" w:rsidRDefault="00232891" w:rsidP="00485139">
            <w:pPr>
              <w:spacing w:line="276" w:lineRule="auto"/>
              <w:jc w:val="both"/>
              <w:rPr>
                <w:bCs/>
                <w:i/>
                <w:sz w:val="26"/>
                <w:szCs w:val="26"/>
                <w:lang w:val="nl-NL"/>
              </w:rPr>
            </w:pPr>
            <w:r w:rsidRPr="005C499A">
              <w:rPr>
                <w:b/>
                <w:bCs/>
                <w:sz w:val="26"/>
                <w:szCs w:val="26"/>
                <w:lang w:val="nl-NL"/>
              </w:rPr>
              <w:t xml:space="preserve">1. </w:t>
            </w:r>
            <w:r>
              <w:rPr>
                <w:b/>
                <w:bCs/>
                <w:sz w:val="26"/>
                <w:szCs w:val="26"/>
                <w:lang w:val="nl-NL"/>
              </w:rPr>
              <w:t>Mở đầu</w:t>
            </w:r>
            <w:r w:rsidRPr="005C499A">
              <w:rPr>
                <w:b/>
                <w:bCs/>
                <w:sz w:val="26"/>
                <w:szCs w:val="26"/>
                <w:lang w:val="nl-NL"/>
              </w:rPr>
              <w:t>.</w:t>
            </w:r>
          </w:p>
          <w:p w14:paraId="302F042C" w14:textId="77777777" w:rsidR="00232891" w:rsidRPr="005C499A" w:rsidRDefault="00232891" w:rsidP="00485139">
            <w:pPr>
              <w:spacing w:line="276" w:lineRule="auto"/>
              <w:jc w:val="both"/>
              <w:rPr>
                <w:sz w:val="26"/>
                <w:szCs w:val="26"/>
                <w:lang w:val="nl-NL"/>
              </w:rPr>
            </w:pPr>
            <w:r w:rsidRPr="005C499A">
              <w:rPr>
                <w:b/>
                <w:bCs/>
                <w:sz w:val="26"/>
                <w:szCs w:val="26"/>
                <w:lang w:val="nl-NL"/>
              </w:rPr>
              <w:t>- Mục tiêu:</w:t>
            </w:r>
            <w:r w:rsidRPr="005C499A">
              <w:rPr>
                <w:sz w:val="26"/>
                <w:szCs w:val="26"/>
                <w:lang w:val="nl-NL"/>
              </w:rPr>
              <w:t xml:space="preserve"> </w:t>
            </w:r>
          </w:p>
          <w:p w14:paraId="16BFDCFC" w14:textId="77777777" w:rsidR="00232891" w:rsidRPr="005C499A" w:rsidRDefault="00232891" w:rsidP="00485139">
            <w:pPr>
              <w:spacing w:line="276" w:lineRule="auto"/>
              <w:jc w:val="both"/>
              <w:rPr>
                <w:sz w:val="26"/>
                <w:szCs w:val="26"/>
                <w:lang w:val="nl-NL"/>
              </w:rPr>
            </w:pPr>
            <w:r w:rsidRPr="005C499A">
              <w:rPr>
                <w:sz w:val="26"/>
                <w:szCs w:val="26"/>
                <w:lang w:val="nl-NL"/>
              </w:rPr>
              <w:t>+ Tạo không khí vui vẻ, khấn khởi trước giờ học.</w:t>
            </w:r>
          </w:p>
          <w:p w14:paraId="598D7095" w14:textId="77777777" w:rsidR="00232891" w:rsidRPr="005C499A" w:rsidRDefault="00232891" w:rsidP="00485139">
            <w:pPr>
              <w:spacing w:line="276" w:lineRule="auto"/>
              <w:jc w:val="both"/>
              <w:rPr>
                <w:b/>
                <w:bCs/>
                <w:sz w:val="26"/>
                <w:szCs w:val="26"/>
                <w:lang w:val="nl-NL"/>
              </w:rPr>
            </w:pPr>
            <w:r w:rsidRPr="005C499A">
              <w:rPr>
                <w:b/>
                <w:bCs/>
                <w:sz w:val="26"/>
                <w:szCs w:val="26"/>
                <w:lang w:val="nl-NL"/>
              </w:rPr>
              <w:t>- Cách tiến hành:</w:t>
            </w:r>
          </w:p>
        </w:tc>
      </w:tr>
      <w:tr w:rsidR="00232891" w:rsidRPr="005C499A" w14:paraId="32D93160" w14:textId="77777777" w:rsidTr="00485139">
        <w:tc>
          <w:tcPr>
            <w:tcW w:w="709" w:type="dxa"/>
            <w:tcBorders>
              <w:bottom w:val="dashed" w:sz="4" w:space="0" w:color="auto"/>
            </w:tcBorders>
          </w:tcPr>
          <w:p w14:paraId="7F3598CB" w14:textId="77777777" w:rsidR="00232891" w:rsidRPr="005C499A" w:rsidRDefault="00232891" w:rsidP="00485139">
            <w:pPr>
              <w:spacing w:line="276" w:lineRule="auto"/>
              <w:jc w:val="both"/>
              <w:outlineLvl w:val="0"/>
              <w:rPr>
                <w:bCs/>
                <w:sz w:val="26"/>
                <w:szCs w:val="26"/>
                <w:lang w:val="nl-NL"/>
              </w:rPr>
            </w:pPr>
          </w:p>
        </w:tc>
        <w:tc>
          <w:tcPr>
            <w:tcW w:w="4394" w:type="dxa"/>
            <w:tcBorders>
              <w:bottom w:val="dashed" w:sz="4" w:space="0" w:color="auto"/>
            </w:tcBorders>
          </w:tcPr>
          <w:p w14:paraId="46338F6B" w14:textId="77777777" w:rsidR="00232891" w:rsidRPr="005C499A" w:rsidRDefault="00232891" w:rsidP="00485139">
            <w:pPr>
              <w:spacing w:line="276" w:lineRule="auto"/>
              <w:jc w:val="both"/>
              <w:outlineLvl w:val="0"/>
              <w:rPr>
                <w:bCs/>
                <w:sz w:val="26"/>
                <w:szCs w:val="26"/>
                <w:lang w:val="vi-VN"/>
              </w:rPr>
            </w:pPr>
            <w:r w:rsidRPr="005C499A">
              <w:rPr>
                <w:bCs/>
                <w:sz w:val="26"/>
                <w:szCs w:val="26"/>
                <w:lang w:val="nl-NL"/>
              </w:rPr>
              <w:t xml:space="preserve">- GV </w:t>
            </w:r>
            <w:r w:rsidRPr="005C499A">
              <w:rPr>
                <w:bCs/>
                <w:sz w:val="26"/>
                <w:szCs w:val="26"/>
                <w:lang w:val="vi-VN"/>
              </w:rPr>
              <w:t xml:space="preserve">cho học sinh xem vài bức tranh phong cảnh. Hỏi: </w:t>
            </w:r>
          </w:p>
          <w:p w14:paraId="4311D676" w14:textId="77777777" w:rsidR="00232891" w:rsidRPr="005C499A" w:rsidRDefault="00232891" w:rsidP="00485139">
            <w:pPr>
              <w:spacing w:line="276" w:lineRule="auto"/>
              <w:jc w:val="both"/>
              <w:outlineLvl w:val="0"/>
              <w:rPr>
                <w:bCs/>
                <w:sz w:val="26"/>
                <w:szCs w:val="26"/>
                <w:lang w:val="vi-VN"/>
              </w:rPr>
            </w:pPr>
            <w:r w:rsidRPr="005C499A">
              <w:rPr>
                <w:bCs/>
                <w:sz w:val="26"/>
                <w:szCs w:val="26"/>
                <w:lang w:val="vi-VN"/>
              </w:rPr>
              <w:t xml:space="preserve">+ Em thấy gì qua các bức ảnh này? </w:t>
            </w:r>
          </w:p>
          <w:p w14:paraId="1E5D3780" w14:textId="77777777" w:rsidR="00232891" w:rsidRPr="005C499A" w:rsidRDefault="00232891" w:rsidP="00485139">
            <w:pPr>
              <w:spacing w:line="276" w:lineRule="auto"/>
              <w:jc w:val="both"/>
              <w:outlineLvl w:val="0"/>
              <w:rPr>
                <w:bCs/>
                <w:sz w:val="26"/>
                <w:szCs w:val="26"/>
                <w:lang w:val="vi-VN"/>
              </w:rPr>
            </w:pPr>
            <w:r w:rsidRPr="005C499A">
              <w:rPr>
                <w:bCs/>
                <w:sz w:val="26"/>
                <w:szCs w:val="26"/>
                <w:lang w:val="vi-VN"/>
              </w:rPr>
              <w:t>+ Hãy nói một câu miêu tả về một  bức tranh mà em thích.</w:t>
            </w:r>
          </w:p>
          <w:p w14:paraId="7926D9AD" w14:textId="77777777" w:rsidR="00232891" w:rsidRPr="005C499A" w:rsidRDefault="00232891" w:rsidP="00485139">
            <w:pPr>
              <w:spacing w:line="276" w:lineRule="auto"/>
              <w:jc w:val="both"/>
              <w:outlineLvl w:val="0"/>
              <w:rPr>
                <w:bCs/>
                <w:sz w:val="26"/>
                <w:szCs w:val="26"/>
                <w:lang w:val="nl-NL"/>
              </w:rPr>
            </w:pPr>
            <w:r w:rsidRPr="005C499A">
              <w:rPr>
                <w:bCs/>
                <w:sz w:val="26"/>
                <w:szCs w:val="26"/>
                <w:lang w:val="nl-NL"/>
              </w:rPr>
              <w:t>- GV Nhận xét, tuyên dương.</w:t>
            </w:r>
          </w:p>
          <w:p w14:paraId="6279BA2E" w14:textId="77777777" w:rsidR="00232891" w:rsidRPr="005C499A" w:rsidRDefault="00232891" w:rsidP="00485139">
            <w:pPr>
              <w:spacing w:line="276" w:lineRule="auto"/>
              <w:jc w:val="both"/>
              <w:outlineLvl w:val="0"/>
              <w:rPr>
                <w:bCs/>
                <w:sz w:val="26"/>
                <w:szCs w:val="26"/>
                <w:lang w:val="vi-VN"/>
              </w:rPr>
            </w:pPr>
            <w:r w:rsidRPr="005C499A">
              <w:rPr>
                <w:bCs/>
                <w:sz w:val="26"/>
                <w:szCs w:val="26"/>
                <w:lang w:val="nl-NL"/>
              </w:rPr>
              <w:t>- GV dẫn dắt vào bài mới</w:t>
            </w:r>
            <w:r w:rsidRPr="005C499A">
              <w:rPr>
                <w:bCs/>
                <w:sz w:val="26"/>
                <w:szCs w:val="26"/>
                <w:lang w:val="vi-VN"/>
              </w:rPr>
              <w:t>, ghi tựa bài</w:t>
            </w:r>
          </w:p>
        </w:tc>
        <w:tc>
          <w:tcPr>
            <w:tcW w:w="4990" w:type="dxa"/>
            <w:tcBorders>
              <w:bottom w:val="dashed" w:sz="4" w:space="0" w:color="auto"/>
            </w:tcBorders>
          </w:tcPr>
          <w:p w14:paraId="72E86C1F" w14:textId="77777777" w:rsidR="00232891" w:rsidRPr="005C499A" w:rsidRDefault="00232891" w:rsidP="00485139">
            <w:pPr>
              <w:spacing w:line="276" w:lineRule="auto"/>
              <w:jc w:val="both"/>
              <w:rPr>
                <w:sz w:val="26"/>
                <w:szCs w:val="26"/>
                <w:lang w:val="vi-VN"/>
              </w:rPr>
            </w:pPr>
            <w:r w:rsidRPr="005C499A">
              <w:rPr>
                <w:sz w:val="26"/>
                <w:szCs w:val="26"/>
                <w:lang w:val="nl-NL"/>
              </w:rPr>
              <w:t xml:space="preserve">- HS </w:t>
            </w:r>
            <w:r w:rsidRPr="005C499A">
              <w:rPr>
                <w:sz w:val="26"/>
                <w:szCs w:val="26"/>
                <w:lang w:val="vi-VN"/>
              </w:rPr>
              <w:t>xem tranh, thực hiện yêu cầu.</w:t>
            </w:r>
          </w:p>
          <w:p w14:paraId="5988D34D" w14:textId="77777777" w:rsidR="00232891" w:rsidRPr="005C499A" w:rsidRDefault="00232891" w:rsidP="00485139">
            <w:pPr>
              <w:spacing w:line="276" w:lineRule="auto"/>
              <w:jc w:val="both"/>
              <w:rPr>
                <w:sz w:val="26"/>
                <w:szCs w:val="26"/>
                <w:lang w:val="nl-NL"/>
              </w:rPr>
            </w:pPr>
          </w:p>
          <w:p w14:paraId="711F1C7E" w14:textId="77777777" w:rsidR="00232891" w:rsidRPr="005C499A" w:rsidRDefault="00232891" w:rsidP="00485139">
            <w:pPr>
              <w:spacing w:line="276" w:lineRule="auto"/>
              <w:jc w:val="both"/>
              <w:rPr>
                <w:sz w:val="26"/>
                <w:szCs w:val="26"/>
                <w:lang w:val="nl-NL"/>
              </w:rPr>
            </w:pPr>
          </w:p>
          <w:p w14:paraId="519500B6" w14:textId="77777777" w:rsidR="00232891" w:rsidRPr="005C499A" w:rsidRDefault="00232891" w:rsidP="00485139">
            <w:pPr>
              <w:spacing w:line="276" w:lineRule="auto"/>
              <w:jc w:val="both"/>
              <w:rPr>
                <w:sz w:val="26"/>
                <w:szCs w:val="26"/>
                <w:lang w:val="nl-NL"/>
              </w:rPr>
            </w:pPr>
          </w:p>
          <w:p w14:paraId="5C493888" w14:textId="77777777" w:rsidR="00232891" w:rsidRPr="005C499A" w:rsidRDefault="00232891" w:rsidP="00485139">
            <w:pPr>
              <w:spacing w:line="276" w:lineRule="auto"/>
              <w:jc w:val="both"/>
              <w:rPr>
                <w:sz w:val="26"/>
                <w:szCs w:val="26"/>
                <w:lang w:val="nl-NL"/>
              </w:rPr>
            </w:pPr>
          </w:p>
          <w:p w14:paraId="000AA143" w14:textId="77777777" w:rsidR="00232891" w:rsidRPr="005C499A" w:rsidRDefault="00232891" w:rsidP="00485139">
            <w:pPr>
              <w:spacing w:line="276" w:lineRule="auto"/>
              <w:jc w:val="both"/>
              <w:rPr>
                <w:sz w:val="26"/>
                <w:szCs w:val="26"/>
                <w:lang w:val="nl-NL"/>
              </w:rPr>
            </w:pPr>
            <w:r w:rsidRPr="005C499A">
              <w:rPr>
                <w:sz w:val="26"/>
                <w:szCs w:val="26"/>
                <w:lang w:val="nl-NL"/>
              </w:rPr>
              <w:t>- HS lắng nghe.</w:t>
            </w:r>
          </w:p>
        </w:tc>
      </w:tr>
      <w:tr w:rsidR="00232891" w:rsidRPr="005C499A" w14:paraId="7764F435" w14:textId="77777777" w:rsidTr="00485139">
        <w:tc>
          <w:tcPr>
            <w:tcW w:w="709" w:type="dxa"/>
            <w:tcBorders>
              <w:top w:val="dashed" w:sz="4" w:space="0" w:color="auto"/>
              <w:bottom w:val="dashed" w:sz="4" w:space="0" w:color="auto"/>
            </w:tcBorders>
          </w:tcPr>
          <w:p w14:paraId="514805E5" w14:textId="77777777" w:rsidR="00232891" w:rsidRPr="005C499A" w:rsidRDefault="00232891" w:rsidP="00485139">
            <w:pPr>
              <w:spacing w:line="276" w:lineRule="auto"/>
              <w:jc w:val="both"/>
              <w:rPr>
                <w:b/>
                <w:bCs/>
                <w:sz w:val="26"/>
                <w:szCs w:val="26"/>
                <w:lang w:bidi="vi-VN"/>
              </w:rPr>
            </w:pPr>
            <w:r w:rsidRPr="005C499A">
              <w:rPr>
                <w:b/>
                <w:bCs/>
                <w:sz w:val="26"/>
                <w:szCs w:val="26"/>
                <w:lang w:bidi="vi-VN"/>
              </w:rPr>
              <w:t>25p</w:t>
            </w:r>
          </w:p>
        </w:tc>
        <w:tc>
          <w:tcPr>
            <w:tcW w:w="9384" w:type="dxa"/>
            <w:gridSpan w:val="2"/>
            <w:tcBorders>
              <w:top w:val="dashed" w:sz="4" w:space="0" w:color="auto"/>
              <w:bottom w:val="dashed" w:sz="4" w:space="0" w:color="auto"/>
            </w:tcBorders>
          </w:tcPr>
          <w:p w14:paraId="5316F762" w14:textId="77777777" w:rsidR="00232891" w:rsidRPr="005C499A" w:rsidRDefault="00232891" w:rsidP="00485139">
            <w:pPr>
              <w:spacing w:line="276" w:lineRule="auto"/>
              <w:jc w:val="both"/>
              <w:rPr>
                <w:bCs/>
                <w:i/>
                <w:iCs/>
                <w:sz w:val="26"/>
                <w:szCs w:val="26"/>
              </w:rPr>
            </w:pPr>
            <w:r w:rsidRPr="005C499A">
              <w:rPr>
                <w:b/>
                <w:bCs/>
                <w:sz w:val="26"/>
                <w:szCs w:val="26"/>
                <w:lang w:bidi="vi-VN"/>
              </w:rPr>
              <w:t xml:space="preserve">2. </w:t>
            </w:r>
            <w:proofErr w:type="spellStart"/>
            <w:r w:rsidRPr="005C499A">
              <w:rPr>
                <w:b/>
                <w:bCs/>
                <w:sz w:val="26"/>
                <w:szCs w:val="26"/>
                <w:lang w:bidi="vi-VN"/>
              </w:rPr>
              <w:t>Hoạt</w:t>
            </w:r>
            <w:proofErr w:type="spellEnd"/>
            <w:r w:rsidRPr="005C499A">
              <w:rPr>
                <w:b/>
                <w:bCs/>
                <w:sz w:val="26"/>
                <w:szCs w:val="26"/>
                <w:lang w:bidi="vi-VN"/>
              </w:rPr>
              <w:t xml:space="preserve"> </w:t>
            </w:r>
            <w:proofErr w:type="spellStart"/>
            <w:proofErr w:type="gramStart"/>
            <w:r w:rsidRPr="005C499A">
              <w:rPr>
                <w:b/>
                <w:bCs/>
                <w:sz w:val="26"/>
                <w:szCs w:val="26"/>
                <w:lang w:bidi="vi-VN"/>
              </w:rPr>
              <w:t>động</w:t>
            </w:r>
            <w:proofErr w:type="spellEnd"/>
            <w:r w:rsidRPr="005C499A">
              <w:rPr>
                <w:b/>
                <w:bCs/>
                <w:sz w:val="26"/>
                <w:szCs w:val="26"/>
                <w:lang w:bidi="vi-VN"/>
              </w:rPr>
              <w:t xml:space="preserve">  </w:t>
            </w:r>
            <w:proofErr w:type="spellStart"/>
            <w:r w:rsidRPr="005C499A">
              <w:rPr>
                <w:b/>
                <w:bCs/>
                <w:sz w:val="26"/>
                <w:szCs w:val="26"/>
                <w:lang w:bidi="vi-VN"/>
              </w:rPr>
              <w:t>luyện</w:t>
            </w:r>
            <w:proofErr w:type="spellEnd"/>
            <w:proofErr w:type="gramEnd"/>
            <w:r w:rsidRPr="005C499A">
              <w:rPr>
                <w:b/>
                <w:bCs/>
                <w:sz w:val="26"/>
                <w:szCs w:val="26"/>
                <w:lang w:bidi="vi-VN"/>
              </w:rPr>
              <w:t xml:space="preserve"> </w:t>
            </w:r>
            <w:proofErr w:type="spellStart"/>
            <w:r w:rsidRPr="005C499A">
              <w:rPr>
                <w:b/>
                <w:bCs/>
                <w:sz w:val="26"/>
                <w:szCs w:val="26"/>
                <w:lang w:bidi="vi-VN"/>
              </w:rPr>
              <w:t>tập</w:t>
            </w:r>
            <w:proofErr w:type="spellEnd"/>
            <w:r w:rsidRPr="005C499A">
              <w:rPr>
                <w:b/>
                <w:bCs/>
                <w:sz w:val="26"/>
                <w:szCs w:val="26"/>
                <w:lang w:bidi="vi-VN"/>
              </w:rPr>
              <w:t xml:space="preserve"> - </w:t>
            </w:r>
            <w:proofErr w:type="spellStart"/>
            <w:r w:rsidRPr="005C499A">
              <w:rPr>
                <w:b/>
                <w:bCs/>
                <w:sz w:val="26"/>
                <w:szCs w:val="26"/>
                <w:lang w:bidi="vi-VN"/>
              </w:rPr>
              <w:t>thực</w:t>
            </w:r>
            <w:proofErr w:type="spellEnd"/>
            <w:r w:rsidRPr="005C499A">
              <w:rPr>
                <w:b/>
                <w:bCs/>
                <w:sz w:val="26"/>
                <w:szCs w:val="26"/>
                <w:lang w:bidi="vi-VN"/>
              </w:rPr>
              <w:t xml:space="preserve"> </w:t>
            </w:r>
            <w:proofErr w:type="spellStart"/>
            <w:r w:rsidRPr="005C499A">
              <w:rPr>
                <w:b/>
                <w:bCs/>
                <w:sz w:val="26"/>
                <w:szCs w:val="26"/>
                <w:lang w:bidi="vi-VN"/>
              </w:rPr>
              <w:t>hành</w:t>
            </w:r>
            <w:proofErr w:type="spellEnd"/>
          </w:p>
          <w:p w14:paraId="331D5899" w14:textId="77777777" w:rsidR="00232891" w:rsidRPr="005C499A" w:rsidRDefault="00232891" w:rsidP="00485139">
            <w:pPr>
              <w:spacing w:line="276" w:lineRule="auto"/>
              <w:jc w:val="both"/>
              <w:rPr>
                <w:b/>
                <w:bCs/>
                <w:sz w:val="26"/>
                <w:szCs w:val="26"/>
                <w:lang w:val="nl-NL"/>
              </w:rPr>
            </w:pPr>
            <w:r w:rsidRPr="005C499A">
              <w:rPr>
                <w:b/>
                <w:bCs/>
                <w:iCs/>
                <w:sz w:val="26"/>
                <w:szCs w:val="26"/>
                <w:lang w:val="nl-NL"/>
              </w:rPr>
              <w:t xml:space="preserve">- </w:t>
            </w:r>
            <w:r w:rsidRPr="005C499A">
              <w:rPr>
                <w:b/>
                <w:bCs/>
                <w:sz w:val="26"/>
                <w:szCs w:val="26"/>
                <w:lang w:val="nl-NL"/>
              </w:rPr>
              <w:t xml:space="preserve">Mục tiêu: </w:t>
            </w:r>
          </w:p>
          <w:p w14:paraId="07DCB1F0" w14:textId="77777777" w:rsidR="00232891" w:rsidRPr="005C499A" w:rsidRDefault="00232891" w:rsidP="00485139">
            <w:pPr>
              <w:spacing w:line="276" w:lineRule="auto"/>
              <w:jc w:val="both"/>
              <w:rPr>
                <w:sz w:val="26"/>
                <w:szCs w:val="26"/>
                <w:lang w:val="vi-VN"/>
              </w:rPr>
            </w:pPr>
            <w:r w:rsidRPr="005C499A">
              <w:rPr>
                <w:sz w:val="26"/>
                <w:szCs w:val="26"/>
                <w:lang w:val="vi-VN"/>
              </w:rPr>
              <w:t>- Luyện tập lựa chọn, sử dụng từ ngữ để biểu đạt nghĩa.</w:t>
            </w:r>
          </w:p>
          <w:p w14:paraId="38A2FB30" w14:textId="77777777" w:rsidR="00232891" w:rsidRPr="005C499A" w:rsidRDefault="00232891" w:rsidP="00485139">
            <w:pPr>
              <w:spacing w:line="276" w:lineRule="auto"/>
              <w:jc w:val="both"/>
              <w:rPr>
                <w:sz w:val="26"/>
                <w:szCs w:val="26"/>
                <w:lang w:val="vi-VN"/>
              </w:rPr>
            </w:pPr>
            <w:r w:rsidRPr="005C499A">
              <w:rPr>
                <w:sz w:val="26"/>
                <w:szCs w:val="26"/>
                <w:lang w:val="vi-VN"/>
              </w:rPr>
              <w:lastRenderedPageBreak/>
              <w:t>- Phát triển năng lực ngôn ngữ.</w:t>
            </w:r>
          </w:p>
          <w:p w14:paraId="5F8B205A" w14:textId="77777777" w:rsidR="00232891" w:rsidRPr="005C499A" w:rsidRDefault="00232891" w:rsidP="00485139">
            <w:pPr>
              <w:spacing w:line="276" w:lineRule="auto"/>
              <w:jc w:val="both"/>
              <w:rPr>
                <w:b/>
                <w:bCs/>
                <w:iCs/>
                <w:sz w:val="26"/>
                <w:szCs w:val="26"/>
                <w:lang w:val="nl-NL"/>
              </w:rPr>
            </w:pPr>
            <w:r w:rsidRPr="005C499A">
              <w:rPr>
                <w:b/>
                <w:bCs/>
                <w:iCs/>
                <w:sz w:val="26"/>
                <w:szCs w:val="26"/>
                <w:lang w:val="nl-NL"/>
              </w:rPr>
              <w:t>- Cách tiến hành:</w:t>
            </w:r>
          </w:p>
        </w:tc>
      </w:tr>
      <w:tr w:rsidR="00232891" w:rsidRPr="005C499A" w14:paraId="4C63D6E7" w14:textId="77777777" w:rsidTr="00485139">
        <w:tc>
          <w:tcPr>
            <w:tcW w:w="709" w:type="dxa"/>
            <w:tcBorders>
              <w:top w:val="dashed" w:sz="4" w:space="0" w:color="auto"/>
              <w:bottom w:val="dashed" w:sz="4" w:space="0" w:color="auto"/>
            </w:tcBorders>
          </w:tcPr>
          <w:p w14:paraId="76F99B73" w14:textId="77777777" w:rsidR="00232891" w:rsidRPr="005C499A" w:rsidRDefault="00232891" w:rsidP="00485139">
            <w:pPr>
              <w:spacing w:line="276" w:lineRule="auto"/>
              <w:jc w:val="both"/>
              <w:rPr>
                <w:b/>
                <w:sz w:val="26"/>
                <w:szCs w:val="26"/>
                <w:lang w:val="nl-NL"/>
              </w:rPr>
            </w:pPr>
          </w:p>
        </w:tc>
        <w:tc>
          <w:tcPr>
            <w:tcW w:w="4394" w:type="dxa"/>
            <w:tcBorders>
              <w:top w:val="dashed" w:sz="4" w:space="0" w:color="auto"/>
              <w:bottom w:val="dashed" w:sz="4" w:space="0" w:color="auto"/>
            </w:tcBorders>
          </w:tcPr>
          <w:p w14:paraId="60CD70E7" w14:textId="77777777" w:rsidR="00232891" w:rsidRPr="005C499A" w:rsidRDefault="00232891" w:rsidP="00485139">
            <w:pPr>
              <w:spacing w:line="276" w:lineRule="auto"/>
              <w:jc w:val="both"/>
              <w:rPr>
                <w:b/>
                <w:sz w:val="26"/>
                <w:szCs w:val="26"/>
                <w:lang w:val="vi-VN"/>
              </w:rPr>
            </w:pPr>
            <w:r w:rsidRPr="005C499A">
              <w:rPr>
                <w:b/>
                <w:sz w:val="26"/>
                <w:szCs w:val="26"/>
                <w:lang w:val="nl-NL"/>
              </w:rPr>
              <w:t xml:space="preserve">2.1. </w:t>
            </w:r>
            <w:r w:rsidRPr="005C499A">
              <w:rPr>
                <w:b/>
                <w:sz w:val="26"/>
                <w:szCs w:val="26"/>
                <w:lang w:val="vi-VN"/>
              </w:rPr>
              <w:t>Chọn từ ngữ phù hợp để thay thế từ ngữ đã cho.</w:t>
            </w:r>
          </w:p>
          <w:p w14:paraId="44713DF0"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xác định yêu cầu của BT1 và đọc các câu văn.</w:t>
            </w:r>
          </w:p>
          <w:p w14:paraId="4761E8DE"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thảo luận nhóm đôi hoàn thành bài tập</w:t>
            </w:r>
          </w:p>
          <w:p w14:paraId="122F6DD5" w14:textId="77777777" w:rsidR="00232891" w:rsidRPr="005C499A" w:rsidRDefault="00232891" w:rsidP="00485139">
            <w:pPr>
              <w:spacing w:line="276" w:lineRule="auto"/>
              <w:jc w:val="both"/>
              <w:rPr>
                <w:bCs/>
                <w:sz w:val="26"/>
                <w:szCs w:val="26"/>
                <w:lang w:val="vi-VN"/>
              </w:rPr>
            </w:pPr>
          </w:p>
          <w:p w14:paraId="40954E69" w14:textId="77777777" w:rsidR="00232891" w:rsidRPr="005C499A" w:rsidRDefault="00232891" w:rsidP="00485139">
            <w:pPr>
              <w:spacing w:line="276" w:lineRule="auto"/>
              <w:jc w:val="both"/>
              <w:rPr>
                <w:bCs/>
                <w:sz w:val="26"/>
                <w:szCs w:val="26"/>
                <w:lang w:val="vi-VN"/>
              </w:rPr>
            </w:pPr>
          </w:p>
          <w:p w14:paraId="3AEDD74E" w14:textId="77777777" w:rsidR="00232891" w:rsidRPr="005C499A" w:rsidRDefault="00232891" w:rsidP="00485139">
            <w:pPr>
              <w:spacing w:line="276" w:lineRule="auto"/>
              <w:jc w:val="both"/>
              <w:rPr>
                <w:bCs/>
                <w:sz w:val="26"/>
                <w:szCs w:val="26"/>
                <w:lang w:val="vi-VN"/>
              </w:rPr>
            </w:pPr>
          </w:p>
          <w:p w14:paraId="516997E9" w14:textId="77777777" w:rsidR="00232891" w:rsidRPr="005C499A" w:rsidRDefault="00232891" w:rsidP="00485139">
            <w:pPr>
              <w:spacing w:line="276" w:lineRule="auto"/>
              <w:jc w:val="both"/>
              <w:rPr>
                <w:bCs/>
                <w:sz w:val="26"/>
                <w:szCs w:val="26"/>
                <w:lang w:val="vi-VN"/>
              </w:rPr>
            </w:pPr>
            <w:r w:rsidRPr="005C499A">
              <w:rPr>
                <w:bCs/>
                <w:sz w:val="26"/>
                <w:szCs w:val="26"/>
                <w:lang w:val="vi-VN"/>
              </w:rPr>
              <w:t>- Gọi đại diện 1-2  nhóm trình bày.</w:t>
            </w:r>
          </w:p>
          <w:p w14:paraId="5AF5B7E9" w14:textId="77777777" w:rsidR="00232891" w:rsidRPr="005C499A" w:rsidRDefault="00232891" w:rsidP="00485139">
            <w:pPr>
              <w:spacing w:line="276" w:lineRule="auto"/>
              <w:jc w:val="both"/>
              <w:rPr>
                <w:bCs/>
                <w:sz w:val="26"/>
                <w:szCs w:val="26"/>
                <w:lang w:val="vi-VN"/>
              </w:rPr>
            </w:pPr>
          </w:p>
          <w:p w14:paraId="1F9D3F90" w14:textId="77777777" w:rsidR="00232891" w:rsidRPr="005C499A" w:rsidRDefault="00232891" w:rsidP="00485139">
            <w:pPr>
              <w:spacing w:line="276" w:lineRule="auto"/>
              <w:jc w:val="both"/>
              <w:rPr>
                <w:bCs/>
                <w:sz w:val="26"/>
                <w:szCs w:val="26"/>
                <w:lang w:val="vi-VN"/>
              </w:rPr>
            </w:pPr>
            <w:r w:rsidRPr="005C499A">
              <w:rPr>
                <w:bCs/>
                <w:sz w:val="26"/>
                <w:szCs w:val="26"/>
                <w:lang w:val="vi-VN"/>
              </w:rPr>
              <w:t>- GV nhận xét kết quả.</w:t>
            </w:r>
          </w:p>
          <w:p w14:paraId="6E9C2996" w14:textId="77777777" w:rsidR="00232891" w:rsidRPr="005C499A" w:rsidRDefault="00232891" w:rsidP="00485139">
            <w:pPr>
              <w:spacing w:line="276" w:lineRule="auto"/>
              <w:jc w:val="both"/>
              <w:rPr>
                <w:sz w:val="26"/>
                <w:szCs w:val="26"/>
                <w:lang w:val="vi-VN"/>
              </w:rPr>
            </w:pPr>
            <w:r w:rsidRPr="005C499A">
              <w:rPr>
                <w:sz w:val="26"/>
                <w:szCs w:val="26"/>
                <w:lang w:val="nl-NL"/>
              </w:rPr>
              <w:t xml:space="preserve">- GV </w:t>
            </w:r>
            <w:r w:rsidRPr="005C499A">
              <w:rPr>
                <w:sz w:val="26"/>
                <w:szCs w:val="26"/>
                <w:lang w:val="vi-VN"/>
              </w:rPr>
              <w:t>hỏi thêm HS lí do chọn được từ ngữ đã thay thế, giúp HS nâng cao năng lực sử dụng từ ngữ đã biểu đạt.</w:t>
            </w:r>
          </w:p>
          <w:p w14:paraId="77F45B1F" w14:textId="77777777" w:rsidR="00232891" w:rsidRPr="005C499A" w:rsidRDefault="00232891" w:rsidP="00485139">
            <w:pPr>
              <w:spacing w:line="276" w:lineRule="auto"/>
              <w:jc w:val="both"/>
              <w:rPr>
                <w:b/>
                <w:sz w:val="26"/>
                <w:szCs w:val="26"/>
                <w:lang w:val="vi-VN"/>
              </w:rPr>
            </w:pPr>
            <w:r w:rsidRPr="005C499A">
              <w:rPr>
                <w:b/>
                <w:sz w:val="26"/>
                <w:szCs w:val="26"/>
                <w:lang w:val="nl-NL"/>
              </w:rPr>
              <w:t xml:space="preserve">2.2. </w:t>
            </w:r>
            <w:r w:rsidRPr="005C499A">
              <w:rPr>
                <w:b/>
                <w:sz w:val="26"/>
                <w:szCs w:val="26"/>
                <w:lang w:val="vi-VN"/>
              </w:rPr>
              <w:t xml:space="preserve"> Phát hiện và chữa lỗi dùng từ</w:t>
            </w:r>
          </w:p>
          <w:p w14:paraId="7458A95F"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xác định yêu cầu của BT2 và đọc các câu văn.</w:t>
            </w:r>
          </w:p>
          <w:p w14:paraId="08669E1F"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thảo luận nhóm 4 em hoàn thành bài tập</w:t>
            </w:r>
          </w:p>
          <w:p w14:paraId="63CCC16F" w14:textId="77777777" w:rsidR="00232891" w:rsidRPr="005C499A" w:rsidRDefault="00232891" w:rsidP="00485139">
            <w:pPr>
              <w:spacing w:line="276" w:lineRule="auto"/>
              <w:jc w:val="both"/>
              <w:rPr>
                <w:bCs/>
                <w:sz w:val="26"/>
                <w:szCs w:val="26"/>
                <w:lang w:val="vi-VN"/>
              </w:rPr>
            </w:pPr>
          </w:p>
          <w:p w14:paraId="4125A5AD" w14:textId="77777777" w:rsidR="00232891" w:rsidRPr="005C499A" w:rsidRDefault="00232891" w:rsidP="00485139">
            <w:pPr>
              <w:spacing w:line="276" w:lineRule="auto"/>
              <w:jc w:val="both"/>
              <w:rPr>
                <w:bCs/>
                <w:sz w:val="26"/>
                <w:szCs w:val="26"/>
                <w:lang w:val="vi-VN"/>
              </w:rPr>
            </w:pPr>
            <w:r w:rsidRPr="005C499A">
              <w:rPr>
                <w:bCs/>
                <w:sz w:val="26"/>
                <w:szCs w:val="26"/>
                <w:lang w:val="vi-VN"/>
              </w:rPr>
              <w:t>- Gọi đại diện 1-2  nhóm trình bày.</w:t>
            </w:r>
          </w:p>
          <w:p w14:paraId="5C51BC55" w14:textId="77777777" w:rsidR="00232891" w:rsidRPr="005C499A" w:rsidRDefault="00232891" w:rsidP="00485139">
            <w:pPr>
              <w:spacing w:line="276" w:lineRule="auto"/>
              <w:jc w:val="both"/>
              <w:rPr>
                <w:bCs/>
                <w:sz w:val="26"/>
                <w:szCs w:val="26"/>
                <w:lang w:val="vi-VN"/>
              </w:rPr>
            </w:pPr>
            <w:r w:rsidRPr="005C499A">
              <w:rPr>
                <w:bCs/>
                <w:sz w:val="26"/>
                <w:szCs w:val="26"/>
                <w:lang w:val="vi-VN"/>
              </w:rPr>
              <w:t>- GV nhận xét kết quả.</w:t>
            </w:r>
          </w:p>
          <w:p w14:paraId="46B2E497" w14:textId="77777777" w:rsidR="00232891" w:rsidRPr="005C499A" w:rsidRDefault="00232891" w:rsidP="00485139">
            <w:pPr>
              <w:spacing w:line="276" w:lineRule="auto"/>
              <w:jc w:val="both"/>
              <w:rPr>
                <w:bCs/>
                <w:sz w:val="26"/>
                <w:szCs w:val="26"/>
                <w:lang w:val="vi-VN"/>
              </w:rPr>
            </w:pPr>
            <w:r w:rsidRPr="005C499A">
              <w:rPr>
                <w:sz w:val="26"/>
                <w:szCs w:val="26"/>
                <w:lang w:val="nl-NL"/>
              </w:rPr>
              <w:t xml:space="preserve">- GV </w:t>
            </w:r>
            <w:r w:rsidRPr="005C499A">
              <w:rPr>
                <w:sz w:val="26"/>
                <w:szCs w:val="26"/>
                <w:lang w:val="vi-VN"/>
              </w:rPr>
              <w:t>hỏi thêm HS lí do chọn được từ ngữ đã chữa, giúp HS nâng cao năng lực sử dụng từ ngữ đã biểu đạt.</w:t>
            </w:r>
          </w:p>
          <w:p w14:paraId="57F85B48" w14:textId="77777777" w:rsidR="00232891" w:rsidRPr="005C499A" w:rsidRDefault="00232891" w:rsidP="00485139">
            <w:pPr>
              <w:spacing w:line="276" w:lineRule="auto"/>
              <w:jc w:val="both"/>
              <w:rPr>
                <w:b/>
                <w:sz w:val="26"/>
                <w:szCs w:val="26"/>
                <w:lang w:val="vi-VN"/>
              </w:rPr>
            </w:pPr>
            <w:r w:rsidRPr="005C499A">
              <w:rPr>
                <w:b/>
                <w:sz w:val="26"/>
                <w:szCs w:val="26"/>
                <w:lang w:val="nl-NL"/>
              </w:rPr>
              <w:t xml:space="preserve">2.3. </w:t>
            </w:r>
            <w:r w:rsidRPr="005C499A">
              <w:rPr>
                <w:b/>
                <w:sz w:val="26"/>
                <w:szCs w:val="26"/>
                <w:lang w:val="vi-VN"/>
              </w:rPr>
              <w:t>Đặt câu để phân biệt nghĩa các từ</w:t>
            </w:r>
          </w:p>
          <w:p w14:paraId="6DD2BE9B"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t>- Yêu cầu HS xác định yêu cầu của BT3.</w:t>
            </w:r>
          </w:p>
          <w:p w14:paraId="48E73E43"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t>- Yêu cầu HS làm bài cá nhân vào VBT.</w:t>
            </w:r>
          </w:p>
          <w:p w14:paraId="6A4C7737" w14:textId="77777777" w:rsidR="00232891" w:rsidRPr="005C499A" w:rsidRDefault="00232891" w:rsidP="00485139">
            <w:pPr>
              <w:spacing w:line="276" w:lineRule="auto"/>
              <w:jc w:val="both"/>
              <w:rPr>
                <w:bCs/>
                <w:sz w:val="26"/>
                <w:szCs w:val="26"/>
                <w:lang w:val="vi-VN"/>
              </w:rPr>
            </w:pPr>
          </w:p>
          <w:p w14:paraId="128661E2" w14:textId="77777777" w:rsidR="00232891" w:rsidRPr="005C499A" w:rsidRDefault="00232891" w:rsidP="00485139">
            <w:pPr>
              <w:spacing w:line="276" w:lineRule="auto"/>
              <w:jc w:val="both"/>
              <w:rPr>
                <w:bCs/>
                <w:sz w:val="26"/>
                <w:szCs w:val="26"/>
                <w:lang w:val="vi-VN"/>
              </w:rPr>
            </w:pPr>
          </w:p>
          <w:p w14:paraId="4865D9F7" w14:textId="77777777" w:rsidR="00232891" w:rsidRPr="005C499A" w:rsidRDefault="00232891" w:rsidP="00485139">
            <w:pPr>
              <w:spacing w:line="276" w:lineRule="auto"/>
              <w:jc w:val="both"/>
              <w:rPr>
                <w:bCs/>
                <w:sz w:val="26"/>
                <w:szCs w:val="26"/>
                <w:lang w:val="vi-VN"/>
              </w:rPr>
            </w:pPr>
            <w:r w:rsidRPr="005C499A">
              <w:rPr>
                <w:bCs/>
                <w:sz w:val="26"/>
                <w:szCs w:val="26"/>
                <w:lang w:val="vi-VN"/>
              </w:rPr>
              <w:t>- GV kiểm tra 1 số VBT, nhận xét</w:t>
            </w:r>
          </w:p>
          <w:p w14:paraId="0667C1C9" w14:textId="77777777" w:rsidR="00232891" w:rsidRPr="005C499A" w:rsidRDefault="00232891" w:rsidP="00485139">
            <w:pPr>
              <w:spacing w:line="276" w:lineRule="auto"/>
              <w:jc w:val="both"/>
              <w:rPr>
                <w:bCs/>
                <w:sz w:val="26"/>
                <w:szCs w:val="26"/>
                <w:lang w:val="vi-VN"/>
              </w:rPr>
            </w:pPr>
            <w:r w:rsidRPr="005C499A">
              <w:rPr>
                <w:bCs/>
                <w:sz w:val="26"/>
                <w:szCs w:val="26"/>
                <w:lang w:val="vi-VN"/>
              </w:rPr>
              <w:t>- Gọi 1-2  HS  trình bày bài làm của mình.</w:t>
            </w:r>
          </w:p>
          <w:p w14:paraId="5581E275" w14:textId="77777777" w:rsidR="00232891" w:rsidRPr="005C499A" w:rsidRDefault="00232891" w:rsidP="00485139">
            <w:pPr>
              <w:spacing w:line="276" w:lineRule="auto"/>
              <w:jc w:val="both"/>
              <w:rPr>
                <w:bCs/>
                <w:sz w:val="26"/>
                <w:szCs w:val="26"/>
                <w:lang w:val="vi-VN"/>
              </w:rPr>
            </w:pPr>
            <w:r w:rsidRPr="005C499A">
              <w:rPr>
                <w:bCs/>
                <w:sz w:val="26"/>
                <w:szCs w:val="26"/>
                <w:lang w:val="vi-VN"/>
              </w:rPr>
              <w:t>- GV nhận xét kết quả.</w:t>
            </w:r>
          </w:p>
          <w:p w14:paraId="72D9834F" w14:textId="77777777" w:rsidR="00232891" w:rsidRPr="005C499A" w:rsidRDefault="00232891" w:rsidP="00485139">
            <w:pPr>
              <w:spacing w:line="276" w:lineRule="auto"/>
              <w:jc w:val="both"/>
              <w:rPr>
                <w:sz w:val="26"/>
                <w:szCs w:val="26"/>
                <w:lang w:val="vi-VN"/>
              </w:rPr>
            </w:pPr>
            <w:r w:rsidRPr="005C499A">
              <w:rPr>
                <w:sz w:val="26"/>
                <w:szCs w:val="26"/>
                <w:lang w:val="nl-NL"/>
              </w:rPr>
              <w:lastRenderedPageBreak/>
              <w:t xml:space="preserve">- GV </w:t>
            </w:r>
            <w:r w:rsidRPr="005C499A">
              <w:rPr>
                <w:sz w:val="26"/>
                <w:szCs w:val="26"/>
                <w:lang w:val="vi-VN"/>
              </w:rPr>
              <w:t>hỏi thêm HS lí do chọn chọn nội dung để đặt câu có từ ngữ đã cho, giúp HS nâng cao năng lực sử dụng nghĩa từ, sử dụng từ ngữ hay, phù hợp.</w:t>
            </w:r>
          </w:p>
          <w:p w14:paraId="1D8F619E" w14:textId="77777777" w:rsidR="00232891" w:rsidRPr="005C499A" w:rsidRDefault="00232891" w:rsidP="00485139">
            <w:pPr>
              <w:spacing w:line="276" w:lineRule="auto"/>
              <w:jc w:val="both"/>
              <w:rPr>
                <w:b/>
                <w:sz w:val="26"/>
                <w:szCs w:val="26"/>
                <w:lang w:val="vi-VN"/>
              </w:rPr>
            </w:pPr>
            <w:r w:rsidRPr="005C499A">
              <w:rPr>
                <w:b/>
                <w:sz w:val="26"/>
                <w:szCs w:val="26"/>
                <w:lang w:val="nl-NL"/>
              </w:rPr>
              <w:t>2.</w:t>
            </w:r>
            <w:r w:rsidRPr="005C499A">
              <w:rPr>
                <w:b/>
                <w:sz w:val="26"/>
                <w:szCs w:val="26"/>
                <w:lang w:val="vi-VN"/>
              </w:rPr>
              <w:t>4</w:t>
            </w:r>
            <w:r w:rsidRPr="005C499A">
              <w:rPr>
                <w:b/>
                <w:sz w:val="26"/>
                <w:szCs w:val="26"/>
                <w:lang w:val="nl-NL"/>
              </w:rPr>
              <w:t xml:space="preserve">. </w:t>
            </w:r>
            <w:r w:rsidRPr="005C499A">
              <w:rPr>
                <w:b/>
                <w:sz w:val="26"/>
                <w:szCs w:val="26"/>
                <w:lang w:val="vi-VN"/>
              </w:rPr>
              <w:t>Chọn từ ngữ phù hợp để thay thế từ ngữ đã cho</w:t>
            </w:r>
          </w:p>
          <w:p w14:paraId="20A09DE0"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xác định yêu cầu của BT4 và đọc các câu văn.</w:t>
            </w:r>
          </w:p>
          <w:p w14:paraId="4CD56C0C" w14:textId="77777777" w:rsidR="00232891" w:rsidRPr="005C499A" w:rsidRDefault="00232891" w:rsidP="00485139">
            <w:pPr>
              <w:spacing w:line="276" w:lineRule="auto"/>
              <w:jc w:val="both"/>
              <w:rPr>
                <w:bCs/>
                <w:sz w:val="26"/>
                <w:szCs w:val="26"/>
                <w:lang w:val="vi-VN"/>
              </w:rPr>
            </w:pPr>
            <w:r w:rsidRPr="005C499A">
              <w:rPr>
                <w:bCs/>
                <w:sz w:val="26"/>
                <w:szCs w:val="26"/>
                <w:lang w:val="vi-VN"/>
              </w:rPr>
              <w:t>- Yêu cầu HS thảo luận nhóm đôi hoàn thành bài tập</w:t>
            </w:r>
          </w:p>
          <w:p w14:paraId="329EE1C0" w14:textId="77777777" w:rsidR="00232891" w:rsidRPr="005C499A" w:rsidRDefault="00232891" w:rsidP="00485139">
            <w:pPr>
              <w:spacing w:line="276" w:lineRule="auto"/>
              <w:jc w:val="both"/>
              <w:rPr>
                <w:bCs/>
                <w:sz w:val="26"/>
                <w:szCs w:val="26"/>
                <w:lang w:val="vi-VN"/>
              </w:rPr>
            </w:pPr>
            <w:r w:rsidRPr="005C499A">
              <w:rPr>
                <w:bCs/>
                <w:sz w:val="26"/>
                <w:szCs w:val="26"/>
                <w:lang w:val="vi-VN"/>
              </w:rPr>
              <w:t>- Gọi đại diện 1-2  nhóm trình bày.</w:t>
            </w:r>
          </w:p>
          <w:p w14:paraId="144750FA" w14:textId="77777777" w:rsidR="00232891" w:rsidRPr="005C499A" w:rsidRDefault="00232891" w:rsidP="00485139">
            <w:pPr>
              <w:spacing w:line="276" w:lineRule="auto"/>
              <w:jc w:val="both"/>
              <w:rPr>
                <w:bCs/>
                <w:sz w:val="26"/>
                <w:szCs w:val="26"/>
                <w:lang w:val="vi-VN"/>
              </w:rPr>
            </w:pPr>
            <w:r w:rsidRPr="005C499A">
              <w:rPr>
                <w:bCs/>
                <w:sz w:val="26"/>
                <w:szCs w:val="26"/>
                <w:lang w:val="vi-VN"/>
              </w:rPr>
              <w:t>- GV nhận xét kết quả.</w:t>
            </w:r>
          </w:p>
          <w:p w14:paraId="0EFA5293" w14:textId="77777777" w:rsidR="00232891" w:rsidRPr="005C499A" w:rsidRDefault="00232891" w:rsidP="00485139">
            <w:pPr>
              <w:spacing w:line="276" w:lineRule="auto"/>
              <w:jc w:val="both"/>
              <w:rPr>
                <w:sz w:val="26"/>
                <w:szCs w:val="26"/>
                <w:lang w:val="vi-VN"/>
              </w:rPr>
            </w:pPr>
            <w:r w:rsidRPr="005C499A">
              <w:rPr>
                <w:sz w:val="26"/>
                <w:szCs w:val="26"/>
                <w:lang w:val="nl-NL"/>
              </w:rPr>
              <w:t xml:space="preserve">- GV </w:t>
            </w:r>
            <w:r w:rsidRPr="005C499A">
              <w:rPr>
                <w:sz w:val="26"/>
                <w:szCs w:val="26"/>
                <w:lang w:val="vi-VN"/>
              </w:rPr>
              <w:t>hỏi thêm HS lí do chọn được từ ngữ đã thay thế, giúp HS nâng cao năng lực sử dụng từ ngữ đã biểu đạt.</w:t>
            </w:r>
          </w:p>
          <w:p w14:paraId="343E9D61" w14:textId="77777777" w:rsidR="00232891" w:rsidRPr="005C499A" w:rsidRDefault="00232891" w:rsidP="00485139">
            <w:pPr>
              <w:spacing w:line="276" w:lineRule="auto"/>
              <w:jc w:val="both"/>
              <w:rPr>
                <w:sz w:val="26"/>
                <w:szCs w:val="26"/>
                <w:lang w:val="nl-NL"/>
              </w:rPr>
            </w:pPr>
          </w:p>
        </w:tc>
        <w:tc>
          <w:tcPr>
            <w:tcW w:w="4990" w:type="dxa"/>
            <w:tcBorders>
              <w:top w:val="dashed" w:sz="4" w:space="0" w:color="auto"/>
              <w:bottom w:val="dashed" w:sz="4" w:space="0" w:color="auto"/>
            </w:tcBorders>
          </w:tcPr>
          <w:p w14:paraId="6128731E" w14:textId="77777777" w:rsidR="00232891" w:rsidRPr="005C499A" w:rsidRDefault="00232891" w:rsidP="00485139">
            <w:pPr>
              <w:spacing w:line="276" w:lineRule="auto"/>
              <w:jc w:val="both"/>
              <w:rPr>
                <w:sz w:val="26"/>
                <w:szCs w:val="26"/>
                <w:lang w:val="nl-NL"/>
              </w:rPr>
            </w:pPr>
          </w:p>
          <w:p w14:paraId="67D540C7" w14:textId="77777777" w:rsidR="00232891" w:rsidRPr="005C499A" w:rsidRDefault="00232891" w:rsidP="00485139">
            <w:pPr>
              <w:spacing w:line="276" w:lineRule="auto"/>
              <w:jc w:val="both"/>
              <w:rPr>
                <w:sz w:val="26"/>
                <w:szCs w:val="26"/>
                <w:lang w:val="nl-NL"/>
              </w:rPr>
            </w:pPr>
          </w:p>
          <w:p w14:paraId="7B230E4C" w14:textId="77777777" w:rsidR="00232891" w:rsidRPr="005C499A" w:rsidRDefault="00232891" w:rsidP="00485139">
            <w:pPr>
              <w:spacing w:line="276" w:lineRule="auto"/>
              <w:jc w:val="both"/>
              <w:rPr>
                <w:bCs/>
                <w:sz w:val="26"/>
                <w:szCs w:val="26"/>
                <w:lang w:val="vi-VN"/>
              </w:rPr>
            </w:pPr>
            <w:r w:rsidRPr="005C499A">
              <w:rPr>
                <w:sz w:val="26"/>
                <w:szCs w:val="26"/>
                <w:lang w:val="nl-NL"/>
              </w:rPr>
              <w:t xml:space="preserve">- </w:t>
            </w:r>
            <w:r w:rsidRPr="005C499A">
              <w:rPr>
                <w:bCs/>
                <w:sz w:val="26"/>
                <w:szCs w:val="26"/>
                <w:lang w:val="vi-VN"/>
              </w:rPr>
              <w:t>HS xác định yêu cầu của BT1 và đọc các câu văn.</w:t>
            </w:r>
          </w:p>
          <w:p w14:paraId="0AE86B0E" w14:textId="77777777" w:rsidR="00232891" w:rsidRPr="005C499A" w:rsidRDefault="00232891" w:rsidP="00485139">
            <w:pPr>
              <w:spacing w:line="276" w:lineRule="auto"/>
              <w:jc w:val="both"/>
              <w:rPr>
                <w:bCs/>
                <w:sz w:val="26"/>
                <w:szCs w:val="26"/>
                <w:lang w:val="vi-VN"/>
              </w:rPr>
            </w:pPr>
            <w:r w:rsidRPr="005C499A">
              <w:rPr>
                <w:bCs/>
                <w:sz w:val="26"/>
                <w:szCs w:val="26"/>
                <w:lang w:val="vi-VN"/>
              </w:rPr>
              <w:t>- HS thảo luận nhóm đôi:</w:t>
            </w:r>
          </w:p>
          <w:p w14:paraId="115FABDD" w14:textId="77777777" w:rsidR="00232891" w:rsidRPr="005C499A" w:rsidRDefault="00232891" w:rsidP="00485139">
            <w:pPr>
              <w:numPr>
                <w:ilvl w:val="0"/>
                <w:numId w:val="1"/>
              </w:numPr>
              <w:spacing w:line="276" w:lineRule="auto"/>
              <w:jc w:val="both"/>
              <w:rPr>
                <w:sz w:val="26"/>
                <w:szCs w:val="26"/>
                <w:lang w:val="vi-VN"/>
              </w:rPr>
            </w:pPr>
            <w:r w:rsidRPr="005C499A">
              <w:rPr>
                <w:sz w:val="26"/>
                <w:szCs w:val="26"/>
                <w:lang w:val="vi-VN"/>
              </w:rPr>
              <w:t>bao la, mênh mông</w:t>
            </w:r>
          </w:p>
          <w:p w14:paraId="1E510478" w14:textId="77777777" w:rsidR="00232891" w:rsidRPr="005C499A" w:rsidRDefault="00232891" w:rsidP="00485139">
            <w:pPr>
              <w:numPr>
                <w:ilvl w:val="0"/>
                <w:numId w:val="1"/>
              </w:numPr>
              <w:spacing w:line="276" w:lineRule="auto"/>
              <w:jc w:val="both"/>
              <w:rPr>
                <w:sz w:val="26"/>
                <w:szCs w:val="26"/>
                <w:lang w:val="vi-VN"/>
              </w:rPr>
            </w:pPr>
            <w:r w:rsidRPr="005C499A">
              <w:rPr>
                <w:sz w:val="26"/>
                <w:szCs w:val="26"/>
                <w:lang w:val="vi-VN"/>
              </w:rPr>
              <w:t>xanh ngắt, xanh thắm</w:t>
            </w:r>
          </w:p>
          <w:p w14:paraId="25253880" w14:textId="77777777" w:rsidR="00232891" w:rsidRPr="005C499A" w:rsidRDefault="00232891" w:rsidP="00485139">
            <w:pPr>
              <w:numPr>
                <w:ilvl w:val="0"/>
                <w:numId w:val="1"/>
              </w:numPr>
              <w:spacing w:line="276" w:lineRule="auto"/>
              <w:jc w:val="both"/>
              <w:rPr>
                <w:sz w:val="26"/>
                <w:szCs w:val="26"/>
                <w:lang w:val="vi-VN"/>
              </w:rPr>
            </w:pPr>
            <w:r w:rsidRPr="005C499A">
              <w:rPr>
                <w:sz w:val="26"/>
                <w:szCs w:val="26"/>
                <w:lang w:val="vi-VN"/>
              </w:rPr>
              <w:t>trắng trẻo, trắng ngần</w:t>
            </w:r>
          </w:p>
          <w:p w14:paraId="1FF5563A" w14:textId="77777777" w:rsidR="00232891" w:rsidRPr="005C499A" w:rsidRDefault="00232891" w:rsidP="00485139">
            <w:pPr>
              <w:numPr>
                <w:ilvl w:val="0"/>
                <w:numId w:val="1"/>
              </w:numPr>
              <w:spacing w:line="276" w:lineRule="auto"/>
              <w:jc w:val="both"/>
              <w:rPr>
                <w:sz w:val="26"/>
                <w:szCs w:val="26"/>
                <w:lang w:val="vi-VN"/>
              </w:rPr>
            </w:pPr>
            <w:r w:rsidRPr="005C499A">
              <w:rPr>
                <w:sz w:val="26"/>
                <w:szCs w:val="26"/>
                <w:lang w:val="vi-VN"/>
              </w:rPr>
              <w:t>nho hỏ, nhỏ nhắn</w:t>
            </w:r>
          </w:p>
          <w:p w14:paraId="21F9ACBD" w14:textId="77777777" w:rsidR="00232891" w:rsidRPr="005C499A" w:rsidRDefault="00232891" w:rsidP="00485139">
            <w:pPr>
              <w:spacing w:line="276" w:lineRule="auto"/>
              <w:jc w:val="both"/>
              <w:rPr>
                <w:bCs/>
                <w:sz w:val="26"/>
                <w:szCs w:val="26"/>
                <w:lang w:val="vi-VN"/>
              </w:rPr>
            </w:pPr>
            <w:r w:rsidRPr="005C499A">
              <w:rPr>
                <w:bCs/>
                <w:sz w:val="26"/>
                <w:szCs w:val="26"/>
                <w:lang w:val="vi-VN"/>
              </w:rPr>
              <w:t>- Đại diện 1-2  nhóm trình bày</w:t>
            </w:r>
          </w:p>
          <w:p w14:paraId="026494F2" w14:textId="77777777" w:rsidR="00232891" w:rsidRPr="005C499A" w:rsidRDefault="00232891" w:rsidP="00485139">
            <w:pPr>
              <w:spacing w:line="276" w:lineRule="auto"/>
              <w:jc w:val="both"/>
              <w:rPr>
                <w:bCs/>
                <w:sz w:val="26"/>
                <w:szCs w:val="26"/>
                <w:lang w:val="vi-VN"/>
              </w:rPr>
            </w:pPr>
            <w:r w:rsidRPr="005C499A">
              <w:rPr>
                <w:bCs/>
                <w:sz w:val="26"/>
                <w:szCs w:val="26"/>
                <w:lang w:val="vi-VN"/>
              </w:rPr>
              <w:t>- Các nhóm khác nhận xét</w:t>
            </w:r>
          </w:p>
          <w:p w14:paraId="67B2C9EC" w14:textId="77777777" w:rsidR="00232891" w:rsidRPr="005C499A" w:rsidRDefault="00232891" w:rsidP="00485139">
            <w:pPr>
              <w:spacing w:line="276" w:lineRule="auto"/>
              <w:jc w:val="both"/>
              <w:rPr>
                <w:sz w:val="26"/>
                <w:szCs w:val="26"/>
                <w:lang w:val="vi-VN"/>
              </w:rPr>
            </w:pPr>
            <w:r w:rsidRPr="005C499A">
              <w:rPr>
                <w:sz w:val="26"/>
                <w:szCs w:val="26"/>
                <w:lang w:val="vi-VN"/>
              </w:rPr>
              <w:t>- HS lắng nghe.</w:t>
            </w:r>
          </w:p>
          <w:p w14:paraId="50F963EA" w14:textId="77777777" w:rsidR="00232891" w:rsidRPr="005C499A" w:rsidRDefault="00232891" w:rsidP="00485139">
            <w:pPr>
              <w:spacing w:line="276" w:lineRule="auto"/>
              <w:jc w:val="both"/>
              <w:rPr>
                <w:sz w:val="26"/>
                <w:szCs w:val="26"/>
                <w:lang w:val="nl-NL"/>
              </w:rPr>
            </w:pPr>
          </w:p>
          <w:p w14:paraId="0A7AD82F" w14:textId="77777777" w:rsidR="00232891" w:rsidRPr="005C499A" w:rsidRDefault="00232891" w:rsidP="00485139">
            <w:pPr>
              <w:spacing w:line="276" w:lineRule="auto"/>
              <w:jc w:val="both"/>
              <w:rPr>
                <w:sz w:val="26"/>
                <w:szCs w:val="26"/>
                <w:lang w:val="nl-NL"/>
              </w:rPr>
            </w:pPr>
          </w:p>
          <w:p w14:paraId="25C44430" w14:textId="77777777" w:rsidR="00232891" w:rsidRPr="005C499A" w:rsidRDefault="00232891" w:rsidP="00485139">
            <w:pPr>
              <w:spacing w:line="276" w:lineRule="auto"/>
              <w:jc w:val="both"/>
              <w:rPr>
                <w:sz w:val="26"/>
                <w:szCs w:val="26"/>
                <w:lang w:val="nl-NL"/>
              </w:rPr>
            </w:pPr>
          </w:p>
          <w:p w14:paraId="7578B95B" w14:textId="77777777" w:rsidR="00232891" w:rsidRPr="005C499A" w:rsidRDefault="00232891" w:rsidP="00485139">
            <w:pPr>
              <w:spacing w:line="276" w:lineRule="auto"/>
              <w:jc w:val="both"/>
              <w:rPr>
                <w:sz w:val="26"/>
                <w:szCs w:val="26"/>
                <w:lang w:val="nl-NL"/>
              </w:rPr>
            </w:pPr>
          </w:p>
          <w:p w14:paraId="336BC2AF" w14:textId="77777777" w:rsidR="00232891" w:rsidRPr="005C499A" w:rsidRDefault="00232891" w:rsidP="00485139">
            <w:pPr>
              <w:spacing w:line="276" w:lineRule="auto"/>
              <w:jc w:val="both"/>
              <w:rPr>
                <w:bCs/>
                <w:sz w:val="26"/>
                <w:szCs w:val="26"/>
                <w:lang w:val="vi-VN"/>
              </w:rPr>
            </w:pPr>
            <w:r w:rsidRPr="005C499A">
              <w:rPr>
                <w:sz w:val="26"/>
                <w:szCs w:val="26"/>
                <w:lang w:val="nl-NL"/>
              </w:rPr>
              <w:t xml:space="preserve">- </w:t>
            </w:r>
            <w:r w:rsidRPr="005C499A">
              <w:rPr>
                <w:bCs/>
                <w:sz w:val="26"/>
                <w:szCs w:val="26"/>
                <w:lang w:val="vi-VN"/>
              </w:rPr>
              <w:t>HS xác định yêu cầu của BT2 và đọc các câu văn.</w:t>
            </w:r>
          </w:p>
          <w:p w14:paraId="48187955" w14:textId="77777777" w:rsidR="00232891" w:rsidRPr="005C499A" w:rsidRDefault="00232891" w:rsidP="00485139">
            <w:pPr>
              <w:spacing w:line="276" w:lineRule="auto"/>
              <w:jc w:val="both"/>
              <w:rPr>
                <w:bCs/>
                <w:sz w:val="26"/>
                <w:szCs w:val="26"/>
                <w:lang w:val="vi-VN"/>
              </w:rPr>
            </w:pPr>
            <w:r w:rsidRPr="005C499A">
              <w:rPr>
                <w:bCs/>
                <w:sz w:val="26"/>
                <w:szCs w:val="26"/>
                <w:lang w:val="vi-VN"/>
              </w:rPr>
              <w:t>- HS thảo luận nhóm 4 em</w:t>
            </w:r>
          </w:p>
          <w:p w14:paraId="6DF38FD6" w14:textId="77777777" w:rsidR="00232891" w:rsidRPr="005C499A" w:rsidRDefault="00232891" w:rsidP="00485139">
            <w:pPr>
              <w:numPr>
                <w:ilvl w:val="0"/>
                <w:numId w:val="2"/>
              </w:numPr>
              <w:spacing w:line="276" w:lineRule="auto"/>
              <w:jc w:val="both"/>
              <w:rPr>
                <w:sz w:val="26"/>
                <w:szCs w:val="26"/>
                <w:lang w:val="vi-VN"/>
              </w:rPr>
            </w:pPr>
            <w:r w:rsidRPr="005C499A">
              <w:rPr>
                <w:sz w:val="26"/>
                <w:szCs w:val="26"/>
                <w:lang w:val="vi-VN"/>
              </w:rPr>
              <w:t>rung chuyển → rung rinh</w:t>
            </w:r>
          </w:p>
          <w:p w14:paraId="33E1FC67" w14:textId="77777777" w:rsidR="00232891" w:rsidRPr="005C499A" w:rsidRDefault="00232891" w:rsidP="00485139">
            <w:pPr>
              <w:numPr>
                <w:ilvl w:val="0"/>
                <w:numId w:val="2"/>
              </w:numPr>
              <w:spacing w:line="276" w:lineRule="auto"/>
              <w:jc w:val="both"/>
              <w:rPr>
                <w:sz w:val="26"/>
                <w:szCs w:val="26"/>
                <w:lang w:val="vi-VN"/>
              </w:rPr>
            </w:pPr>
            <w:r w:rsidRPr="005C499A">
              <w:rPr>
                <w:sz w:val="26"/>
                <w:szCs w:val="26"/>
                <w:lang w:val="vi-VN"/>
              </w:rPr>
              <w:t>Đỏ chót → đỏ nặng/ đỏ thắm.</w:t>
            </w:r>
          </w:p>
          <w:p w14:paraId="7F9CD867" w14:textId="77777777" w:rsidR="00232891" w:rsidRPr="005C499A" w:rsidRDefault="00232891" w:rsidP="00485139">
            <w:pPr>
              <w:spacing w:line="276" w:lineRule="auto"/>
              <w:jc w:val="both"/>
              <w:rPr>
                <w:bCs/>
                <w:sz w:val="26"/>
                <w:szCs w:val="26"/>
                <w:lang w:val="vi-VN"/>
              </w:rPr>
            </w:pPr>
            <w:r w:rsidRPr="005C499A">
              <w:rPr>
                <w:bCs/>
                <w:sz w:val="26"/>
                <w:szCs w:val="26"/>
                <w:lang w:val="vi-VN"/>
              </w:rPr>
              <w:t>- Đại diện 1-2  nhóm trình bày</w:t>
            </w:r>
          </w:p>
          <w:p w14:paraId="3F26D138" w14:textId="77777777" w:rsidR="00232891" w:rsidRPr="005C499A" w:rsidRDefault="00232891" w:rsidP="00485139">
            <w:pPr>
              <w:spacing w:line="276" w:lineRule="auto"/>
              <w:jc w:val="both"/>
              <w:rPr>
                <w:bCs/>
                <w:sz w:val="26"/>
                <w:szCs w:val="26"/>
                <w:lang w:val="vi-VN"/>
              </w:rPr>
            </w:pPr>
            <w:r w:rsidRPr="005C499A">
              <w:rPr>
                <w:bCs/>
                <w:sz w:val="26"/>
                <w:szCs w:val="26"/>
                <w:lang w:val="vi-VN"/>
              </w:rPr>
              <w:t>- Các nhóm khác nhận xét</w:t>
            </w:r>
          </w:p>
          <w:p w14:paraId="4F35171A" w14:textId="77777777" w:rsidR="00232891" w:rsidRPr="005C499A" w:rsidRDefault="00232891" w:rsidP="00485139">
            <w:pPr>
              <w:spacing w:line="276" w:lineRule="auto"/>
              <w:jc w:val="both"/>
              <w:rPr>
                <w:sz w:val="26"/>
                <w:szCs w:val="26"/>
                <w:lang w:val="vi-VN"/>
              </w:rPr>
            </w:pPr>
            <w:r w:rsidRPr="005C499A">
              <w:rPr>
                <w:sz w:val="26"/>
                <w:szCs w:val="26"/>
                <w:lang w:val="vi-VN"/>
              </w:rPr>
              <w:t>- HS lắng nghe.</w:t>
            </w:r>
          </w:p>
          <w:p w14:paraId="42C41E68" w14:textId="77777777" w:rsidR="00232891" w:rsidRPr="005C499A" w:rsidRDefault="00232891" w:rsidP="00485139">
            <w:pPr>
              <w:spacing w:line="276" w:lineRule="auto"/>
              <w:jc w:val="both"/>
              <w:rPr>
                <w:sz w:val="26"/>
                <w:szCs w:val="26"/>
                <w:lang w:val="nl-NL"/>
              </w:rPr>
            </w:pPr>
          </w:p>
          <w:p w14:paraId="78CF4D13" w14:textId="77777777" w:rsidR="00232891" w:rsidRPr="005C499A" w:rsidRDefault="00232891" w:rsidP="00485139">
            <w:pPr>
              <w:spacing w:line="276" w:lineRule="auto"/>
              <w:jc w:val="both"/>
              <w:rPr>
                <w:sz w:val="26"/>
                <w:szCs w:val="26"/>
                <w:lang w:val="vi-VN"/>
              </w:rPr>
            </w:pPr>
          </w:p>
          <w:p w14:paraId="43CCD52D" w14:textId="77777777" w:rsidR="00232891" w:rsidRPr="005C499A" w:rsidRDefault="00232891" w:rsidP="00485139">
            <w:pPr>
              <w:spacing w:line="276" w:lineRule="auto"/>
              <w:jc w:val="both"/>
              <w:rPr>
                <w:sz w:val="26"/>
                <w:szCs w:val="26"/>
                <w:lang w:val="nl-NL"/>
              </w:rPr>
            </w:pPr>
          </w:p>
          <w:p w14:paraId="241B022E" w14:textId="77777777" w:rsidR="00232891" w:rsidRPr="005C499A" w:rsidRDefault="00232891" w:rsidP="00485139">
            <w:pPr>
              <w:spacing w:line="276" w:lineRule="auto"/>
              <w:jc w:val="both"/>
              <w:rPr>
                <w:bCs/>
                <w:sz w:val="26"/>
                <w:szCs w:val="26"/>
                <w:lang w:val="vi-VN"/>
              </w:rPr>
            </w:pPr>
            <w:r w:rsidRPr="005C499A">
              <w:rPr>
                <w:sz w:val="26"/>
                <w:szCs w:val="26"/>
                <w:lang w:val="nl-NL"/>
              </w:rPr>
              <w:t xml:space="preserve">- </w:t>
            </w:r>
            <w:r w:rsidRPr="005C499A">
              <w:rPr>
                <w:bCs/>
                <w:sz w:val="26"/>
                <w:szCs w:val="26"/>
                <w:lang w:val="vi-VN"/>
              </w:rPr>
              <w:t>HS xác định yêu cầu của BT3.</w:t>
            </w:r>
          </w:p>
          <w:p w14:paraId="3B2F6897"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t xml:space="preserve"> - HS làm bài cá nhân vào VBT.</w:t>
            </w:r>
          </w:p>
          <w:p w14:paraId="24CC4671"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t>+ Nước biển trong veo, có thể nhìn thấy rõ những chú cá tung tăng bơi lội.</w:t>
            </w:r>
          </w:p>
          <w:p w14:paraId="4BB731DF"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t>+ Đôi mắt của bé to tròn, trong sáng, luôn nhìn thẳng người đang trò chuyện.</w:t>
            </w:r>
          </w:p>
          <w:p w14:paraId="4E01032A" w14:textId="77777777" w:rsidR="00232891" w:rsidRPr="005C499A" w:rsidRDefault="00232891" w:rsidP="00485139">
            <w:pPr>
              <w:spacing w:line="276" w:lineRule="auto"/>
              <w:ind w:left="130" w:hangingChars="50" w:hanging="130"/>
              <w:jc w:val="both"/>
              <w:rPr>
                <w:bCs/>
                <w:sz w:val="26"/>
                <w:szCs w:val="26"/>
                <w:lang w:val="vi-VN"/>
              </w:rPr>
            </w:pPr>
            <w:r w:rsidRPr="005C499A">
              <w:rPr>
                <w:bCs/>
                <w:sz w:val="26"/>
                <w:szCs w:val="26"/>
                <w:lang w:val="vi-VN"/>
              </w:rPr>
              <w:lastRenderedPageBreak/>
              <w:t>+ Giọng hát trong trẻo của họa mi dường như đã đánh thức những mầm cây nhỏ kia, khiến chúng vươn mình lên khỏi mặt đất ẩm ướt.</w:t>
            </w:r>
          </w:p>
          <w:p w14:paraId="17E34338" w14:textId="77777777" w:rsidR="00232891" w:rsidRPr="005C499A" w:rsidRDefault="00232891" w:rsidP="00485139">
            <w:pPr>
              <w:spacing w:line="276" w:lineRule="auto"/>
              <w:ind w:left="130" w:hangingChars="50" w:hanging="130"/>
              <w:jc w:val="both"/>
              <w:rPr>
                <w:bCs/>
                <w:sz w:val="26"/>
                <w:szCs w:val="26"/>
                <w:lang w:val="vi-VN"/>
              </w:rPr>
            </w:pPr>
          </w:p>
          <w:p w14:paraId="04967079" w14:textId="77777777" w:rsidR="00232891" w:rsidRPr="005C499A" w:rsidRDefault="00232891" w:rsidP="00485139">
            <w:pPr>
              <w:spacing w:line="276" w:lineRule="auto"/>
              <w:jc w:val="both"/>
              <w:rPr>
                <w:bCs/>
                <w:sz w:val="26"/>
                <w:szCs w:val="26"/>
                <w:lang w:val="vi-VN"/>
              </w:rPr>
            </w:pPr>
            <w:r w:rsidRPr="005C499A">
              <w:rPr>
                <w:bCs/>
                <w:sz w:val="26"/>
                <w:szCs w:val="26"/>
                <w:lang w:val="vi-VN"/>
              </w:rPr>
              <w:t>-  1-2  HS trình bày</w:t>
            </w:r>
          </w:p>
          <w:p w14:paraId="1A657D1E" w14:textId="77777777" w:rsidR="00232891" w:rsidRPr="005C499A" w:rsidRDefault="00232891" w:rsidP="00485139">
            <w:pPr>
              <w:spacing w:line="276" w:lineRule="auto"/>
              <w:jc w:val="both"/>
              <w:rPr>
                <w:bCs/>
                <w:sz w:val="26"/>
                <w:szCs w:val="26"/>
                <w:lang w:val="vi-VN"/>
              </w:rPr>
            </w:pPr>
            <w:r w:rsidRPr="005C499A">
              <w:rPr>
                <w:bCs/>
                <w:sz w:val="26"/>
                <w:szCs w:val="26"/>
                <w:lang w:val="vi-VN"/>
              </w:rPr>
              <w:t>- Các HS khác nhận xét</w:t>
            </w:r>
          </w:p>
          <w:p w14:paraId="427DB35A" w14:textId="77777777" w:rsidR="00232891" w:rsidRPr="005C499A" w:rsidRDefault="00232891" w:rsidP="00485139">
            <w:pPr>
              <w:spacing w:line="276" w:lineRule="auto"/>
              <w:jc w:val="both"/>
              <w:rPr>
                <w:sz w:val="26"/>
                <w:szCs w:val="26"/>
                <w:lang w:val="vi-VN"/>
              </w:rPr>
            </w:pPr>
            <w:r w:rsidRPr="005C499A">
              <w:rPr>
                <w:sz w:val="26"/>
                <w:szCs w:val="26"/>
                <w:lang w:val="vi-VN"/>
              </w:rPr>
              <w:t>- HS lắng nghe.</w:t>
            </w:r>
          </w:p>
          <w:p w14:paraId="6B565A29" w14:textId="77777777" w:rsidR="00232891" w:rsidRPr="005C499A" w:rsidRDefault="00232891" w:rsidP="00485139">
            <w:pPr>
              <w:spacing w:line="276" w:lineRule="auto"/>
              <w:jc w:val="both"/>
              <w:rPr>
                <w:sz w:val="26"/>
                <w:szCs w:val="26"/>
                <w:lang w:val="vi-VN"/>
              </w:rPr>
            </w:pPr>
          </w:p>
          <w:p w14:paraId="6ACDC842" w14:textId="77777777" w:rsidR="00232891" w:rsidRPr="005C499A" w:rsidRDefault="00232891" w:rsidP="00485139">
            <w:pPr>
              <w:spacing w:line="276" w:lineRule="auto"/>
              <w:jc w:val="both"/>
              <w:rPr>
                <w:bCs/>
                <w:sz w:val="26"/>
                <w:szCs w:val="26"/>
                <w:lang w:val="vi-VN"/>
              </w:rPr>
            </w:pPr>
            <w:r w:rsidRPr="005C499A">
              <w:rPr>
                <w:sz w:val="26"/>
                <w:szCs w:val="26"/>
                <w:lang w:val="nl-NL"/>
              </w:rPr>
              <w:t xml:space="preserve">- </w:t>
            </w:r>
            <w:r w:rsidRPr="005C499A">
              <w:rPr>
                <w:bCs/>
                <w:sz w:val="26"/>
                <w:szCs w:val="26"/>
                <w:lang w:val="vi-VN"/>
              </w:rPr>
              <w:t>HS xác định yêu cầu của BT4 và đọc các câu văn.</w:t>
            </w:r>
          </w:p>
          <w:p w14:paraId="7388856F" w14:textId="77777777" w:rsidR="00232891" w:rsidRPr="005C499A" w:rsidRDefault="00232891" w:rsidP="00485139">
            <w:pPr>
              <w:spacing w:line="276" w:lineRule="auto"/>
              <w:jc w:val="both"/>
              <w:rPr>
                <w:bCs/>
                <w:sz w:val="26"/>
                <w:szCs w:val="26"/>
                <w:lang w:val="vi-VN"/>
              </w:rPr>
            </w:pPr>
            <w:r w:rsidRPr="005C499A">
              <w:rPr>
                <w:bCs/>
                <w:sz w:val="26"/>
                <w:szCs w:val="26"/>
                <w:lang w:val="vi-VN"/>
              </w:rPr>
              <w:t>- HS thảo luận nhóm đôi:</w:t>
            </w:r>
          </w:p>
          <w:p w14:paraId="5773DE19" w14:textId="77777777" w:rsidR="00232891" w:rsidRPr="005C499A" w:rsidRDefault="00232891" w:rsidP="00485139">
            <w:pPr>
              <w:numPr>
                <w:ilvl w:val="0"/>
                <w:numId w:val="3"/>
              </w:numPr>
              <w:spacing w:line="276" w:lineRule="auto"/>
              <w:jc w:val="both"/>
              <w:rPr>
                <w:sz w:val="26"/>
                <w:szCs w:val="26"/>
                <w:lang w:val="vi-VN"/>
              </w:rPr>
            </w:pPr>
            <w:r w:rsidRPr="005C499A">
              <w:rPr>
                <w:sz w:val="26"/>
                <w:szCs w:val="26"/>
                <w:lang w:val="vi-VN"/>
              </w:rPr>
              <w:t xml:space="preserve">rải/ rót </w:t>
            </w:r>
          </w:p>
          <w:p w14:paraId="131C38C8" w14:textId="77777777" w:rsidR="00232891" w:rsidRPr="005C499A" w:rsidRDefault="00232891" w:rsidP="00485139">
            <w:pPr>
              <w:numPr>
                <w:ilvl w:val="0"/>
                <w:numId w:val="3"/>
              </w:numPr>
              <w:spacing w:line="276" w:lineRule="auto"/>
              <w:jc w:val="both"/>
              <w:rPr>
                <w:sz w:val="26"/>
                <w:szCs w:val="26"/>
                <w:lang w:val="vi-VN"/>
              </w:rPr>
            </w:pPr>
            <w:r w:rsidRPr="005C499A">
              <w:rPr>
                <w:sz w:val="26"/>
                <w:szCs w:val="26"/>
                <w:lang w:val="vi-VN"/>
              </w:rPr>
              <w:t xml:space="preserve">khoe sắc </w:t>
            </w:r>
          </w:p>
          <w:p w14:paraId="3CBB0003" w14:textId="77777777" w:rsidR="00232891" w:rsidRPr="005C499A" w:rsidRDefault="00232891" w:rsidP="00485139">
            <w:pPr>
              <w:numPr>
                <w:ilvl w:val="0"/>
                <w:numId w:val="3"/>
              </w:numPr>
              <w:spacing w:line="276" w:lineRule="auto"/>
              <w:jc w:val="both"/>
              <w:rPr>
                <w:sz w:val="26"/>
                <w:szCs w:val="26"/>
                <w:lang w:val="vi-VN"/>
              </w:rPr>
            </w:pPr>
            <w:r w:rsidRPr="005C499A">
              <w:rPr>
                <w:sz w:val="26"/>
                <w:szCs w:val="26"/>
                <w:lang w:val="vi-VN"/>
              </w:rPr>
              <w:t>hòa giọng/ cất tiếng</w:t>
            </w:r>
          </w:p>
          <w:p w14:paraId="6CFC4522" w14:textId="77777777" w:rsidR="00232891" w:rsidRPr="005C499A" w:rsidRDefault="00232891" w:rsidP="00485139">
            <w:pPr>
              <w:spacing w:line="276" w:lineRule="auto"/>
              <w:jc w:val="both"/>
              <w:rPr>
                <w:bCs/>
                <w:sz w:val="26"/>
                <w:szCs w:val="26"/>
                <w:lang w:val="vi-VN"/>
              </w:rPr>
            </w:pPr>
            <w:r w:rsidRPr="005C499A">
              <w:rPr>
                <w:bCs/>
                <w:sz w:val="26"/>
                <w:szCs w:val="26"/>
                <w:lang w:val="vi-VN"/>
              </w:rPr>
              <w:t>- Đại diện 1-2  nhóm trình bày</w:t>
            </w:r>
          </w:p>
          <w:p w14:paraId="24F52596" w14:textId="77777777" w:rsidR="00232891" w:rsidRPr="005C499A" w:rsidRDefault="00232891" w:rsidP="00485139">
            <w:pPr>
              <w:spacing w:line="276" w:lineRule="auto"/>
              <w:jc w:val="both"/>
              <w:rPr>
                <w:bCs/>
                <w:sz w:val="26"/>
                <w:szCs w:val="26"/>
                <w:lang w:val="vi-VN"/>
              </w:rPr>
            </w:pPr>
            <w:r w:rsidRPr="005C499A">
              <w:rPr>
                <w:bCs/>
                <w:sz w:val="26"/>
                <w:szCs w:val="26"/>
                <w:lang w:val="vi-VN"/>
              </w:rPr>
              <w:t>- Các nhóm khác nhận xét</w:t>
            </w:r>
          </w:p>
          <w:p w14:paraId="6BAFA542" w14:textId="77777777" w:rsidR="00232891" w:rsidRPr="005C499A" w:rsidRDefault="00232891" w:rsidP="00485139">
            <w:pPr>
              <w:spacing w:line="276" w:lineRule="auto"/>
              <w:jc w:val="both"/>
              <w:rPr>
                <w:sz w:val="26"/>
                <w:szCs w:val="26"/>
                <w:lang w:val="vi-VN"/>
              </w:rPr>
            </w:pPr>
            <w:r w:rsidRPr="005C499A">
              <w:rPr>
                <w:sz w:val="26"/>
                <w:szCs w:val="26"/>
                <w:lang w:val="vi-VN"/>
              </w:rPr>
              <w:t>- HS lắng nghe.</w:t>
            </w:r>
          </w:p>
        </w:tc>
      </w:tr>
      <w:tr w:rsidR="00232891" w:rsidRPr="005C499A" w14:paraId="7463E6AA" w14:textId="77777777" w:rsidTr="00485139">
        <w:tc>
          <w:tcPr>
            <w:tcW w:w="709" w:type="dxa"/>
            <w:tcBorders>
              <w:top w:val="dashed" w:sz="4" w:space="0" w:color="auto"/>
              <w:bottom w:val="dashed" w:sz="4" w:space="0" w:color="auto"/>
            </w:tcBorders>
          </w:tcPr>
          <w:p w14:paraId="2D38348F" w14:textId="77777777" w:rsidR="00232891" w:rsidRPr="005C499A" w:rsidRDefault="00232891" w:rsidP="00485139">
            <w:pPr>
              <w:spacing w:line="276" w:lineRule="auto"/>
              <w:jc w:val="both"/>
              <w:rPr>
                <w:b/>
                <w:sz w:val="26"/>
                <w:szCs w:val="26"/>
                <w:lang w:val="nl-NL"/>
              </w:rPr>
            </w:pPr>
            <w:r w:rsidRPr="005C499A">
              <w:rPr>
                <w:b/>
                <w:sz w:val="26"/>
                <w:szCs w:val="26"/>
                <w:lang w:val="nl-NL"/>
              </w:rPr>
              <w:lastRenderedPageBreak/>
              <w:t>5p</w:t>
            </w:r>
          </w:p>
        </w:tc>
        <w:tc>
          <w:tcPr>
            <w:tcW w:w="9384" w:type="dxa"/>
            <w:gridSpan w:val="2"/>
            <w:tcBorders>
              <w:top w:val="dashed" w:sz="4" w:space="0" w:color="auto"/>
              <w:bottom w:val="dashed" w:sz="4" w:space="0" w:color="auto"/>
            </w:tcBorders>
          </w:tcPr>
          <w:p w14:paraId="60452737" w14:textId="77777777" w:rsidR="00232891" w:rsidRPr="005C499A" w:rsidRDefault="00232891" w:rsidP="00485139">
            <w:pPr>
              <w:spacing w:line="276" w:lineRule="auto"/>
              <w:jc w:val="both"/>
              <w:rPr>
                <w:b/>
                <w:sz w:val="26"/>
                <w:szCs w:val="26"/>
                <w:lang w:val="nl-NL"/>
              </w:rPr>
            </w:pPr>
            <w:r w:rsidRPr="005C499A">
              <w:rPr>
                <w:b/>
                <w:sz w:val="26"/>
                <w:szCs w:val="26"/>
                <w:lang w:val="nl-NL"/>
              </w:rPr>
              <w:t>3. Vận dụng.</w:t>
            </w:r>
          </w:p>
          <w:p w14:paraId="57FE5DF1" w14:textId="77777777" w:rsidR="00232891" w:rsidRPr="005C499A" w:rsidRDefault="00232891" w:rsidP="00485139">
            <w:pPr>
              <w:spacing w:line="276" w:lineRule="auto"/>
              <w:rPr>
                <w:b/>
                <w:bCs/>
                <w:sz w:val="26"/>
                <w:szCs w:val="26"/>
                <w:lang w:val="nl-NL"/>
              </w:rPr>
            </w:pPr>
            <w:r w:rsidRPr="005C499A">
              <w:rPr>
                <w:b/>
                <w:bCs/>
                <w:sz w:val="26"/>
                <w:szCs w:val="26"/>
                <w:lang w:val="nl-NL"/>
              </w:rPr>
              <w:t>- Mục tiêu:</w:t>
            </w:r>
          </w:p>
          <w:p w14:paraId="5466D525" w14:textId="77777777" w:rsidR="00232891" w:rsidRPr="005C499A" w:rsidRDefault="00232891" w:rsidP="00485139">
            <w:pPr>
              <w:spacing w:line="276" w:lineRule="auto"/>
              <w:jc w:val="both"/>
              <w:rPr>
                <w:sz w:val="26"/>
                <w:szCs w:val="26"/>
              </w:rPr>
            </w:pPr>
            <w:r w:rsidRPr="005C499A">
              <w:rPr>
                <w:sz w:val="26"/>
                <w:szCs w:val="26"/>
              </w:rPr>
              <w:t xml:space="preserve">+ </w:t>
            </w:r>
            <w:proofErr w:type="spellStart"/>
            <w:r w:rsidRPr="005C499A">
              <w:rPr>
                <w:sz w:val="26"/>
                <w:szCs w:val="26"/>
              </w:rPr>
              <w:t>Củng</w:t>
            </w:r>
            <w:proofErr w:type="spellEnd"/>
            <w:r w:rsidRPr="005C499A">
              <w:rPr>
                <w:sz w:val="26"/>
                <w:szCs w:val="26"/>
              </w:rPr>
              <w:t xml:space="preserve"> </w:t>
            </w:r>
            <w:proofErr w:type="spellStart"/>
            <w:r w:rsidRPr="005C499A">
              <w:rPr>
                <w:sz w:val="26"/>
                <w:szCs w:val="26"/>
              </w:rPr>
              <w:t>cố</w:t>
            </w:r>
            <w:proofErr w:type="spellEnd"/>
            <w:r w:rsidRPr="005C499A">
              <w:rPr>
                <w:sz w:val="26"/>
                <w:szCs w:val="26"/>
              </w:rPr>
              <w:t xml:space="preserve"> </w:t>
            </w:r>
            <w:proofErr w:type="spellStart"/>
            <w:r w:rsidRPr="005C499A">
              <w:rPr>
                <w:sz w:val="26"/>
                <w:szCs w:val="26"/>
              </w:rPr>
              <w:t>những</w:t>
            </w:r>
            <w:proofErr w:type="spellEnd"/>
            <w:r w:rsidRPr="005C499A">
              <w:rPr>
                <w:sz w:val="26"/>
                <w:szCs w:val="26"/>
              </w:rPr>
              <w:t xml:space="preserve"> </w:t>
            </w:r>
            <w:proofErr w:type="spellStart"/>
            <w:r w:rsidRPr="005C499A">
              <w:rPr>
                <w:sz w:val="26"/>
                <w:szCs w:val="26"/>
              </w:rPr>
              <w:t>kiến</w:t>
            </w:r>
            <w:proofErr w:type="spellEnd"/>
            <w:r w:rsidRPr="005C499A">
              <w:rPr>
                <w:sz w:val="26"/>
                <w:szCs w:val="26"/>
              </w:rPr>
              <w:t xml:space="preserve"> </w:t>
            </w:r>
            <w:proofErr w:type="spellStart"/>
            <w:r w:rsidRPr="005C499A">
              <w:rPr>
                <w:sz w:val="26"/>
                <w:szCs w:val="26"/>
              </w:rPr>
              <w:t>thức</w:t>
            </w:r>
            <w:proofErr w:type="spellEnd"/>
            <w:r w:rsidRPr="005C499A">
              <w:rPr>
                <w:sz w:val="26"/>
                <w:szCs w:val="26"/>
              </w:rPr>
              <w:t xml:space="preserve"> </w:t>
            </w:r>
            <w:proofErr w:type="spellStart"/>
            <w:r w:rsidRPr="005C499A">
              <w:rPr>
                <w:sz w:val="26"/>
                <w:szCs w:val="26"/>
              </w:rPr>
              <w:t>đã</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trong</w:t>
            </w:r>
            <w:proofErr w:type="spellEnd"/>
            <w:r w:rsidRPr="005C499A">
              <w:rPr>
                <w:sz w:val="26"/>
                <w:szCs w:val="26"/>
              </w:rPr>
              <w:t xml:space="preserve"> </w:t>
            </w:r>
            <w:proofErr w:type="spellStart"/>
            <w:r w:rsidRPr="005C499A">
              <w:rPr>
                <w:sz w:val="26"/>
                <w:szCs w:val="26"/>
              </w:rPr>
              <w:t>tiết</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để</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sinh</w:t>
            </w:r>
            <w:proofErr w:type="spellEnd"/>
            <w:r w:rsidRPr="005C499A">
              <w:rPr>
                <w:sz w:val="26"/>
                <w:szCs w:val="26"/>
              </w:rPr>
              <w:t xml:space="preserve"> </w:t>
            </w:r>
            <w:proofErr w:type="spellStart"/>
            <w:r w:rsidRPr="005C499A">
              <w:rPr>
                <w:sz w:val="26"/>
                <w:szCs w:val="26"/>
              </w:rPr>
              <w:t>khắc</w:t>
            </w:r>
            <w:proofErr w:type="spellEnd"/>
            <w:r w:rsidRPr="005C499A">
              <w:rPr>
                <w:sz w:val="26"/>
                <w:szCs w:val="26"/>
              </w:rPr>
              <w:t xml:space="preserve"> </w:t>
            </w:r>
            <w:proofErr w:type="spellStart"/>
            <w:r w:rsidRPr="005C499A">
              <w:rPr>
                <w:sz w:val="26"/>
                <w:szCs w:val="26"/>
              </w:rPr>
              <w:t>sâu</w:t>
            </w:r>
            <w:proofErr w:type="spellEnd"/>
            <w:r w:rsidRPr="005C499A">
              <w:rPr>
                <w:sz w:val="26"/>
                <w:szCs w:val="26"/>
              </w:rPr>
              <w:t xml:space="preserve"> </w:t>
            </w:r>
            <w:proofErr w:type="spellStart"/>
            <w:r w:rsidRPr="005C499A">
              <w:rPr>
                <w:sz w:val="26"/>
                <w:szCs w:val="26"/>
              </w:rPr>
              <w:t>nội</w:t>
            </w:r>
            <w:proofErr w:type="spellEnd"/>
            <w:r w:rsidRPr="005C499A">
              <w:rPr>
                <w:sz w:val="26"/>
                <w:szCs w:val="26"/>
              </w:rPr>
              <w:t xml:space="preserve"> dung.</w:t>
            </w:r>
          </w:p>
          <w:p w14:paraId="080BCA2E" w14:textId="77777777" w:rsidR="00232891" w:rsidRPr="005C499A" w:rsidRDefault="00232891" w:rsidP="00485139">
            <w:pPr>
              <w:spacing w:line="276" w:lineRule="auto"/>
              <w:jc w:val="both"/>
              <w:rPr>
                <w:sz w:val="26"/>
                <w:szCs w:val="26"/>
                <w:lang w:val="vi-VN"/>
              </w:rPr>
            </w:pPr>
            <w:r w:rsidRPr="005C499A">
              <w:rPr>
                <w:sz w:val="26"/>
                <w:szCs w:val="26"/>
              </w:rPr>
              <w:t xml:space="preserve">+ </w:t>
            </w:r>
            <w:proofErr w:type="spellStart"/>
            <w:r w:rsidRPr="005C499A">
              <w:rPr>
                <w:sz w:val="26"/>
                <w:szCs w:val="26"/>
              </w:rPr>
              <w:t>Vận</w:t>
            </w:r>
            <w:proofErr w:type="spellEnd"/>
            <w:r w:rsidRPr="005C499A">
              <w:rPr>
                <w:sz w:val="26"/>
                <w:szCs w:val="26"/>
              </w:rPr>
              <w:t xml:space="preserve"> </w:t>
            </w:r>
            <w:proofErr w:type="spellStart"/>
            <w:r w:rsidRPr="005C499A">
              <w:rPr>
                <w:sz w:val="26"/>
                <w:szCs w:val="26"/>
              </w:rPr>
              <w:t>dụng</w:t>
            </w:r>
            <w:proofErr w:type="spellEnd"/>
            <w:r w:rsidRPr="005C499A">
              <w:rPr>
                <w:sz w:val="26"/>
                <w:szCs w:val="26"/>
              </w:rPr>
              <w:t xml:space="preserve"> </w:t>
            </w:r>
            <w:proofErr w:type="spellStart"/>
            <w:r w:rsidRPr="005C499A">
              <w:rPr>
                <w:sz w:val="26"/>
                <w:szCs w:val="26"/>
              </w:rPr>
              <w:t>kiến</w:t>
            </w:r>
            <w:proofErr w:type="spellEnd"/>
            <w:r w:rsidRPr="005C499A">
              <w:rPr>
                <w:sz w:val="26"/>
                <w:szCs w:val="26"/>
              </w:rPr>
              <w:t xml:space="preserve"> </w:t>
            </w:r>
            <w:proofErr w:type="spellStart"/>
            <w:r w:rsidRPr="005C499A">
              <w:rPr>
                <w:sz w:val="26"/>
                <w:szCs w:val="26"/>
              </w:rPr>
              <w:t>thức</w:t>
            </w:r>
            <w:proofErr w:type="spellEnd"/>
            <w:r w:rsidRPr="005C499A">
              <w:rPr>
                <w:sz w:val="26"/>
                <w:szCs w:val="26"/>
              </w:rPr>
              <w:t xml:space="preserve"> </w:t>
            </w:r>
            <w:proofErr w:type="spellStart"/>
            <w:r w:rsidRPr="005C499A">
              <w:rPr>
                <w:sz w:val="26"/>
                <w:szCs w:val="26"/>
              </w:rPr>
              <w:t>đã</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vào</w:t>
            </w:r>
            <w:proofErr w:type="spellEnd"/>
            <w:r w:rsidRPr="005C499A">
              <w:rPr>
                <w:sz w:val="26"/>
                <w:szCs w:val="26"/>
              </w:rPr>
              <w:t xml:space="preserve"> </w:t>
            </w:r>
            <w:proofErr w:type="spellStart"/>
            <w:r w:rsidRPr="005C499A">
              <w:rPr>
                <w:sz w:val="26"/>
                <w:szCs w:val="26"/>
              </w:rPr>
              <w:t>thực</w:t>
            </w:r>
            <w:proofErr w:type="spellEnd"/>
            <w:r w:rsidRPr="005C499A">
              <w:rPr>
                <w:sz w:val="26"/>
                <w:szCs w:val="26"/>
              </w:rPr>
              <w:t xml:space="preserve"> </w:t>
            </w:r>
            <w:proofErr w:type="spellStart"/>
            <w:r w:rsidRPr="005C499A">
              <w:rPr>
                <w:sz w:val="26"/>
                <w:szCs w:val="26"/>
              </w:rPr>
              <w:t>tiễn</w:t>
            </w:r>
            <w:proofErr w:type="spellEnd"/>
            <w:r w:rsidRPr="005C499A">
              <w:rPr>
                <w:sz w:val="26"/>
                <w:szCs w:val="26"/>
              </w:rPr>
              <w:t>.</w:t>
            </w:r>
          </w:p>
          <w:p w14:paraId="4758031A" w14:textId="77777777" w:rsidR="00232891" w:rsidRPr="005C499A" w:rsidRDefault="00232891" w:rsidP="00485139">
            <w:pPr>
              <w:spacing w:line="276" w:lineRule="auto"/>
              <w:jc w:val="both"/>
              <w:rPr>
                <w:sz w:val="26"/>
                <w:szCs w:val="26"/>
              </w:rPr>
            </w:pPr>
            <w:r w:rsidRPr="005C499A">
              <w:rPr>
                <w:sz w:val="26"/>
                <w:szCs w:val="26"/>
              </w:rPr>
              <w:t xml:space="preserve">+ </w:t>
            </w:r>
            <w:proofErr w:type="spellStart"/>
            <w:r w:rsidRPr="005C499A">
              <w:rPr>
                <w:sz w:val="26"/>
                <w:szCs w:val="26"/>
              </w:rPr>
              <w:t>Tạo</w:t>
            </w:r>
            <w:proofErr w:type="spellEnd"/>
            <w:r w:rsidRPr="005C499A">
              <w:rPr>
                <w:sz w:val="26"/>
                <w:szCs w:val="26"/>
              </w:rPr>
              <w:t xml:space="preserve"> </w:t>
            </w:r>
            <w:proofErr w:type="spellStart"/>
            <w:r w:rsidRPr="005C499A">
              <w:rPr>
                <w:sz w:val="26"/>
                <w:szCs w:val="26"/>
              </w:rPr>
              <w:t>không</w:t>
            </w:r>
            <w:proofErr w:type="spellEnd"/>
            <w:r w:rsidRPr="005C499A">
              <w:rPr>
                <w:sz w:val="26"/>
                <w:szCs w:val="26"/>
              </w:rPr>
              <w:t xml:space="preserve"> </w:t>
            </w:r>
            <w:proofErr w:type="spellStart"/>
            <w:r w:rsidRPr="005C499A">
              <w:rPr>
                <w:sz w:val="26"/>
                <w:szCs w:val="26"/>
              </w:rPr>
              <w:t>khí</w:t>
            </w:r>
            <w:proofErr w:type="spellEnd"/>
            <w:r w:rsidRPr="005C499A">
              <w:rPr>
                <w:sz w:val="26"/>
                <w:szCs w:val="26"/>
              </w:rPr>
              <w:t xml:space="preserve"> </w:t>
            </w:r>
            <w:proofErr w:type="spellStart"/>
            <w:r w:rsidRPr="005C499A">
              <w:rPr>
                <w:sz w:val="26"/>
                <w:szCs w:val="26"/>
              </w:rPr>
              <w:t>vui</w:t>
            </w:r>
            <w:proofErr w:type="spellEnd"/>
            <w:r w:rsidRPr="005C499A">
              <w:rPr>
                <w:sz w:val="26"/>
                <w:szCs w:val="26"/>
              </w:rPr>
              <w:t xml:space="preserve"> </w:t>
            </w:r>
            <w:proofErr w:type="spellStart"/>
            <w:r w:rsidRPr="005C499A">
              <w:rPr>
                <w:sz w:val="26"/>
                <w:szCs w:val="26"/>
              </w:rPr>
              <w:t>vẻ</w:t>
            </w:r>
            <w:proofErr w:type="spellEnd"/>
            <w:r w:rsidRPr="005C499A">
              <w:rPr>
                <w:sz w:val="26"/>
                <w:szCs w:val="26"/>
              </w:rPr>
              <w:t xml:space="preserve">, </w:t>
            </w:r>
            <w:proofErr w:type="spellStart"/>
            <w:r w:rsidRPr="005C499A">
              <w:rPr>
                <w:sz w:val="26"/>
                <w:szCs w:val="26"/>
              </w:rPr>
              <w:t>hào</w:t>
            </w:r>
            <w:proofErr w:type="spellEnd"/>
            <w:r w:rsidRPr="005C499A">
              <w:rPr>
                <w:sz w:val="26"/>
                <w:szCs w:val="26"/>
              </w:rPr>
              <w:t xml:space="preserve"> </w:t>
            </w:r>
            <w:proofErr w:type="spellStart"/>
            <w:r w:rsidRPr="005C499A">
              <w:rPr>
                <w:sz w:val="26"/>
                <w:szCs w:val="26"/>
              </w:rPr>
              <w:t>hứng</w:t>
            </w:r>
            <w:proofErr w:type="spellEnd"/>
            <w:r w:rsidRPr="005C499A">
              <w:rPr>
                <w:sz w:val="26"/>
                <w:szCs w:val="26"/>
                <w:lang w:val="vi-VN"/>
              </w:rPr>
              <w:t xml:space="preserve"> </w:t>
            </w:r>
            <w:proofErr w:type="spellStart"/>
            <w:r w:rsidRPr="005C499A">
              <w:rPr>
                <w:sz w:val="26"/>
                <w:szCs w:val="26"/>
              </w:rPr>
              <w:t>sau</w:t>
            </w:r>
            <w:proofErr w:type="spellEnd"/>
            <w:r w:rsidRPr="005C499A">
              <w:rPr>
                <w:sz w:val="26"/>
                <w:szCs w:val="26"/>
              </w:rPr>
              <w:t xml:space="preserve"> </w:t>
            </w:r>
            <w:proofErr w:type="spellStart"/>
            <w:r w:rsidRPr="005C499A">
              <w:rPr>
                <w:sz w:val="26"/>
                <w:szCs w:val="26"/>
              </w:rPr>
              <w:t>khi</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 xml:space="preserve"> </w:t>
            </w:r>
            <w:proofErr w:type="spellStart"/>
            <w:r w:rsidRPr="005C499A">
              <w:rPr>
                <w:sz w:val="26"/>
                <w:szCs w:val="26"/>
              </w:rPr>
              <w:t>sinh</w:t>
            </w:r>
            <w:proofErr w:type="spellEnd"/>
            <w:r w:rsidRPr="005C499A">
              <w:rPr>
                <w:sz w:val="26"/>
                <w:szCs w:val="26"/>
              </w:rPr>
              <w:t xml:space="preserve"> </w:t>
            </w:r>
            <w:proofErr w:type="spellStart"/>
            <w:r w:rsidRPr="005C499A">
              <w:rPr>
                <w:sz w:val="26"/>
                <w:szCs w:val="26"/>
              </w:rPr>
              <w:t>bài</w:t>
            </w:r>
            <w:proofErr w:type="spellEnd"/>
            <w:r w:rsidRPr="005C499A">
              <w:rPr>
                <w:sz w:val="26"/>
                <w:szCs w:val="26"/>
              </w:rPr>
              <w:t xml:space="preserve"> </w:t>
            </w:r>
            <w:proofErr w:type="spellStart"/>
            <w:r w:rsidRPr="005C499A">
              <w:rPr>
                <w:sz w:val="26"/>
                <w:szCs w:val="26"/>
              </w:rPr>
              <w:t>học</w:t>
            </w:r>
            <w:proofErr w:type="spellEnd"/>
            <w:r w:rsidRPr="005C499A">
              <w:rPr>
                <w:sz w:val="26"/>
                <w:szCs w:val="26"/>
              </w:rPr>
              <w:t>.</w:t>
            </w:r>
          </w:p>
          <w:p w14:paraId="167BE5B9" w14:textId="77777777" w:rsidR="00232891" w:rsidRPr="005C499A" w:rsidRDefault="00232891" w:rsidP="00485139">
            <w:pPr>
              <w:spacing w:line="276" w:lineRule="auto"/>
              <w:jc w:val="both"/>
              <w:rPr>
                <w:sz w:val="26"/>
                <w:szCs w:val="26"/>
                <w:lang w:val="nl-NL"/>
              </w:rPr>
            </w:pPr>
            <w:r w:rsidRPr="005C499A">
              <w:rPr>
                <w:sz w:val="26"/>
                <w:szCs w:val="26"/>
                <w:lang w:val="nl-NL"/>
              </w:rPr>
              <w:t>+ Phát triển năng lực ngôn ngữ.</w:t>
            </w:r>
          </w:p>
          <w:p w14:paraId="2A28A58D" w14:textId="77777777" w:rsidR="00232891" w:rsidRPr="005C499A" w:rsidRDefault="00232891" w:rsidP="00485139">
            <w:pPr>
              <w:spacing w:line="276" w:lineRule="auto"/>
              <w:rPr>
                <w:b/>
                <w:bCs/>
                <w:sz w:val="26"/>
                <w:szCs w:val="26"/>
                <w:lang w:val="nl-NL"/>
              </w:rPr>
            </w:pPr>
            <w:r w:rsidRPr="005C499A">
              <w:rPr>
                <w:b/>
                <w:bCs/>
                <w:sz w:val="26"/>
                <w:szCs w:val="26"/>
              </w:rPr>
              <w:t xml:space="preserve">- </w:t>
            </w:r>
            <w:proofErr w:type="spellStart"/>
            <w:r w:rsidRPr="005C499A">
              <w:rPr>
                <w:b/>
                <w:bCs/>
                <w:sz w:val="26"/>
                <w:szCs w:val="26"/>
              </w:rPr>
              <w:t>Cách</w:t>
            </w:r>
            <w:proofErr w:type="spellEnd"/>
            <w:r w:rsidRPr="005C499A">
              <w:rPr>
                <w:b/>
                <w:bCs/>
                <w:sz w:val="26"/>
                <w:szCs w:val="26"/>
              </w:rPr>
              <w:t xml:space="preserve"> </w:t>
            </w:r>
            <w:proofErr w:type="spellStart"/>
            <w:r w:rsidRPr="005C499A">
              <w:rPr>
                <w:b/>
                <w:bCs/>
                <w:sz w:val="26"/>
                <w:szCs w:val="26"/>
              </w:rPr>
              <w:t>tiến</w:t>
            </w:r>
            <w:proofErr w:type="spellEnd"/>
            <w:r w:rsidRPr="005C499A">
              <w:rPr>
                <w:b/>
                <w:bCs/>
                <w:sz w:val="26"/>
                <w:szCs w:val="26"/>
              </w:rPr>
              <w:t xml:space="preserve"> </w:t>
            </w:r>
            <w:proofErr w:type="spellStart"/>
            <w:r w:rsidRPr="005C499A">
              <w:rPr>
                <w:b/>
                <w:bCs/>
                <w:sz w:val="26"/>
                <w:szCs w:val="26"/>
              </w:rPr>
              <w:t>hành</w:t>
            </w:r>
            <w:proofErr w:type="spellEnd"/>
            <w:r w:rsidRPr="005C499A">
              <w:rPr>
                <w:b/>
                <w:bCs/>
                <w:sz w:val="26"/>
                <w:szCs w:val="26"/>
              </w:rPr>
              <w:t>:</w:t>
            </w:r>
          </w:p>
        </w:tc>
      </w:tr>
      <w:tr w:rsidR="00232891" w:rsidRPr="005C499A" w14:paraId="485F5E11" w14:textId="77777777" w:rsidTr="00485139">
        <w:tc>
          <w:tcPr>
            <w:tcW w:w="709" w:type="dxa"/>
            <w:tcBorders>
              <w:top w:val="dashed" w:sz="4" w:space="0" w:color="auto"/>
              <w:bottom w:val="single" w:sz="4" w:space="0" w:color="auto"/>
            </w:tcBorders>
          </w:tcPr>
          <w:p w14:paraId="3794FCCC" w14:textId="77777777" w:rsidR="00232891" w:rsidRPr="005C499A" w:rsidRDefault="00232891" w:rsidP="00485139">
            <w:pPr>
              <w:spacing w:line="276" w:lineRule="auto"/>
              <w:jc w:val="both"/>
              <w:rPr>
                <w:b/>
                <w:sz w:val="26"/>
                <w:szCs w:val="26"/>
                <w:lang w:val="nl-NL"/>
              </w:rPr>
            </w:pPr>
          </w:p>
        </w:tc>
        <w:tc>
          <w:tcPr>
            <w:tcW w:w="4394" w:type="dxa"/>
            <w:tcBorders>
              <w:top w:val="dashed" w:sz="4" w:space="0" w:color="auto"/>
              <w:bottom w:val="single" w:sz="4" w:space="0" w:color="auto"/>
            </w:tcBorders>
          </w:tcPr>
          <w:p w14:paraId="69B2ED75" w14:textId="77777777" w:rsidR="00232891" w:rsidRPr="005C499A" w:rsidRDefault="00232891" w:rsidP="00485139">
            <w:pPr>
              <w:spacing w:line="276" w:lineRule="auto"/>
              <w:jc w:val="both"/>
              <w:rPr>
                <w:b/>
                <w:sz w:val="26"/>
                <w:szCs w:val="26"/>
                <w:lang w:val="nl-NL"/>
              </w:rPr>
            </w:pPr>
            <w:r w:rsidRPr="005C499A">
              <w:rPr>
                <w:b/>
                <w:sz w:val="26"/>
                <w:szCs w:val="26"/>
                <w:lang w:val="nl-NL"/>
              </w:rPr>
              <w:t xml:space="preserve">- </w:t>
            </w:r>
            <w:r w:rsidRPr="005C499A">
              <w:rPr>
                <w:bCs/>
                <w:sz w:val="26"/>
                <w:szCs w:val="26"/>
                <w:lang w:val="vi-VN"/>
              </w:rPr>
              <w:t xml:space="preserve">GV tổ chức </w:t>
            </w:r>
            <w:r w:rsidRPr="005C499A">
              <w:rPr>
                <w:b/>
                <w:sz w:val="26"/>
                <w:szCs w:val="26"/>
                <w:lang w:val="vi-VN"/>
              </w:rPr>
              <w:t xml:space="preserve">trò </w:t>
            </w:r>
            <w:r w:rsidRPr="005C499A">
              <w:rPr>
                <w:b/>
                <w:sz w:val="26"/>
                <w:szCs w:val="26"/>
                <w:lang w:val="nl-NL"/>
              </w:rPr>
              <w:t xml:space="preserve"> chơi: Nhà văn nhí.</w:t>
            </w:r>
          </w:p>
          <w:p w14:paraId="104C890F" w14:textId="77777777" w:rsidR="00232891" w:rsidRPr="005C499A" w:rsidRDefault="00232891" w:rsidP="00485139">
            <w:pPr>
              <w:spacing w:line="276" w:lineRule="auto"/>
              <w:jc w:val="both"/>
              <w:rPr>
                <w:sz w:val="26"/>
                <w:szCs w:val="26"/>
                <w:lang w:val="vi-VN"/>
              </w:rPr>
            </w:pPr>
            <w:r w:rsidRPr="005C499A">
              <w:rPr>
                <w:sz w:val="26"/>
                <w:szCs w:val="26"/>
                <w:lang w:val="vi-VN"/>
              </w:rPr>
              <w:t>- Giáo viên đưa ra từng bức tranh, yêu cầu  2  đội cử đại diên miêu tả bức tranh ấy. Câu miêu tả nào hay hơn thì đội đó giành được 1 điểm. Sau 3 lượt chơi, đội nào giành được nhiểu điểm hơn là đội chiến thắng.</w:t>
            </w:r>
          </w:p>
          <w:p w14:paraId="6332B8F9" w14:textId="77777777" w:rsidR="00232891" w:rsidRPr="005C499A" w:rsidRDefault="00232891" w:rsidP="00485139">
            <w:pPr>
              <w:spacing w:line="276" w:lineRule="auto"/>
              <w:jc w:val="both"/>
              <w:rPr>
                <w:sz w:val="26"/>
                <w:szCs w:val="26"/>
                <w:lang w:val="nl-NL"/>
              </w:rPr>
            </w:pPr>
            <w:r w:rsidRPr="005C499A">
              <w:rPr>
                <w:sz w:val="26"/>
                <w:szCs w:val="26"/>
                <w:lang w:val="nl-NL"/>
              </w:rPr>
              <w:t>- Nhận xét, tuyên dương</w:t>
            </w:r>
          </w:p>
        </w:tc>
        <w:tc>
          <w:tcPr>
            <w:tcW w:w="4990" w:type="dxa"/>
            <w:tcBorders>
              <w:top w:val="dashed" w:sz="4" w:space="0" w:color="auto"/>
              <w:bottom w:val="single" w:sz="4" w:space="0" w:color="auto"/>
            </w:tcBorders>
          </w:tcPr>
          <w:p w14:paraId="2BEF0EF6" w14:textId="77777777" w:rsidR="00232891" w:rsidRPr="005C499A" w:rsidRDefault="00232891" w:rsidP="00485139">
            <w:pPr>
              <w:spacing w:line="276" w:lineRule="auto"/>
              <w:rPr>
                <w:sz w:val="26"/>
                <w:szCs w:val="26"/>
                <w:lang w:val="vi-VN"/>
              </w:rPr>
            </w:pPr>
            <w:r w:rsidRPr="005C499A">
              <w:rPr>
                <w:sz w:val="26"/>
                <w:szCs w:val="26"/>
                <w:lang w:val="nl-NL"/>
              </w:rPr>
              <w:t xml:space="preserve">- HS </w:t>
            </w:r>
            <w:r w:rsidRPr="005C499A">
              <w:rPr>
                <w:sz w:val="26"/>
                <w:szCs w:val="26"/>
                <w:lang w:val="vi-VN"/>
              </w:rPr>
              <w:t>tham gia trò chơi</w:t>
            </w:r>
          </w:p>
          <w:p w14:paraId="0D1DB96E" w14:textId="77777777" w:rsidR="00232891" w:rsidRPr="005C499A" w:rsidRDefault="00232891" w:rsidP="00485139">
            <w:pPr>
              <w:spacing w:line="276" w:lineRule="auto"/>
              <w:rPr>
                <w:sz w:val="26"/>
                <w:szCs w:val="26"/>
                <w:lang w:val="nl-NL"/>
              </w:rPr>
            </w:pPr>
            <w:r w:rsidRPr="005C499A">
              <w:rPr>
                <w:sz w:val="26"/>
                <w:szCs w:val="26"/>
                <w:lang w:val="nl-NL"/>
              </w:rPr>
              <w:t>- Lắng nghe, rút kinh nghiệm.</w:t>
            </w:r>
          </w:p>
        </w:tc>
      </w:tr>
    </w:tbl>
    <w:p w14:paraId="0DA8995B" w14:textId="77777777" w:rsidR="00232891" w:rsidRPr="005C499A" w:rsidRDefault="00232891" w:rsidP="00232891">
      <w:pPr>
        <w:spacing w:before="120" w:line="276" w:lineRule="auto"/>
        <w:ind w:right="38"/>
        <w:jc w:val="both"/>
        <w:rPr>
          <w:rFonts w:eastAsia="Calibri"/>
          <w:b/>
          <w:sz w:val="26"/>
          <w:szCs w:val="26"/>
          <w:lang w:val="vi-VN"/>
        </w:rPr>
      </w:pPr>
      <w:r w:rsidRPr="005C499A">
        <w:rPr>
          <w:rFonts w:eastAsia="Calibri"/>
          <w:b/>
          <w:sz w:val="26"/>
          <w:szCs w:val="26"/>
          <w:lang w:val="vi-VN"/>
        </w:rPr>
        <w:t xml:space="preserve">IV. </w:t>
      </w:r>
      <w:r>
        <w:rPr>
          <w:rFonts w:eastAsia="Calibri"/>
          <w:b/>
          <w:sz w:val="26"/>
          <w:szCs w:val="26"/>
          <w:lang w:val="vi-VN"/>
        </w:rPr>
        <w:t>ĐIỀU CHỈNH SAU BÀI DẠY</w:t>
      </w:r>
      <w:r w:rsidRPr="005C499A">
        <w:rPr>
          <w:rFonts w:eastAsia="Calibri"/>
          <w:b/>
          <w:sz w:val="26"/>
          <w:szCs w:val="26"/>
          <w:lang w:val="vi-VN"/>
        </w:rPr>
        <w:t>:</w:t>
      </w:r>
    </w:p>
    <w:p w14:paraId="180FF01C" w14:textId="77777777" w:rsidR="00232891" w:rsidRPr="005C499A" w:rsidRDefault="00232891" w:rsidP="00232891">
      <w:pPr>
        <w:spacing w:line="276" w:lineRule="auto"/>
        <w:ind w:right="38"/>
        <w:rPr>
          <w:rFonts w:eastAsia="Calibri"/>
          <w:sz w:val="26"/>
          <w:szCs w:val="26"/>
          <w:lang w:val="vi-VN"/>
        </w:rPr>
      </w:pPr>
      <w:r w:rsidRPr="005C499A">
        <w:rPr>
          <w:sz w:val="26"/>
          <w:szCs w:val="26"/>
          <w:lang w:val="nl-NL"/>
        </w:rPr>
        <w:t>...................................................................................................................................................................................................................................................................................................................................................................................................</w:t>
      </w:r>
      <w:r>
        <w:rPr>
          <w:sz w:val="26"/>
          <w:szCs w:val="26"/>
          <w:lang w:val="vi-VN"/>
        </w:rPr>
        <w:t>...........................</w:t>
      </w:r>
    </w:p>
    <w:p w14:paraId="062707DA"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1AF5C"/>
    <w:multiLevelType w:val="singleLevel"/>
    <w:tmpl w:val="1851AF5C"/>
    <w:lvl w:ilvl="0">
      <w:start w:val="1"/>
      <w:numFmt w:val="lowerLetter"/>
      <w:suff w:val="space"/>
      <w:lvlText w:val="%1."/>
      <w:lvlJc w:val="left"/>
    </w:lvl>
  </w:abstractNum>
  <w:abstractNum w:abstractNumId="1" w15:restartNumberingAfterBreak="0">
    <w:nsid w:val="3A437658"/>
    <w:multiLevelType w:val="singleLevel"/>
    <w:tmpl w:val="3A437658"/>
    <w:lvl w:ilvl="0">
      <w:start w:val="1"/>
      <w:numFmt w:val="lowerLetter"/>
      <w:suff w:val="space"/>
      <w:lvlText w:val="%1."/>
      <w:lvlJc w:val="left"/>
    </w:lvl>
  </w:abstractNum>
  <w:abstractNum w:abstractNumId="2" w15:restartNumberingAfterBreak="0">
    <w:nsid w:val="5008EAA4"/>
    <w:multiLevelType w:val="singleLevel"/>
    <w:tmpl w:val="5008EAA4"/>
    <w:lvl w:ilvl="0">
      <w:start w:val="1"/>
      <w:numFmt w:val="lowerLetter"/>
      <w:suff w:val="space"/>
      <w:lvlText w:val="%1."/>
      <w:lvlJc w:val="left"/>
    </w:lvl>
  </w:abstractNum>
  <w:num w:numId="1" w16cid:durableId="863438855">
    <w:abstractNumId w:val="2"/>
  </w:num>
  <w:num w:numId="2" w16cid:durableId="1943608201">
    <w:abstractNumId w:val="0"/>
  </w:num>
  <w:num w:numId="3" w16cid:durableId="619069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891"/>
    <w:rsid w:val="00045DAA"/>
    <w:rsid w:val="00232891"/>
    <w:rsid w:val="00502F96"/>
    <w:rsid w:val="00A01196"/>
    <w:rsid w:val="00BD2AEF"/>
    <w:rsid w:val="00C36447"/>
    <w:rsid w:val="00D9011F"/>
    <w:rsid w:val="00F54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8B8D2"/>
  <w15:chartTrackingRefBased/>
  <w15:docId w15:val="{D423DC5F-D44A-4EE9-A711-51A149DC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89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2328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28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28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28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28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28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28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28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28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28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2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28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28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28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28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28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28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2891"/>
    <w:rPr>
      <w:rFonts w:eastAsiaTheme="majorEastAsia" w:cstheme="majorBidi"/>
      <w:color w:val="272727" w:themeColor="text1" w:themeTint="D8"/>
    </w:rPr>
  </w:style>
  <w:style w:type="paragraph" w:styleId="Title">
    <w:name w:val="Title"/>
    <w:basedOn w:val="Normal"/>
    <w:next w:val="Normal"/>
    <w:link w:val="TitleChar"/>
    <w:uiPriority w:val="10"/>
    <w:qFormat/>
    <w:rsid w:val="002328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28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28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28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2891"/>
    <w:pPr>
      <w:spacing w:before="160"/>
      <w:jc w:val="center"/>
    </w:pPr>
    <w:rPr>
      <w:i/>
      <w:iCs/>
      <w:color w:val="404040" w:themeColor="text1" w:themeTint="BF"/>
    </w:rPr>
  </w:style>
  <w:style w:type="character" w:customStyle="1" w:styleId="QuoteChar">
    <w:name w:val="Quote Char"/>
    <w:basedOn w:val="DefaultParagraphFont"/>
    <w:link w:val="Quote"/>
    <w:uiPriority w:val="29"/>
    <w:rsid w:val="00232891"/>
    <w:rPr>
      <w:i/>
      <w:iCs/>
      <w:color w:val="404040" w:themeColor="text1" w:themeTint="BF"/>
    </w:rPr>
  </w:style>
  <w:style w:type="paragraph" w:styleId="ListParagraph">
    <w:name w:val="List Paragraph"/>
    <w:basedOn w:val="Normal"/>
    <w:uiPriority w:val="34"/>
    <w:qFormat/>
    <w:rsid w:val="00232891"/>
    <w:pPr>
      <w:ind w:left="720"/>
      <w:contextualSpacing/>
    </w:pPr>
  </w:style>
  <w:style w:type="character" w:styleId="IntenseEmphasis">
    <w:name w:val="Intense Emphasis"/>
    <w:basedOn w:val="DefaultParagraphFont"/>
    <w:uiPriority w:val="21"/>
    <w:qFormat/>
    <w:rsid w:val="00232891"/>
    <w:rPr>
      <w:i/>
      <w:iCs/>
      <w:color w:val="2F5496" w:themeColor="accent1" w:themeShade="BF"/>
    </w:rPr>
  </w:style>
  <w:style w:type="paragraph" w:styleId="IntenseQuote">
    <w:name w:val="Intense Quote"/>
    <w:basedOn w:val="Normal"/>
    <w:next w:val="Normal"/>
    <w:link w:val="IntenseQuoteChar"/>
    <w:uiPriority w:val="30"/>
    <w:qFormat/>
    <w:rsid w:val="00232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2891"/>
    <w:rPr>
      <w:i/>
      <w:iCs/>
      <w:color w:val="2F5496" w:themeColor="accent1" w:themeShade="BF"/>
    </w:rPr>
  </w:style>
  <w:style w:type="character" w:styleId="IntenseReference">
    <w:name w:val="Intense Reference"/>
    <w:basedOn w:val="DefaultParagraphFont"/>
    <w:uiPriority w:val="32"/>
    <w:qFormat/>
    <w:rsid w:val="00232891"/>
    <w:rPr>
      <w:b/>
      <w:bCs/>
      <w:smallCaps/>
      <w:color w:val="2F5496" w:themeColor="accent1" w:themeShade="BF"/>
      <w:spacing w:val="5"/>
    </w:rPr>
  </w:style>
  <w:style w:type="character" w:customStyle="1" w:styleId="fontstyle01">
    <w:name w:val="fontstyle01"/>
    <w:basedOn w:val="DefaultParagraphFont"/>
    <w:qFormat/>
    <w:rsid w:val="00232891"/>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4108</Characters>
  <Application>Microsoft Office Word</Application>
  <DocSecurity>0</DocSecurity>
  <Lines>34</Lines>
  <Paragraphs>9</Paragraphs>
  <ScaleCrop>false</ScaleCrop>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2025-03-28T02:11:00Z</dcterms:created>
  <dcterms:modified xsi:type="dcterms:W3CDTF">2025-03-28T02:12:00Z</dcterms:modified>
</cp:coreProperties>
</file>