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24FD8" w14:textId="77777777" w:rsidR="00BF0B1E" w:rsidRPr="005C499A" w:rsidRDefault="00BF0B1E" w:rsidP="00BF0B1E">
      <w:pPr>
        <w:spacing w:line="276" w:lineRule="auto"/>
        <w:jc w:val="center"/>
        <w:rPr>
          <w:b/>
          <w:sz w:val="26"/>
          <w:szCs w:val="26"/>
          <w:lang w:val="vi-VN"/>
        </w:rPr>
      </w:pPr>
      <w:bookmarkStart w:id="0" w:name="_Hlk105146023"/>
      <w:r w:rsidRPr="005C499A">
        <w:rPr>
          <w:b/>
          <w:sz w:val="26"/>
          <w:szCs w:val="26"/>
          <w:lang w:val="vi-VN"/>
        </w:rPr>
        <w:t>KẾ HOẠCH BÀI DẠY</w:t>
      </w:r>
    </w:p>
    <w:p w14:paraId="117DEF82" w14:textId="77777777" w:rsidR="00BF0B1E" w:rsidRPr="005C499A" w:rsidRDefault="00BF0B1E" w:rsidP="00BF0B1E">
      <w:pPr>
        <w:spacing w:line="276" w:lineRule="auto"/>
        <w:jc w:val="center"/>
        <w:rPr>
          <w:b/>
          <w:sz w:val="26"/>
          <w:szCs w:val="26"/>
          <w:lang w:val="vi-VN"/>
        </w:rPr>
      </w:pPr>
      <w:r w:rsidRPr="005C499A">
        <w:rPr>
          <w:b/>
          <w:sz w:val="26"/>
          <w:szCs w:val="26"/>
          <w:u w:val="single"/>
          <w:lang w:val="vi-VN"/>
        </w:rPr>
        <w:t>MÔN</w:t>
      </w:r>
      <w:r w:rsidRPr="005C499A">
        <w:rPr>
          <w:b/>
          <w:sz w:val="26"/>
          <w:szCs w:val="26"/>
          <w:lang w:val="vi-VN"/>
        </w:rPr>
        <w:t xml:space="preserve">: </w:t>
      </w:r>
      <w:r w:rsidRPr="005C499A">
        <w:rPr>
          <w:b/>
          <w:sz w:val="26"/>
          <w:szCs w:val="26"/>
        </w:rPr>
        <w:t>KHOA HỌC</w:t>
      </w:r>
      <w:r w:rsidRPr="005C499A">
        <w:rPr>
          <w:b/>
          <w:sz w:val="26"/>
          <w:szCs w:val="26"/>
          <w:lang w:val="vi-VN"/>
        </w:rPr>
        <w:t xml:space="preserve"> - LỚP </w:t>
      </w:r>
      <w:r w:rsidRPr="005C499A">
        <w:rPr>
          <w:b/>
          <w:sz w:val="26"/>
          <w:szCs w:val="26"/>
        </w:rPr>
        <w:t>4</w:t>
      </w:r>
      <w:r>
        <w:rPr>
          <w:b/>
          <w:sz w:val="26"/>
          <w:szCs w:val="26"/>
          <w:lang w:val="vi-VN"/>
        </w:rPr>
        <w:t xml:space="preserve"> – TIẾT 33</w:t>
      </w:r>
    </w:p>
    <w:p w14:paraId="275A0021" w14:textId="77777777" w:rsidR="00BF0B1E" w:rsidRDefault="00BF0B1E" w:rsidP="00BF0B1E">
      <w:pPr>
        <w:spacing w:line="276" w:lineRule="auto"/>
        <w:jc w:val="center"/>
        <w:rPr>
          <w:rFonts w:eastAsia="Calibri"/>
          <w:b/>
          <w:sz w:val="26"/>
          <w:szCs w:val="26"/>
        </w:rPr>
      </w:pPr>
      <w:r w:rsidRPr="005C499A">
        <w:rPr>
          <w:rFonts w:eastAsia="Calibri"/>
          <w:b/>
          <w:sz w:val="26"/>
          <w:szCs w:val="26"/>
        </w:rPr>
        <w:t>BÀI 16:  Nhu cầu sống của động vật (tiết 1)</w:t>
      </w:r>
    </w:p>
    <w:p w14:paraId="42C3CAC7" w14:textId="77777777" w:rsidR="00BF0B1E" w:rsidRPr="007C5B82" w:rsidRDefault="00BF0B1E" w:rsidP="00BF0B1E">
      <w:pPr>
        <w:spacing w:line="276" w:lineRule="auto"/>
        <w:ind w:firstLine="360"/>
        <w:jc w:val="center"/>
        <w:rPr>
          <w:b/>
          <w:bCs/>
          <w:sz w:val="26"/>
          <w:szCs w:val="26"/>
          <w:lang w:val="vi-VN"/>
        </w:rPr>
      </w:pPr>
      <w:r w:rsidRPr="005C499A">
        <w:rPr>
          <w:b/>
          <w:bCs/>
          <w:sz w:val="26"/>
          <w:szCs w:val="26"/>
          <w:lang w:val="nl-NL"/>
        </w:rPr>
        <w:t xml:space="preserve">Thứ Hai, ngày </w:t>
      </w:r>
      <w:r>
        <w:rPr>
          <w:b/>
          <w:bCs/>
          <w:sz w:val="26"/>
          <w:szCs w:val="26"/>
          <w:lang w:val="nl-NL"/>
        </w:rPr>
        <w:t>30</w:t>
      </w:r>
      <w:r w:rsidRPr="005C499A">
        <w:rPr>
          <w:b/>
          <w:bCs/>
          <w:sz w:val="26"/>
          <w:szCs w:val="26"/>
          <w:lang w:val="nl-NL"/>
        </w:rPr>
        <w:t xml:space="preserve"> tháng 12 năm </w:t>
      </w:r>
      <w:r>
        <w:rPr>
          <w:b/>
          <w:bCs/>
          <w:sz w:val="26"/>
          <w:szCs w:val="26"/>
          <w:lang w:val="nl-NL"/>
        </w:rPr>
        <w:t>2024</w:t>
      </w:r>
    </w:p>
    <w:p w14:paraId="6C47177F" w14:textId="77777777" w:rsidR="00BF0B1E" w:rsidRPr="005C499A" w:rsidRDefault="00BF0B1E" w:rsidP="00BF0B1E">
      <w:pPr>
        <w:spacing w:line="276" w:lineRule="auto"/>
        <w:ind w:firstLine="360"/>
        <w:rPr>
          <w:b/>
          <w:bCs/>
          <w:sz w:val="26"/>
          <w:szCs w:val="26"/>
          <w:lang w:val="nl-NL"/>
        </w:rPr>
      </w:pPr>
      <w:r w:rsidRPr="005C499A">
        <w:rPr>
          <w:b/>
          <w:bCs/>
          <w:sz w:val="26"/>
          <w:szCs w:val="26"/>
          <w:lang w:val="nl-NL"/>
        </w:rPr>
        <w:t>I. YÊU CẦU CẦN ĐẠT:</w:t>
      </w:r>
    </w:p>
    <w:p w14:paraId="7E5D4FDB" w14:textId="77777777" w:rsidR="00BF0B1E" w:rsidRPr="005C499A" w:rsidRDefault="00BF0B1E" w:rsidP="00BF0B1E">
      <w:pPr>
        <w:spacing w:line="276" w:lineRule="auto"/>
        <w:ind w:firstLine="360"/>
        <w:jc w:val="both"/>
        <w:rPr>
          <w:sz w:val="26"/>
          <w:szCs w:val="26"/>
        </w:rPr>
      </w:pPr>
      <w:r w:rsidRPr="005C499A">
        <w:rPr>
          <w:sz w:val="26"/>
          <w:szCs w:val="26"/>
        </w:rPr>
        <w:t>Đưa ra được dẫn chứng cho thấy động vật cần ánh sáng, không khí, nước, nhiệt độ và thức ăn để sống và phát triển.</w:t>
      </w:r>
    </w:p>
    <w:p w14:paraId="5CCD73FA" w14:textId="77777777" w:rsidR="00BF0B1E" w:rsidRPr="005C499A" w:rsidRDefault="00BF0B1E" w:rsidP="00BF0B1E">
      <w:pPr>
        <w:spacing w:line="276" w:lineRule="auto"/>
        <w:ind w:firstLine="360"/>
        <w:jc w:val="both"/>
        <w:rPr>
          <w:sz w:val="26"/>
          <w:szCs w:val="26"/>
        </w:rPr>
      </w:pPr>
      <w:r w:rsidRPr="005C499A">
        <w:rPr>
          <w:sz w:val="26"/>
          <w:szCs w:val="26"/>
        </w:rPr>
        <w:t>Trình bày được động vật không tự tổng hợp được các chất dinh dưỡng, phải sử dụng các chất dinh dưỡng của thực vật và động vật khác để sống và phát triển.</w:t>
      </w:r>
    </w:p>
    <w:p w14:paraId="50E71B8E" w14:textId="77777777" w:rsidR="00BF0B1E" w:rsidRPr="005C499A" w:rsidRDefault="00BF0B1E" w:rsidP="00BF0B1E">
      <w:pPr>
        <w:spacing w:line="276" w:lineRule="auto"/>
        <w:ind w:firstLine="360"/>
        <w:jc w:val="both"/>
        <w:rPr>
          <w:sz w:val="26"/>
          <w:szCs w:val="26"/>
        </w:rPr>
      </w:pPr>
      <w:r w:rsidRPr="005C499A">
        <w:rPr>
          <w:sz w:val="26"/>
          <w:szCs w:val="26"/>
        </w:rPr>
        <w:t>Vẽ được sơ đồ đơn giản (hoặc điền vào sơ đồ cho trước) về sự trao đổi khí, nước, thức ăn của động vật với môi trường.</w:t>
      </w:r>
    </w:p>
    <w:p w14:paraId="4D18F957" w14:textId="77777777" w:rsidR="00BF0B1E" w:rsidRPr="005C499A" w:rsidRDefault="00BF0B1E" w:rsidP="00BF0B1E">
      <w:pPr>
        <w:spacing w:line="276" w:lineRule="auto"/>
        <w:ind w:firstLine="360"/>
        <w:jc w:val="both"/>
        <w:rPr>
          <w:sz w:val="26"/>
          <w:szCs w:val="26"/>
        </w:rPr>
      </w:pPr>
      <w:r w:rsidRPr="005C499A">
        <w:rPr>
          <w:sz w:val="26"/>
          <w:szCs w:val="26"/>
        </w:rPr>
        <w:t>- Năng lực tự chủ, tự học: lắng nghe, tìm được cách giải quyết vấn đề.</w:t>
      </w:r>
    </w:p>
    <w:p w14:paraId="522267E1" w14:textId="77777777" w:rsidR="00BF0B1E" w:rsidRPr="005C499A" w:rsidRDefault="00BF0B1E" w:rsidP="00BF0B1E">
      <w:pPr>
        <w:spacing w:line="276" w:lineRule="auto"/>
        <w:ind w:firstLine="360"/>
        <w:jc w:val="both"/>
        <w:rPr>
          <w:sz w:val="26"/>
          <w:szCs w:val="26"/>
        </w:rPr>
      </w:pPr>
      <w:r w:rsidRPr="005C499A">
        <w:rPr>
          <w:sz w:val="26"/>
          <w:szCs w:val="26"/>
        </w:rPr>
        <w:t xml:space="preserve">- Năng lực giải quyết vấn đề và sáng tạo: trả lời các câu hỏi, giải quyết các tình huống trong bài. </w:t>
      </w:r>
    </w:p>
    <w:p w14:paraId="0CF80473" w14:textId="77777777" w:rsidR="00BF0B1E" w:rsidRPr="005C499A" w:rsidRDefault="00BF0B1E" w:rsidP="00BF0B1E">
      <w:pPr>
        <w:spacing w:line="276" w:lineRule="auto"/>
        <w:ind w:firstLine="360"/>
        <w:jc w:val="both"/>
        <w:rPr>
          <w:sz w:val="26"/>
          <w:szCs w:val="26"/>
        </w:rPr>
      </w:pPr>
      <w:r w:rsidRPr="005C499A">
        <w:rPr>
          <w:sz w:val="26"/>
          <w:szCs w:val="26"/>
        </w:rPr>
        <w:t>- Năng lực giao tiếp hợp tác: tham gia thảo luận nhóm, trả lời các câu hỏi.</w:t>
      </w:r>
    </w:p>
    <w:p w14:paraId="21CF5DDC" w14:textId="77777777" w:rsidR="00BF0B1E" w:rsidRPr="005C499A" w:rsidRDefault="00BF0B1E" w:rsidP="00BF0B1E">
      <w:pPr>
        <w:spacing w:line="276" w:lineRule="auto"/>
        <w:ind w:firstLine="360"/>
        <w:jc w:val="both"/>
        <w:rPr>
          <w:sz w:val="26"/>
          <w:szCs w:val="26"/>
        </w:rPr>
      </w:pPr>
      <w:r w:rsidRPr="005C499A">
        <w:rPr>
          <w:sz w:val="26"/>
          <w:szCs w:val="26"/>
        </w:rPr>
        <w:t>- Trách nhiệm: hoàn thành các nhiệm vụ học tập.</w:t>
      </w:r>
    </w:p>
    <w:p w14:paraId="2B508F99" w14:textId="77777777" w:rsidR="00BF0B1E" w:rsidRPr="005C499A" w:rsidRDefault="00BF0B1E" w:rsidP="00BF0B1E">
      <w:pPr>
        <w:spacing w:line="276" w:lineRule="auto"/>
        <w:ind w:firstLine="360"/>
        <w:jc w:val="both"/>
        <w:rPr>
          <w:sz w:val="26"/>
          <w:szCs w:val="26"/>
        </w:rPr>
      </w:pPr>
      <w:r w:rsidRPr="005C499A">
        <w:rPr>
          <w:sz w:val="26"/>
          <w:szCs w:val="26"/>
        </w:rPr>
        <w:t>- Chăm chỉ: tích cực, thường xuyên hoàn thành nhiệm vụ học tập.</w:t>
      </w:r>
    </w:p>
    <w:p w14:paraId="4CA1AFC8" w14:textId="77777777" w:rsidR="00BF0B1E" w:rsidRPr="005C499A" w:rsidRDefault="00BF0B1E" w:rsidP="00BF0B1E">
      <w:pPr>
        <w:spacing w:line="276" w:lineRule="auto"/>
        <w:ind w:firstLine="360"/>
        <w:jc w:val="both"/>
        <w:rPr>
          <w:b/>
          <w:sz w:val="26"/>
          <w:szCs w:val="26"/>
        </w:rPr>
      </w:pPr>
      <w:r w:rsidRPr="005C499A">
        <w:rPr>
          <w:sz w:val="26"/>
          <w:szCs w:val="26"/>
        </w:rPr>
        <w:t>- Nhân ái: chia sẻ, giúp đỡ các bạn trong các hoạt động nhóm.</w:t>
      </w:r>
    </w:p>
    <w:p w14:paraId="71E16545" w14:textId="77777777" w:rsidR="00BF0B1E" w:rsidRPr="005C499A" w:rsidRDefault="00BF0B1E" w:rsidP="00BF0B1E">
      <w:pPr>
        <w:spacing w:line="276" w:lineRule="auto"/>
        <w:ind w:firstLine="360"/>
        <w:jc w:val="both"/>
        <w:rPr>
          <w:sz w:val="26"/>
          <w:szCs w:val="26"/>
        </w:rPr>
      </w:pPr>
      <w:r w:rsidRPr="005C499A">
        <w:rPr>
          <w:bCs/>
          <w:sz w:val="26"/>
          <w:szCs w:val="26"/>
        </w:rPr>
        <w:t>I</w:t>
      </w:r>
      <w:r w:rsidRPr="005C499A">
        <w:rPr>
          <w:b/>
          <w:bCs/>
          <w:sz w:val="26"/>
          <w:szCs w:val="26"/>
        </w:rPr>
        <w:t>I. ĐỒ DÙNG DẠY HỌC</w:t>
      </w:r>
    </w:p>
    <w:p w14:paraId="6EF6EB32" w14:textId="77777777" w:rsidR="00BF0B1E" w:rsidRPr="005C499A" w:rsidRDefault="00BF0B1E" w:rsidP="00BF0B1E">
      <w:pPr>
        <w:spacing w:line="276" w:lineRule="auto"/>
        <w:ind w:firstLine="360"/>
        <w:jc w:val="both"/>
        <w:rPr>
          <w:sz w:val="26"/>
          <w:szCs w:val="26"/>
        </w:rPr>
      </w:pPr>
      <w:r w:rsidRPr="005C499A">
        <w:rPr>
          <w:sz w:val="26"/>
          <w:szCs w:val="26"/>
        </w:rPr>
        <w:t>- GV: Các hình trong bài 16 SGK, phiếu học tập trang 64 SGK.</w:t>
      </w:r>
    </w:p>
    <w:p w14:paraId="11A9C2FF" w14:textId="77777777" w:rsidR="00BF0B1E" w:rsidRPr="005C499A" w:rsidRDefault="00BF0B1E" w:rsidP="00BF0B1E">
      <w:pPr>
        <w:spacing w:line="276" w:lineRule="auto"/>
        <w:ind w:firstLine="360"/>
        <w:jc w:val="both"/>
        <w:rPr>
          <w:b/>
          <w:sz w:val="26"/>
          <w:szCs w:val="26"/>
        </w:rPr>
      </w:pPr>
      <w:r w:rsidRPr="005C499A">
        <w:rPr>
          <w:sz w:val="26"/>
          <w:szCs w:val="26"/>
        </w:rPr>
        <w:t>- HS: SGK, VBT.</w:t>
      </w:r>
    </w:p>
    <w:p w14:paraId="38AA5E6B" w14:textId="77777777" w:rsidR="00BF0B1E" w:rsidRPr="005C499A" w:rsidRDefault="00BF0B1E" w:rsidP="00BF0B1E">
      <w:pPr>
        <w:spacing w:line="276" w:lineRule="auto"/>
        <w:ind w:right="-329" w:firstLine="360"/>
        <w:jc w:val="both"/>
        <w:rPr>
          <w:b/>
          <w:sz w:val="26"/>
          <w:szCs w:val="26"/>
          <w:lang w:val="vi-VN"/>
        </w:rPr>
      </w:pPr>
      <w:r w:rsidRPr="005C499A">
        <w:rPr>
          <w:b/>
          <w:sz w:val="26"/>
          <w:szCs w:val="26"/>
          <w:lang w:val="vi-VN"/>
        </w:rPr>
        <w:t>III. CÁC HOẠT ĐỘNG DẠY HỌC CHỦ YẾU:</w:t>
      </w:r>
    </w:p>
    <w:tbl>
      <w:tblPr>
        <w:tblStyle w:val="TableGrid"/>
        <w:tblW w:w="10485" w:type="dxa"/>
        <w:tblLayout w:type="fixed"/>
        <w:tblLook w:val="04A0" w:firstRow="1" w:lastRow="0" w:firstColumn="1" w:lastColumn="0" w:noHBand="0" w:noVBand="1"/>
      </w:tblPr>
      <w:tblGrid>
        <w:gridCol w:w="846"/>
        <w:gridCol w:w="5386"/>
        <w:gridCol w:w="4253"/>
      </w:tblGrid>
      <w:tr w:rsidR="00BF0B1E" w:rsidRPr="005C499A" w14:paraId="441AA533" w14:textId="77777777" w:rsidTr="00485139">
        <w:tc>
          <w:tcPr>
            <w:tcW w:w="846" w:type="dxa"/>
          </w:tcPr>
          <w:p w14:paraId="7AF50808" w14:textId="77777777" w:rsidR="00BF0B1E" w:rsidRPr="005C499A" w:rsidRDefault="00BF0B1E" w:rsidP="00485139">
            <w:pPr>
              <w:spacing w:line="276" w:lineRule="auto"/>
              <w:jc w:val="center"/>
              <w:rPr>
                <w:b/>
                <w:sz w:val="26"/>
                <w:szCs w:val="26"/>
                <w:lang w:val="vi-VN"/>
              </w:rPr>
            </w:pPr>
            <w:r>
              <w:rPr>
                <w:b/>
                <w:sz w:val="26"/>
                <w:szCs w:val="26"/>
                <w:lang w:val="vi-VN"/>
              </w:rPr>
              <w:t>TG</w:t>
            </w:r>
          </w:p>
        </w:tc>
        <w:tc>
          <w:tcPr>
            <w:tcW w:w="5386" w:type="dxa"/>
            <w:shd w:val="clear" w:color="auto" w:fill="auto"/>
            <w:vAlign w:val="center"/>
          </w:tcPr>
          <w:p w14:paraId="254220F4" w14:textId="77777777" w:rsidR="00BF0B1E" w:rsidRPr="005C499A" w:rsidRDefault="00BF0B1E" w:rsidP="00485139">
            <w:pPr>
              <w:spacing w:line="276" w:lineRule="auto"/>
              <w:jc w:val="center"/>
              <w:rPr>
                <w:b/>
                <w:sz w:val="26"/>
                <w:szCs w:val="26"/>
                <w:lang w:val="vi-VN"/>
              </w:rPr>
            </w:pPr>
            <w:r w:rsidRPr="005C499A">
              <w:rPr>
                <w:b/>
                <w:sz w:val="26"/>
                <w:szCs w:val="26"/>
                <w:lang w:val="vi-VN"/>
              </w:rPr>
              <w:t>Hoạt động của giáo viên</w:t>
            </w:r>
          </w:p>
        </w:tc>
        <w:tc>
          <w:tcPr>
            <w:tcW w:w="4253" w:type="dxa"/>
            <w:shd w:val="clear" w:color="auto" w:fill="auto"/>
            <w:vAlign w:val="center"/>
          </w:tcPr>
          <w:p w14:paraId="74F708D4" w14:textId="77777777" w:rsidR="00BF0B1E" w:rsidRPr="005C499A" w:rsidRDefault="00BF0B1E" w:rsidP="00485139">
            <w:pPr>
              <w:spacing w:line="276" w:lineRule="auto"/>
              <w:jc w:val="center"/>
              <w:rPr>
                <w:b/>
                <w:sz w:val="26"/>
                <w:szCs w:val="26"/>
                <w:lang w:val="vi-VN"/>
              </w:rPr>
            </w:pPr>
            <w:r w:rsidRPr="005C499A">
              <w:rPr>
                <w:b/>
                <w:sz w:val="26"/>
                <w:szCs w:val="26"/>
                <w:lang w:val="vi-VN"/>
              </w:rPr>
              <w:t>Hoạt động của học sinh</w:t>
            </w:r>
          </w:p>
        </w:tc>
      </w:tr>
      <w:tr w:rsidR="00BF0B1E" w:rsidRPr="005C499A" w14:paraId="32957ADC" w14:textId="77777777" w:rsidTr="00485139">
        <w:tc>
          <w:tcPr>
            <w:tcW w:w="846" w:type="dxa"/>
          </w:tcPr>
          <w:p w14:paraId="4D407CDA" w14:textId="77777777" w:rsidR="00BF0B1E" w:rsidRPr="005C499A" w:rsidRDefault="00BF0B1E" w:rsidP="00485139">
            <w:pPr>
              <w:spacing w:line="276" w:lineRule="auto"/>
              <w:jc w:val="both"/>
              <w:rPr>
                <w:b/>
                <w:sz w:val="26"/>
                <w:szCs w:val="26"/>
                <w:lang w:val="vi-VN"/>
              </w:rPr>
            </w:pPr>
            <w:r>
              <w:rPr>
                <w:b/>
                <w:sz w:val="26"/>
                <w:szCs w:val="26"/>
                <w:lang w:val="vi-VN"/>
              </w:rPr>
              <w:t>5P</w:t>
            </w:r>
          </w:p>
        </w:tc>
        <w:tc>
          <w:tcPr>
            <w:tcW w:w="9639" w:type="dxa"/>
            <w:gridSpan w:val="2"/>
          </w:tcPr>
          <w:p w14:paraId="3E02A38B" w14:textId="77777777" w:rsidR="00BF0B1E" w:rsidRPr="005C499A" w:rsidRDefault="00BF0B1E" w:rsidP="00485139">
            <w:pPr>
              <w:spacing w:line="276" w:lineRule="auto"/>
              <w:jc w:val="both"/>
              <w:rPr>
                <w:b/>
                <w:sz w:val="26"/>
                <w:szCs w:val="26"/>
                <w:lang w:val="vi-VN"/>
              </w:rPr>
            </w:pPr>
            <w:r w:rsidRPr="005C499A">
              <w:rPr>
                <w:b/>
                <w:sz w:val="26"/>
                <w:szCs w:val="26"/>
                <w:lang w:val="vi-VN"/>
              </w:rPr>
              <w:t xml:space="preserve">1. </w:t>
            </w:r>
            <w:r>
              <w:rPr>
                <w:b/>
                <w:sz w:val="26"/>
                <w:szCs w:val="26"/>
                <w:lang w:val="vi-VN"/>
              </w:rPr>
              <w:t>Mở đầu</w:t>
            </w:r>
            <w:r w:rsidRPr="005C499A">
              <w:rPr>
                <w:rFonts w:eastAsia="Calibri"/>
                <w:b/>
                <w:sz w:val="26"/>
                <w:szCs w:val="26"/>
                <w:lang w:val="vi-VN"/>
              </w:rPr>
              <w:t>:</w:t>
            </w:r>
            <w:r w:rsidRPr="005C499A">
              <w:rPr>
                <w:b/>
                <w:sz w:val="26"/>
                <w:szCs w:val="26"/>
                <w:lang w:val="vi-VN"/>
              </w:rPr>
              <w:t xml:space="preserve"> </w:t>
            </w:r>
          </w:p>
          <w:p w14:paraId="0648D800" w14:textId="77777777" w:rsidR="00BF0B1E" w:rsidRPr="005C499A" w:rsidRDefault="00BF0B1E" w:rsidP="00485139">
            <w:pPr>
              <w:tabs>
                <w:tab w:val="left" w:pos="3165"/>
              </w:tabs>
              <w:spacing w:line="276" w:lineRule="auto"/>
              <w:jc w:val="both"/>
              <w:rPr>
                <w:sz w:val="26"/>
                <w:szCs w:val="26"/>
              </w:rPr>
            </w:pPr>
            <w:r w:rsidRPr="005C499A">
              <w:rPr>
                <w:b/>
                <w:i/>
                <w:sz w:val="26"/>
                <w:szCs w:val="26"/>
                <w:lang w:val="vi-VN"/>
              </w:rPr>
              <w:t>a. Mục tiêu:</w:t>
            </w:r>
            <w:r w:rsidRPr="005C499A">
              <w:rPr>
                <w:sz w:val="26"/>
                <w:szCs w:val="26"/>
                <w:lang w:val="vi-VN"/>
              </w:rPr>
              <w:t xml:space="preserve"> </w:t>
            </w:r>
            <w:r w:rsidRPr="005C499A">
              <w:rPr>
                <w:sz w:val="26"/>
                <w:szCs w:val="26"/>
              </w:rPr>
              <w:t>Tạo hứng thú và khơi gợi những hiểu biết đã có của HS về những yếu tố cần cho động vật sống và phát triển.</w:t>
            </w:r>
          </w:p>
          <w:p w14:paraId="33933CEF" w14:textId="77777777" w:rsidR="00BF0B1E" w:rsidRPr="005C499A" w:rsidRDefault="00BF0B1E" w:rsidP="00485139">
            <w:pPr>
              <w:tabs>
                <w:tab w:val="left" w:pos="3165"/>
              </w:tabs>
              <w:spacing w:line="276" w:lineRule="auto"/>
              <w:jc w:val="both"/>
              <w:rPr>
                <w:b/>
                <w:bCs/>
                <w:i/>
                <w:iCs/>
                <w:sz w:val="26"/>
                <w:szCs w:val="26"/>
              </w:rPr>
            </w:pPr>
            <w:r w:rsidRPr="005C499A">
              <w:rPr>
                <w:b/>
                <w:bCs/>
                <w:i/>
                <w:iCs/>
                <w:sz w:val="26"/>
                <w:szCs w:val="26"/>
              </w:rPr>
              <w:t>b. Cách tiến hành:</w:t>
            </w:r>
          </w:p>
        </w:tc>
      </w:tr>
      <w:tr w:rsidR="00BF0B1E" w:rsidRPr="005C499A" w14:paraId="46F5BAB0" w14:textId="77777777" w:rsidTr="00485139">
        <w:tc>
          <w:tcPr>
            <w:tcW w:w="846" w:type="dxa"/>
          </w:tcPr>
          <w:p w14:paraId="2B972230" w14:textId="77777777" w:rsidR="00BF0B1E" w:rsidRPr="005C499A" w:rsidRDefault="00BF0B1E" w:rsidP="00485139">
            <w:pPr>
              <w:spacing w:line="276" w:lineRule="auto"/>
              <w:jc w:val="both"/>
              <w:rPr>
                <w:b/>
                <w:sz w:val="26"/>
                <w:szCs w:val="26"/>
              </w:rPr>
            </w:pPr>
          </w:p>
        </w:tc>
        <w:tc>
          <w:tcPr>
            <w:tcW w:w="5386" w:type="dxa"/>
          </w:tcPr>
          <w:p w14:paraId="6007643A" w14:textId="77777777" w:rsidR="00BF0B1E" w:rsidRPr="005C499A" w:rsidRDefault="00BF0B1E" w:rsidP="00485139">
            <w:pPr>
              <w:spacing w:line="276" w:lineRule="auto"/>
              <w:jc w:val="both"/>
              <w:rPr>
                <w:sz w:val="26"/>
                <w:szCs w:val="26"/>
              </w:rPr>
            </w:pPr>
            <w:r w:rsidRPr="005C499A">
              <w:rPr>
                <w:b/>
                <w:sz w:val="26"/>
                <w:szCs w:val="26"/>
              </w:rPr>
              <w:t>-</w:t>
            </w:r>
            <w:r w:rsidRPr="005C499A">
              <w:rPr>
                <w:sz w:val="26"/>
                <w:szCs w:val="26"/>
              </w:rPr>
              <w:t>– GV tổ chức cho HS quan sát hình 1 (SGK, trang 63) hoặc có thể sử dụng các tranh vẽ, video khác có nội dung tương tự để HS quan sát.</w:t>
            </w:r>
          </w:p>
          <w:p w14:paraId="169CE847" w14:textId="77777777" w:rsidR="00BF0B1E" w:rsidRPr="005C499A" w:rsidRDefault="00BF0B1E" w:rsidP="00485139">
            <w:pPr>
              <w:spacing w:line="276" w:lineRule="auto"/>
              <w:jc w:val="both"/>
              <w:rPr>
                <w:sz w:val="26"/>
                <w:szCs w:val="26"/>
              </w:rPr>
            </w:pPr>
            <w:r w:rsidRPr="005C499A">
              <w:rPr>
                <w:sz w:val="26"/>
                <w:szCs w:val="26"/>
              </w:rPr>
              <w:t>– GV đặt câu hỏi: Con chuột ở hình 1 cần những yếu tố nào để sống và phát triển?</w:t>
            </w:r>
          </w:p>
          <w:p w14:paraId="1C87B227" w14:textId="77777777" w:rsidR="00BF0B1E" w:rsidRPr="005C499A" w:rsidRDefault="00BF0B1E" w:rsidP="00485139">
            <w:pPr>
              <w:spacing w:line="276" w:lineRule="auto"/>
              <w:jc w:val="both"/>
              <w:rPr>
                <w:sz w:val="26"/>
                <w:szCs w:val="26"/>
              </w:rPr>
            </w:pPr>
            <w:r w:rsidRPr="005C499A">
              <w:rPr>
                <w:sz w:val="26"/>
                <w:szCs w:val="26"/>
              </w:rPr>
              <w:t>- Gọi 1 – 2 HS trả lời.</w:t>
            </w:r>
          </w:p>
          <w:p w14:paraId="1CCA4B27" w14:textId="77777777" w:rsidR="00BF0B1E" w:rsidRPr="005C499A" w:rsidRDefault="00BF0B1E" w:rsidP="00485139">
            <w:pPr>
              <w:spacing w:line="276" w:lineRule="auto"/>
              <w:jc w:val="both"/>
              <w:rPr>
                <w:sz w:val="26"/>
                <w:szCs w:val="26"/>
              </w:rPr>
            </w:pPr>
          </w:p>
          <w:p w14:paraId="17B1C780" w14:textId="77777777" w:rsidR="00BF0B1E" w:rsidRPr="005C499A" w:rsidRDefault="00BF0B1E" w:rsidP="00485139">
            <w:pPr>
              <w:spacing w:line="276" w:lineRule="auto"/>
              <w:jc w:val="both"/>
              <w:rPr>
                <w:sz w:val="26"/>
                <w:szCs w:val="26"/>
              </w:rPr>
            </w:pPr>
            <w:r w:rsidRPr="005C499A">
              <w:rPr>
                <w:sz w:val="26"/>
                <w:szCs w:val="26"/>
              </w:rPr>
              <w:t>- GV ghi chú một số yếu tố có liên quan lên bảng.</w:t>
            </w:r>
          </w:p>
          <w:p w14:paraId="1A3F330C" w14:textId="77777777" w:rsidR="00BF0B1E" w:rsidRPr="005C499A" w:rsidRDefault="00BF0B1E" w:rsidP="00485139">
            <w:pPr>
              <w:spacing w:line="276" w:lineRule="auto"/>
              <w:jc w:val="both"/>
              <w:rPr>
                <w:sz w:val="26"/>
                <w:szCs w:val="26"/>
              </w:rPr>
            </w:pPr>
            <w:r w:rsidRPr="005C499A">
              <w:rPr>
                <w:sz w:val="26"/>
                <w:szCs w:val="26"/>
              </w:rPr>
              <w:t>- GV nhận xét chung và dẫn dắt vào bài học: “Nhu cầu sống của động vật”.</w:t>
            </w:r>
          </w:p>
        </w:tc>
        <w:tc>
          <w:tcPr>
            <w:tcW w:w="4253" w:type="dxa"/>
          </w:tcPr>
          <w:p w14:paraId="05961A05" w14:textId="77777777" w:rsidR="00BF0B1E" w:rsidRPr="005C499A" w:rsidRDefault="00BF0B1E" w:rsidP="00485139">
            <w:pPr>
              <w:spacing w:line="276" w:lineRule="auto"/>
              <w:jc w:val="both"/>
              <w:rPr>
                <w:sz w:val="26"/>
                <w:szCs w:val="26"/>
              </w:rPr>
            </w:pPr>
            <w:r w:rsidRPr="005C499A">
              <w:rPr>
                <w:sz w:val="26"/>
                <w:szCs w:val="26"/>
              </w:rPr>
              <w:t>- HS quan sát</w:t>
            </w:r>
          </w:p>
          <w:p w14:paraId="6A70F04E" w14:textId="77777777" w:rsidR="00BF0B1E" w:rsidRPr="005C499A" w:rsidRDefault="00BF0B1E" w:rsidP="00485139">
            <w:pPr>
              <w:spacing w:line="276" w:lineRule="auto"/>
              <w:jc w:val="both"/>
              <w:rPr>
                <w:sz w:val="26"/>
                <w:szCs w:val="26"/>
              </w:rPr>
            </w:pPr>
          </w:p>
          <w:p w14:paraId="09BFCCE9" w14:textId="77777777" w:rsidR="00BF0B1E" w:rsidRPr="005C499A" w:rsidRDefault="00BF0B1E" w:rsidP="00485139">
            <w:pPr>
              <w:spacing w:line="276" w:lineRule="auto"/>
              <w:jc w:val="both"/>
              <w:rPr>
                <w:sz w:val="26"/>
                <w:szCs w:val="26"/>
              </w:rPr>
            </w:pPr>
          </w:p>
          <w:p w14:paraId="1E24C1B1" w14:textId="77777777" w:rsidR="00BF0B1E" w:rsidRPr="005C499A" w:rsidRDefault="00BF0B1E" w:rsidP="00485139">
            <w:pPr>
              <w:spacing w:line="276" w:lineRule="auto"/>
              <w:jc w:val="both"/>
              <w:rPr>
                <w:sz w:val="26"/>
                <w:szCs w:val="26"/>
              </w:rPr>
            </w:pPr>
            <w:r w:rsidRPr="005C499A">
              <w:rPr>
                <w:sz w:val="26"/>
                <w:szCs w:val="26"/>
              </w:rPr>
              <w:t>- Trả lời: Con chuột ở hình 1 cần những yếu tố: Nước. Không khí. Thức ăn. Ánh sáng mặt trời.Nhiệt độ môi trường</w:t>
            </w:r>
          </w:p>
          <w:p w14:paraId="03275BE0" w14:textId="77777777" w:rsidR="00BF0B1E" w:rsidRPr="005C499A" w:rsidRDefault="00BF0B1E" w:rsidP="00485139">
            <w:pPr>
              <w:spacing w:line="276" w:lineRule="auto"/>
              <w:jc w:val="both"/>
              <w:rPr>
                <w:sz w:val="26"/>
                <w:szCs w:val="26"/>
              </w:rPr>
            </w:pPr>
          </w:p>
          <w:p w14:paraId="17FC592C" w14:textId="77777777" w:rsidR="00BF0B1E" w:rsidRPr="005C499A" w:rsidRDefault="00BF0B1E" w:rsidP="00485139">
            <w:pPr>
              <w:spacing w:line="276" w:lineRule="auto"/>
              <w:jc w:val="both"/>
              <w:rPr>
                <w:sz w:val="26"/>
                <w:szCs w:val="26"/>
              </w:rPr>
            </w:pPr>
            <w:r w:rsidRPr="005C499A">
              <w:rPr>
                <w:sz w:val="26"/>
                <w:szCs w:val="26"/>
              </w:rPr>
              <w:t>- Lắng nghe, viết tựa bài.</w:t>
            </w:r>
          </w:p>
        </w:tc>
      </w:tr>
      <w:tr w:rsidR="00BF0B1E" w:rsidRPr="005C499A" w14:paraId="285E314F" w14:textId="77777777" w:rsidTr="00485139">
        <w:trPr>
          <w:trHeight w:val="634"/>
        </w:trPr>
        <w:tc>
          <w:tcPr>
            <w:tcW w:w="846" w:type="dxa"/>
            <w:shd w:val="clear" w:color="auto" w:fill="FFFFFF" w:themeFill="background1"/>
          </w:tcPr>
          <w:p w14:paraId="5C07CA47" w14:textId="77777777" w:rsidR="00BF0B1E" w:rsidRPr="005C499A" w:rsidRDefault="00BF0B1E" w:rsidP="00485139">
            <w:pPr>
              <w:tabs>
                <w:tab w:val="left" w:pos="430"/>
              </w:tabs>
              <w:spacing w:line="276" w:lineRule="auto"/>
              <w:jc w:val="both"/>
              <w:rPr>
                <w:b/>
                <w:sz w:val="26"/>
                <w:szCs w:val="26"/>
                <w:lang w:val="vi-VN"/>
              </w:rPr>
            </w:pPr>
          </w:p>
        </w:tc>
        <w:tc>
          <w:tcPr>
            <w:tcW w:w="9639" w:type="dxa"/>
            <w:gridSpan w:val="2"/>
            <w:shd w:val="clear" w:color="auto" w:fill="FFFFFF" w:themeFill="background1"/>
          </w:tcPr>
          <w:p w14:paraId="31E7E58D" w14:textId="77777777" w:rsidR="00BF0B1E" w:rsidRPr="005C499A" w:rsidRDefault="00BF0B1E" w:rsidP="00485139">
            <w:pPr>
              <w:tabs>
                <w:tab w:val="left" w:pos="430"/>
              </w:tabs>
              <w:spacing w:line="276" w:lineRule="auto"/>
              <w:jc w:val="both"/>
              <w:rPr>
                <w:sz w:val="26"/>
                <w:szCs w:val="26"/>
                <w:lang w:val="vi-VN"/>
              </w:rPr>
            </w:pPr>
            <w:r w:rsidRPr="005C499A">
              <w:rPr>
                <w:b/>
                <w:sz w:val="26"/>
                <w:szCs w:val="26"/>
                <w:lang w:val="vi-VN"/>
              </w:rPr>
              <w:t>2</w:t>
            </w:r>
            <w:r w:rsidRPr="005C499A">
              <w:rPr>
                <w:b/>
                <w:sz w:val="26"/>
                <w:szCs w:val="26"/>
              </w:rPr>
              <w:t>. Hình thành kiến thức mới.</w:t>
            </w:r>
          </w:p>
        </w:tc>
      </w:tr>
      <w:tr w:rsidR="00BF0B1E" w:rsidRPr="005C499A" w14:paraId="33BCCB45" w14:textId="77777777" w:rsidTr="00485139">
        <w:trPr>
          <w:trHeight w:val="634"/>
        </w:trPr>
        <w:tc>
          <w:tcPr>
            <w:tcW w:w="846" w:type="dxa"/>
            <w:shd w:val="clear" w:color="auto" w:fill="FFFFFF" w:themeFill="background1"/>
          </w:tcPr>
          <w:p w14:paraId="40966A6F" w14:textId="77777777" w:rsidR="00BF0B1E" w:rsidRPr="005C499A" w:rsidRDefault="00BF0B1E" w:rsidP="00485139">
            <w:pPr>
              <w:spacing w:line="276" w:lineRule="auto"/>
              <w:jc w:val="both"/>
              <w:rPr>
                <w:b/>
                <w:sz w:val="26"/>
                <w:szCs w:val="26"/>
              </w:rPr>
            </w:pPr>
            <w:r>
              <w:rPr>
                <w:b/>
                <w:sz w:val="26"/>
                <w:szCs w:val="26"/>
              </w:rPr>
              <w:t>10P</w:t>
            </w:r>
          </w:p>
        </w:tc>
        <w:tc>
          <w:tcPr>
            <w:tcW w:w="9639" w:type="dxa"/>
            <w:gridSpan w:val="2"/>
            <w:shd w:val="clear" w:color="auto" w:fill="FFFFFF" w:themeFill="background1"/>
          </w:tcPr>
          <w:p w14:paraId="657DE9C8" w14:textId="77777777" w:rsidR="00BF0B1E" w:rsidRPr="005C499A" w:rsidRDefault="00BF0B1E" w:rsidP="00485139">
            <w:pPr>
              <w:spacing w:line="276" w:lineRule="auto"/>
              <w:jc w:val="both"/>
              <w:rPr>
                <w:b/>
                <w:sz w:val="26"/>
                <w:szCs w:val="26"/>
              </w:rPr>
            </w:pPr>
            <w:r w:rsidRPr="005C499A">
              <w:rPr>
                <w:b/>
                <w:sz w:val="26"/>
                <w:szCs w:val="26"/>
              </w:rPr>
              <w:t xml:space="preserve">2.1. Hoạt động 1: Các yếu tố cần cho sự sống và phát triển của động vật </w:t>
            </w:r>
          </w:p>
          <w:p w14:paraId="2A7E861C" w14:textId="77777777" w:rsidR="00BF0B1E" w:rsidRPr="005C499A" w:rsidRDefault="00BF0B1E" w:rsidP="00485139">
            <w:pPr>
              <w:spacing w:line="276" w:lineRule="auto"/>
              <w:jc w:val="both"/>
              <w:rPr>
                <w:sz w:val="26"/>
                <w:szCs w:val="26"/>
              </w:rPr>
            </w:pPr>
            <w:r w:rsidRPr="005C499A">
              <w:rPr>
                <w:b/>
                <w:i/>
                <w:sz w:val="26"/>
                <w:szCs w:val="26"/>
              </w:rPr>
              <w:t>a. Mục tiêu:</w:t>
            </w:r>
            <w:r w:rsidRPr="005C499A">
              <w:rPr>
                <w:sz w:val="26"/>
                <w:szCs w:val="26"/>
              </w:rPr>
              <w:t xml:space="preserve"> HS nhận biết được các yếu tố cần cho sự sống và phát triển của động vật (ánh sáng, không khí, nước, thức ăn) thông qua thí nghiệm hoặc quan sát tranh ảnh, video clip.</w:t>
            </w:r>
          </w:p>
          <w:p w14:paraId="52EB9B97" w14:textId="77777777" w:rsidR="00BF0B1E" w:rsidRPr="005C499A" w:rsidRDefault="00BF0B1E" w:rsidP="00485139">
            <w:pPr>
              <w:spacing w:line="276" w:lineRule="auto"/>
              <w:jc w:val="both"/>
              <w:rPr>
                <w:sz w:val="26"/>
                <w:szCs w:val="26"/>
              </w:rPr>
            </w:pPr>
            <w:r w:rsidRPr="005C499A">
              <w:rPr>
                <w:sz w:val="26"/>
                <w:szCs w:val="26"/>
              </w:rPr>
              <w:t xml:space="preserve"> </w:t>
            </w:r>
            <w:r w:rsidRPr="005C499A">
              <w:rPr>
                <w:b/>
                <w:i/>
                <w:sz w:val="26"/>
                <w:szCs w:val="26"/>
              </w:rPr>
              <w:t>b. Cách tiến hành:</w:t>
            </w:r>
          </w:p>
        </w:tc>
      </w:tr>
      <w:tr w:rsidR="00BF0B1E" w:rsidRPr="005C499A" w14:paraId="0CFA09C4" w14:textId="77777777" w:rsidTr="00485139">
        <w:trPr>
          <w:trHeight w:val="634"/>
        </w:trPr>
        <w:tc>
          <w:tcPr>
            <w:tcW w:w="846" w:type="dxa"/>
            <w:shd w:val="clear" w:color="auto" w:fill="FFFFFF" w:themeFill="background1"/>
          </w:tcPr>
          <w:p w14:paraId="6CCEE09E" w14:textId="77777777" w:rsidR="00BF0B1E" w:rsidRPr="005C499A" w:rsidRDefault="00BF0B1E" w:rsidP="00485139">
            <w:pPr>
              <w:spacing w:line="276" w:lineRule="auto"/>
              <w:jc w:val="both"/>
              <w:rPr>
                <w:sz w:val="26"/>
                <w:szCs w:val="26"/>
              </w:rPr>
            </w:pPr>
          </w:p>
        </w:tc>
        <w:tc>
          <w:tcPr>
            <w:tcW w:w="5386" w:type="dxa"/>
            <w:shd w:val="clear" w:color="auto" w:fill="FFFFFF" w:themeFill="background1"/>
          </w:tcPr>
          <w:p w14:paraId="578C0356" w14:textId="77777777" w:rsidR="00BF0B1E" w:rsidRPr="005C499A" w:rsidRDefault="00BF0B1E" w:rsidP="00485139">
            <w:pPr>
              <w:spacing w:line="276" w:lineRule="auto"/>
              <w:jc w:val="both"/>
              <w:rPr>
                <w:sz w:val="26"/>
                <w:szCs w:val="26"/>
              </w:rPr>
            </w:pPr>
            <w:r w:rsidRPr="005C499A">
              <w:rPr>
                <w:sz w:val="26"/>
                <w:szCs w:val="26"/>
              </w:rPr>
              <w:t>- GV yêu cầu HS làm việc theo nhóm 2, quan sát hình 2 (đối chứng) và các hình 3, 4, 5, 6 (thí nghiệm) để hoàn thành phiếu học tập theo gợi ý ở trang 64 SGK.</w:t>
            </w:r>
          </w:p>
          <w:p w14:paraId="3168D07C" w14:textId="77777777" w:rsidR="00BF0B1E" w:rsidRPr="005C499A" w:rsidRDefault="00BF0B1E" w:rsidP="00485139">
            <w:pPr>
              <w:spacing w:line="276" w:lineRule="auto"/>
              <w:jc w:val="both"/>
              <w:rPr>
                <w:sz w:val="26"/>
                <w:szCs w:val="26"/>
              </w:rPr>
            </w:pPr>
            <w:r w:rsidRPr="005C499A">
              <w:rPr>
                <w:sz w:val="26"/>
                <w:szCs w:val="26"/>
              </w:rPr>
              <w:t>- GV gợi ý:</w:t>
            </w:r>
          </w:p>
          <w:p w14:paraId="1D130183" w14:textId="77777777" w:rsidR="00BF0B1E" w:rsidRPr="005C499A" w:rsidRDefault="00BF0B1E" w:rsidP="00485139">
            <w:pPr>
              <w:spacing w:line="276" w:lineRule="auto"/>
              <w:jc w:val="both"/>
              <w:rPr>
                <w:sz w:val="26"/>
                <w:szCs w:val="26"/>
              </w:rPr>
            </w:pPr>
            <w:r w:rsidRPr="005C499A">
              <w:rPr>
                <w:sz w:val="26"/>
                <w:szCs w:val="26"/>
              </w:rPr>
              <w:t>+ Hình 2 (đối chứng): Con chuột được cung cấp đầy đủ thức ăn, nước uống, không khí và ánh sáng.</w:t>
            </w:r>
          </w:p>
          <w:p w14:paraId="7D2DB79B" w14:textId="77777777" w:rsidR="00BF0B1E" w:rsidRPr="005C499A" w:rsidRDefault="00BF0B1E" w:rsidP="00485139">
            <w:pPr>
              <w:spacing w:line="276" w:lineRule="auto"/>
              <w:jc w:val="both"/>
              <w:rPr>
                <w:sz w:val="26"/>
                <w:szCs w:val="26"/>
              </w:rPr>
            </w:pPr>
            <w:r w:rsidRPr="005C499A">
              <w:rPr>
                <w:sz w:val="26"/>
                <w:szCs w:val="26"/>
              </w:rPr>
              <w:t>+ Hình 3 (thí nghiệm điều kiện không có thức ăn): Con chuột được thí nghiệm trong điều kiện ánh sáng, nước và không khí bình thường, chỉ thiếu thức ăn.</w:t>
            </w:r>
          </w:p>
          <w:p w14:paraId="5DE9BE47" w14:textId="77777777" w:rsidR="00BF0B1E" w:rsidRPr="005C499A" w:rsidRDefault="00BF0B1E" w:rsidP="00485139">
            <w:pPr>
              <w:spacing w:line="276" w:lineRule="auto"/>
              <w:jc w:val="both"/>
              <w:rPr>
                <w:sz w:val="26"/>
                <w:szCs w:val="26"/>
              </w:rPr>
            </w:pPr>
            <w:r w:rsidRPr="005C499A">
              <w:rPr>
                <w:sz w:val="26"/>
                <w:szCs w:val="26"/>
              </w:rPr>
              <w:t>+ Hình 4: Con chuột không thể trao đổi khí với môi trường vì chiếc hộp đã được bít kín. Các yếu tố khác bình thường.</w:t>
            </w:r>
          </w:p>
          <w:p w14:paraId="6B358521" w14:textId="77777777" w:rsidR="00BF0B1E" w:rsidRPr="005C499A" w:rsidRDefault="00BF0B1E" w:rsidP="00485139">
            <w:pPr>
              <w:spacing w:line="276" w:lineRule="auto"/>
              <w:jc w:val="both"/>
              <w:rPr>
                <w:sz w:val="26"/>
                <w:szCs w:val="26"/>
              </w:rPr>
            </w:pPr>
            <w:r w:rsidRPr="005C499A">
              <w:rPr>
                <w:sz w:val="26"/>
                <w:szCs w:val="26"/>
              </w:rPr>
              <w:t>+ Hình 5: Con chuột thiếu nước uống; còn các yếu tố khác bình thường.</w:t>
            </w:r>
          </w:p>
          <w:p w14:paraId="7F412CEF" w14:textId="77777777" w:rsidR="00BF0B1E" w:rsidRPr="005C499A" w:rsidRDefault="00BF0B1E" w:rsidP="00485139">
            <w:pPr>
              <w:spacing w:line="276" w:lineRule="auto"/>
              <w:jc w:val="both"/>
              <w:rPr>
                <w:sz w:val="26"/>
                <w:szCs w:val="26"/>
              </w:rPr>
            </w:pPr>
            <w:r w:rsidRPr="005C499A">
              <w:rPr>
                <w:sz w:val="26"/>
                <w:szCs w:val="26"/>
              </w:rPr>
              <w:t>+ Hình 6: Con chuột thiếu ánh sáng. Các yếu tố khác bình thường.</w:t>
            </w:r>
          </w:p>
          <w:p w14:paraId="0265C709" w14:textId="77777777" w:rsidR="00BF0B1E" w:rsidRPr="005C499A" w:rsidRDefault="00BF0B1E" w:rsidP="00485139">
            <w:pPr>
              <w:spacing w:line="276" w:lineRule="auto"/>
              <w:jc w:val="both"/>
              <w:rPr>
                <w:sz w:val="26"/>
                <w:szCs w:val="26"/>
              </w:rPr>
            </w:pPr>
            <w:r w:rsidRPr="005C499A">
              <w:rPr>
                <w:sz w:val="26"/>
                <w:szCs w:val="26"/>
              </w:rPr>
              <w:t>- GV mời 4 – 5 HS chia sẻ trước lớp các thông tin đã điền vào phiếu học tập về kết quả quan sát con chuột đối chứng (hình 2) và các con chuột thí nghiệm (hình 3, 4, 5, 6). Kết quả quan sát được giải thích lồng ghép với các câu hỏi ở trên theo trình tự thí nghiệm từ trên xuống.</w:t>
            </w:r>
          </w:p>
          <w:p w14:paraId="159161A4" w14:textId="77777777" w:rsidR="00BF0B1E" w:rsidRPr="005C499A" w:rsidRDefault="00BF0B1E" w:rsidP="00485139">
            <w:pPr>
              <w:spacing w:line="276" w:lineRule="auto"/>
              <w:jc w:val="both"/>
              <w:rPr>
                <w:sz w:val="26"/>
                <w:szCs w:val="26"/>
              </w:rPr>
            </w:pPr>
            <w:r w:rsidRPr="005C499A">
              <w:rPr>
                <w:sz w:val="26"/>
                <w:szCs w:val="26"/>
              </w:rPr>
              <w:t>- YC HS nhận xét, bổ sung.</w:t>
            </w:r>
          </w:p>
          <w:p w14:paraId="055B7AFE" w14:textId="77777777" w:rsidR="00BF0B1E" w:rsidRPr="005C499A" w:rsidRDefault="00BF0B1E" w:rsidP="00485139">
            <w:pPr>
              <w:spacing w:line="276" w:lineRule="auto"/>
              <w:jc w:val="both"/>
              <w:rPr>
                <w:sz w:val="26"/>
                <w:szCs w:val="26"/>
              </w:rPr>
            </w:pPr>
            <w:r w:rsidRPr="005C499A">
              <w:rPr>
                <w:sz w:val="26"/>
                <w:szCs w:val="26"/>
              </w:rPr>
              <w:t xml:space="preserve">-GV hỏi:  Dự đoán khả năng duy trì sự sống của các con chuột trong mỗi hình. Giải thích. </w:t>
            </w:r>
          </w:p>
          <w:p w14:paraId="218A2569" w14:textId="77777777" w:rsidR="00BF0B1E" w:rsidRPr="005C499A" w:rsidRDefault="00BF0B1E" w:rsidP="00485139">
            <w:pPr>
              <w:spacing w:line="276" w:lineRule="auto"/>
              <w:jc w:val="both"/>
              <w:rPr>
                <w:sz w:val="26"/>
                <w:szCs w:val="26"/>
              </w:rPr>
            </w:pPr>
          </w:p>
          <w:p w14:paraId="4BC9FD64" w14:textId="77777777" w:rsidR="00BF0B1E" w:rsidRPr="005C499A" w:rsidRDefault="00BF0B1E" w:rsidP="00485139">
            <w:pPr>
              <w:spacing w:line="276" w:lineRule="auto"/>
              <w:jc w:val="both"/>
              <w:rPr>
                <w:sz w:val="26"/>
                <w:szCs w:val="26"/>
              </w:rPr>
            </w:pPr>
          </w:p>
          <w:p w14:paraId="1F0AD3C6" w14:textId="77777777" w:rsidR="00BF0B1E" w:rsidRPr="005C499A" w:rsidRDefault="00BF0B1E" w:rsidP="00485139">
            <w:pPr>
              <w:spacing w:line="276" w:lineRule="auto"/>
              <w:jc w:val="both"/>
              <w:rPr>
                <w:sz w:val="26"/>
                <w:szCs w:val="26"/>
              </w:rPr>
            </w:pPr>
          </w:p>
          <w:p w14:paraId="7D6B22BA" w14:textId="77777777" w:rsidR="00BF0B1E" w:rsidRPr="005C499A" w:rsidRDefault="00BF0B1E" w:rsidP="00485139">
            <w:pPr>
              <w:spacing w:line="276" w:lineRule="auto"/>
              <w:jc w:val="both"/>
              <w:rPr>
                <w:sz w:val="26"/>
                <w:szCs w:val="26"/>
              </w:rPr>
            </w:pPr>
          </w:p>
          <w:p w14:paraId="12202492" w14:textId="77777777" w:rsidR="00BF0B1E" w:rsidRPr="005C499A" w:rsidRDefault="00BF0B1E" w:rsidP="00485139">
            <w:pPr>
              <w:spacing w:line="276" w:lineRule="auto"/>
              <w:jc w:val="both"/>
              <w:rPr>
                <w:sz w:val="26"/>
                <w:szCs w:val="26"/>
              </w:rPr>
            </w:pPr>
          </w:p>
          <w:p w14:paraId="7627B733" w14:textId="77777777" w:rsidR="00BF0B1E" w:rsidRPr="005C499A" w:rsidRDefault="00BF0B1E" w:rsidP="00485139">
            <w:pPr>
              <w:spacing w:line="276" w:lineRule="auto"/>
              <w:jc w:val="both"/>
              <w:rPr>
                <w:sz w:val="26"/>
                <w:szCs w:val="26"/>
              </w:rPr>
            </w:pPr>
          </w:p>
          <w:p w14:paraId="6CAC0846" w14:textId="77777777" w:rsidR="00BF0B1E" w:rsidRPr="005C499A" w:rsidRDefault="00BF0B1E" w:rsidP="00485139">
            <w:pPr>
              <w:spacing w:line="276" w:lineRule="auto"/>
              <w:jc w:val="both"/>
              <w:rPr>
                <w:sz w:val="26"/>
                <w:szCs w:val="26"/>
              </w:rPr>
            </w:pPr>
          </w:p>
          <w:p w14:paraId="1EC6633D" w14:textId="77777777" w:rsidR="00BF0B1E" w:rsidRPr="005C499A" w:rsidRDefault="00BF0B1E" w:rsidP="00485139">
            <w:pPr>
              <w:spacing w:line="276" w:lineRule="auto"/>
              <w:jc w:val="both"/>
              <w:rPr>
                <w:sz w:val="26"/>
                <w:szCs w:val="26"/>
              </w:rPr>
            </w:pPr>
          </w:p>
          <w:p w14:paraId="3BD9CDBD" w14:textId="77777777" w:rsidR="00BF0B1E" w:rsidRPr="005C499A" w:rsidRDefault="00BF0B1E" w:rsidP="00485139">
            <w:pPr>
              <w:spacing w:line="276" w:lineRule="auto"/>
              <w:jc w:val="both"/>
              <w:rPr>
                <w:sz w:val="26"/>
                <w:szCs w:val="26"/>
              </w:rPr>
            </w:pPr>
            <w:r w:rsidRPr="005C499A">
              <w:rPr>
                <w:sz w:val="26"/>
                <w:szCs w:val="26"/>
              </w:rPr>
              <w:t>- Để động vật có thể sống và phát triển bình thường, chúng cần những điều kiện sống nào?</w:t>
            </w:r>
          </w:p>
          <w:p w14:paraId="2DB69671" w14:textId="77777777" w:rsidR="00BF0B1E" w:rsidRPr="005C499A" w:rsidRDefault="00BF0B1E" w:rsidP="00485139">
            <w:pPr>
              <w:spacing w:line="276" w:lineRule="auto"/>
              <w:jc w:val="both"/>
              <w:rPr>
                <w:sz w:val="26"/>
                <w:szCs w:val="26"/>
              </w:rPr>
            </w:pPr>
          </w:p>
          <w:p w14:paraId="50B62B2A" w14:textId="77777777" w:rsidR="00BF0B1E" w:rsidRPr="005C499A" w:rsidRDefault="00BF0B1E" w:rsidP="00485139">
            <w:pPr>
              <w:spacing w:line="276" w:lineRule="auto"/>
              <w:jc w:val="both"/>
              <w:rPr>
                <w:sz w:val="26"/>
                <w:szCs w:val="26"/>
              </w:rPr>
            </w:pPr>
          </w:p>
          <w:p w14:paraId="77A2DA59" w14:textId="77777777" w:rsidR="00BF0B1E" w:rsidRPr="005C499A" w:rsidRDefault="00BF0B1E" w:rsidP="00485139">
            <w:pPr>
              <w:spacing w:line="276" w:lineRule="auto"/>
              <w:jc w:val="both"/>
              <w:rPr>
                <w:sz w:val="26"/>
                <w:szCs w:val="26"/>
              </w:rPr>
            </w:pPr>
          </w:p>
          <w:p w14:paraId="3D9F7E58" w14:textId="77777777" w:rsidR="00BF0B1E" w:rsidRPr="005C499A" w:rsidRDefault="00BF0B1E" w:rsidP="00485139">
            <w:pPr>
              <w:spacing w:line="276" w:lineRule="auto"/>
              <w:jc w:val="both"/>
              <w:rPr>
                <w:sz w:val="26"/>
                <w:szCs w:val="26"/>
              </w:rPr>
            </w:pPr>
          </w:p>
          <w:p w14:paraId="2ABED31B" w14:textId="77777777" w:rsidR="00BF0B1E" w:rsidRPr="005C499A" w:rsidRDefault="00BF0B1E" w:rsidP="00485139">
            <w:pPr>
              <w:spacing w:line="276" w:lineRule="auto"/>
              <w:jc w:val="both"/>
              <w:rPr>
                <w:sz w:val="26"/>
                <w:szCs w:val="26"/>
              </w:rPr>
            </w:pPr>
            <w:r w:rsidRPr="005C499A">
              <w:rPr>
                <w:sz w:val="26"/>
                <w:szCs w:val="26"/>
              </w:rPr>
              <w:t>- GV chốt: Con chuột ở các hình 3, 4, 5, 6 thiếu điều kiện sống tương ứng là: thức ăn, không khí, nước, ánh sáng nên không thể duy trì sự sống được lâu. Trong đó, con chuột thiếu không khí, thiếu nước (hình 4, 5) sẽ chết nhanh hơn vì không khí và nước là các yếu tố rất cần thiết cho sự sống.</w:t>
            </w:r>
          </w:p>
          <w:p w14:paraId="75B5842E" w14:textId="77777777" w:rsidR="00BF0B1E" w:rsidRPr="005C499A" w:rsidRDefault="00BF0B1E" w:rsidP="00485139">
            <w:pPr>
              <w:spacing w:line="276" w:lineRule="auto"/>
              <w:jc w:val="both"/>
              <w:rPr>
                <w:sz w:val="26"/>
                <w:szCs w:val="26"/>
              </w:rPr>
            </w:pPr>
            <w:r w:rsidRPr="005C499A">
              <w:rPr>
                <w:sz w:val="26"/>
                <w:szCs w:val="26"/>
              </w:rPr>
              <w:t>- GV dẫn dắt HS cùng rút ra kết luận.</w:t>
            </w:r>
          </w:p>
          <w:p w14:paraId="4F9CBC97" w14:textId="77777777" w:rsidR="00BF0B1E" w:rsidRPr="005C499A" w:rsidRDefault="00BF0B1E" w:rsidP="00485139">
            <w:pPr>
              <w:spacing w:line="276" w:lineRule="auto"/>
              <w:jc w:val="both"/>
              <w:rPr>
                <w:sz w:val="26"/>
                <w:szCs w:val="26"/>
              </w:rPr>
            </w:pPr>
            <w:r w:rsidRPr="005C499A">
              <w:rPr>
                <w:b/>
                <w:i/>
                <w:sz w:val="26"/>
                <w:szCs w:val="26"/>
              </w:rPr>
              <w:t>* Kết luận:</w:t>
            </w:r>
            <w:r w:rsidRPr="005C499A">
              <w:rPr>
                <w:sz w:val="26"/>
                <w:szCs w:val="26"/>
              </w:rPr>
              <w:t xml:space="preserve"> Động vật cần đủ nước, không khí, thức ăn, ánh sáng mặt trời, nhiệt độ môi trường thích hợp để sống và phát triển.</w:t>
            </w:r>
          </w:p>
        </w:tc>
        <w:tc>
          <w:tcPr>
            <w:tcW w:w="4253" w:type="dxa"/>
            <w:shd w:val="clear" w:color="auto" w:fill="FFFFFF" w:themeFill="background1"/>
          </w:tcPr>
          <w:p w14:paraId="4AFBCBA4" w14:textId="77777777" w:rsidR="00BF0B1E" w:rsidRPr="005C499A" w:rsidRDefault="00BF0B1E" w:rsidP="00485139">
            <w:pPr>
              <w:spacing w:line="276" w:lineRule="auto"/>
              <w:ind w:left="34"/>
              <w:jc w:val="both"/>
              <w:rPr>
                <w:sz w:val="26"/>
                <w:szCs w:val="26"/>
              </w:rPr>
            </w:pPr>
            <w:r w:rsidRPr="005C499A">
              <w:rPr>
                <w:sz w:val="26"/>
                <w:szCs w:val="26"/>
              </w:rPr>
              <w:lastRenderedPageBreak/>
              <w:t>- Quan sát, lắng nghe, thảo luận theo yêu cầu.</w:t>
            </w:r>
          </w:p>
          <w:p w14:paraId="38C023CD" w14:textId="77777777" w:rsidR="00BF0B1E" w:rsidRPr="005C499A" w:rsidRDefault="00BF0B1E" w:rsidP="00485139">
            <w:pPr>
              <w:spacing w:line="276" w:lineRule="auto"/>
              <w:jc w:val="both"/>
              <w:rPr>
                <w:sz w:val="26"/>
                <w:szCs w:val="26"/>
              </w:rPr>
            </w:pPr>
          </w:p>
          <w:p w14:paraId="3E2A456A" w14:textId="77777777" w:rsidR="00BF0B1E" w:rsidRPr="005C499A" w:rsidRDefault="00BF0B1E" w:rsidP="00485139">
            <w:pPr>
              <w:spacing w:line="276" w:lineRule="auto"/>
              <w:jc w:val="both"/>
              <w:rPr>
                <w:sz w:val="26"/>
                <w:szCs w:val="26"/>
              </w:rPr>
            </w:pPr>
          </w:p>
          <w:p w14:paraId="76B5DA75" w14:textId="77777777" w:rsidR="00BF0B1E" w:rsidRPr="005C499A" w:rsidRDefault="00BF0B1E" w:rsidP="00485139">
            <w:pPr>
              <w:spacing w:line="276" w:lineRule="auto"/>
              <w:jc w:val="both"/>
              <w:rPr>
                <w:sz w:val="26"/>
                <w:szCs w:val="26"/>
              </w:rPr>
            </w:pPr>
          </w:p>
          <w:p w14:paraId="398AAA5F" w14:textId="77777777" w:rsidR="00BF0B1E" w:rsidRPr="005C499A" w:rsidRDefault="00BF0B1E" w:rsidP="00485139">
            <w:pPr>
              <w:spacing w:line="276" w:lineRule="auto"/>
              <w:jc w:val="both"/>
              <w:rPr>
                <w:sz w:val="26"/>
                <w:szCs w:val="26"/>
              </w:rPr>
            </w:pPr>
          </w:p>
          <w:p w14:paraId="17B6DFB2" w14:textId="77777777" w:rsidR="00BF0B1E" w:rsidRPr="005C499A" w:rsidRDefault="00BF0B1E" w:rsidP="00485139">
            <w:pPr>
              <w:spacing w:line="276" w:lineRule="auto"/>
              <w:jc w:val="both"/>
              <w:rPr>
                <w:sz w:val="26"/>
                <w:szCs w:val="26"/>
              </w:rPr>
            </w:pPr>
          </w:p>
          <w:p w14:paraId="5DB079B1" w14:textId="77777777" w:rsidR="00BF0B1E" w:rsidRPr="005C499A" w:rsidRDefault="00BF0B1E" w:rsidP="00485139">
            <w:pPr>
              <w:spacing w:line="276" w:lineRule="auto"/>
              <w:jc w:val="both"/>
              <w:rPr>
                <w:sz w:val="26"/>
                <w:szCs w:val="26"/>
              </w:rPr>
            </w:pPr>
          </w:p>
          <w:p w14:paraId="563966D2" w14:textId="77777777" w:rsidR="00BF0B1E" w:rsidRPr="005C499A" w:rsidRDefault="00BF0B1E" w:rsidP="00485139">
            <w:pPr>
              <w:spacing w:line="276" w:lineRule="auto"/>
              <w:jc w:val="both"/>
              <w:rPr>
                <w:sz w:val="26"/>
                <w:szCs w:val="26"/>
              </w:rPr>
            </w:pPr>
          </w:p>
          <w:p w14:paraId="732A793A" w14:textId="77777777" w:rsidR="00BF0B1E" w:rsidRPr="005C499A" w:rsidRDefault="00BF0B1E" w:rsidP="00485139">
            <w:pPr>
              <w:spacing w:line="276" w:lineRule="auto"/>
              <w:jc w:val="both"/>
              <w:rPr>
                <w:sz w:val="26"/>
                <w:szCs w:val="26"/>
              </w:rPr>
            </w:pPr>
          </w:p>
          <w:p w14:paraId="3F799856" w14:textId="77777777" w:rsidR="00BF0B1E" w:rsidRPr="005C499A" w:rsidRDefault="00BF0B1E" w:rsidP="00485139">
            <w:pPr>
              <w:spacing w:line="276" w:lineRule="auto"/>
              <w:jc w:val="both"/>
              <w:rPr>
                <w:sz w:val="26"/>
                <w:szCs w:val="26"/>
              </w:rPr>
            </w:pPr>
          </w:p>
          <w:p w14:paraId="36D5F53B" w14:textId="77777777" w:rsidR="00BF0B1E" w:rsidRPr="005C499A" w:rsidRDefault="00BF0B1E" w:rsidP="00485139">
            <w:pPr>
              <w:spacing w:line="276" w:lineRule="auto"/>
              <w:jc w:val="both"/>
              <w:rPr>
                <w:sz w:val="26"/>
                <w:szCs w:val="26"/>
              </w:rPr>
            </w:pPr>
          </w:p>
          <w:p w14:paraId="492DB80B" w14:textId="77777777" w:rsidR="00BF0B1E" w:rsidRPr="005C499A" w:rsidRDefault="00BF0B1E" w:rsidP="00485139">
            <w:pPr>
              <w:spacing w:line="276" w:lineRule="auto"/>
              <w:jc w:val="both"/>
              <w:rPr>
                <w:sz w:val="26"/>
                <w:szCs w:val="26"/>
              </w:rPr>
            </w:pPr>
          </w:p>
          <w:p w14:paraId="79FA4F24" w14:textId="77777777" w:rsidR="00BF0B1E" w:rsidRPr="005C499A" w:rsidRDefault="00BF0B1E" w:rsidP="00485139">
            <w:pPr>
              <w:spacing w:line="276" w:lineRule="auto"/>
              <w:jc w:val="both"/>
              <w:rPr>
                <w:sz w:val="26"/>
                <w:szCs w:val="26"/>
              </w:rPr>
            </w:pPr>
          </w:p>
          <w:p w14:paraId="12BB0D6B" w14:textId="77777777" w:rsidR="00BF0B1E" w:rsidRPr="005C499A" w:rsidRDefault="00BF0B1E" w:rsidP="00485139">
            <w:pPr>
              <w:spacing w:line="276" w:lineRule="auto"/>
              <w:jc w:val="both"/>
              <w:rPr>
                <w:sz w:val="26"/>
                <w:szCs w:val="26"/>
              </w:rPr>
            </w:pPr>
          </w:p>
          <w:p w14:paraId="2CFE86BB" w14:textId="77777777" w:rsidR="00BF0B1E" w:rsidRPr="005C499A" w:rsidRDefault="00BF0B1E" w:rsidP="00485139">
            <w:pPr>
              <w:spacing w:line="276" w:lineRule="auto"/>
              <w:jc w:val="both"/>
              <w:rPr>
                <w:sz w:val="26"/>
                <w:szCs w:val="26"/>
              </w:rPr>
            </w:pPr>
          </w:p>
          <w:p w14:paraId="3B838B00" w14:textId="77777777" w:rsidR="00BF0B1E" w:rsidRPr="005C499A" w:rsidRDefault="00BF0B1E" w:rsidP="00485139">
            <w:pPr>
              <w:spacing w:line="276" w:lineRule="auto"/>
              <w:jc w:val="both"/>
              <w:rPr>
                <w:sz w:val="26"/>
                <w:szCs w:val="26"/>
              </w:rPr>
            </w:pPr>
          </w:p>
          <w:p w14:paraId="40785B63" w14:textId="77777777" w:rsidR="00BF0B1E" w:rsidRPr="005C499A" w:rsidRDefault="00BF0B1E" w:rsidP="00485139">
            <w:pPr>
              <w:spacing w:line="276" w:lineRule="auto"/>
              <w:jc w:val="both"/>
              <w:rPr>
                <w:sz w:val="26"/>
                <w:szCs w:val="26"/>
              </w:rPr>
            </w:pPr>
          </w:p>
          <w:p w14:paraId="6456BD61" w14:textId="77777777" w:rsidR="00BF0B1E" w:rsidRPr="005C499A" w:rsidRDefault="00BF0B1E" w:rsidP="00485139">
            <w:pPr>
              <w:spacing w:line="276" w:lineRule="auto"/>
              <w:jc w:val="both"/>
              <w:rPr>
                <w:sz w:val="26"/>
                <w:szCs w:val="26"/>
              </w:rPr>
            </w:pPr>
            <w:r w:rsidRPr="005C499A">
              <w:rPr>
                <w:sz w:val="26"/>
                <w:szCs w:val="26"/>
              </w:rPr>
              <w:t>- HS chia sẻ.</w:t>
            </w:r>
          </w:p>
          <w:p w14:paraId="6EAC18F6" w14:textId="77777777" w:rsidR="00BF0B1E" w:rsidRPr="005C499A" w:rsidRDefault="00BF0B1E" w:rsidP="00485139">
            <w:pPr>
              <w:spacing w:line="276" w:lineRule="auto"/>
              <w:jc w:val="both"/>
              <w:rPr>
                <w:sz w:val="26"/>
                <w:szCs w:val="26"/>
              </w:rPr>
            </w:pPr>
          </w:p>
          <w:p w14:paraId="5B4696B1" w14:textId="77777777" w:rsidR="00BF0B1E" w:rsidRPr="005C499A" w:rsidRDefault="00BF0B1E" w:rsidP="00485139">
            <w:pPr>
              <w:spacing w:line="276" w:lineRule="auto"/>
              <w:jc w:val="both"/>
              <w:rPr>
                <w:sz w:val="26"/>
                <w:szCs w:val="26"/>
              </w:rPr>
            </w:pPr>
          </w:p>
          <w:p w14:paraId="3E0FF1EC" w14:textId="77777777" w:rsidR="00BF0B1E" w:rsidRPr="005C499A" w:rsidRDefault="00BF0B1E" w:rsidP="00485139">
            <w:pPr>
              <w:spacing w:line="276" w:lineRule="auto"/>
              <w:jc w:val="both"/>
              <w:rPr>
                <w:sz w:val="26"/>
                <w:szCs w:val="26"/>
              </w:rPr>
            </w:pPr>
          </w:p>
          <w:p w14:paraId="04C0BA9D" w14:textId="77777777" w:rsidR="00BF0B1E" w:rsidRPr="005C499A" w:rsidRDefault="00BF0B1E" w:rsidP="00485139">
            <w:pPr>
              <w:spacing w:line="276" w:lineRule="auto"/>
              <w:jc w:val="both"/>
              <w:rPr>
                <w:sz w:val="26"/>
                <w:szCs w:val="26"/>
              </w:rPr>
            </w:pPr>
          </w:p>
          <w:p w14:paraId="70C3BE46" w14:textId="77777777" w:rsidR="00BF0B1E" w:rsidRPr="005C499A" w:rsidRDefault="00BF0B1E" w:rsidP="00485139">
            <w:pPr>
              <w:spacing w:line="276" w:lineRule="auto"/>
              <w:jc w:val="both"/>
              <w:rPr>
                <w:sz w:val="26"/>
                <w:szCs w:val="26"/>
              </w:rPr>
            </w:pPr>
          </w:p>
          <w:p w14:paraId="206767D6" w14:textId="77777777" w:rsidR="00BF0B1E" w:rsidRPr="005C499A" w:rsidRDefault="00BF0B1E" w:rsidP="00485139">
            <w:pPr>
              <w:spacing w:line="276" w:lineRule="auto"/>
              <w:jc w:val="both"/>
              <w:rPr>
                <w:sz w:val="26"/>
                <w:szCs w:val="26"/>
              </w:rPr>
            </w:pPr>
          </w:p>
          <w:p w14:paraId="3A073F81" w14:textId="77777777" w:rsidR="00BF0B1E" w:rsidRPr="005C499A" w:rsidRDefault="00BF0B1E" w:rsidP="00485139">
            <w:pPr>
              <w:spacing w:line="276" w:lineRule="auto"/>
              <w:jc w:val="both"/>
              <w:rPr>
                <w:sz w:val="26"/>
                <w:szCs w:val="26"/>
              </w:rPr>
            </w:pPr>
            <w:r w:rsidRPr="005C499A">
              <w:rPr>
                <w:sz w:val="26"/>
                <w:szCs w:val="26"/>
              </w:rPr>
              <w:t xml:space="preserve">Khả năng duy trì sự sống của các con chuột trong mỗi hình: </w:t>
            </w:r>
          </w:p>
          <w:p w14:paraId="431C0BA2" w14:textId="77777777" w:rsidR="00BF0B1E" w:rsidRPr="005C499A" w:rsidRDefault="00BF0B1E" w:rsidP="00485139">
            <w:pPr>
              <w:spacing w:line="276" w:lineRule="auto"/>
              <w:jc w:val="both"/>
              <w:rPr>
                <w:sz w:val="26"/>
                <w:szCs w:val="26"/>
              </w:rPr>
            </w:pPr>
            <w:r w:rsidRPr="005C499A">
              <w:rPr>
                <w:sz w:val="26"/>
                <w:szCs w:val="26"/>
              </w:rPr>
              <w:t>- Hình 2: con chuột sẽ sống và phát triển bình thường</w:t>
            </w:r>
          </w:p>
          <w:p w14:paraId="25F7228A" w14:textId="77777777" w:rsidR="00BF0B1E" w:rsidRPr="005C499A" w:rsidRDefault="00BF0B1E" w:rsidP="00485139">
            <w:pPr>
              <w:spacing w:line="276" w:lineRule="auto"/>
              <w:jc w:val="both"/>
              <w:rPr>
                <w:sz w:val="26"/>
                <w:szCs w:val="26"/>
              </w:rPr>
            </w:pPr>
            <w:r w:rsidRPr="005C499A">
              <w:rPr>
                <w:sz w:val="26"/>
                <w:szCs w:val="26"/>
              </w:rPr>
              <w:t xml:space="preserve">- Hình 3, 4, 5, 6: con chuột sẽ dần dần yếu đi và chết nếu không được cung </w:t>
            </w:r>
            <w:r w:rsidRPr="005C499A">
              <w:rPr>
                <w:sz w:val="26"/>
                <w:szCs w:val="26"/>
              </w:rPr>
              <w:lastRenderedPageBreak/>
              <w:t>cấp đủ nước, không khí, thức ăn, ánh sáng mặt trời, nhiệt độ môi trường thích hợp.</w:t>
            </w:r>
          </w:p>
          <w:p w14:paraId="14F4D610" w14:textId="77777777" w:rsidR="00BF0B1E" w:rsidRPr="005C499A" w:rsidRDefault="00BF0B1E" w:rsidP="00485139">
            <w:pPr>
              <w:spacing w:line="276" w:lineRule="auto"/>
              <w:jc w:val="both"/>
              <w:rPr>
                <w:sz w:val="26"/>
                <w:szCs w:val="26"/>
              </w:rPr>
            </w:pPr>
            <w:r w:rsidRPr="005C499A">
              <w:rPr>
                <w:sz w:val="26"/>
                <w:szCs w:val="26"/>
              </w:rPr>
              <w:t>Để động vật có thể sống và phát triển bình thường, chúng cần được cung cấp đủ nước, không khí, thức ăn, ánh sáng mặt trời, nhiệt độ môi trường thích hợp.</w:t>
            </w:r>
          </w:p>
          <w:p w14:paraId="0FC4D3B2" w14:textId="77777777" w:rsidR="00BF0B1E" w:rsidRPr="005C499A" w:rsidRDefault="00BF0B1E" w:rsidP="00485139">
            <w:pPr>
              <w:spacing w:line="276" w:lineRule="auto"/>
              <w:jc w:val="both"/>
              <w:rPr>
                <w:sz w:val="26"/>
                <w:szCs w:val="26"/>
              </w:rPr>
            </w:pPr>
            <w:r w:rsidRPr="005C499A">
              <w:rPr>
                <w:sz w:val="26"/>
                <w:szCs w:val="26"/>
              </w:rPr>
              <w:t>-HS lắng nghe và ghi nhớ</w:t>
            </w:r>
          </w:p>
        </w:tc>
      </w:tr>
      <w:tr w:rsidR="00BF0B1E" w:rsidRPr="005C499A" w14:paraId="62862735" w14:textId="77777777" w:rsidTr="00485139">
        <w:trPr>
          <w:trHeight w:val="634"/>
        </w:trPr>
        <w:tc>
          <w:tcPr>
            <w:tcW w:w="846" w:type="dxa"/>
            <w:shd w:val="clear" w:color="auto" w:fill="FFFFFF" w:themeFill="background1"/>
          </w:tcPr>
          <w:p w14:paraId="6F555D39" w14:textId="77777777" w:rsidR="00BF0B1E" w:rsidRPr="005C499A" w:rsidRDefault="00BF0B1E" w:rsidP="00485139">
            <w:pPr>
              <w:tabs>
                <w:tab w:val="left" w:pos="3165"/>
              </w:tabs>
              <w:spacing w:line="276" w:lineRule="auto"/>
              <w:rPr>
                <w:b/>
                <w:sz w:val="26"/>
                <w:szCs w:val="26"/>
                <w:lang w:val="vi-VN"/>
              </w:rPr>
            </w:pPr>
            <w:r>
              <w:rPr>
                <w:b/>
                <w:sz w:val="26"/>
                <w:szCs w:val="26"/>
                <w:lang w:val="vi-VN"/>
              </w:rPr>
              <w:lastRenderedPageBreak/>
              <w:t>10P</w:t>
            </w:r>
          </w:p>
        </w:tc>
        <w:tc>
          <w:tcPr>
            <w:tcW w:w="9639" w:type="dxa"/>
            <w:gridSpan w:val="2"/>
            <w:shd w:val="clear" w:color="auto" w:fill="FFFFFF" w:themeFill="background1"/>
          </w:tcPr>
          <w:p w14:paraId="38E63650" w14:textId="77777777" w:rsidR="00BF0B1E" w:rsidRPr="005C499A" w:rsidRDefault="00BF0B1E" w:rsidP="00485139">
            <w:pPr>
              <w:tabs>
                <w:tab w:val="left" w:pos="3165"/>
              </w:tabs>
              <w:spacing w:line="276" w:lineRule="auto"/>
              <w:rPr>
                <w:b/>
                <w:sz w:val="26"/>
                <w:szCs w:val="26"/>
              </w:rPr>
            </w:pPr>
            <w:r w:rsidRPr="005C499A">
              <w:rPr>
                <w:b/>
                <w:sz w:val="26"/>
                <w:szCs w:val="26"/>
                <w:lang w:val="vi-VN"/>
              </w:rPr>
              <w:t>2.2</w:t>
            </w:r>
            <w:r w:rsidRPr="005C499A">
              <w:rPr>
                <w:b/>
                <w:sz w:val="26"/>
                <w:szCs w:val="26"/>
              </w:rPr>
              <w:t>. Hoạt động 2: Tìm hiểu động vật cần nhiệt độ môi trường thích hợp để sống và phát triển</w:t>
            </w:r>
          </w:p>
          <w:p w14:paraId="72BE7666" w14:textId="77777777" w:rsidR="00BF0B1E" w:rsidRPr="005C499A" w:rsidRDefault="00BF0B1E" w:rsidP="00485139">
            <w:pPr>
              <w:tabs>
                <w:tab w:val="left" w:pos="430"/>
              </w:tabs>
              <w:spacing w:line="276" w:lineRule="auto"/>
              <w:jc w:val="both"/>
              <w:rPr>
                <w:sz w:val="26"/>
                <w:szCs w:val="26"/>
              </w:rPr>
            </w:pPr>
            <w:r w:rsidRPr="005C499A">
              <w:rPr>
                <w:b/>
                <w:i/>
                <w:sz w:val="26"/>
                <w:szCs w:val="26"/>
              </w:rPr>
              <w:t>a. Mục tiêu:</w:t>
            </w:r>
            <w:r w:rsidRPr="005C499A">
              <w:rPr>
                <w:sz w:val="26"/>
                <w:szCs w:val="26"/>
              </w:rPr>
              <w:t xml:space="preserve"> HS nhận biết được động vật cần nhiệt độ môi trường thích hợp để sống và phát triển.</w:t>
            </w:r>
          </w:p>
          <w:p w14:paraId="0FD11102" w14:textId="77777777" w:rsidR="00BF0B1E" w:rsidRPr="005C499A" w:rsidRDefault="00BF0B1E" w:rsidP="00485139">
            <w:pPr>
              <w:tabs>
                <w:tab w:val="left" w:pos="430"/>
              </w:tabs>
              <w:spacing w:line="276" w:lineRule="auto"/>
              <w:jc w:val="both"/>
              <w:rPr>
                <w:sz w:val="26"/>
                <w:szCs w:val="26"/>
              </w:rPr>
            </w:pPr>
            <w:r w:rsidRPr="005C499A">
              <w:rPr>
                <w:b/>
                <w:i/>
                <w:sz w:val="26"/>
                <w:szCs w:val="26"/>
              </w:rPr>
              <w:t>b. Cách tiến hành:</w:t>
            </w:r>
          </w:p>
        </w:tc>
      </w:tr>
      <w:tr w:rsidR="00BF0B1E" w:rsidRPr="005C499A" w14:paraId="5F159A95" w14:textId="77777777" w:rsidTr="00485139">
        <w:trPr>
          <w:trHeight w:val="634"/>
        </w:trPr>
        <w:tc>
          <w:tcPr>
            <w:tcW w:w="846" w:type="dxa"/>
            <w:shd w:val="clear" w:color="auto" w:fill="FFFFFF" w:themeFill="background1"/>
          </w:tcPr>
          <w:p w14:paraId="4F9AFFE8" w14:textId="77777777" w:rsidR="00BF0B1E" w:rsidRPr="005C499A" w:rsidRDefault="00BF0B1E" w:rsidP="00485139">
            <w:pPr>
              <w:spacing w:line="276" w:lineRule="auto"/>
              <w:jc w:val="both"/>
              <w:rPr>
                <w:bCs/>
                <w:sz w:val="26"/>
                <w:szCs w:val="26"/>
              </w:rPr>
            </w:pPr>
          </w:p>
        </w:tc>
        <w:tc>
          <w:tcPr>
            <w:tcW w:w="5386" w:type="dxa"/>
            <w:shd w:val="clear" w:color="auto" w:fill="FFFFFF" w:themeFill="background1"/>
          </w:tcPr>
          <w:p w14:paraId="08585774" w14:textId="77777777" w:rsidR="00BF0B1E" w:rsidRPr="005C499A" w:rsidRDefault="00BF0B1E" w:rsidP="00485139">
            <w:pPr>
              <w:spacing w:line="276" w:lineRule="auto"/>
              <w:jc w:val="both"/>
              <w:rPr>
                <w:bCs/>
                <w:sz w:val="26"/>
                <w:szCs w:val="26"/>
              </w:rPr>
            </w:pPr>
            <w:r w:rsidRPr="005C499A">
              <w:rPr>
                <w:bCs/>
                <w:sz w:val="26"/>
                <w:szCs w:val="26"/>
              </w:rPr>
              <w:t>- GV tổ chức cho HS quan sát hình 7 và 8, đọc thông tin ở mục Em tìm hiểu thêm (SGK, trang 64) và trả lời câu hỏi: Điều gì sẽ xảy ra đối với những động vật trong hình 7 và 8?</w:t>
            </w:r>
          </w:p>
          <w:p w14:paraId="401FAD65" w14:textId="77777777" w:rsidR="00BF0B1E" w:rsidRPr="005C499A" w:rsidRDefault="00BF0B1E" w:rsidP="00485139">
            <w:pPr>
              <w:spacing w:line="276" w:lineRule="auto"/>
              <w:jc w:val="both"/>
              <w:rPr>
                <w:bCs/>
                <w:sz w:val="26"/>
                <w:szCs w:val="26"/>
              </w:rPr>
            </w:pPr>
            <w:r w:rsidRPr="005C499A">
              <w:rPr>
                <w:bCs/>
                <w:sz w:val="26"/>
                <w:szCs w:val="26"/>
              </w:rPr>
              <w:t>- GV mời 1 – 2 HS trả lời câu hỏi cho từng hình ảnh và giải thích.</w:t>
            </w:r>
          </w:p>
          <w:p w14:paraId="1A4BD4A2" w14:textId="77777777" w:rsidR="00BF0B1E" w:rsidRPr="005C499A" w:rsidRDefault="00BF0B1E" w:rsidP="00485139">
            <w:pPr>
              <w:spacing w:line="276" w:lineRule="auto"/>
              <w:jc w:val="both"/>
              <w:rPr>
                <w:bCs/>
                <w:sz w:val="26"/>
                <w:szCs w:val="26"/>
              </w:rPr>
            </w:pPr>
          </w:p>
          <w:p w14:paraId="6A2915A1" w14:textId="77777777" w:rsidR="00BF0B1E" w:rsidRPr="005C499A" w:rsidRDefault="00BF0B1E" w:rsidP="00485139">
            <w:pPr>
              <w:spacing w:line="276" w:lineRule="auto"/>
              <w:jc w:val="both"/>
              <w:rPr>
                <w:bCs/>
                <w:sz w:val="26"/>
                <w:szCs w:val="26"/>
              </w:rPr>
            </w:pPr>
          </w:p>
          <w:p w14:paraId="452FA5F8" w14:textId="77777777" w:rsidR="00BF0B1E" w:rsidRPr="005C499A" w:rsidRDefault="00BF0B1E" w:rsidP="00485139">
            <w:pPr>
              <w:spacing w:line="276" w:lineRule="auto"/>
              <w:jc w:val="both"/>
              <w:rPr>
                <w:bCs/>
                <w:sz w:val="26"/>
                <w:szCs w:val="26"/>
              </w:rPr>
            </w:pPr>
          </w:p>
          <w:p w14:paraId="4FFEE4D3" w14:textId="77777777" w:rsidR="00BF0B1E" w:rsidRPr="005C499A" w:rsidRDefault="00BF0B1E" w:rsidP="00485139">
            <w:pPr>
              <w:spacing w:line="276" w:lineRule="auto"/>
              <w:jc w:val="both"/>
              <w:rPr>
                <w:bCs/>
                <w:sz w:val="26"/>
                <w:szCs w:val="26"/>
              </w:rPr>
            </w:pPr>
          </w:p>
          <w:p w14:paraId="009D424E" w14:textId="77777777" w:rsidR="00BF0B1E" w:rsidRPr="005C499A" w:rsidRDefault="00BF0B1E" w:rsidP="00485139">
            <w:pPr>
              <w:spacing w:line="276" w:lineRule="auto"/>
              <w:jc w:val="both"/>
              <w:rPr>
                <w:bCs/>
                <w:sz w:val="26"/>
                <w:szCs w:val="26"/>
              </w:rPr>
            </w:pPr>
          </w:p>
          <w:p w14:paraId="2C056109" w14:textId="77777777" w:rsidR="00BF0B1E" w:rsidRPr="005C499A" w:rsidRDefault="00BF0B1E" w:rsidP="00485139">
            <w:pPr>
              <w:spacing w:line="276" w:lineRule="auto"/>
              <w:jc w:val="both"/>
              <w:rPr>
                <w:bCs/>
                <w:sz w:val="26"/>
                <w:szCs w:val="26"/>
              </w:rPr>
            </w:pPr>
          </w:p>
          <w:p w14:paraId="656860AC" w14:textId="77777777" w:rsidR="00BF0B1E" w:rsidRPr="005C499A" w:rsidRDefault="00BF0B1E" w:rsidP="00485139">
            <w:pPr>
              <w:spacing w:line="276" w:lineRule="auto"/>
              <w:jc w:val="both"/>
              <w:rPr>
                <w:bCs/>
                <w:sz w:val="26"/>
                <w:szCs w:val="26"/>
              </w:rPr>
            </w:pPr>
          </w:p>
          <w:p w14:paraId="705199FC" w14:textId="77777777" w:rsidR="00BF0B1E" w:rsidRPr="005C499A" w:rsidRDefault="00BF0B1E" w:rsidP="00485139">
            <w:pPr>
              <w:spacing w:line="276" w:lineRule="auto"/>
              <w:jc w:val="both"/>
              <w:rPr>
                <w:bCs/>
                <w:sz w:val="26"/>
                <w:szCs w:val="26"/>
              </w:rPr>
            </w:pPr>
          </w:p>
          <w:p w14:paraId="058D457F" w14:textId="77777777" w:rsidR="00BF0B1E" w:rsidRPr="005C499A" w:rsidRDefault="00BF0B1E" w:rsidP="00485139">
            <w:pPr>
              <w:spacing w:line="276" w:lineRule="auto"/>
              <w:jc w:val="both"/>
              <w:rPr>
                <w:bCs/>
                <w:sz w:val="26"/>
                <w:szCs w:val="26"/>
              </w:rPr>
            </w:pPr>
          </w:p>
          <w:p w14:paraId="17AFD0D0" w14:textId="77777777" w:rsidR="00BF0B1E" w:rsidRPr="005C499A" w:rsidRDefault="00BF0B1E" w:rsidP="00485139">
            <w:pPr>
              <w:spacing w:line="276" w:lineRule="auto"/>
              <w:jc w:val="both"/>
              <w:rPr>
                <w:bCs/>
                <w:sz w:val="26"/>
                <w:szCs w:val="26"/>
              </w:rPr>
            </w:pPr>
          </w:p>
          <w:p w14:paraId="4EEA6D77" w14:textId="77777777" w:rsidR="00BF0B1E" w:rsidRPr="005C499A" w:rsidRDefault="00BF0B1E" w:rsidP="00485139">
            <w:pPr>
              <w:spacing w:line="276" w:lineRule="auto"/>
              <w:jc w:val="both"/>
              <w:rPr>
                <w:bCs/>
                <w:sz w:val="26"/>
                <w:szCs w:val="26"/>
              </w:rPr>
            </w:pPr>
          </w:p>
          <w:p w14:paraId="12764706" w14:textId="77777777" w:rsidR="00BF0B1E" w:rsidRPr="005C499A" w:rsidRDefault="00BF0B1E" w:rsidP="00485139">
            <w:pPr>
              <w:spacing w:line="276" w:lineRule="auto"/>
              <w:jc w:val="both"/>
              <w:rPr>
                <w:bCs/>
                <w:sz w:val="26"/>
                <w:szCs w:val="26"/>
              </w:rPr>
            </w:pPr>
          </w:p>
          <w:p w14:paraId="5E8F6E05" w14:textId="77777777" w:rsidR="00BF0B1E" w:rsidRPr="005C499A" w:rsidRDefault="00BF0B1E" w:rsidP="00485139">
            <w:pPr>
              <w:spacing w:line="276" w:lineRule="auto"/>
              <w:jc w:val="both"/>
              <w:rPr>
                <w:bCs/>
                <w:sz w:val="26"/>
                <w:szCs w:val="26"/>
              </w:rPr>
            </w:pPr>
          </w:p>
          <w:p w14:paraId="3F7CA28A" w14:textId="77777777" w:rsidR="00BF0B1E" w:rsidRPr="005C499A" w:rsidRDefault="00BF0B1E" w:rsidP="00485139">
            <w:pPr>
              <w:spacing w:line="276" w:lineRule="auto"/>
              <w:jc w:val="both"/>
              <w:rPr>
                <w:bCs/>
                <w:sz w:val="26"/>
                <w:szCs w:val="26"/>
              </w:rPr>
            </w:pPr>
            <w:r w:rsidRPr="005C499A">
              <w:rPr>
                <w:bCs/>
                <w:sz w:val="26"/>
                <w:szCs w:val="26"/>
              </w:rPr>
              <w:t>- GV yêu cầu HS: Hãy lấy một số ví dụ về động vật cần nhiệt độ thích hợp để sống và phát triển.</w:t>
            </w:r>
          </w:p>
          <w:p w14:paraId="2B74511D" w14:textId="77777777" w:rsidR="00BF0B1E" w:rsidRPr="005C499A" w:rsidRDefault="00BF0B1E" w:rsidP="00485139">
            <w:pPr>
              <w:spacing w:line="276" w:lineRule="auto"/>
              <w:jc w:val="both"/>
              <w:rPr>
                <w:bCs/>
                <w:sz w:val="26"/>
                <w:szCs w:val="26"/>
              </w:rPr>
            </w:pPr>
            <w:r w:rsidRPr="005C499A">
              <w:rPr>
                <w:bCs/>
                <w:sz w:val="26"/>
                <w:szCs w:val="26"/>
              </w:rPr>
              <w:t>- GV mời 1 – 2 HS trả lời câu hỏi và đưa ra nội dung giải thích hợp lí.</w:t>
            </w:r>
          </w:p>
          <w:p w14:paraId="28589C3B" w14:textId="77777777" w:rsidR="00BF0B1E" w:rsidRPr="005C499A" w:rsidRDefault="00BF0B1E" w:rsidP="00485139">
            <w:pPr>
              <w:spacing w:line="276" w:lineRule="auto"/>
              <w:jc w:val="both"/>
              <w:rPr>
                <w:bCs/>
                <w:sz w:val="26"/>
                <w:szCs w:val="26"/>
              </w:rPr>
            </w:pPr>
            <w:r w:rsidRPr="005C499A">
              <w:rPr>
                <w:bCs/>
                <w:sz w:val="26"/>
                <w:szCs w:val="26"/>
              </w:rPr>
              <w:t>- GV nhận xét và tuyên dương</w:t>
            </w:r>
          </w:p>
        </w:tc>
        <w:tc>
          <w:tcPr>
            <w:tcW w:w="4253" w:type="dxa"/>
            <w:shd w:val="clear" w:color="auto" w:fill="FFFFFF" w:themeFill="background1"/>
          </w:tcPr>
          <w:p w14:paraId="6A6E3CFA" w14:textId="77777777" w:rsidR="00BF0B1E" w:rsidRPr="005C499A" w:rsidRDefault="00BF0B1E" w:rsidP="00485139">
            <w:pPr>
              <w:tabs>
                <w:tab w:val="left" w:pos="430"/>
              </w:tabs>
              <w:spacing w:line="276" w:lineRule="auto"/>
              <w:jc w:val="both"/>
              <w:rPr>
                <w:sz w:val="26"/>
                <w:szCs w:val="26"/>
              </w:rPr>
            </w:pPr>
            <w:r w:rsidRPr="005C499A">
              <w:rPr>
                <w:sz w:val="26"/>
                <w:szCs w:val="26"/>
              </w:rPr>
              <w:lastRenderedPageBreak/>
              <w:t>- Thảo luận theo yêu cầu của GV.</w:t>
            </w:r>
          </w:p>
          <w:p w14:paraId="22262FD8" w14:textId="77777777" w:rsidR="00BF0B1E" w:rsidRPr="005C499A" w:rsidRDefault="00BF0B1E" w:rsidP="00485139">
            <w:pPr>
              <w:tabs>
                <w:tab w:val="left" w:pos="430"/>
              </w:tabs>
              <w:spacing w:line="276" w:lineRule="auto"/>
              <w:jc w:val="both"/>
              <w:rPr>
                <w:sz w:val="26"/>
                <w:szCs w:val="26"/>
              </w:rPr>
            </w:pPr>
          </w:p>
          <w:p w14:paraId="2E062FF6" w14:textId="77777777" w:rsidR="00BF0B1E" w:rsidRPr="005C499A" w:rsidRDefault="00BF0B1E" w:rsidP="00485139">
            <w:pPr>
              <w:tabs>
                <w:tab w:val="left" w:pos="430"/>
              </w:tabs>
              <w:spacing w:line="276" w:lineRule="auto"/>
              <w:jc w:val="both"/>
              <w:rPr>
                <w:sz w:val="26"/>
                <w:szCs w:val="26"/>
              </w:rPr>
            </w:pPr>
          </w:p>
          <w:p w14:paraId="3E6AB693" w14:textId="77777777" w:rsidR="00BF0B1E" w:rsidRPr="005C499A" w:rsidRDefault="00BF0B1E" w:rsidP="00485139">
            <w:pPr>
              <w:tabs>
                <w:tab w:val="left" w:pos="430"/>
              </w:tabs>
              <w:spacing w:line="276" w:lineRule="auto"/>
              <w:jc w:val="both"/>
              <w:rPr>
                <w:sz w:val="26"/>
                <w:szCs w:val="26"/>
              </w:rPr>
            </w:pPr>
            <w:r w:rsidRPr="005C499A">
              <w:rPr>
                <w:sz w:val="26"/>
                <w:szCs w:val="26"/>
              </w:rPr>
              <w:t xml:space="preserve">- Trả lời: </w:t>
            </w:r>
          </w:p>
          <w:p w14:paraId="1EEB06D0" w14:textId="77777777" w:rsidR="00BF0B1E" w:rsidRPr="005C499A" w:rsidRDefault="00BF0B1E" w:rsidP="00485139">
            <w:pPr>
              <w:tabs>
                <w:tab w:val="left" w:pos="430"/>
              </w:tabs>
              <w:spacing w:line="276" w:lineRule="auto"/>
              <w:jc w:val="both"/>
              <w:rPr>
                <w:sz w:val="26"/>
                <w:szCs w:val="26"/>
              </w:rPr>
            </w:pPr>
            <w:r w:rsidRPr="005C499A">
              <w:rPr>
                <w:sz w:val="26"/>
                <w:szCs w:val="26"/>
              </w:rPr>
              <w:t>Hình 7: Con ngựa sống trong điều kiện lạnh giá, nếu nhiệt độ thấp vượt quá ngưỡng chịu đựng của con ngựa kéo dài thì sẽ ảnh hưởng đến hoạt động sống của con ngựa và có thể gây chết.</w:t>
            </w:r>
          </w:p>
          <w:p w14:paraId="39711222" w14:textId="77777777" w:rsidR="00BF0B1E" w:rsidRPr="005C499A" w:rsidRDefault="00BF0B1E" w:rsidP="00485139">
            <w:pPr>
              <w:tabs>
                <w:tab w:val="left" w:pos="430"/>
              </w:tabs>
              <w:spacing w:line="276" w:lineRule="auto"/>
              <w:jc w:val="both"/>
              <w:rPr>
                <w:sz w:val="26"/>
                <w:szCs w:val="26"/>
              </w:rPr>
            </w:pPr>
            <w:r w:rsidRPr="005C499A">
              <w:rPr>
                <w:sz w:val="26"/>
                <w:szCs w:val="26"/>
              </w:rPr>
              <w:t xml:space="preserve">+ Hình 8: Những con bò sống trong điều kiện nắng nóng, khô hạn kéo dài, nếu nhiệt độ môi trường cao vượt </w:t>
            </w:r>
            <w:r w:rsidRPr="005C499A">
              <w:rPr>
                <w:sz w:val="26"/>
                <w:szCs w:val="26"/>
              </w:rPr>
              <w:lastRenderedPageBreak/>
              <w:t>ngưỡng chịu đựng của con bò kéo dài sẽ làm ảnh hưởng đến hoạt động sống của con bò và có thể gây chết.- - HS suy nghĩ</w:t>
            </w:r>
          </w:p>
          <w:p w14:paraId="41D18183" w14:textId="77777777" w:rsidR="00BF0B1E" w:rsidRPr="005C499A" w:rsidRDefault="00BF0B1E" w:rsidP="00485139">
            <w:pPr>
              <w:tabs>
                <w:tab w:val="left" w:pos="430"/>
              </w:tabs>
              <w:spacing w:line="276" w:lineRule="auto"/>
              <w:jc w:val="both"/>
              <w:rPr>
                <w:sz w:val="26"/>
                <w:szCs w:val="26"/>
              </w:rPr>
            </w:pPr>
          </w:p>
          <w:p w14:paraId="1D624C4B" w14:textId="77777777" w:rsidR="00BF0B1E" w:rsidRPr="005C499A" w:rsidRDefault="00BF0B1E" w:rsidP="00485139">
            <w:pPr>
              <w:tabs>
                <w:tab w:val="left" w:pos="430"/>
              </w:tabs>
              <w:spacing w:line="276" w:lineRule="auto"/>
              <w:jc w:val="both"/>
              <w:rPr>
                <w:sz w:val="26"/>
                <w:szCs w:val="26"/>
              </w:rPr>
            </w:pPr>
            <w:r w:rsidRPr="005C499A">
              <w:rPr>
                <w:sz w:val="26"/>
                <w:szCs w:val="26"/>
              </w:rPr>
              <w:t>-HS trả lời</w:t>
            </w:r>
          </w:p>
        </w:tc>
      </w:tr>
      <w:tr w:rsidR="00BF0B1E" w:rsidRPr="005C499A" w14:paraId="284B71F8" w14:textId="77777777" w:rsidTr="00485139">
        <w:trPr>
          <w:trHeight w:val="377"/>
        </w:trPr>
        <w:tc>
          <w:tcPr>
            <w:tcW w:w="846" w:type="dxa"/>
            <w:shd w:val="clear" w:color="auto" w:fill="FFFFFF" w:themeFill="background1"/>
          </w:tcPr>
          <w:p w14:paraId="5AD82EF4" w14:textId="77777777" w:rsidR="00BF0B1E" w:rsidRPr="005C499A" w:rsidRDefault="00BF0B1E" w:rsidP="00485139">
            <w:pPr>
              <w:tabs>
                <w:tab w:val="left" w:pos="430"/>
              </w:tabs>
              <w:spacing w:line="276" w:lineRule="auto"/>
              <w:jc w:val="both"/>
              <w:rPr>
                <w:b/>
                <w:sz w:val="26"/>
                <w:szCs w:val="26"/>
              </w:rPr>
            </w:pPr>
            <w:r>
              <w:rPr>
                <w:b/>
                <w:sz w:val="26"/>
                <w:szCs w:val="26"/>
              </w:rPr>
              <w:lastRenderedPageBreak/>
              <w:t>5P</w:t>
            </w:r>
          </w:p>
        </w:tc>
        <w:tc>
          <w:tcPr>
            <w:tcW w:w="9639" w:type="dxa"/>
            <w:gridSpan w:val="2"/>
            <w:shd w:val="clear" w:color="auto" w:fill="FFFFFF" w:themeFill="background1"/>
          </w:tcPr>
          <w:p w14:paraId="328E24E7" w14:textId="77777777" w:rsidR="00BF0B1E" w:rsidRPr="005C499A" w:rsidRDefault="00BF0B1E" w:rsidP="00485139">
            <w:pPr>
              <w:tabs>
                <w:tab w:val="left" w:pos="430"/>
              </w:tabs>
              <w:spacing w:line="276" w:lineRule="auto"/>
              <w:jc w:val="both"/>
              <w:rPr>
                <w:b/>
                <w:sz w:val="26"/>
                <w:szCs w:val="26"/>
              </w:rPr>
            </w:pPr>
            <w:r w:rsidRPr="005C499A">
              <w:rPr>
                <w:b/>
                <w:sz w:val="26"/>
                <w:szCs w:val="26"/>
              </w:rPr>
              <w:t>2.3. Hoạt động 3: Luyện tập</w:t>
            </w:r>
          </w:p>
          <w:p w14:paraId="122A78BA" w14:textId="77777777" w:rsidR="00BF0B1E" w:rsidRPr="005C499A" w:rsidRDefault="00BF0B1E" w:rsidP="00485139">
            <w:pPr>
              <w:tabs>
                <w:tab w:val="left" w:pos="430"/>
              </w:tabs>
              <w:spacing w:line="276" w:lineRule="auto"/>
              <w:jc w:val="both"/>
              <w:rPr>
                <w:sz w:val="26"/>
                <w:szCs w:val="26"/>
              </w:rPr>
            </w:pPr>
            <w:r w:rsidRPr="005C499A">
              <w:rPr>
                <w:b/>
                <w:i/>
                <w:sz w:val="26"/>
                <w:szCs w:val="26"/>
              </w:rPr>
              <w:t>a. Mục tiêu:</w:t>
            </w:r>
            <w:r w:rsidRPr="005C499A">
              <w:rPr>
                <w:b/>
                <w:sz w:val="26"/>
                <w:szCs w:val="26"/>
              </w:rPr>
              <w:t xml:space="preserve"> </w:t>
            </w:r>
            <w:r w:rsidRPr="005C499A">
              <w:rPr>
                <w:sz w:val="26"/>
                <w:szCs w:val="26"/>
              </w:rPr>
              <w:t>HS ôn lại các kiến thức về điều kiện môi trường sống không đảm bảo để động vật sống và phát triển. Biết liên hệ thực tế tại địa phương để nêu ví dụ. HS vận dụng kiến thức đã học để giải thích một tình huống thực tiễn trong đời sống.</w:t>
            </w:r>
          </w:p>
          <w:p w14:paraId="02664400" w14:textId="77777777" w:rsidR="00BF0B1E" w:rsidRPr="005C499A" w:rsidRDefault="00BF0B1E" w:rsidP="00485139">
            <w:pPr>
              <w:tabs>
                <w:tab w:val="left" w:pos="430"/>
              </w:tabs>
              <w:spacing w:line="276" w:lineRule="auto"/>
              <w:jc w:val="both"/>
              <w:rPr>
                <w:sz w:val="26"/>
                <w:szCs w:val="26"/>
              </w:rPr>
            </w:pPr>
            <w:r w:rsidRPr="005C499A">
              <w:rPr>
                <w:b/>
                <w:i/>
                <w:sz w:val="26"/>
                <w:szCs w:val="26"/>
              </w:rPr>
              <w:t>b. Cách tiến hành:</w:t>
            </w:r>
          </w:p>
        </w:tc>
      </w:tr>
      <w:tr w:rsidR="00BF0B1E" w:rsidRPr="005C499A" w14:paraId="735DD55E" w14:textId="77777777" w:rsidTr="00485139">
        <w:trPr>
          <w:trHeight w:val="634"/>
        </w:trPr>
        <w:tc>
          <w:tcPr>
            <w:tcW w:w="846" w:type="dxa"/>
            <w:shd w:val="clear" w:color="auto" w:fill="FFFFFF" w:themeFill="background1"/>
          </w:tcPr>
          <w:p w14:paraId="715FF2E3" w14:textId="77777777" w:rsidR="00BF0B1E" w:rsidRPr="005C499A" w:rsidRDefault="00BF0B1E" w:rsidP="00485139">
            <w:pPr>
              <w:spacing w:line="276" w:lineRule="auto"/>
              <w:jc w:val="both"/>
              <w:rPr>
                <w:bCs/>
                <w:sz w:val="26"/>
                <w:szCs w:val="26"/>
              </w:rPr>
            </w:pPr>
          </w:p>
        </w:tc>
        <w:tc>
          <w:tcPr>
            <w:tcW w:w="5386" w:type="dxa"/>
            <w:shd w:val="clear" w:color="auto" w:fill="FFFFFF" w:themeFill="background1"/>
          </w:tcPr>
          <w:p w14:paraId="08F5DD5D" w14:textId="77777777" w:rsidR="00BF0B1E" w:rsidRPr="005C499A" w:rsidRDefault="00BF0B1E" w:rsidP="00485139">
            <w:pPr>
              <w:spacing w:line="276" w:lineRule="auto"/>
              <w:jc w:val="both"/>
              <w:rPr>
                <w:bCs/>
                <w:sz w:val="26"/>
                <w:szCs w:val="26"/>
              </w:rPr>
            </w:pPr>
            <w:r w:rsidRPr="005C499A">
              <w:rPr>
                <w:bCs/>
                <w:sz w:val="26"/>
                <w:szCs w:val="26"/>
              </w:rPr>
              <w:t>- GV tổ chức cho HS thảo luận nhóm 4 để thực hiện nhiệm vụ: Kể một số ví dụ về không đảm bảo điều kiện sống của động vật xảy ra ở địa phương mà em biết</w:t>
            </w:r>
          </w:p>
          <w:p w14:paraId="5B39E5AA" w14:textId="77777777" w:rsidR="00BF0B1E" w:rsidRPr="005C499A" w:rsidRDefault="00BF0B1E" w:rsidP="00485139">
            <w:pPr>
              <w:spacing w:line="276" w:lineRule="auto"/>
              <w:jc w:val="both"/>
              <w:rPr>
                <w:bCs/>
                <w:sz w:val="26"/>
                <w:szCs w:val="26"/>
              </w:rPr>
            </w:pPr>
            <w:r w:rsidRPr="005C499A">
              <w:rPr>
                <w:bCs/>
                <w:sz w:val="26"/>
                <w:szCs w:val="26"/>
              </w:rPr>
              <w:t>–GV quan sát, đặt thêm câu hỏi dẫn dắt để hỗ trợ HS kể được nhiều ví dụ.</w:t>
            </w:r>
          </w:p>
          <w:p w14:paraId="572CA364" w14:textId="77777777" w:rsidR="00BF0B1E" w:rsidRPr="005C499A" w:rsidRDefault="00BF0B1E" w:rsidP="00485139">
            <w:pPr>
              <w:spacing w:line="276" w:lineRule="auto"/>
              <w:jc w:val="both"/>
              <w:rPr>
                <w:bCs/>
                <w:sz w:val="26"/>
                <w:szCs w:val="26"/>
              </w:rPr>
            </w:pPr>
            <w:r w:rsidRPr="005C499A">
              <w:rPr>
                <w:bCs/>
                <w:sz w:val="26"/>
                <w:szCs w:val="26"/>
              </w:rPr>
              <w:t>–GV mời đại diện 2 – 3 nhóm chia sẻ nội dung thảo luận của nhóm với cả lớp.</w:t>
            </w:r>
          </w:p>
          <w:p w14:paraId="66851E19" w14:textId="77777777" w:rsidR="00BF0B1E" w:rsidRPr="005C499A" w:rsidRDefault="00BF0B1E" w:rsidP="00485139">
            <w:pPr>
              <w:spacing w:line="276" w:lineRule="auto"/>
              <w:jc w:val="both"/>
              <w:rPr>
                <w:bCs/>
                <w:sz w:val="26"/>
                <w:szCs w:val="26"/>
              </w:rPr>
            </w:pPr>
            <w:r w:rsidRPr="005C499A">
              <w:rPr>
                <w:bCs/>
                <w:sz w:val="26"/>
                <w:szCs w:val="26"/>
              </w:rPr>
              <w:t>–GV đặt câu hỏi: Vì sao trong hồ nuôi tôm người ta thường gắn máy sục khí?</w:t>
            </w:r>
          </w:p>
          <w:p w14:paraId="1BE09F11" w14:textId="77777777" w:rsidR="00BF0B1E" w:rsidRPr="005C499A" w:rsidRDefault="00BF0B1E" w:rsidP="00485139">
            <w:pPr>
              <w:spacing w:line="276" w:lineRule="auto"/>
              <w:jc w:val="both"/>
              <w:rPr>
                <w:bCs/>
                <w:sz w:val="26"/>
                <w:szCs w:val="26"/>
              </w:rPr>
            </w:pPr>
          </w:p>
          <w:p w14:paraId="13431DEE" w14:textId="77777777" w:rsidR="00BF0B1E" w:rsidRPr="005C499A" w:rsidRDefault="00BF0B1E" w:rsidP="00485139">
            <w:pPr>
              <w:spacing w:line="276" w:lineRule="auto"/>
              <w:jc w:val="both"/>
              <w:rPr>
                <w:bCs/>
                <w:sz w:val="26"/>
                <w:szCs w:val="26"/>
              </w:rPr>
            </w:pPr>
          </w:p>
          <w:p w14:paraId="10DFE345" w14:textId="77777777" w:rsidR="00BF0B1E" w:rsidRPr="005C499A" w:rsidRDefault="00BF0B1E" w:rsidP="00485139">
            <w:pPr>
              <w:spacing w:line="276" w:lineRule="auto"/>
              <w:jc w:val="both"/>
              <w:rPr>
                <w:bCs/>
                <w:sz w:val="26"/>
                <w:szCs w:val="26"/>
              </w:rPr>
            </w:pPr>
            <w:r w:rsidRPr="005C499A">
              <w:rPr>
                <w:bCs/>
                <w:sz w:val="26"/>
                <w:szCs w:val="26"/>
              </w:rPr>
              <w:t>– GV mời 2 – 3 HS trả lời. GV nhận xét và chốt nội dung giải thích</w:t>
            </w:r>
          </w:p>
          <w:p w14:paraId="781E7D31" w14:textId="77777777" w:rsidR="00BF0B1E" w:rsidRPr="005C499A" w:rsidRDefault="00BF0B1E" w:rsidP="00485139">
            <w:pPr>
              <w:spacing w:line="276" w:lineRule="auto"/>
              <w:jc w:val="both"/>
              <w:rPr>
                <w:bCs/>
                <w:sz w:val="26"/>
                <w:szCs w:val="26"/>
              </w:rPr>
            </w:pPr>
          </w:p>
        </w:tc>
        <w:tc>
          <w:tcPr>
            <w:tcW w:w="4253" w:type="dxa"/>
            <w:shd w:val="clear" w:color="auto" w:fill="FFFFFF" w:themeFill="background1"/>
          </w:tcPr>
          <w:p w14:paraId="44B5CAAB" w14:textId="77777777" w:rsidR="00BF0B1E" w:rsidRPr="005C499A" w:rsidRDefault="00BF0B1E" w:rsidP="00485139">
            <w:pPr>
              <w:tabs>
                <w:tab w:val="left" w:pos="430"/>
              </w:tabs>
              <w:spacing w:line="276" w:lineRule="auto"/>
              <w:jc w:val="both"/>
              <w:rPr>
                <w:sz w:val="26"/>
                <w:szCs w:val="26"/>
              </w:rPr>
            </w:pPr>
            <w:r w:rsidRPr="005C499A">
              <w:rPr>
                <w:sz w:val="26"/>
                <w:szCs w:val="26"/>
              </w:rPr>
              <w:t xml:space="preserve">- Thảo luận nhóm 4 </w:t>
            </w:r>
          </w:p>
          <w:p w14:paraId="0D2CE45B" w14:textId="77777777" w:rsidR="00BF0B1E" w:rsidRPr="005C499A" w:rsidRDefault="00BF0B1E" w:rsidP="00485139">
            <w:pPr>
              <w:tabs>
                <w:tab w:val="left" w:pos="430"/>
              </w:tabs>
              <w:spacing w:line="276" w:lineRule="auto"/>
              <w:jc w:val="both"/>
              <w:rPr>
                <w:sz w:val="26"/>
                <w:szCs w:val="26"/>
              </w:rPr>
            </w:pPr>
          </w:p>
          <w:p w14:paraId="0E412F8F" w14:textId="77777777" w:rsidR="00BF0B1E" w:rsidRPr="005C499A" w:rsidRDefault="00BF0B1E" w:rsidP="00485139">
            <w:pPr>
              <w:tabs>
                <w:tab w:val="left" w:pos="430"/>
              </w:tabs>
              <w:spacing w:line="276" w:lineRule="auto"/>
              <w:jc w:val="both"/>
              <w:rPr>
                <w:sz w:val="26"/>
                <w:szCs w:val="26"/>
              </w:rPr>
            </w:pPr>
          </w:p>
          <w:p w14:paraId="75CA32C6" w14:textId="77777777" w:rsidR="00BF0B1E" w:rsidRPr="005C499A" w:rsidRDefault="00BF0B1E" w:rsidP="00485139">
            <w:pPr>
              <w:tabs>
                <w:tab w:val="left" w:pos="430"/>
              </w:tabs>
              <w:spacing w:line="276" w:lineRule="auto"/>
              <w:jc w:val="both"/>
              <w:rPr>
                <w:sz w:val="26"/>
                <w:szCs w:val="26"/>
              </w:rPr>
            </w:pPr>
          </w:p>
          <w:p w14:paraId="690ACE1D" w14:textId="77777777" w:rsidR="00BF0B1E" w:rsidRPr="005C499A" w:rsidRDefault="00BF0B1E" w:rsidP="00485139">
            <w:pPr>
              <w:tabs>
                <w:tab w:val="left" w:pos="430"/>
              </w:tabs>
              <w:spacing w:line="276" w:lineRule="auto"/>
              <w:jc w:val="both"/>
              <w:rPr>
                <w:sz w:val="26"/>
                <w:szCs w:val="26"/>
              </w:rPr>
            </w:pPr>
          </w:p>
          <w:p w14:paraId="5E9215DC" w14:textId="77777777" w:rsidR="00BF0B1E" w:rsidRPr="005C499A" w:rsidRDefault="00BF0B1E" w:rsidP="00485139">
            <w:pPr>
              <w:tabs>
                <w:tab w:val="left" w:pos="430"/>
              </w:tabs>
              <w:spacing w:line="276" w:lineRule="auto"/>
              <w:jc w:val="both"/>
              <w:rPr>
                <w:sz w:val="26"/>
                <w:szCs w:val="26"/>
              </w:rPr>
            </w:pPr>
          </w:p>
          <w:p w14:paraId="255D8545" w14:textId="77777777" w:rsidR="00BF0B1E" w:rsidRPr="005C499A" w:rsidRDefault="00BF0B1E" w:rsidP="00485139">
            <w:pPr>
              <w:tabs>
                <w:tab w:val="left" w:pos="430"/>
              </w:tabs>
              <w:spacing w:line="276" w:lineRule="auto"/>
              <w:jc w:val="both"/>
              <w:rPr>
                <w:sz w:val="26"/>
                <w:szCs w:val="26"/>
              </w:rPr>
            </w:pPr>
            <w:r w:rsidRPr="005C499A">
              <w:rPr>
                <w:sz w:val="26"/>
                <w:szCs w:val="26"/>
              </w:rPr>
              <w:t>- HS trả lời</w:t>
            </w:r>
          </w:p>
          <w:p w14:paraId="0FCE7492" w14:textId="77777777" w:rsidR="00BF0B1E" w:rsidRPr="005C499A" w:rsidRDefault="00BF0B1E" w:rsidP="00485139">
            <w:pPr>
              <w:tabs>
                <w:tab w:val="left" w:pos="430"/>
              </w:tabs>
              <w:spacing w:line="276" w:lineRule="auto"/>
              <w:jc w:val="both"/>
              <w:rPr>
                <w:sz w:val="26"/>
                <w:szCs w:val="26"/>
              </w:rPr>
            </w:pPr>
          </w:p>
          <w:p w14:paraId="7E5AC9F8" w14:textId="77777777" w:rsidR="00BF0B1E" w:rsidRPr="005C499A" w:rsidRDefault="00BF0B1E" w:rsidP="00485139">
            <w:pPr>
              <w:tabs>
                <w:tab w:val="left" w:pos="430"/>
              </w:tabs>
              <w:spacing w:line="276" w:lineRule="auto"/>
              <w:jc w:val="both"/>
              <w:rPr>
                <w:sz w:val="26"/>
                <w:szCs w:val="26"/>
              </w:rPr>
            </w:pPr>
            <w:r w:rsidRPr="005C499A">
              <w:rPr>
                <w:sz w:val="26"/>
                <w:szCs w:val="26"/>
              </w:rPr>
              <w:t>- Người ta thường gắn máy sục khí trong các hồ nuôi tôm để đảm bảo cung cấp đủ không khí cho tôm sống và phát triển</w:t>
            </w:r>
          </w:p>
          <w:p w14:paraId="7C03337D" w14:textId="77777777" w:rsidR="00BF0B1E" w:rsidRPr="005C499A" w:rsidRDefault="00BF0B1E" w:rsidP="00485139">
            <w:pPr>
              <w:tabs>
                <w:tab w:val="left" w:pos="430"/>
              </w:tabs>
              <w:spacing w:line="276" w:lineRule="auto"/>
              <w:jc w:val="both"/>
              <w:rPr>
                <w:sz w:val="26"/>
                <w:szCs w:val="26"/>
              </w:rPr>
            </w:pPr>
            <w:r w:rsidRPr="005C499A">
              <w:rPr>
                <w:sz w:val="26"/>
                <w:szCs w:val="26"/>
              </w:rPr>
              <w:t>- Lắng nghe.</w:t>
            </w:r>
          </w:p>
          <w:p w14:paraId="21DB411E" w14:textId="77777777" w:rsidR="00BF0B1E" w:rsidRPr="005C499A" w:rsidRDefault="00BF0B1E" w:rsidP="00485139">
            <w:pPr>
              <w:tabs>
                <w:tab w:val="left" w:pos="430"/>
              </w:tabs>
              <w:spacing w:line="276" w:lineRule="auto"/>
              <w:jc w:val="both"/>
              <w:rPr>
                <w:sz w:val="26"/>
                <w:szCs w:val="26"/>
              </w:rPr>
            </w:pPr>
          </w:p>
        </w:tc>
      </w:tr>
      <w:tr w:rsidR="00BF0B1E" w:rsidRPr="005C499A" w14:paraId="1ED62490" w14:textId="77777777" w:rsidTr="00485139">
        <w:trPr>
          <w:trHeight w:val="634"/>
        </w:trPr>
        <w:tc>
          <w:tcPr>
            <w:tcW w:w="846" w:type="dxa"/>
            <w:shd w:val="clear" w:color="auto" w:fill="FFFFFF" w:themeFill="background1"/>
          </w:tcPr>
          <w:p w14:paraId="71CF5D33" w14:textId="77777777" w:rsidR="00BF0B1E" w:rsidRPr="005C499A" w:rsidRDefault="00BF0B1E" w:rsidP="00485139">
            <w:pPr>
              <w:spacing w:line="276" w:lineRule="auto"/>
              <w:jc w:val="both"/>
              <w:rPr>
                <w:b/>
                <w:bCs/>
                <w:sz w:val="26"/>
                <w:szCs w:val="26"/>
              </w:rPr>
            </w:pPr>
            <w:r>
              <w:rPr>
                <w:b/>
                <w:bCs/>
                <w:sz w:val="26"/>
                <w:szCs w:val="26"/>
              </w:rPr>
              <w:t>5P</w:t>
            </w:r>
          </w:p>
        </w:tc>
        <w:tc>
          <w:tcPr>
            <w:tcW w:w="5386" w:type="dxa"/>
            <w:shd w:val="clear" w:color="auto" w:fill="FFFFFF" w:themeFill="background1"/>
          </w:tcPr>
          <w:p w14:paraId="3B3756A7" w14:textId="77777777" w:rsidR="00BF0B1E" w:rsidRPr="005C499A" w:rsidRDefault="00BF0B1E" w:rsidP="00485139">
            <w:pPr>
              <w:spacing w:line="276" w:lineRule="auto"/>
              <w:jc w:val="both"/>
              <w:rPr>
                <w:b/>
                <w:bCs/>
                <w:sz w:val="26"/>
                <w:szCs w:val="26"/>
              </w:rPr>
            </w:pPr>
            <w:r w:rsidRPr="005C499A">
              <w:rPr>
                <w:b/>
                <w:bCs/>
                <w:sz w:val="26"/>
                <w:szCs w:val="26"/>
              </w:rPr>
              <w:t>3. Hoạt động nối tiếp:</w:t>
            </w:r>
          </w:p>
          <w:p w14:paraId="55041883" w14:textId="77777777" w:rsidR="00BF0B1E" w:rsidRPr="005C499A" w:rsidRDefault="00BF0B1E" w:rsidP="00485139">
            <w:pPr>
              <w:spacing w:line="276" w:lineRule="auto"/>
              <w:jc w:val="both"/>
              <w:rPr>
                <w:bCs/>
                <w:sz w:val="26"/>
                <w:szCs w:val="26"/>
              </w:rPr>
            </w:pPr>
            <w:r w:rsidRPr="005C499A">
              <w:rPr>
                <w:b/>
                <w:bCs/>
                <w:i/>
                <w:sz w:val="26"/>
                <w:szCs w:val="26"/>
              </w:rPr>
              <w:t>a. Mục tiêu:</w:t>
            </w:r>
            <w:r w:rsidRPr="005C499A">
              <w:rPr>
                <w:bCs/>
                <w:sz w:val="26"/>
                <w:szCs w:val="26"/>
              </w:rPr>
              <w:t xml:space="preserve"> Học sinh củng cố lại kiến thức đã học, chuẩn bị cho tiết học sau.</w:t>
            </w:r>
          </w:p>
          <w:p w14:paraId="192D3D3F" w14:textId="77777777" w:rsidR="00BF0B1E" w:rsidRPr="005C499A" w:rsidRDefault="00BF0B1E" w:rsidP="00485139">
            <w:pPr>
              <w:spacing w:line="276" w:lineRule="auto"/>
              <w:jc w:val="both"/>
              <w:rPr>
                <w:sz w:val="26"/>
                <w:szCs w:val="26"/>
              </w:rPr>
            </w:pPr>
            <w:r w:rsidRPr="005C499A">
              <w:rPr>
                <w:b/>
                <w:i/>
                <w:sz w:val="26"/>
                <w:szCs w:val="26"/>
              </w:rPr>
              <w:t>b. Cách tiến hành:</w:t>
            </w:r>
          </w:p>
          <w:p w14:paraId="779363B0" w14:textId="77777777" w:rsidR="00BF0B1E" w:rsidRPr="005C499A" w:rsidRDefault="00BF0B1E" w:rsidP="00485139">
            <w:pPr>
              <w:spacing w:line="276" w:lineRule="auto"/>
              <w:jc w:val="both"/>
              <w:rPr>
                <w:sz w:val="26"/>
                <w:szCs w:val="26"/>
              </w:rPr>
            </w:pPr>
            <w:r w:rsidRPr="005C499A">
              <w:rPr>
                <w:sz w:val="26"/>
                <w:szCs w:val="26"/>
              </w:rPr>
              <w:lastRenderedPageBreak/>
              <w:t>- GV yêu cầu HS về nhà sưu tầm tranh, ảnh một số động vật và tìm hiểu thức ăn của chúng để chuẩn bị cho tiết học sau.</w:t>
            </w:r>
          </w:p>
        </w:tc>
        <w:tc>
          <w:tcPr>
            <w:tcW w:w="4253" w:type="dxa"/>
            <w:shd w:val="clear" w:color="auto" w:fill="FFFFFF" w:themeFill="background1"/>
          </w:tcPr>
          <w:p w14:paraId="6C6453EA" w14:textId="77777777" w:rsidR="00BF0B1E" w:rsidRPr="005C499A" w:rsidRDefault="00BF0B1E" w:rsidP="00485139">
            <w:pPr>
              <w:tabs>
                <w:tab w:val="left" w:pos="430"/>
              </w:tabs>
              <w:spacing w:line="276" w:lineRule="auto"/>
              <w:jc w:val="both"/>
              <w:rPr>
                <w:sz w:val="26"/>
                <w:szCs w:val="26"/>
              </w:rPr>
            </w:pPr>
          </w:p>
          <w:p w14:paraId="5FF4374F" w14:textId="77777777" w:rsidR="00BF0B1E" w:rsidRPr="005C499A" w:rsidRDefault="00BF0B1E" w:rsidP="00485139">
            <w:pPr>
              <w:tabs>
                <w:tab w:val="left" w:pos="430"/>
              </w:tabs>
              <w:spacing w:line="276" w:lineRule="auto"/>
              <w:jc w:val="both"/>
              <w:rPr>
                <w:sz w:val="26"/>
                <w:szCs w:val="26"/>
              </w:rPr>
            </w:pPr>
          </w:p>
          <w:p w14:paraId="36FAC2EB" w14:textId="77777777" w:rsidR="00BF0B1E" w:rsidRPr="005C499A" w:rsidRDefault="00BF0B1E" w:rsidP="00485139">
            <w:pPr>
              <w:tabs>
                <w:tab w:val="left" w:pos="430"/>
              </w:tabs>
              <w:spacing w:line="276" w:lineRule="auto"/>
              <w:jc w:val="both"/>
              <w:rPr>
                <w:sz w:val="26"/>
                <w:szCs w:val="26"/>
              </w:rPr>
            </w:pPr>
          </w:p>
          <w:p w14:paraId="4D147674" w14:textId="77777777" w:rsidR="00BF0B1E" w:rsidRPr="005C499A" w:rsidRDefault="00BF0B1E" w:rsidP="00485139">
            <w:pPr>
              <w:tabs>
                <w:tab w:val="left" w:pos="430"/>
              </w:tabs>
              <w:spacing w:line="276" w:lineRule="auto"/>
              <w:jc w:val="both"/>
              <w:rPr>
                <w:sz w:val="26"/>
                <w:szCs w:val="26"/>
              </w:rPr>
            </w:pPr>
          </w:p>
          <w:p w14:paraId="25112C1D" w14:textId="77777777" w:rsidR="00BF0B1E" w:rsidRPr="005C499A" w:rsidRDefault="00BF0B1E" w:rsidP="00485139">
            <w:pPr>
              <w:tabs>
                <w:tab w:val="left" w:pos="430"/>
              </w:tabs>
              <w:spacing w:line="276" w:lineRule="auto"/>
              <w:jc w:val="both"/>
              <w:rPr>
                <w:sz w:val="26"/>
                <w:szCs w:val="26"/>
              </w:rPr>
            </w:pPr>
            <w:r w:rsidRPr="005C499A">
              <w:rPr>
                <w:sz w:val="26"/>
                <w:szCs w:val="26"/>
              </w:rPr>
              <w:t>- Thực hiện theo yêu cầu của GV.</w:t>
            </w:r>
          </w:p>
        </w:tc>
      </w:tr>
    </w:tbl>
    <w:p w14:paraId="18455B7E" w14:textId="77777777" w:rsidR="00BF0B1E" w:rsidRPr="005C499A" w:rsidRDefault="00BF0B1E" w:rsidP="00BF0B1E">
      <w:pPr>
        <w:tabs>
          <w:tab w:val="left" w:pos="567"/>
        </w:tabs>
        <w:spacing w:line="276" w:lineRule="auto"/>
        <w:jc w:val="both"/>
        <w:rPr>
          <w:b/>
          <w:bCs/>
          <w:sz w:val="26"/>
          <w:szCs w:val="26"/>
          <w:lang w:val="vi-VN"/>
        </w:rPr>
      </w:pPr>
      <w:r w:rsidRPr="005C499A">
        <w:rPr>
          <w:b/>
          <w:sz w:val="26"/>
          <w:szCs w:val="26"/>
          <w:lang w:val="vi-VN"/>
        </w:rPr>
        <w:t xml:space="preserve">IV. ĐIỀU CHỈNH SAU </w:t>
      </w:r>
      <w:r w:rsidRPr="005C499A">
        <w:rPr>
          <w:b/>
          <w:sz w:val="26"/>
          <w:szCs w:val="26"/>
        </w:rPr>
        <w:t>BÀI</w:t>
      </w:r>
      <w:r w:rsidRPr="005C499A">
        <w:rPr>
          <w:b/>
          <w:sz w:val="26"/>
          <w:szCs w:val="26"/>
          <w:lang w:val="vi-VN"/>
        </w:rPr>
        <w:t xml:space="preserve"> DẠY:</w:t>
      </w:r>
    </w:p>
    <w:bookmarkEnd w:id="0"/>
    <w:p w14:paraId="37D3A693" w14:textId="77777777" w:rsidR="00BF0B1E" w:rsidRPr="005C499A" w:rsidRDefault="00BF0B1E" w:rsidP="00BF0B1E">
      <w:pPr>
        <w:tabs>
          <w:tab w:val="left" w:leader="dot" w:pos="9356"/>
        </w:tabs>
        <w:spacing w:line="276" w:lineRule="auto"/>
        <w:rPr>
          <w:sz w:val="26"/>
          <w:szCs w:val="26"/>
          <w:lang w:val="nl-NL"/>
        </w:rPr>
      </w:pPr>
      <w:r w:rsidRPr="005C499A">
        <w:rPr>
          <w:sz w:val="26"/>
          <w:szCs w:val="26"/>
          <w:lang w:val="nl-NL"/>
        </w:rPr>
        <w:tab/>
      </w:r>
    </w:p>
    <w:p w14:paraId="4DAA18EA" w14:textId="77777777" w:rsidR="00BF0B1E" w:rsidRPr="005C499A" w:rsidRDefault="00BF0B1E" w:rsidP="00BF0B1E">
      <w:pPr>
        <w:tabs>
          <w:tab w:val="left" w:leader="dot" w:pos="9356"/>
        </w:tabs>
        <w:spacing w:line="276" w:lineRule="auto"/>
        <w:rPr>
          <w:sz w:val="26"/>
          <w:szCs w:val="26"/>
          <w:lang w:val="nl-NL"/>
        </w:rPr>
      </w:pPr>
      <w:r w:rsidRPr="005C499A">
        <w:rPr>
          <w:sz w:val="26"/>
          <w:szCs w:val="26"/>
          <w:lang w:val="nl-NL"/>
        </w:rPr>
        <w:tab/>
      </w:r>
    </w:p>
    <w:p w14:paraId="224287C7" w14:textId="118A95BD" w:rsidR="00A01196" w:rsidRDefault="00BF0B1E" w:rsidP="00BF0B1E">
      <w:r w:rsidRPr="005C499A">
        <w:rPr>
          <w:sz w:val="26"/>
          <w:szCs w:val="26"/>
          <w:lang w:val="nl-NL"/>
        </w:rPr>
        <w:tab/>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1E"/>
    <w:rsid w:val="00045DAA"/>
    <w:rsid w:val="00502F96"/>
    <w:rsid w:val="00A01196"/>
    <w:rsid w:val="00BD2AEF"/>
    <w:rsid w:val="00BF0B1E"/>
    <w:rsid w:val="00C36447"/>
    <w:rsid w:val="00D9011F"/>
    <w:rsid w:val="00F5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06CE"/>
  <w15:chartTrackingRefBased/>
  <w15:docId w15:val="{93B60F9F-2D71-4F7D-9A2D-C5A32B03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1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F0B1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0B1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0B1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0B1E"/>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F0B1E"/>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F0B1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F0B1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F0B1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0B1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B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0B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0B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0B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0B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0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B1E"/>
    <w:rPr>
      <w:rFonts w:eastAsiaTheme="majorEastAsia" w:cstheme="majorBidi"/>
      <w:color w:val="272727" w:themeColor="text1" w:themeTint="D8"/>
    </w:rPr>
  </w:style>
  <w:style w:type="paragraph" w:styleId="Title">
    <w:name w:val="Title"/>
    <w:basedOn w:val="Normal"/>
    <w:next w:val="Normal"/>
    <w:link w:val="TitleChar"/>
    <w:uiPriority w:val="10"/>
    <w:qFormat/>
    <w:rsid w:val="00BF0B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0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B1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0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B1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F0B1E"/>
    <w:rPr>
      <w:i/>
      <w:iCs/>
      <w:color w:val="404040" w:themeColor="text1" w:themeTint="BF"/>
    </w:rPr>
  </w:style>
  <w:style w:type="paragraph" w:styleId="ListParagraph">
    <w:name w:val="List Paragraph"/>
    <w:basedOn w:val="Normal"/>
    <w:uiPriority w:val="34"/>
    <w:qFormat/>
    <w:rsid w:val="00BF0B1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F0B1E"/>
    <w:rPr>
      <w:i/>
      <w:iCs/>
      <w:color w:val="2F5496" w:themeColor="accent1" w:themeShade="BF"/>
    </w:rPr>
  </w:style>
  <w:style w:type="paragraph" w:styleId="IntenseQuote">
    <w:name w:val="Intense Quote"/>
    <w:basedOn w:val="Normal"/>
    <w:next w:val="Normal"/>
    <w:link w:val="IntenseQuoteChar"/>
    <w:uiPriority w:val="30"/>
    <w:qFormat/>
    <w:rsid w:val="00BF0B1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F0B1E"/>
    <w:rPr>
      <w:i/>
      <w:iCs/>
      <w:color w:val="2F5496" w:themeColor="accent1" w:themeShade="BF"/>
    </w:rPr>
  </w:style>
  <w:style w:type="character" w:styleId="IntenseReference">
    <w:name w:val="Intense Reference"/>
    <w:basedOn w:val="DefaultParagraphFont"/>
    <w:uiPriority w:val="32"/>
    <w:qFormat/>
    <w:rsid w:val="00BF0B1E"/>
    <w:rPr>
      <w:b/>
      <w:bCs/>
      <w:smallCaps/>
      <w:color w:val="2F5496" w:themeColor="accent1" w:themeShade="BF"/>
      <w:spacing w:val="5"/>
    </w:rPr>
  </w:style>
  <w:style w:type="table" w:styleId="TableGrid">
    <w:name w:val="Table Grid"/>
    <w:basedOn w:val="TableNormal"/>
    <w:uiPriority w:val="39"/>
    <w:qFormat/>
    <w:rsid w:val="00BF0B1E"/>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2025-03-28T02:10:00Z</dcterms:created>
  <dcterms:modified xsi:type="dcterms:W3CDTF">2025-03-28T02:11:00Z</dcterms:modified>
</cp:coreProperties>
</file>