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C3C66" w14:textId="77777777" w:rsidR="000066DE" w:rsidRPr="00CD29D5" w:rsidRDefault="000066DE" w:rsidP="000066DE">
      <w:pPr>
        <w:spacing w:line="288" w:lineRule="auto"/>
        <w:jc w:val="center"/>
        <w:rPr>
          <w:rFonts w:eastAsia="Calibri"/>
          <w:b/>
          <w:sz w:val="26"/>
          <w:szCs w:val="26"/>
          <w:lang w:val="vi-VN"/>
        </w:rPr>
      </w:pPr>
      <w:r w:rsidRPr="00CD29D5">
        <w:rPr>
          <w:rFonts w:eastAsia="Calibri"/>
          <w:b/>
          <w:sz w:val="26"/>
          <w:szCs w:val="26"/>
          <w:lang w:val="vi-VN"/>
        </w:rPr>
        <w:t xml:space="preserve">TOÁN - </w:t>
      </w:r>
      <w:r w:rsidRPr="00CD29D5">
        <w:rPr>
          <w:rFonts w:eastAsia="Calibri"/>
          <w:b/>
          <w:sz w:val="26"/>
          <w:szCs w:val="26"/>
        </w:rPr>
        <w:t xml:space="preserve">TIẾT </w:t>
      </w:r>
      <w:r w:rsidRPr="00CD29D5">
        <w:rPr>
          <w:rFonts w:eastAsia="Calibri"/>
          <w:b/>
          <w:sz w:val="26"/>
          <w:szCs w:val="26"/>
          <w:lang w:val="vi-VN"/>
        </w:rPr>
        <w:t>99</w:t>
      </w:r>
    </w:p>
    <w:p w14:paraId="30E5F5F0" w14:textId="77777777" w:rsidR="000066DE" w:rsidRPr="00CD29D5" w:rsidRDefault="000066DE" w:rsidP="000066DE">
      <w:pPr>
        <w:tabs>
          <w:tab w:val="left" w:pos="2252"/>
        </w:tabs>
        <w:spacing w:line="288" w:lineRule="auto"/>
        <w:ind w:firstLine="360"/>
        <w:jc w:val="center"/>
        <w:rPr>
          <w:rFonts w:eastAsia="Calibri"/>
          <w:b/>
          <w:sz w:val="26"/>
          <w:szCs w:val="26"/>
          <w:lang w:val="vi-VN"/>
        </w:rPr>
      </w:pPr>
      <w:r w:rsidRPr="00CD29D5">
        <w:rPr>
          <w:rFonts w:eastAsia="Calibri"/>
          <w:b/>
          <w:sz w:val="26"/>
          <w:szCs w:val="26"/>
          <w:lang w:val="vi-VN"/>
        </w:rPr>
        <w:t>Bài 44: NHÂN VỚI SỐ CÓ MỘT CHỮ SỐ</w:t>
      </w:r>
    </w:p>
    <w:p w14:paraId="0118CCB6" w14:textId="77777777" w:rsidR="000066DE" w:rsidRPr="00CD29D5" w:rsidRDefault="000066DE" w:rsidP="000066DE">
      <w:pPr>
        <w:spacing w:line="288" w:lineRule="auto"/>
        <w:ind w:left="720" w:hanging="720"/>
        <w:jc w:val="center"/>
        <w:rPr>
          <w:b/>
          <w:bCs/>
          <w:sz w:val="26"/>
          <w:szCs w:val="26"/>
          <w:lang w:val="vi-VN"/>
        </w:rPr>
      </w:pPr>
      <w:r w:rsidRPr="00CD29D5">
        <w:rPr>
          <w:b/>
          <w:bCs/>
          <w:sz w:val="26"/>
          <w:szCs w:val="26"/>
          <w:lang w:val="nl-NL"/>
        </w:rPr>
        <w:t xml:space="preserve">Thứ </w:t>
      </w:r>
      <w:r>
        <w:rPr>
          <w:b/>
          <w:bCs/>
          <w:sz w:val="26"/>
          <w:szCs w:val="26"/>
          <w:lang w:val="nl-NL"/>
        </w:rPr>
        <w:t>Hai</w:t>
      </w:r>
      <w:r w:rsidRPr="00CD29D5">
        <w:rPr>
          <w:b/>
          <w:bCs/>
          <w:sz w:val="26"/>
          <w:szCs w:val="26"/>
          <w:lang w:val="nl-NL"/>
        </w:rPr>
        <w:t xml:space="preserve">, ngày </w:t>
      </w:r>
      <w:r>
        <w:rPr>
          <w:b/>
          <w:bCs/>
          <w:sz w:val="26"/>
          <w:szCs w:val="26"/>
          <w:lang w:val="nl-NL"/>
        </w:rPr>
        <w:t>3</w:t>
      </w:r>
      <w:r w:rsidRPr="00CD29D5">
        <w:rPr>
          <w:b/>
          <w:bCs/>
          <w:sz w:val="26"/>
          <w:szCs w:val="26"/>
          <w:lang w:val="nl-NL"/>
        </w:rPr>
        <w:t xml:space="preserve"> tháng </w:t>
      </w:r>
      <w:r>
        <w:rPr>
          <w:b/>
          <w:bCs/>
          <w:sz w:val="26"/>
          <w:szCs w:val="26"/>
          <w:lang w:val="nl-NL"/>
        </w:rPr>
        <w:t>02</w:t>
      </w:r>
      <w:r w:rsidRPr="00CD29D5">
        <w:rPr>
          <w:b/>
          <w:bCs/>
          <w:sz w:val="26"/>
          <w:szCs w:val="26"/>
          <w:lang w:val="nl-NL"/>
        </w:rPr>
        <w:t xml:space="preserve"> năm </w:t>
      </w:r>
      <w:r>
        <w:rPr>
          <w:b/>
          <w:bCs/>
          <w:sz w:val="26"/>
          <w:szCs w:val="26"/>
          <w:lang w:val="nl-NL"/>
        </w:rPr>
        <w:t>2025</w:t>
      </w:r>
    </w:p>
    <w:p w14:paraId="2F721166" w14:textId="77777777" w:rsidR="000066DE" w:rsidRPr="00CD29D5" w:rsidRDefault="000066DE" w:rsidP="000066DE">
      <w:pPr>
        <w:spacing w:line="288" w:lineRule="auto"/>
        <w:rPr>
          <w:b/>
          <w:bCs/>
          <w:sz w:val="26"/>
          <w:szCs w:val="26"/>
          <w:lang w:val="nl-NL"/>
        </w:rPr>
      </w:pPr>
      <w:r w:rsidRPr="00CD29D5">
        <w:rPr>
          <w:b/>
          <w:bCs/>
          <w:sz w:val="26"/>
          <w:szCs w:val="26"/>
          <w:lang w:val="nl-NL"/>
        </w:rPr>
        <w:t xml:space="preserve">I. </w:t>
      </w:r>
      <w:r w:rsidRPr="00C35BC3">
        <w:rPr>
          <w:b/>
          <w:bCs/>
          <w:sz w:val="26"/>
          <w:szCs w:val="26"/>
          <w:u w:val="single"/>
          <w:lang w:val="nl-NL"/>
        </w:rPr>
        <w:t>YÊU CẦU CẦN ĐẠT</w:t>
      </w:r>
      <w:r w:rsidRPr="00CD29D5">
        <w:rPr>
          <w:b/>
          <w:bCs/>
          <w:sz w:val="26"/>
          <w:szCs w:val="26"/>
          <w:lang w:val="nl-NL"/>
        </w:rPr>
        <w:t>:</w:t>
      </w:r>
      <w:r w:rsidRPr="00CD29D5">
        <w:rPr>
          <w:rFonts w:eastAsia="Calibri"/>
          <w:bCs/>
          <w:sz w:val="26"/>
          <w:szCs w:val="26"/>
          <w:lang w:val="vi-VN"/>
        </w:rPr>
        <w:t xml:space="preserve"> Sau bài học, HS có khả năng:</w:t>
      </w:r>
    </w:p>
    <w:p w14:paraId="46124122" w14:textId="77777777" w:rsidR="000066DE" w:rsidRPr="00CD29D5" w:rsidRDefault="000066DE" w:rsidP="000066DE">
      <w:pPr>
        <w:spacing w:before="120" w:line="288" w:lineRule="auto"/>
        <w:ind w:firstLine="360"/>
        <w:jc w:val="both"/>
        <w:rPr>
          <w:rFonts w:eastAsia="Calibri"/>
          <w:sz w:val="26"/>
          <w:szCs w:val="26"/>
          <w:lang w:val="nl-NL"/>
        </w:rPr>
      </w:pPr>
      <w:r w:rsidRPr="00CD29D5">
        <w:rPr>
          <w:rFonts w:eastAsia="Calibri"/>
          <w:sz w:val="26"/>
          <w:szCs w:val="26"/>
          <w:lang w:val="nl-NL"/>
        </w:rPr>
        <w:t>HS thực hiện được phép nhân các số tự nhiên có nhiều chữ số với số có một chữ số (tính nhẩm và tính viết).</w:t>
      </w:r>
    </w:p>
    <w:p w14:paraId="45599AD8" w14:textId="77777777" w:rsidR="000066DE" w:rsidRPr="00CD29D5" w:rsidRDefault="000066DE" w:rsidP="000066DE">
      <w:pPr>
        <w:spacing w:before="120" w:line="288" w:lineRule="auto"/>
        <w:ind w:firstLine="360"/>
        <w:jc w:val="both"/>
        <w:rPr>
          <w:rFonts w:eastAsia="Calibri"/>
          <w:sz w:val="26"/>
          <w:szCs w:val="26"/>
          <w:lang w:val="nl-NL"/>
        </w:rPr>
      </w:pPr>
      <w:r w:rsidRPr="00CD29D5">
        <w:rPr>
          <w:rFonts w:eastAsia="Calibri"/>
          <w:sz w:val="26"/>
          <w:szCs w:val="26"/>
          <w:lang w:val="nl-NL"/>
        </w:rPr>
        <w:t>- Giải quyết các vấn đề đơn giản liên quan đến phép nhân.</w:t>
      </w:r>
    </w:p>
    <w:p w14:paraId="19961867" w14:textId="77777777" w:rsidR="000066DE" w:rsidRPr="00CD29D5" w:rsidRDefault="000066DE" w:rsidP="000066DE">
      <w:pPr>
        <w:spacing w:before="120" w:line="288" w:lineRule="auto"/>
        <w:ind w:firstLine="360"/>
        <w:jc w:val="both"/>
        <w:rPr>
          <w:rFonts w:eastAsia="Calibri"/>
          <w:sz w:val="26"/>
          <w:szCs w:val="26"/>
          <w:lang w:val="nl-NL"/>
        </w:rPr>
      </w:pPr>
      <w:r w:rsidRPr="00CD29D5">
        <w:rPr>
          <w:rFonts w:eastAsia="Calibri"/>
          <w:sz w:val="26"/>
          <w:szCs w:val="26"/>
          <w:lang w:val="nl-NL"/>
        </w:rPr>
        <w:t>– HS có cơ hội để phát triển các năng lực tư duy và lập luận toán học, giao tiếp toán học, mô hình hoá toán học, giải quyết vấn đề toán học và các phẩm chất chăm chỉ, trách nhiệm, nhân ái.</w:t>
      </w:r>
    </w:p>
    <w:p w14:paraId="2E32E948" w14:textId="77777777" w:rsidR="000066DE" w:rsidRPr="00CD29D5" w:rsidRDefault="000066DE" w:rsidP="000066DE">
      <w:pPr>
        <w:spacing w:before="120" w:line="288" w:lineRule="auto"/>
        <w:ind w:firstLine="360"/>
        <w:jc w:val="both"/>
        <w:rPr>
          <w:rFonts w:eastAsia="Calibri"/>
          <w:sz w:val="26"/>
          <w:szCs w:val="26"/>
          <w:lang w:val="nl-NL"/>
        </w:rPr>
      </w:pPr>
      <w:r w:rsidRPr="00CD29D5">
        <w:rPr>
          <w:rFonts w:eastAsia="Calibri"/>
          <w:sz w:val="26"/>
          <w:szCs w:val="26"/>
          <w:lang w:val="nl-NL"/>
        </w:rPr>
        <w:t xml:space="preserve">- </w:t>
      </w:r>
      <w:r w:rsidRPr="00CD29D5">
        <w:rPr>
          <w:sz w:val="26"/>
          <w:szCs w:val="26"/>
          <w:lang w:val="nl-NL"/>
        </w:rPr>
        <w:t xml:space="preserve">Năng lực chú trọng : </w:t>
      </w:r>
      <w:r w:rsidRPr="00CD29D5">
        <w:rPr>
          <w:rFonts w:eastAsia="Calibri"/>
          <w:sz w:val="26"/>
          <w:szCs w:val="26"/>
          <w:lang w:val="nl-NL"/>
        </w:rPr>
        <w:t>Tư duy và lập luận toán học; mô hình hoá toán học; giao tiếp toán học; sử dụng công cụ, phương tiện học toán.</w:t>
      </w:r>
    </w:p>
    <w:p w14:paraId="722C3C08" w14:textId="77777777" w:rsidR="000066DE" w:rsidRPr="00CD29D5" w:rsidRDefault="000066DE" w:rsidP="000066DE">
      <w:pPr>
        <w:spacing w:line="288" w:lineRule="auto"/>
        <w:ind w:firstLine="360"/>
        <w:jc w:val="both"/>
        <w:rPr>
          <w:sz w:val="26"/>
          <w:szCs w:val="26"/>
          <w:lang w:val="nl-NL"/>
        </w:rPr>
      </w:pPr>
      <w:r w:rsidRPr="00CD29D5">
        <w:rPr>
          <w:sz w:val="26"/>
          <w:szCs w:val="26"/>
          <w:lang w:val="nl-NL"/>
        </w:rPr>
        <w:t>- Năng lực tự chủ, tự học: lắng nghe, trả lời câu hỏi, làm bài tập.</w:t>
      </w:r>
    </w:p>
    <w:p w14:paraId="2607E6AF" w14:textId="77777777" w:rsidR="000066DE" w:rsidRPr="00CD29D5" w:rsidRDefault="000066DE" w:rsidP="000066DE">
      <w:pPr>
        <w:spacing w:line="288" w:lineRule="auto"/>
        <w:ind w:firstLine="360"/>
        <w:jc w:val="both"/>
        <w:rPr>
          <w:sz w:val="26"/>
          <w:szCs w:val="26"/>
          <w:lang w:val="nl-NL"/>
        </w:rPr>
      </w:pPr>
      <w:r w:rsidRPr="00CD29D5">
        <w:rPr>
          <w:sz w:val="26"/>
          <w:szCs w:val="26"/>
          <w:lang w:val="nl-NL"/>
        </w:rPr>
        <w:t>- Năng lực giải quyết vấn đề và sáng tạo: tham gia trò chơi, vận dụng.</w:t>
      </w:r>
    </w:p>
    <w:p w14:paraId="18299115" w14:textId="77777777" w:rsidR="000066DE" w:rsidRPr="00CD29D5" w:rsidRDefault="000066DE" w:rsidP="000066DE">
      <w:pPr>
        <w:spacing w:line="288" w:lineRule="auto"/>
        <w:ind w:firstLine="360"/>
        <w:jc w:val="both"/>
        <w:rPr>
          <w:sz w:val="26"/>
          <w:szCs w:val="26"/>
          <w:lang w:val="nl-NL"/>
        </w:rPr>
      </w:pPr>
      <w:r w:rsidRPr="00CD29D5">
        <w:rPr>
          <w:sz w:val="26"/>
          <w:szCs w:val="26"/>
          <w:lang w:val="nl-NL"/>
        </w:rPr>
        <w:t>- Năng lực giao tiếp và hợp tác: hoạt động nhóm.</w:t>
      </w:r>
    </w:p>
    <w:p w14:paraId="0DAF8D60" w14:textId="77777777" w:rsidR="000066DE" w:rsidRPr="00CD29D5" w:rsidRDefault="000066DE" w:rsidP="000066DE">
      <w:pPr>
        <w:spacing w:line="288" w:lineRule="auto"/>
        <w:ind w:firstLine="360"/>
        <w:jc w:val="both"/>
        <w:rPr>
          <w:sz w:val="26"/>
          <w:szCs w:val="26"/>
          <w:lang w:val="nl-NL"/>
        </w:rPr>
      </w:pPr>
      <w:r w:rsidRPr="00CD29D5">
        <w:rPr>
          <w:sz w:val="26"/>
          <w:szCs w:val="26"/>
          <w:lang w:val="nl-NL"/>
        </w:rPr>
        <w:t>- Phẩm chất nhân ái: Có ý thức giúp đỡ lẫn nhau trong hoạt động nhóm để hoàn thành nhiệm vụ.</w:t>
      </w:r>
    </w:p>
    <w:p w14:paraId="22CF5EF0" w14:textId="77777777" w:rsidR="000066DE" w:rsidRPr="00CD29D5" w:rsidRDefault="000066DE" w:rsidP="000066DE">
      <w:pPr>
        <w:spacing w:line="288" w:lineRule="auto"/>
        <w:ind w:firstLine="360"/>
        <w:jc w:val="both"/>
        <w:rPr>
          <w:sz w:val="26"/>
          <w:szCs w:val="26"/>
          <w:lang w:val="nl-NL"/>
        </w:rPr>
      </w:pPr>
      <w:r w:rsidRPr="00CD29D5">
        <w:rPr>
          <w:sz w:val="26"/>
          <w:szCs w:val="26"/>
          <w:lang w:val="nl-NL"/>
        </w:rPr>
        <w:t>- Phẩm chất chăm chỉ: Chăm chỉ suy nghĩ, trả lời câu hỏi; làm tốt các bài tập.</w:t>
      </w:r>
    </w:p>
    <w:p w14:paraId="0879E679" w14:textId="77777777" w:rsidR="000066DE" w:rsidRPr="00CD29D5" w:rsidRDefault="000066DE" w:rsidP="000066DE">
      <w:pPr>
        <w:spacing w:line="288" w:lineRule="auto"/>
        <w:ind w:firstLine="360"/>
        <w:jc w:val="both"/>
        <w:rPr>
          <w:sz w:val="26"/>
          <w:szCs w:val="26"/>
          <w:lang w:val="nl-NL"/>
        </w:rPr>
      </w:pPr>
      <w:r w:rsidRPr="00CD29D5">
        <w:rPr>
          <w:sz w:val="26"/>
          <w:szCs w:val="26"/>
          <w:lang w:val="nl-NL"/>
        </w:rPr>
        <w:t>- Phẩm chất trách nhiệm: Giữ trật tự, biết lắng nghe, học tập nghiêm túc.</w:t>
      </w:r>
    </w:p>
    <w:p w14:paraId="478B55CC" w14:textId="77777777" w:rsidR="000066DE" w:rsidRPr="00CD29D5" w:rsidRDefault="000066DE" w:rsidP="000066DE">
      <w:pPr>
        <w:spacing w:before="120" w:line="288" w:lineRule="auto"/>
        <w:jc w:val="both"/>
        <w:rPr>
          <w:b/>
          <w:sz w:val="26"/>
          <w:szCs w:val="26"/>
          <w:lang w:val="nl-NL"/>
        </w:rPr>
      </w:pPr>
      <w:r w:rsidRPr="00CD29D5">
        <w:rPr>
          <w:b/>
          <w:sz w:val="26"/>
          <w:szCs w:val="26"/>
          <w:lang w:val="nl-NL"/>
        </w:rPr>
        <w:t xml:space="preserve">II. ĐỒ DÙNG DẠY HỌC </w:t>
      </w:r>
    </w:p>
    <w:p w14:paraId="47674289" w14:textId="77777777" w:rsidR="000066DE" w:rsidRPr="00CD29D5" w:rsidRDefault="000066DE" w:rsidP="000066DE">
      <w:pPr>
        <w:spacing w:line="288" w:lineRule="auto"/>
        <w:ind w:right="-329" w:firstLine="709"/>
        <w:jc w:val="both"/>
        <w:rPr>
          <w:rFonts w:eastAsia="Calibri"/>
          <w:sz w:val="26"/>
          <w:szCs w:val="26"/>
          <w:lang w:val="vi-VN"/>
        </w:rPr>
      </w:pPr>
      <w:r w:rsidRPr="00CD29D5">
        <w:rPr>
          <w:rFonts w:eastAsia="Calibri"/>
          <w:sz w:val="26"/>
          <w:szCs w:val="26"/>
          <w:lang w:val="nl-NL"/>
        </w:rPr>
        <w:t>GV</w:t>
      </w:r>
      <w:r w:rsidRPr="00CD29D5">
        <w:rPr>
          <w:rFonts w:eastAsia="Calibri"/>
          <w:sz w:val="26"/>
          <w:szCs w:val="26"/>
          <w:lang w:val="vi-VN"/>
        </w:rPr>
        <w:t>: Các hình ảnh có trong bài ( nếu cần )</w:t>
      </w:r>
    </w:p>
    <w:p w14:paraId="5F7049ED" w14:textId="77777777" w:rsidR="000066DE" w:rsidRPr="00CD29D5" w:rsidRDefault="000066DE" w:rsidP="000066DE">
      <w:pPr>
        <w:spacing w:line="288" w:lineRule="auto"/>
        <w:ind w:right="-329"/>
        <w:jc w:val="both"/>
        <w:rPr>
          <w:rFonts w:eastAsia="Calibri"/>
          <w:sz w:val="26"/>
          <w:szCs w:val="26"/>
          <w:lang w:val="nl-NL"/>
        </w:rPr>
      </w:pPr>
      <w:r w:rsidRPr="00CD29D5">
        <w:rPr>
          <w:rFonts w:eastAsia="Calibri"/>
          <w:b/>
          <w:sz w:val="26"/>
          <w:szCs w:val="26"/>
          <w:lang w:val="vi-VN"/>
        </w:rPr>
        <w:t xml:space="preserve">III. </w:t>
      </w:r>
      <w:r w:rsidRPr="00C35BC3">
        <w:rPr>
          <w:rFonts w:eastAsia="Calibri"/>
          <w:b/>
          <w:sz w:val="26"/>
          <w:szCs w:val="26"/>
          <w:u w:val="single"/>
          <w:lang w:val="vi-VN"/>
        </w:rPr>
        <w:t>CÁC HOẠT ĐỘNG DẠY HỌC CHỦ YẾU</w:t>
      </w:r>
      <w:r w:rsidRPr="00CD29D5">
        <w:rPr>
          <w:rFonts w:eastAsia="Calibri"/>
          <w:b/>
          <w:sz w:val="26"/>
          <w:szCs w:val="26"/>
          <w:lang w:val="vi-VN"/>
        </w:rPr>
        <w:t>:</w:t>
      </w:r>
    </w:p>
    <w:tbl>
      <w:tblPr>
        <w:tblStyle w:val="LiBang8"/>
        <w:tblW w:w="9634" w:type="dxa"/>
        <w:tblLayout w:type="fixed"/>
        <w:tblLook w:val="04A0" w:firstRow="1" w:lastRow="0" w:firstColumn="1" w:lastColumn="0" w:noHBand="0" w:noVBand="1"/>
      </w:tblPr>
      <w:tblGrid>
        <w:gridCol w:w="704"/>
        <w:gridCol w:w="4820"/>
        <w:gridCol w:w="4110"/>
      </w:tblGrid>
      <w:tr w:rsidR="000066DE" w:rsidRPr="00CD29D5" w14:paraId="052731EC" w14:textId="77777777" w:rsidTr="00225A45">
        <w:tc>
          <w:tcPr>
            <w:tcW w:w="704" w:type="dxa"/>
            <w:shd w:val="clear" w:color="auto" w:fill="D9E2F3"/>
          </w:tcPr>
          <w:p w14:paraId="71D0DFDD" w14:textId="77777777" w:rsidR="000066DE" w:rsidRPr="00CD29D5" w:rsidRDefault="000066DE" w:rsidP="00225A45">
            <w:pPr>
              <w:spacing w:line="276" w:lineRule="auto"/>
              <w:jc w:val="center"/>
              <w:rPr>
                <w:rFonts w:eastAsia="Calibri"/>
                <w:b/>
                <w:sz w:val="26"/>
                <w:szCs w:val="26"/>
                <w:lang w:val="vi-VN"/>
              </w:rPr>
            </w:pPr>
            <w:r w:rsidRPr="00CD29D5">
              <w:rPr>
                <w:rFonts w:eastAsia="Calibri"/>
                <w:b/>
                <w:sz w:val="26"/>
                <w:szCs w:val="26"/>
                <w:lang w:val="vi-VN"/>
              </w:rPr>
              <w:t>Tg</w:t>
            </w:r>
          </w:p>
        </w:tc>
        <w:tc>
          <w:tcPr>
            <w:tcW w:w="4820" w:type="dxa"/>
            <w:shd w:val="clear" w:color="auto" w:fill="D9E2F3"/>
            <w:vAlign w:val="center"/>
          </w:tcPr>
          <w:p w14:paraId="75290829" w14:textId="77777777" w:rsidR="000066DE" w:rsidRPr="00CD29D5" w:rsidRDefault="000066DE" w:rsidP="00225A45">
            <w:pPr>
              <w:spacing w:line="276" w:lineRule="auto"/>
              <w:jc w:val="center"/>
              <w:rPr>
                <w:rFonts w:eastAsia="Calibri"/>
                <w:b/>
                <w:color w:val="auto"/>
                <w:sz w:val="26"/>
                <w:szCs w:val="26"/>
                <w:lang w:val="vi-VN"/>
              </w:rPr>
            </w:pPr>
            <w:r w:rsidRPr="00CD29D5">
              <w:rPr>
                <w:rFonts w:eastAsia="Calibri"/>
                <w:b/>
                <w:color w:val="auto"/>
                <w:sz w:val="26"/>
                <w:szCs w:val="26"/>
                <w:lang w:val="vi-VN"/>
              </w:rPr>
              <w:t>Hoạt động của giáo viên</w:t>
            </w:r>
          </w:p>
        </w:tc>
        <w:tc>
          <w:tcPr>
            <w:tcW w:w="4110" w:type="dxa"/>
            <w:shd w:val="clear" w:color="auto" w:fill="D9E2F3"/>
            <w:vAlign w:val="center"/>
          </w:tcPr>
          <w:p w14:paraId="422AF5DF" w14:textId="77777777" w:rsidR="000066DE" w:rsidRPr="00CD29D5" w:rsidRDefault="000066DE" w:rsidP="00225A45">
            <w:pPr>
              <w:spacing w:line="276" w:lineRule="auto"/>
              <w:jc w:val="center"/>
              <w:rPr>
                <w:rFonts w:eastAsia="Calibri"/>
                <w:b/>
                <w:color w:val="auto"/>
                <w:sz w:val="26"/>
                <w:szCs w:val="26"/>
                <w:lang w:val="vi-VN"/>
              </w:rPr>
            </w:pPr>
            <w:r w:rsidRPr="00CD29D5">
              <w:rPr>
                <w:rFonts w:eastAsia="Calibri"/>
                <w:b/>
                <w:color w:val="auto"/>
                <w:sz w:val="26"/>
                <w:szCs w:val="26"/>
                <w:lang w:val="vi-VN"/>
              </w:rPr>
              <w:t>Hoạt động của học sinh</w:t>
            </w:r>
          </w:p>
        </w:tc>
      </w:tr>
      <w:tr w:rsidR="000066DE" w:rsidRPr="00CD29D5" w14:paraId="13EE32CA" w14:textId="77777777" w:rsidTr="00225A45">
        <w:tc>
          <w:tcPr>
            <w:tcW w:w="704" w:type="dxa"/>
          </w:tcPr>
          <w:p w14:paraId="4BB2F044" w14:textId="77777777" w:rsidR="000066DE" w:rsidRPr="00CD29D5" w:rsidRDefault="000066DE" w:rsidP="00225A45">
            <w:pPr>
              <w:spacing w:line="276" w:lineRule="auto"/>
              <w:rPr>
                <w:rFonts w:eastAsia="Calibri"/>
                <w:b/>
                <w:sz w:val="26"/>
                <w:szCs w:val="26"/>
                <w:lang w:val="vi-VN"/>
              </w:rPr>
            </w:pPr>
            <w:r w:rsidRPr="00CD29D5">
              <w:rPr>
                <w:rFonts w:eastAsia="Calibri"/>
                <w:b/>
                <w:sz w:val="26"/>
                <w:szCs w:val="26"/>
                <w:lang w:val="vi-VN"/>
              </w:rPr>
              <w:t>5p</w:t>
            </w:r>
          </w:p>
        </w:tc>
        <w:tc>
          <w:tcPr>
            <w:tcW w:w="8930" w:type="dxa"/>
            <w:gridSpan w:val="2"/>
          </w:tcPr>
          <w:p w14:paraId="2AB85020" w14:textId="77777777" w:rsidR="000066DE" w:rsidRPr="00CD29D5" w:rsidRDefault="000066DE" w:rsidP="00225A45">
            <w:pPr>
              <w:spacing w:line="276" w:lineRule="auto"/>
              <w:rPr>
                <w:rFonts w:eastAsia="Calibri"/>
                <w:b/>
                <w:color w:val="auto"/>
                <w:sz w:val="26"/>
                <w:szCs w:val="26"/>
                <w:lang w:val="vi-VN"/>
              </w:rPr>
            </w:pPr>
            <w:r w:rsidRPr="00CD29D5">
              <w:rPr>
                <w:rFonts w:eastAsia="Calibri"/>
                <w:b/>
                <w:color w:val="auto"/>
                <w:sz w:val="26"/>
                <w:szCs w:val="26"/>
                <w:lang w:val="vi-VN"/>
              </w:rPr>
              <w:t xml:space="preserve">I. </w:t>
            </w:r>
            <w:r>
              <w:rPr>
                <w:rFonts w:eastAsia="Calibri"/>
                <w:b/>
                <w:color w:val="auto"/>
                <w:sz w:val="26"/>
                <w:szCs w:val="26"/>
                <w:lang w:val="vi-VN"/>
              </w:rPr>
              <w:t>Mở đầu</w:t>
            </w:r>
            <w:r w:rsidRPr="00CD29D5">
              <w:rPr>
                <w:rFonts w:eastAsia="Calibri"/>
                <w:b/>
                <w:color w:val="auto"/>
                <w:sz w:val="26"/>
                <w:szCs w:val="26"/>
                <w:lang w:val="vi-VN"/>
              </w:rPr>
              <w:t>:</w:t>
            </w:r>
          </w:p>
          <w:p w14:paraId="7BE692EB" w14:textId="77777777" w:rsidR="000066DE" w:rsidRPr="00CD29D5" w:rsidRDefault="000066DE" w:rsidP="00225A45">
            <w:pPr>
              <w:tabs>
                <w:tab w:val="left" w:pos="3165"/>
              </w:tabs>
              <w:spacing w:line="276" w:lineRule="auto"/>
              <w:rPr>
                <w:rFonts w:eastAsia="Calibri"/>
                <w:color w:val="auto"/>
                <w:sz w:val="26"/>
                <w:szCs w:val="26"/>
                <w:lang w:val="vi-VN"/>
              </w:rPr>
            </w:pPr>
            <w:r w:rsidRPr="00CD29D5">
              <w:rPr>
                <w:rFonts w:eastAsia="Calibri"/>
                <w:color w:val="auto"/>
                <w:sz w:val="26"/>
                <w:szCs w:val="26"/>
                <w:lang w:val="vi-VN"/>
              </w:rPr>
              <w:t>a. Mục tiêu: Tạo cảm xúc vui tươi, kết nối với chủ đề bài học.</w:t>
            </w:r>
          </w:p>
          <w:p w14:paraId="579F4385" w14:textId="77777777" w:rsidR="000066DE" w:rsidRPr="00CD29D5" w:rsidRDefault="000066DE" w:rsidP="00225A45">
            <w:pPr>
              <w:spacing w:line="276" w:lineRule="auto"/>
              <w:jc w:val="both"/>
              <w:rPr>
                <w:rFonts w:eastAsia="Calibri"/>
                <w:color w:val="auto"/>
                <w:sz w:val="26"/>
                <w:szCs w:val="26"/>
                <w:lang w:val="vi-VN"/>
              </w:rPr>
            </w:pPr>
            <w:r w:rsidRPr="00CD29D5">
              <w:rPr>
                <w:rFonts w:eastAsia="Calibri"/>
                <w:color w:val="auto"/>
                <w:sz w:val="26"/>
                <w:szCs w:val="26"/>
                <w:lang w:val="vi-VN"/>
              </w:rPr>
              <w:t>b. Phương pháp, hình thức tổ chức: Trò chơi.</w:t>
            </w:r>
          </w:p>
        </w:tc>
      </w:tr>
      <w:tr w:rsidR="000066DE" w:rsidRPr="00CD29D5" w14:paraId="6BBC6533" w14:textId="77777777" w:rsidTr="00225A45">
        <w:tc>
          <w:tcPr>
            <w:tcW w:w="704" w:type="dxa"/>
          </w:tcPr>
          <w:p w14:paraId="341F3152" w14:textId="77777777" w:rsidR="000066DE" w:rsidRPr="00CD29D5" w:rsidRDefault="000066DE" w:rsidP="00225A45">
            <w:pPr>
              <w:spacing w:beforeAutospacing="1" w:after="100" w:afterAutospacing="1" w:line="12" w:lineRule="atLeast"/>
              <w:rPr>
                <w:rFonts w:eastAsia="SimSun"/>
                <w:sz w:val="26"/>
                <w:szCs w:val="26"/>
                <w:lang w:val="vi-VN" w:eastAsia="zh-CN"/>
              </w:rPr>
            </w:pPr>
          </w:p>
        </w:tc>
        <w:tc>
          <w:tcPr>
            <w:tcW w:w="4820" w:type="dxa"/>
          </w:tcPr>
          <w:p w14:paraId="2BB3EAA3" w14:textId="77777777" w:rsidR="000066DE" w:rsidRPr="00CD29D5" w:rsidRDefault="000066DE" w:rsidP="00225A45">
            <w:pPr>
              <w:spacing w:beforeAutospacing="1" w:after="100" w:afterAutospacing="1" w:line="12" w:lineRule="atLeast"/>
              <w:rPr>
                <w:rFonts w:eastAsia="SimSun"/>
                <w:color w:val="auto"/>
                <w:sz w:val="26"/>
                <w:szCs w:val="26"/>
                <w:lang w:val="vi-VN" w:eastAsia="zh-CN"/>
              </w:rPr>
            </w:pPr>
            <w:r w:rsidRPr="00CD29D5">
              <w:rPr>
                <w:rFonts w:eastAsia="SimSun"/>
                <w:color w:val="auto"/>
                <w:sz w:val="26"/>
                <w:szCs w:val="26"/>
                <w:lang w:val="vi-VN" w:eastAsia="zh-CN"/>
              </w:rPr>
              <w:t>GV có thể cho HS chơi “Đố bạn”.</w:t>
            </w:r>
          </w:p>
          <w:p w14:paraId="303D2C82" w14:textId="77777777" w:rsidR="000066DE" w:rsidRPr="00CD29D5" w:rsidRDefault="000066DE" w:rsidP="00225A45">
            <w:pPr>
              <w:spacing w:beforeAutospacing="1" w:after="100" w:afterAutospacing="1" w:line="12" w:lineRule="atLeast"/>
              <w:rPr>
                <w:rFonts w:eastAsia="SimSun"/>
                <w:color w:val="auto"/>
                <w:sz w:val="26"/>
                <w:szCs w:val="26"/>
                <w:lang w:val="vi-VN" w:eastAsia="zh-CN"/>
              </w:rPr>
            </w:pPr>
            <w:r w:rsidRPr="00CD29D5">
              <w:rPr>
                <w:rFonts w:eastAsia="SimSun"/>
                <w:color w:val="auto"/>
                <w:sz w:val="26"/>
                <w:szCs w:val="26"/>
                <w:lang w:val="vi-VN" w:eastAsia="zh-CN"/>
              </w:rPr>
              <w:t>- GV nêu phép tính nhân với 10 (trong bảng).</w:t>
            </w:r>
          </w:p>
          <w:p w14:paraId="35E14108" w14:textId="77777777" w:rsidR="000066DE" w:rsidRPr="00CD29D5" w:rsidRDefault="000066DE" w:rsidP="00225A45">
            <w:pPr>
              <w:spacing w:line="12" w:lineRule="atLeast"/>
              <w:rPr>
                <w:rFonts w:eastAsia="SimSun"/>
                <w:color w:val="auto"/>
                <w:sz w:val="26"/>
                <w:szCs w:val="26"/>
                <w:lang w:val="vi-VN" w:eastAsia="zh-CN"/>
              </w:rPr>
            </w:pPr>
            <w:r w:rsidRPr="00CD29D5">
              <w:rPr>
                <w:rFonts w:eastAsia="SimSun"/>
                <w:color w:val="auto"/>
                <w:sz w:val="26"/>
                <w:szCs w:val="26"/>
                <w:lang w:val="vi-VN" w:eastAsia="zh-CN"/>
              </w:rPr>
              <w:t>HS viết phép tính vào bảng con rồi giơ lên và đọc to (theo hiệu lệnh của GV) → GV viết phép tính lên bảng lớp.</w:t>
            </w:r>
          </w:p>
          <w:p w14:paraId="1D88A687" w14:textId="77777777" w:rsidR="000066DE" w:rsidRPr="00CD29D5" w:rsidRDefault="000066DE" w:rsidP="00225A45">
            <w:pPr>
              <w:spacing w:line="12" w:lineRule="atLeast"/>
              <w:rPr>
                <w:rFonts w:eastAsia="SimSun"/>
                <w:color w:val="auto"/>
                <w:sz w:val="26"/>
                <w:szCs w:val="26"/>
                <w:lang w:val="vi-VN" w:eastAsia="zh-CN"/>
              </w:rPr>
            </w:pPr>
            <w:r w:rsidRPr="00CD29D5">
              <w:rPr>
                <w:rFonts w:eastAsia="SimSun"/>
                <w:color w:val="auto"/>
                <w:sz w:val="26"/>
                <w:szCs w:val="26"/>
                <w:lang w:val="vi-VN" w:eastAsia="zh-CN"/>
              </w:rPr>
              <w:t>Ví dụ:</w:t>
            </w:r>
          </w:p>
          <w:p w14:paraId="1E693B9F" w14:textId="77777777" w:rsidR="000066DE" w:rsidRPr="00CD29D5" w:rsidRDefault="000066DE" w:rsidP="00225A45">
            <w:pPr>
              <w:spacing w:line="12" w:lineRule="atLeast"/>
              <w:rPr>
                <w:rFonts w:eastAsia="SimSun"/>
                <w:color w:val="auto"/>
                <w:sz w:val="26"/>
                <w:szCs w:val="26"/>
                <w:lang w:val="vi-VN" w:eastAsia="zh-CN"/>
              </w:rPr>
            </w:pPr>
            <w:r w:rsidRPr="00CD29D5">
              <w:rPr>
                <w:rFonts w:eastAsia="SimSun"/>
                <w:color w:val="auto"/>
                <w:sz w:val="26"/>
                <w:szCs w:val="26"/>
                <w:lang w:val="vi-VN" w:eastAsia="zh-CN"/>
              </w:rPr>
              <w:lastRenderedPageBreak/>
              <w:t>GV nói: 3 nhân 10 → HS viết và đọc: 3 × 10 = 30</w:t>
            </w:r>
          </w:p>
          <w:p w14:paraId="46210D8A" w14:textId="77777777" w:rsidR="000066DE" w:rsidRPr="00CD29D5" w:rsidRDefault="000066DE" w:rsidP="00225A45">
            <w:pPr>
              <w:spacing w:line="12" w:lineRule="atLeast"/>
              <w:rPr>
                <w:rFonts w:eastAsia="SimSun"/>
                <w:color w:val="auto"/>
                <w:sz w:val="26"/>
                <w:szCs w:val="26"/>
                <w:lang w:val="vi-VN" w:eastAsia="zh-CN"/>
              </w:rPr>
            </w:pPr>
            <w:r w:rsidRPr="00CD29D5">
              <w:rPr>
                <w:rFonts w:eastAsia="SimSun"/>
                <w:color w:val="auto"/>
                <w:sz w:val="26"/>
                <w:szCs w:val="26"/>
                <w:lang w:val="vi-VN" w:eastAsia="zh-CN"/>
              </w:rPr>
              <w:t>→ GV viết vào góc bảng lớp: GV cho HS thực hiện tiếp: 6 nhân 10 và 10 nhân 10:</w:t>
            </w:r>
          </w:p>
          <w:p w14:paraId="7D114B9C" w14:textId="77777777" w:rsidR="000066DE" w:rsidRPr="00CD29D5" w:rsidRDefault="000066DE" w:rsidP="00225A45">
            <w:pPr>
              <w:spacing w:line="12" w:lineRule="atLeast"/>
              <w:rPr>
                <w:rFonts w:eastAsia="SimSun"/>
                <w:color w:val="auto"/>
                <w:sz w:val="26"/>
                <w:szCs w:val="26"/>
                <w:lang w:val="vi-VN" w:eastAsia="zh-CN"/>
              </w:rPr>
            </w:pPr>
            <w:r w:rsidRPr="00CD29D5">
              <w:rPr>
                <w:rFonts w:eastAsia="SimSun"/>
                <w:color w:val="auto"/>
                <w:sz w:val="26"/>
                <w:szCs w:val="26"/>
                <w:lang w:val="vi-VN" w:eastAsia="zh-CN"/>
              </w:rPr>
              <w:t xml:space="preserve">→ GV trình chiếu (hoặc treo) hình ảnh phần </w:t>
            </w:r>
            <w:r>
              <w:rPr>
                <w:rFonts w:eastAsia="SimSun"/>
                <w:color w:val="auto"/>
                <w:sz w:val="26"/>
                <w:szCs w:val="26"/>
                <w:lang w:val="vi-VN" w:eastAsia="zh-CN"/>
              </w:rPr>
              <w:t>Mở đầu</w:t>
            </w:r>
            <w:r w:rsidRPr="00CD29D5">
              <w:rPr>
                <w:rFonts w:eastAsia="SimSun"/>
                <w:color w:val="auto"/>
                <w:sz w:val="26"/>
                <w:szCs w:val="26"/>
                <w:lang w:val="vi-VN" w:eastAsia="zh-CN"/>
              </w:rPr>
              <w:t>:. → HS quan sát và viết phép tính tìm số bút chì màu:</w:t>
            </w:r>
          </w:p>
          <w:p w14:paraId="1B8E8FC4" w14:textId="77777777" w:rsidR="000066DE" w:rsidRPr="00CD29D5" w:rsidRDefault="000066DE" w:rsidP="00225A45">
            <w:pPr>
              <w:spacing w:line="12" w:lineRule="atLeast"/>
              <w:rPr>
                <w:rFonts w:eastAsia="SimSun"/>
                <w:color w:val="auto"/>
                <w:sz w:val="26"/>
                <w:szCs w:val="26"/>
                <w:lang w:val="vi-VN" w:eastAsia="zh-CN"/>
              </w:rPr>
            </w:pPr>
            <w:r w:rsidRPr="00CD29D5">
              <w:rPr>
                <w:rFonts w:eastAsia="SimSun"/>
                <w:color w:val="auto"/>
                <w:sz w:val="26"/>
                <w:szCs w:val="26"/>
                <w:lang w:eastAsia="zh-CN"/>
              </w:rPr>
              <w:t xml:space="preserve">18 x 10 </w:t>
            </w:r>
            <w:proofErr w:type="gramStart"/>
            <w:r w:rsidRPr="00CD29D5">
              <w:rPr>
                <w:rFonts w:eastAsia="SimSun"/>
                <w:color w:val="auto"/>
                <w:sz w:val="26"/>
                <w:szCs w:val="26"/>
                <w:lang w:eastAsia="zh-CN"/>
              </w:rPr>
              <w:t>= ?</w:t>
            </w:r>
            <w:proofErr w:type="gramEnd"/>
          </w:p>
          <w:p w14:paraId="472E21DA" w14:textId="77777777" w:rsidR="000066DE" w:rsidRPr="00CD29D5" w:rsidRDefault="000066DE" w:rsidP="00225A45">
            <w:pPr>
              <w:spacing w:line="12" w:lineRule="atLeast"/>
              <w:rPr>
                <w:rFonts w:eastAsia="SimSun"/>
                <w:color w:val="auto"/>
                <w:sz w:val="26"/>
                <w:szCs w:val="26"/>
                <w:lang w:eastAsia="zh-CN"/>
              </w:rPr>
            </w:pPr>
            <w:r w:rsidRPr="00CD29D5">
              <w:rPr>
                <w:rFonts w:eastAsia="SimSun"/>
                <w:color w:val="auto"/>
                <w:sz w:val="26"/>
                <w:szCs w:val="26"/>
                <w:lang w:eastAsia="zh-CN"/>
              </w:rPr>
              <w:t>3 × 10 30</w:t>
            </w:r>
          </w:p>
          <w:p w14:paraId="4FD58541" w14:textId="77777777" w:rsidR="000066DE" w:rsidRPr="00CD29D5" w:rsidRDefault="000066DE" w:rsidP="00225A45">
            <w:pPr>
              <w:spacing w:line="12" w:lineRule="atLeast"/>
              <w:rPr>
                <w:rFonts w:eastAsia="SimSun"/>
                <w:color w:val="auto"/>
                <w:sz w:val="26"/>
                <w:szCs w:val="26"/>
                <w:lang w:eastAsia="zh-CN"/>
              </w:rPr>
            </w:pPr>
            <w:r w:rsidRPr="00CD29D5">
              <w:rPr>
                <w:rFonts w:eastAsia="SimSun"/>
                <w:color w:val="auto"/>
                <w:sz w:val="26"/>
                <w:szCs w:val="26"/>
                <w:lang w:eastAsia="zh-CN"/>
              </w:rPr>
              <w:t>6 × 10 = 60</w:t>
            </w:r>
          </w:p>
          <w:p w14:paraId="4D65FF61" w14:textId="77777777" w:rsidR="000066DE" w:rsidRPr="00CD29D5" w:rsidRDefault="000066DE" w:rsidP="00225A45">
            <w:pPr>
              <w:spacing w:line="276" w:lineRule="auto"/>
              <w:rPr>
                <w:rFonts w:eastAsia="Calibri"/>
                <w:b/>
                <w:color w:val="auto"/>
                <w:sz w:val="26"/>
                <w:szCs w:val="26"/>
                <w:lang w:val="vi-VN"/>
              </w:rPr>
            </w:pPr>
            <w:r w:rsidRPr="00CD29D5">
              <w:rPr>
                <w:rFonts w:eastAsia="Calibri"/>
                <w:color w:val="auto"/>
                <w:sz w:val="26"/>
                <w:szCs w:val="26"/>
              </w:rPr>
              <w:t>10 x 10 = 100</w:t>
            </w:r>
          </w:p>
        </w:tc>
        <w:tc>
          <w:tcPr>
            <w:tcW w:w="4110" w:type="dxa"/>
          </w:tcPr>
          <w:p w14:paraId="5D03143D" w14:textId="77777777" w:rsidR="000066DE" w:rsidRPr="00CD29D5" w:rsidRDefault="000066DE" w:rsidP="00225A45">
            <w:pPr>
              <w:spacing w:line="276" w:lineRule="auto"/>
              <w:jc w:val="both"/>
              <w:rPr>
                <w:rFonts w:eastAsia="Calibri"/>
                <w:color w:val="auto"/>
                <w:sz w:val="26"/>
                <w:szCs w:val="26"/>
                <w:lang w:val="nl-NL"/>
              </w:rPr>
            </w:pPr>
          </w:p>
          <w:p w14:paraId="5A2C467E" w14:textId="77777777" w:rsidR="000066DE" w:rsidRPr="00CD29D5" w:rsidRDefault="000066DE" w:rsidP="00225A45">
            <w:pPr>
              <w:spacing w:line="276" w:lineRule="auto"/>
              <w:jc w:val="both"/>
              <w:rPr>
                <w:rFonts w:eastAsia="Calibri"/>
                <w:color w:val="auto"/>
                <w:sz w:val="26"/>
                <w:szCs w:val="26"/>
                <w:lang w:val="nl-NL"/>
              </w:rPr>
            </w:pPr>
          </w:p>
          <w:p w14:paraId="6F9943E9" w14:textId="77777777" w:rsidR="000066DE" w:rsidRPr="00CD29D5" w:rsidRDefault="000066DE" w:rsidP="00225A45">
            <w:pPr>
              <w:spacing w:line="276" w:lineRule="auto"/>
              <w:jc w:val="both"/>
              <w:rPr>
                <w:rFonts w:eastAsia="Calibri"/>
                <w:color w:val="auto"/>
                <w:sz w:val="26"/>
                <w:szCs w:val="26"/>
                <w:lang w:val="nl-NL"/>
              </w:rPr>
            </w:pPr>
          </w:p>
          <w:p w14:paraId="65CF3050" w14:textId="77777777" w:rsidR="000066DE" w:rsidRPr="00CD29D5" w:rsidRDefault="000066DE" w:rsidP="00225A45">
            <w:pPr>
              <w:spacing w:line="276" w:lineRule="auto"/>
              <w:jc w:val="both"/>
              <w:rPr>
                <w:rFonts w:eastAsia="Calibri"/>
                <w:color w:val="auto"/>
                <w:sz w:val="26"/>
                <w:szCs w:val="26"/>
                <w:lang w:val="nl-NL"/>
              </w:rPr>
            </w:pPr>
          </w:p>
          <w:p w14:paraId="587D51D7" w14:textId="77777777" w:rsidR="000066DE" w:rsidRPr="00CD29D5" w:rsidRDefault="000066DE" w:rsidP="00225A45">
            <w:pPr>
              <w:spacing w:line="276" w:lineRule="auto"/>
              <w:jc w:val="both"/>
              <w:rPr>
                <w:rFonts w:eastAsia="Calibri"/>
                <w:color w:val="auto"/>
                <w:sz w:val="26"/>
                <w:szCs w:val="26"/>
                <w:lang w:val="nl-NL"/>
              </w:rPr>
            </w:pPr>
          </w:p>
          <w:p w14:paraId="5AB98AB5" w14:textId="77777777" w:rsidR="000066DE" w:rsidRPr="00CD29D5" w:rsidRDefault="000066DE" w:rsidP="00225A45">
            <w:pPr>
              <w:spacing w:line="276" w:lineRule="auto"/>
              <w:jc w:val="both"/>
              <w:rPr>
                <w:rFonts w:eastAsia="Calibri"/>
                <w:color w:val="auto"/>
                <w:sz w:val="26"/>
                <w:szCs w:val="26"/>
                <w:lang w:val="nl-NL"/>
              </w:rPr>
            </w:pPr>
          </w:p>
          <w:p w14:paraId="1B0B2749" w14:textId="77777777" w:rsidR="000066DE" w:rsidRPr="00CD29D5" w:rsidRDefault="000066DE" w:rsidP="00225A45">
            <w:pPr>
              <w:spacing w:line="276" w:lineRule="auto"/>
              <w:jc w:val="both"/>
              <w:rPr>
                <w:rFonts w:eastAsia="Calibri"/>
                <w:color w:val="auto"/>
                <w:sz w:val="26"/>
                <w:szCs w:val="26"/>
                <w:lang w:val="nl-NL"/>
              </w:rPr>
            </w:pPr>
            <w:r w:rsidRPr="00CD29D5">
              <w:rPr>
                <w:rFonts w:eastAsia="Calibri"/>
                <w:color w:val="auto"/>
                <w:sz w:val="26"/>
                <w:szCs w:val="26"/>
                <w:lang w:val="nl-NL"/>
              </w:rPr>
              <w:t>- HS thực</w:t>
            </w:r>
            <w:r w:rsidRPr="00CD29D5">
              <w:rPr>
                <w:rFonts w:eastAsia="Calibri"/>
                <w:color w:val="auto"/>
                <w:sz w:val="26"/>
                <w:szCs w:val="26"/>
                <w:lang w:val="vi-VN"/>
              </w:rPr>
              <w:t xml:space="preserve"> hiện</w:t>
            </w:r>
          </w:p>
          <w:p w14:paraId="15EED3B8" w14:textId="77777777" w:rsidR="000066DE" w:rsidRPr="00CD29D5" w:rsidRDefault="000066DE" w:rsidP="00225A45">
            <w:pPr>
              <w:spacing w:line="276" w:lineRule="auto"/>
              <w:jc w:val="both"/>
              <w:rPr>
                <w:rFonts w:eastAsia="Calibri"/>
                <w:color w:val="auto"/>
                <w:sz w:val="26"/>
                <w:szCs w:val="26"/>
                <w:lang w:val="nl-NL"/>
              </w:rPr>
            </w:pPr>
            <w:r w:rsidRPr="00CD29D5">
              <w:rPr>
                <w:rFonts w:eastAsia="Calibri"/>
                <w:color w:val="auto"/>
                <w:sz w:val="26"/>
                <w:szCs w:val="26"/>
                <w:lang w:val="nl-NL"/>
              </w:rPr>
              <w:t>-</w:t>
            </w:r>
            <w:r w:rsidRPr="00CD29D5">
              <w:rPr>
                <w:rFonts w:eastAsia="Calibri"/>
                <w:color w:val="auto"/>
                <w:sz w:val="26"/>
                <w:szCs w:val="26"/>
                <w:lang w:val="vi-VN"/>
              </w:rPr>
              <w:t xml:space="preserve"> </w:t>
            </w:r>
            <w:r w:rsidRPr="00CD29D5">
              <w:rPr>
                <w:rFonts w:eastAsia="Calibri"/>
                <w:color w:val="auto"/>
                <w:sz w:val="26"/>
                <w:szCs w:val="26"/>
                <w:lang w:val="nl-NL"/>
              </w:rPr>
              <w:t xml:space="preserve">Lắng nghe </w:t>
            </w:r>
          </w:p>
          <w:p w14:paraId="063CF62A" w14:textId="77777777" w:rsidR="000066DE" w:rsidRPr="00CD29D5" w:rsidRDefault="000066DE" w:rsidP="00225A45">
            <w:pPr>
              <w:spacing w:line="276" w:lineRule="auto"/>
              <w:jc w:val="both"/>
              <w:rPr>
                <w:rFonts w:eastAsia="Calibri"/>
                <w:color w:val="auto"/>
                <w:sz w:val="26"/>
                <w:szCs w:val="26"/>
                <w:lang w:val="nl-NL"/>
              </w:rPr>
            </w:pPr>
            <w:r w:rsidRPr="00CD29D5">
              <w:rPr>
                <w:rFonts w:eastAsia="Calibri"/>
                <w:color w:val="auto"/>
                <w:sz w:val="26"/>
                <w:szCs w:val="26"/>
                <w:lang w:val="vi-VN"/>
              </w:rPr>
              <w:lastRenderedPageBreak/>
              <w:t xml:space="preserve">- </w:t>
            </w:r>
            <w:r w:rsidRPr="00CD29D5">
              <w:rPr>
                <w:rFonts w:eastAsia="Calibri"/>
                <w:color w:val="auto"/>
                <w:sz w:val="26"/>
                <w:szCs w:val="26"/>
                <w:lang w:val="nl-NL"/>
              </w:rPr>
              <w:t>Ghi</w:t>
            </w:r>
            <w:r w:rsidRPr="00CD29D5">
              <w:rPr>
                <w:rFonts w:eastAsia="Calibri"/>
                <w:color w:val="auto"/>
                <w:sz w:val="26"/>
                <w:szCs w:val="26"/>
                <w:lang w:val="vi-VN"/>
              </w:rPr>
              <w:t xml:space="preserve"> tên</w:t>
            </w:r>
            <w:r w:rsidRPr="00CD29D5">
              <w:rPr>
                <w:rFonts w:eastAsia="Calibri"/>
                <w:color w:val="auto"/>
                <w:sz w:val="26"/>
                <w:szCs w:val="26"/>
                <w:lang w:val="nl-NL"/>
              </w:rPr>
              <w:t xml:space="preserve"> bài vào vở</w:t>
            </w:r>
          </w:p>
        </w:tc>
      </w:tr>
      <w:tr w:rsidR="000066DE" w:rsidRPr="00CD29D5" w14:paraId="24502B1F" w14:textId="77777777" w:rsidTr="00225A45">
        <w:tc>
          <w:tcPr>
            <w:tcW w:w="704" w:type="dxa"/>
          </w:tcPr>
          <w:p w14:paraId="35833B5B" w14:textId="77777777" w:rsidR="000066DE" w:rsidRPr="00CD29D5" w:rsidRDefault="000066DE" w:rsidP="00225A45">
            <w:pPr>
              <w:spacing w:after="100" w:line="12" w:lineRule="atLeast"/>
              <w:rPr>
                <w:rFonts w:eastAsia="SimSun"/>
                <w:b/>
                <w:bCs/>
                <w:sz w:val="26"/>
                <w:szCs w:val="26"/>
                <w:lang w:val="vi-VN" w:eastAsia="zh-CN"/>
              </w:rPr>
            </w:pPr>
            <w:r w:rsidRPr="00CD29D5">
              <w:rPr>
                <w:rFonts w:eastAsia="SimSun"/>
                <w:b/>
                <w:bCs/>
                <w:sz w:val="26"/>
                <w:szCs w:val="26"/>
                <w:lang w:val="vi-VN" w:eastAsia="zh-CN"/>
              </w:rPr>
              <w:lastRenderedPageBreak/>
              <w:t>10p</w:t>
            </w:r>
          </w:p>
        </w:tc>
        <w:tc>
          <w:tcPr>
            <w:tcW w:w="8930" w:type="dxa"/>
            <w:gridSpan w:val="2"/>
          </w:tcPr>
          <w:p w14:paraId="0688E635" w14:textId="77777777" w:rsidR="000066DE" w:rsidRPr="00CD29D5" w:rsidRDefault="000066DE" w:rsidP="00225A45">
            <w:pPr>
              <w:spacing w:after="100" w:line="12" w:lineRule="atLeast"/>
              <w:rPr>
                <w:rFonts w:eastAsia="SimSun"/>
                <w:b/>
                <w:bCs/>
                <w:color w:val="auto"/>
                <w:sz w:val="26"/>
                <w:szCs w:val="26"/>
                <w:lang w:val="vi-VN" w:eastAsia="zh-CN"/>
              </w:rPr>
            </w:pPr>
            <w:r w:rsidRPr="00CD29D5">
              <w:rPr>
                <w:rFonts w:eastAsia="SimSun"/>
                <w:b/>
                <w:bCs/>
                <w:color w:val="auto"/>
                <w:sz w:val="26"/>
                <w:szCs w:val="26"/>
                <w:lang w:val="vi-VN" w:eastAsia="zh-CN"/>
              </w:rPr>
              <w:t xml:space="preserve">II. Khám phá, hình thành kiến thức mới: </w:t>
            </w:r>
          </w:p>
          <w:p w14:paraId="4CF4320E" w14:textId="77777777" w:rsidR="000066DE" w:rsidRPr="00CD29D5" w:rsidRDefault="000066DE" w:rsidP="00225A45">
            <w:pPr>
              <w:spacing w:after="100" w:line="12" w:lineRule="atLeast"/>
              <w:jc w:val="center"/>
              <w:rPr>
                <w:rFonts w:eastAsia="SimSun"/>
                <w:b/>
                <w:bCs/>
                <w:color w:val="auto"/>
                <w:sz w:val="26"/>
                <w:szCs w:val="26"/>
                <w:lang w:val="vi-VN" w:eastAsia="zh-CN"/>
              </w:rPr>
            </w:pPr>
            <w:r w:rsidRPr="00CD29D5">
              <w:rPr>
                <w:rFonts w:eastAsia="SimSun"/>
                <w:b/>
                <w:bCs/>
                <w:color w:val="auto"/>
                <w:sz w:val="26"/>
                <w:szCs w:val="26"/>
                <w:lang w:val="vi-VN" w:eastAsia="zh-CN"/>
              </w:rPr>
              <w:t>Nhân với số có một chữ số</w:t>
            </w:r>
          </w:p>
          <w:p w14:paraId="4F3122C5" w14:textId="77777777" w:rsidR="000066DE" w:rsidRPr="00CD29D5" w:rsidRDefault="000066DE" w:rsidP="00225A45">
            <w:pPr>
              <w:spacing w:before="120"/>
              <w:jc w:val="both"/>
              <w:rPr>
                <w:rFonts w:eastAsia="Calibri"/>
                <w:color w:val="auto"/>
                <w:sz w:val="26"/>
                <w:szCs w:val="26"/>
                <w:lang w:val="vi-VN"/>
              </w:rPr>
            </w:pPr>
            <w:r w:rsidRPr="00CD29D5">
              <w:rPr>
                <w:rFonts w:eastAsia="Calibri"/>
                <w:color w:val="auto"/>
                <w:sz w:val="26"/>
                <w:szCs w:val="26"/>
                <w:lang w:val="nl-NL"/>
              </w:rPr>
              <w:t>a</w:t>
            </w:r>
            <w:r w:rsidRPr="00CD29D5">
              <w:rPr>
                <w:rFonts w:eastAsia="Calibri"/>
                <w:color w:val="auto"/>
                <w:sz w:val="26"/>
                <w:szCs w:val="26"/>
                <w:lang w:val="vi-VN"/>
              </w:rPr>
              <w:t xml:space="preserve">. </w:t>
            </w:r>
            <w:r w:rsidRPr="00CD29D5">
              <w:rPr>
                <w:rFonts w:eastAsia="Calibri"/>
                <w:color w:val="auto"/>
                <w:sz w:val="26"/>
                <w:szCs w:val="26"/>
                <w:lang w:val="nl-NL"/>
              </w:rPr>
              <w:t>Mục tiêu:</w:t>
            </w:r>
            <w:r w:rsidRPr="00CD29D5">
              <w:rPr>
                <w:rFonts w:eastAsia="Calibri"/>
                <w:color w:val="auto"/>
                <w:sz w:val="26"/>
                <w:szCs w:val="26"/>
                <w:lang w:val="vi-VN"/>
              </w:rPr>
              <w:t xml:space="preserve"> </w:t>
            </w:r>
          </w:p>
          <w:p w14:paraId="2B0FB7AF" w14:textId="77777777" w:rsidR="000066DE" w:rsidRPr="00CD29D5" w:rsidRDefault="000066DE" w:rsidP="00225A45">
            <w:pPr>
              <w:spacing w:before="120"/>
              <w:jc w:val="both"/>
              <w:rPr>
                <w:rFonts w:eastAsia="Calibri"/>
                <w:color w:val="auto"/>
                <w:sz w:val="26"/>
                <w:szCs w:val="26"/>
                <w:lang w:val="vi-VN"/>
              </w:rPr>
            </w:pPr>
            <w:r w:rsidRPr="00CD29D5">
              <w:rPr>
                <w:rFonts w:eastAsia="Calibri"/>
                <w:color w:val="auto"/>
                <w:sz w:val="26"/>
                <w:szCs w:val="26"/>
                <w:lang w:val="vi-VN"/>
              </w:rPr>
              <w:t>– HS thực hiện được phép nhân các số tự nhiên có nhiều chữ số với số có một chữ số (tính nhẩm và tính viết).</w:t>
            </w:r>
          </w:p>
          <w:p w14:paraId="15067F6E" w14:textId="77777777" w:rsidR="000066DE" w:rsidRPr="00CD29D5" w:rsidRDefault="000066DE" w:rsidP="00225A45">
            <w:pPr>
              <w:spacing w:before="120"/>
              <w:jc w:val="both"/>
              <w:rPr>
                <w:rFonts w:eastAsia="Calibri"/>
                <w:color w:val="auto"/>
                <w:sz w:val="26"/>
                <w:szCs w:val="26"/>
                <w:lang w:val="vi-VN"/>
              </w:rPr>
            </w:pPr>
            <w:r w:rsidRPr="00CD29D5">
              <w:rPr>
                <w:rFonts w:eastAsia="Calibri"/>
                <w:color w:val="auto"/>
                <w:sz w:val="26"/>
                <w:szCs w:val="26"/>
                <w:lang w:val="vi-VN"/>
              </w:rPr>
              <w:t>- Giải quyết các vấn đề đơn giản liên quan đến phép nhân.</w:t>
            </w:r>
          </w:p>
          <w:p w14:paraId="3553640C" w14:textId="77777777" w:rsidR="000066DE" w:rsidRPr="00CD29D5" w:rsidRDefault="000066DE" w:rsidP="00225A45">
            <w:pPr>
              <w:spacing w:before="120"/>
              <w:jc w:val="both"/>
              <w:rPr>
                <w:rFonts w:eastAsia="Calibri"/>
                <w:color w:val="auto"/>
                <w:sz w:val="26"/>
                <w:szCs w:val="26"/>
                <w:lang w:val="vi-VN"/>
              </w:rPr>
            </w:pPr>
            <w:r w:rsidRPr="00CD29D5">
              <w:rPr>
                <w:rFonts w:eastAsia="Calibri"/>
                <w:color w:val="auto"/>
                <w:sz w:val="26"/>
                <w:szCs w:val="26"/>
                <w:lang w:val="vi-VN"/>
              </w:rPr>
              <w:t xml:space="preserve"> -HS có cơ hội để phát triển các năng lực tư duy và lập luận toán học, giao tiếp toán học, mô hình hoá toán học, giải quyết vấn đề toán học và các phẩm chất chăm chỉ, trách nhiệm, nhân ái.   </w:t>
            </w:r>
          </w:p>
          <w:p w14:paraId="5B31E5F7" w14:textId="77777777" w:rsidR="000066DE" w:rsidRPr="00CD29D5" w:rsidRDefault="000066DE" w:rsidP="00225A45">
            <w:pPr>
              <w:spacing w:after="100" w:line="12" w:lineRule="atLeast"/>
              <w:rPr>
                <w:rFonts w:eastAsia="SimSun"/>
                <w:color w:val="auto"/>
                <w:sz w:val="26"/>
                <w:szCs w:val="26"/>
                <w:lang w:val="vi-VN" w:eastAsia="zh-CN"/>
              </w:rPr>
            </w:pPr>
            <w:r w:rsidRPr="00CD29D5">
              <w:rPr>
                <w:rFonts w:eastAsia="SimSun"/>
                <w:color w:val="auto"/>
                <w:sz w:val="26"/>
                <w:szCs w:val="26"/>
                <w:lang w:val="nl-NL" w:eastAsia="zh-CN"/>
              </w:rPr>
              <w:t>b. Phương pháp, hình thức tổ chức</w:t>
            </w:r>
            <w:r w:rsidRPr="00CD29D5">
              <w:rPr>
                <w:rFonts w:eastAsia="SimSun"/>
                <w:color w:val="auto"/>
                <w:sz w:val="26"/>
                <w:szCs w:val="26"/>
                <w:lang w:val="vi-VN" w:eastAsia="zh-CN"/>
              </w:rPr>
              <w:t>:</w:t>
            </w:r>
            <w:r w:rsidRPr="00CD29D5">
              <w:rPr>
                <w:rFonts w:eastAsia="SimSun"/>
                <w:color w:val="auto"/>
                <w:sz w:val="26"/>
                <w:szCs w:val="26"/>
                <w:lang w:val="nl-NL" w:eastAsia="zh-CN"/>
              </w:rPr>
              <w:t xml:space="preserve"> Hoạt động cả lớp</w:t>
            </w:r>
          </w:p>
        </w:tc>
      </w:tr>
      <w:tr w:rsidR="000066DE" w:rsidRPr="00CD29D5" w14:paraId="6111205D" w14:textId="77777777" w:rsidTr="00225A45">
        <w:tc>
          <w:tcPr>
            <w:tcW w:w="704" w:type="dxa"/>
          </w:tcPr>
          <w:p w14:paraId="3292F770" w14:textId="77777777" w:rsidR="000066DE" w:rsidRPr="00CD29D5" w:rsidRDefault="000066DE" w:rsidP="00225A45">
            <w:pPr>
              <w:spacing w:after="100" w:line="12" w:lineRule="atLeast"/>
              <w:rPr>
                <w:rFonts w:eastAsia="SimSun"/>
                <w:b/>
                <w:sz w:val="26"/>
                <w:szCs w:val="26"/>
                <w:lang w:val="nl-NL" w:eastAsia="zh-CN"/>
              </w:rPr>
            </w:pPr>
          </w:p>
        </w:tc>
        <w:tc>
          <w:tcPr>
            <w:tcW w:w="4820" w:type="dxa"/>
          </w:tcPr>
          <w:p w14:paraId="4B2B5FD9" w14:textId="77777777" w:rsidR="000066DE" w:rsidRPr="00CD29D5" w:rsidRDefault="000066DE" w:rsidP="00225A45">
            <w:pPr>
              <w:spacing w:after="100" w:line="12" w:lineRule="atLeast"/>
              <w:rPr>
                <w:rFonts w:eastAsia="SimSun"/>
                <w:color w:val="auto"/>
                <w:sz w:val="26"/>
                <w:szCs w:val="26"/>
                <w:lang w:val="vi-VN" w:eastAsia="zh-CN"/>
              </w:rPr>
            </w:pPr>
            <w:r w:rsidRPr="00CD29D5">
              <w:rPr>
                <w:rFonts w:eastAsia="SimSun"/>
                <w:b/>
                <w:color w:val="auto"/>
                <w:sz w:val="26"/>
                <w:szCs w:val="26"/>
                <w:lang w:val="nl-NL" w:eastAsia="zh-CN"/>
              </w:rPr>
              <w:t>1</w:t>
            </w:r>
            <w:r w:rsidRPr="00CD29D5">
              <w:rPr>
                <w:rFonts w:eastAsia="SimSun"/>
                <w:b/>
                <w:color w:val="auto"/>
                <w:sz w:val="26"/>
                <w:szCs w:val="26"/>
                <w:lang w:val="vi-VN" w:eastAsia="zh-CN"/>
              </w:rPr>
              <w:t xml:space="preserve">. </w:t>
            </w:r>
            <w:r w:rsidRPr="00CD29D5">
              <w:rPr>
                <w:rFonts w:eastAsia="SimSun"/>
                <w:b/>
                <w:color w:val="auto"/>
                <w:sz w:val="26"/>
                <w:szCs w:val="26"/>
                <w:lang w:val="nl-NL" w:eastAsia="zh-CN"/>
              </w:rPr>
              <w:t xml:space="preserve">Hoạt động </w:t>
            </w:r>
            <w:r w:rsidRPr="00CD29D5">
              <w:rPr>
                <w:rFonts w:eastAsia="SimSun"/>
                <w:b/>
                <w:color w:val="auto"/>
                <w:sz w:val="26"/>
                <w:szCs w:val="26"/>
                <w:lang w:val="vi-VN" w:eastAsia="zh-CN"/>
              </w:rPr>
              <w:t xml:space="preserve">1: </w:t>
            </w:r>
            <w:r w:rsidRPr="00CD29D5">
              <w:rPr>
                <w:rFonts w:eastAsia="SimSun"/>
                <w:b/>
                <w:bCs/>
                <w:color w:val="auto"/>
                <w:sz w:val="26"/>
                <w:szCs w:val="26"/>
                <w:lang w:val="vi-VN" w:eastAsia="zh-CN"/>
              </w:rPr>
              <w:t>Giới thiệu phép nhân số tự nhiên có nhiều chữ số với số có một chữ số</w:t>
            </w:r>
          </w:p>
          <w:p w14:paraId="5A08F1B4" w14:textId="77777777" w:rsidR="000066DE" w:rsidRPr="00CD29D5" w:rsidRDefault="000066DE" w:rsidP="00225A45">
            <w:pPr>
              <w:spacing w:line="276" w:lineRule="auto"/>
              <w:rPr>
                <w:rFonts w:eastAsia="Calibri"/>
                <w:bCs/>
                <w:color w:val="auto"/>
                <w:sz w:val="26"/>
                <w:szCs w:val="26"/>
                <w:lang w:val="nl-NL"/>
              </w:rPr>
            </w:pPr>
            <w:r w:rsidRPr="00CD29D5">
              <w:rPr>
                <w:rFonts w:eastAsia="Calibri"/>
                <w:bCs/>
                <w:color w:val="auto"/>
                <w:sz w:val="26"/>
                <w:szCs w:val="26"/>
                <w:lang w:val="nl-NL"/>
              </w:rPr>
              <w:t>→ GV viết lên bảng phép tính dọc, không cần viết cách nhân (HS nói).</w:t>
            </w:r>
          </w:p>
          <w:p w14:paraId="242D797C" w14:textId="77777777" w:rsidR="000066DE" w:rsidRPr="00CD29D5" w:rsidRDefault="000066DE" w:rsidP="00225A45">
            <w:pPr>
              <w:spacing w:line="276" w:lineRule="auto"/>
              <w:rPr>
                <w:rFonts w:eastAsia="Calibri"/>
                <w:bCs/>
                <w:color w:val="auto"/>
                <w:sz w:val="26"/>
                <w:szCs w:val="26"/>
                <w:lang w:val="nl-NL"/>
              </w:rPr>
            </w:pPr>
            <w:r w:rsidRPr="00CD29D5">
              <w:rPr>
                <w:rFonts w:eastAsia="Calibri"/>
                <w:bCs/>
                <w:color w:val="auto"/>
                <w:sz w:val="26"/>
                <w:szCs w:val="26"/>
                <w:lang w:val="nl-NL"/>
              </w:rPr>
              <w:t>Khi dẫn dắt HS xây dựng bài, GV cần làm rõ trình tự:</w:t>
            </w:r>
          </w:p>
          <w:p w14:paraId="7F9A3D85" w14:textId="77777777" w:rsidR="000066DE" w:rsidRPr="00CD29D5" w:rsidRDefault="000066DE" w:rsidP="00225A45">
            <w:pPr>
              <w:spacing w:line="276" w:lineRule="auto"/>
              <w:rPr>
                <w:rFonts w:eastAsia="Calibri"/>
                <w:bCs/>
                <w:color w:val="auto"/>
                <w:sz w:val="26"/>
                <w:szCs w:val="26"/>
                <w:lang w:val="nl-NL"/>
              </w:rPr>
            </w:pPr>
            <w:r w:rsidRPr="00CD29D5">
              <w:rPr>
                <w:rFonts w:eastAsia="Calibri"/>
                <w:bCs/>
                <w:color w:val="auto"/>
                <w:sz w:val="26"/>
                <w:szCs w:val="26"/>
                <w:lang w:val="nl-NL"/>
              </w:rPr>
              <w:t>Đặt tính → Tính (cần lưu ý những gì?) → Thử lại.</w:t>
            </w:r>
          </w:p>
          <w:p w14:paraId="5B370F5A" w14:textId="77777777" w:rsidR="000066DE" w:rsidRPr="00CD29D5" w:rsidRDefault="000066DE" w:rsidP="00225A45">
            <w:pPr>
              <w:spacing w:line="276" w:lineRule="auto"/>
              <w:rPr>
                <w:rFonts w:eastAsia="Calibri"/>
                <w:bCs/>
                <w:color w:val="auto"/>
                <w:sz w:val="26"/>
                <w:szCs w:val="26"/>
                <w:lang w:val="nl-NL"/>
              </w:rPr>
            </w:pPr>
            <w:r w:rsidRPr="00CD29D5">
              <w:rPr>
                <w:rFonts w:eastAsia="Calibri"/>
                <w:bCs/>
                <w:noProof/>
                <w:sz w:val="26"/>
                <w:szCs w:val="26"/>
              </w:rPr>
              <w:drawing>
                <wp:inline distT="0" distB="0" distL="0" distR="0" wp14:anchorId="60FC9E06" wp14:editId="5647268B">
                  <wp:extent cx="3460115" cy="1081405"/>
                  <wp:effectExtent l="0" t="0" r="6985" b="4445"/>
                  <wp:docPr id="58614317" name="Picture 586143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14317" name="Picture 58614317" descr="A screenshot of a computer&#10;&#10;Description automatically generated"/>
                          <pic:cNvPicPr/>
                        </pic:nvPicPr>
                        <pic:blipFill>
                          <a:blip r:embed="rId4"/>
                          <a:stretch>
                            <a:fillRect/>
                          </a:stretch>
                        </pic:blipFill>
                        <pic:spPr>
                          <a:xfrm>
                            <a:off x="0" y="0"/>
                            <a:ext cx="3460115" cy="1081405"/>
                          </a:xfrm>
                          <a:prstGeom prst="rect">
                            <a:avLst/>
                          </a:prstGeom>
                        </pic:spPr>
                      </pic:pic>
                    </a:graphicData>
                  </a:graphic>
                </wp:inline>
              </w:drawing>
            </w:r>
          </w:p>
          <w:p w14:paraId="6A54C93B" w14:textId="77777777" w:rsidR="000066DE" w:rsidRPr="00CD29D5" w:rsidRDefault="000066DE" w:rsidP="00225A45">
            <w:pPr>
              <w:spacing w:line="276" w:lineRule="auto"/>
              <w:rPr>
                <w:rFonts w:eastAsia="Calibri"/>
                <w:bCs/>
                <w:color w:val="auto"/>
                <w:sz w:val="26"/>
                <w:szCs w:val="26"/>
                <w:lang w:val="nl-NL"/>
              </w:rPr>
            </w:pPr>
            <w:r w:rsidRPr="00CD29D5">
              <w:rPr>
                <w:rFonts w:eastAsia="Calibri"/>
                <w:bCs/>
                <w:color w:val="auto"/>
                <w:sz w:val="26"/>
                <w:szCs w:val="26"/>
                <w:lang w:val="nl-NL"/>
              </w:rPr>
              <w:t>Thử lại:</w:t>
            </w:r>
          </w:p>
          <w:p w14:paraId="51B8DEF5" w14:textId="77777777" w:rsidR="000066DE" w:rsidRPr="00CD29D5" w:rsidRDefault="000066DE" w:rsidP="00225A45">
            <w:pPr>
              <w:spacing w:line="276" w:lineRule="auto"/>
              <w:rPr>
                <w:rFonts w:eastAsia="Calibri"/>
                <w:bCs/>
                <w:color w:val="auto"/>
                <w:sz w:val="26"/>
                <w:szCs w:val="26"/>
                <w:lang w:val="nl-NL"/>
              </w:rPr>
            </w:pPr>
            <w:r w:rsidRPr="00CD29D5">
              <w:rPr>
                <w:rFonts w:eastAsia="Calibri"/>
                <w:bCs/>
                <w:color w:val="auto"/>
                <w:sz w:val="26"/>
                <w:szCs w:val="26"/>
                <w:lang w:val="nl-NL"/>
              </w:rPr>
              <w:t>+ Các thừa số khi viết đã chính xác chưa?</w:t>
            </w:r>
          </w:p>
          <w:p w14:paraId="3C4E46E1" w14:textId="77777777" w:rsidR="000066DE" w:rsidRPr="00CD29D5" w:rsidRDefault="000066DE" w:rsidP="00225A45">
            <w:pPr>
              <w:spacing w:line="276" w:lineRule="auto"/>
              <w:rPr>
                <w:rFonts w:eastAsia="Calibri"/>
                <w:bCs/>
                <w:color w:val="auto"/>
                <w:sz w:val="26"/>
                <w:szCs w:val="26"/>
                <w:lang w:val="nl-NL"/>
              </w:rPr>
            </w:pPr>
            <w:r w:rsidRPr="00CD29D5">
              <w:rPr>
                <w:rFonts w:eastAsia="Calibri"/>
                <w:bCs/>
                <w:color w:val="auto"/>
                <w:sz w:val="26"/>
                <w:szCs w:val="26"/>
                <w:lang w:val="nl-NL"/>
              </w:rPr>
              <w:t>+ Đặt phép tính đúng chưa?</w:t>
            </w:r>
          </w:p>
          <w:p w14:paraId="2201F278" w14:textId="77777777" w:rsidR="000066DE" w:rsidRPr="00CD29D5" w:rsidRDefault="000066DE" w:rsidP="00225A45">
            <w:pPr>
              <w:spacing w:line="276" w:lineRule="auto"/>
              <w:rPr>
                <w:rFonts w:eastAsia="Calibri"/>
                <w:bCs/>
                <w:color w:val="auto"/>
                <w:sz w:val="26"/>
                <w:szCs w:val="26"/>
                <w:lang w:val="nl-NL"/>
              </w:rPr>
            </w:pPr>
            <w:r w:rsidRPr="00CD29D5">
              <w:rPr>
                <w:rFonts w:eastAsia="Calibri"/>
                <w:bCs/>
                <w:color w:val="auto"/>
                <w:sz w:val="26"/>
                <w:szCs w:val="26"/>
                <w:lang w:val="nl-NL"/>
              </w:rPr>
              <w:lastRenderedPageBreak/>
              <w:t>+ Dò lại phép tính ở từng hàng, đặc biệt lưu ý trường hợp có nhớ. + Có thể thử lại bằng cách cộng (vì 609 283 × 2 = 609 283 + 609 283).</w:t>
            </w:r>
          </w:p>
          <w:p w14:paraId="3FBF9912" w14:textId="77777777" w:rsidR="000066DE" w:rsidRPr="00CD29D5" w:rsidRDefault="000066DE" w:rsidP="00225A45">
            <w:pPr>
              <w:spacing w:line="276" w:lineRule="auto"/>
              <w:rPr>
                <w:rFonts w:eastAsia="Calibri"/>
                <w:bCs/>
                <w:color w:val="auto"/>
                <w:sz w:val="26"/>
                <w:szCs w:val="26"/>
                <w:lang w:val="nl-NL"/>
              </w:rPr>
            </w:pPr>
            <w:r w:rsidRPr="00CD29D5">
              <w:rPr>
                <w:rFonts w:eastAsia="Calibri"/>
                <w:b/>
                <w:color w:val="auto"/>
                <w:sz w:val="26"/>
                <w:szCs w:val="26"/>
                <w:lang w:val="vi-VN"/>
              </w:rPr>
              <w:t>2. Hoạt động 2:</w:t>
            </w:r>
            <w:r w:rsidRPr="00CD29D5">
              <w:rPr>
                <w:rFonts w:eastAsia="Calibri"/>
                <w:bCs/>
                <w:color w:val="auto"/>
                <w:sz w:val="26"/>
                <w:szCs w:val="26"/>
                <w:lang w:val="vi-VN"/>
              </w:rPr>
              <w:t xml:space="preserve"> </w:t>
            </w:r>
            <w:r w:rsidRPr="00CD29D5">
              <w:rPr>
                <w:rFonts w:eastAsia="Calibri"/>
                <w:b/>
                <w:color w:val="auto"/>
                <w:sz w:val="26"/>
                <w:szCs w:val="26"/>
                <w:lang w:val="vi-VN"/>
              </w:rPr>
              <w:t>Khái quát hoá cách nhân với số có một chữ số</w:t>
            </w:r>
            <w:r w:rsidRPr="00CD29D5">
              <w:rPr>
                <w:rFonts w:eastAsia="Calibri"/>
                <w:bCs/>
                <w:color w:val="auto"/>
                <w:sz w:val="26"/>
                <w:szCs w:val="26"/>
                <w:lang w:val="nl-NL"/>
              </w:rPr>
              <w:t>.</w:t>
            </w:r>
          </w:p>
          <w:p w14:paraId="34601936" w14:textId="77777777" w:rsidR="000066DE" w:rsidRPr="00CD29D5" w:rsidRDefault="000066DE" w:rsidP="00225A45">
            <w:pPr>
              <w:spacing w:line="276" w:lineRule="auto"/>
              <w:rPr>
                <w:rFonts w:eastAsia="Calibri"/>
                <w:bCs/>
                <w:color w:val="auto"/>
                <w:sz w:val="26"/>
                <w:szCs w:val="26"/>
                <w:lang w:val="nl-NL"/>
              </w:rPr>
            </w:pPr>
            <w:r w:rsidRPr="00CD29D5">
              <w:rPr>
                <w:rFonts w:eastAsia="Calibri"/>
                <w:bCs/>
                <w:color w:val="auto"/>
                <w:sz w:val="26"/>
                <w:szCs w:val="26"/>
                <w:lang w:val="nl-NL"/>
              </w:rPr>
              <w:t>GV giúp HS khái quát hoá cách nhân với số có một chữ số.</w:t>
            </w:r>
          </w:p>
          <w:p w14:paraId="65B40601" w14:textId="77777777" w:rsidR="000066DE" w:rsidRPr="00CD29D5" w:rsidRDefault="000066DE" w:rsidP="00225A45">
            <w:pPr>
              <w:spacing w:line="276" w:lineRule="auto"/>
              <w:rPr>
                <w:rFonts w:eastAsia="Calibri"/>
                <w:bCs/>
                <w:color w:val="auto"/>
                <w:sz w:val="26"/>
                <w:szCs w:val="26"/>
                <w:lang w:val="nl-NL"/>
              </w:rPr>
            </w:pPr>
            <w:r w:rsidRPr="00CD29D5">
              <w:rPr>
                <w:rFonts w:eastAsia="Calibri"/>
                <w:bCs/>
                <w:color w:val="auto"/>
                <w:sz w:val="26"/>
                <w:szCs w:val="26"/>
                <w:lang w:val="nl-NL"/>
              </w:rPr>
              <w:t>• Đặt tính</w:t>
            </w:r>
          </w:p>
          <w:p w14:paraId="465748F4" w14:textId="77777777" w:rsidR="000066DE" w:rsidRPr="00CD29D5" w:rsidRDefault="000066DE" w:rsidP="00225A45">
            <w:pPr>
              <w:spacing w:line="276" w:lineRule="auto"/>
              <w:rPr>
                <w:rFonts w:eastAsia="Calibri"/>
                <w:bCs/>
                <w:color w:val="auto"/>
                <w:sz w:val="26"/>
                <w:szCs w:val="26"/>
                <w:lang w:val="nl-NL"/>
              </w:rPr>
            </w:pPr>
            <w:r w:rsidRPr="00CD29D5">
              <w:rPr>
                <w:rFonts w:eastAsia="Calibri"/>
                <w:bCs/>
                <w:color w:val="auto"/>
                <w:sz w:val="26"/>
                <w:szCs w:val="26"/>
                <w:lang w:val="nl-NL"/>
              </w:rPr>
              <w:t>+ Thông thường viết thừa số có nhiều chữ số ở trên, thừa số có một chữ số ở dưới.</w:t>
            </w:r>
          </w:p>
          <w:p w14:paraId="1D968465" w14:textId="77777777" w:rsidR="000066DE" w:rsidRPr="00CD29D5" w:rsidRDefault="000066DE" w:rsidP="00225A45">
            <w:pPr>
              <w:spacing w:line="276" w:lineRule="auto"/>
              <w:rPr>
                <w:rFonts w:eastAsia="Calibri"/>
                <w:bCs/>
                <w:color w:val="auto"/>
                <w:sz w:val="26"/>
                <w:szCs w:val="26"/>
                <w:lang w:val="nl-NL"/>
              </w:rPr>
            </w:pPr>
            <w:r w:rsidRPr="00CD29D5">
              <w:rPr>
                <w:rFonts w:eastAsia="Calibri"/>
                <w:bCs/>
                <w:color w:val="auto"/>
                <w:sz w:val="26"/>
                <w:szCs w:val="26"/>
                <w:lang w:val="nl-NL"/>
              </w:rPr>
              <w:t>+ Viết dấu nhân (x).</w:t>
            </w:r>
          </w:p>
          <w:p w14:paraId="3261E2AB" w14:textId="77777777" w:rsidR="000066DE" w:rsidRPr="00CD29D5" w:rsidRDefault="000066DE" w:rsidP="00225A45">
            <w:pPr>
              <w:spacing w:line="276" w:lineRule="auto"/>
              <w:rPr>
                <w:rFonts w:eastAsia="Calibri"/>
                <w:bCs/>
                <w:color w:val="auto"/>
                <w:sz w:val="26"/>
                <w:szCs w:val="26"/>
                <w:lang w:val="nl-NL"/>
              </w:rPr>
            </w:pPr>
            <w:r w:rsidRPr="00CD29D5">
              <w:rPr>
                <w:rFonts w:eastAsia="Calibri"/>
                <w:bCs/>
                <w:color w:val="auto"/>
                <w:sz w:val="26"/>
                <w:szCs w:val="26"/>
                <w:lang w:val="nl-NL"/>
              </w:rPr>
              <w:t>• Tính</w:t>
            </w:r>
          </w:p>
          <w:p w14:paraId="70419B00" w14:textId="77777777" w:rsidR="000066DE" w:rsidRPr="00CD29D5" w:rsidRDefault="000066DE" w:rsidP="00225A45">
            <w:pPr>
              <w:spacing w:line="276" w:lineRule="auto"/>
              <w:rPr>
                <w:rFonts w:eastAsia="Calibri"/>
                <w:bCs/>
                <w:color w:val="auto"/>
                <w:sz w:val="26"/>
                <w:szCs w:val="26"/>
                <w:lang w:val="nl-NL"/>
              </w:rPr>
            </w:pPr>
            <w:r w:rsidRPr="00CD29D5">
              <w:rPr>
                <w:rFonts w:eastAsia="Calibri"/>
                <w:bCs/>
                <w:color w:val="auto"/>
                <w:sz w:val="26"/>
                <w:szCs w:val="26"/>
                <w:lang w:val="nl-NL"/>
              </w:rPr>
              <w:t>+ Từ phải sang trái.</w:t>
            </w:r>
          </w:p>
          <w:p w14:paraId="1FE449E2" w14:textId="77777777" w:rsidR="000066DE" w:rsidRPr="00CD29D5" w:rsidRDefault="000066DE" w:rsidP="00225A45">
            <w:pPr>
              <w:spacing w:line="276" w:lineRule="auto"/>
              <w:rPr>
                <w:rFonts w:eastAsia="Calibri"/>
                <w:bCs/>
                <w:color w:val="auto"/>
                <w:sz w:val="26"/>
                <w:szCs w:val="26"/>
                <w:lang w:val="nl-NL"/>
              </w:rPr>
            </w:pPr>
            <w:r w:rsidRPr="00CD29D5">
              <w:rPr>
                <w:rFonts w:eastAsia="Calibri"/>
                <w:bCs/>
                <w:color w:val="auto"/>
                <w:sz w:val="26"/>
                <w:szCs w:val="26"/>
                <w:lang w:val="nl-NL"/>
              </w:rPr>
              <w:t>+ Nếu phép nhân ở một hàng là có nhớ thì nhớ sang hàng cao hơn, liền nó.</w:t>
            </w:r>
          </w:p>
          <w:p w14:paraId="13F338BF" w14:textId="77777777" w:rsidR="000066DE" w:rsidRPr="00CD29D5" w:rsidRDefault="000066DE" w:rsidP="00225A45">
            <w:pPr>
              <w:spacing w:line="276" w:lineRule="auto"/>
              <w:rPr>
                <w:rFonts w:eastAsia="Calibri"/>
                <w:bCs/>
                <w:color w:val="auto"/>
                <w:sz w:val="26"/>
                <w:szCs w:val="26"/>
                <w:lang w:val="nl-NL"/>
              </w:rPr>
            </w:pPr>
            <w:r w:rsidRPr="00CD29D5">
              <w:rPr>
                <w:rFonts w:eastAsia="Calibri"/>
                <w:bCs/>
                <w:color w:val="auto"/>
                <w:sz w:val="26"/>
                <w:szCs w:val="26"/>
                <w:lang w:val="nl-NL"/>
              </w:rPr>
              <w:t>• Thử lại</w:t>
            </w:r>
          </w:p>
          <w:p w14:paraId="74D4C276" w14:textId="77777777" w:rsidR="000066DE" w:rsidRPr="00CD29D5" w:rsidRDefault="000066DE" w:rsidP="00225A45">
            <w:pPr>
              <w:spacing w:line="276" w:lineRule="auto"/>
              <w:rPr>
                <w:rFonts w:eastAsia="Calibri"/>
                <w:bCs/>
                <w:color w:val="auto"/>
                <w:sz w:val="26"/>
                <w:szCs w:val="26"/>
                <w:lang w:val="nl-NL"/>
              </w:rPr>
            </w:pPr>
            <w:r w:rsidRPr="00CD29D5">
              <w:rPr>
                <w:rFonts w:eastAsia="Calibri"/>
                <w:bCs/>
                <w:color w:val="auto"/>
                <w:sz w:val="26"/>
                <w:szCs w:val="26"/>
                <w:lang w:val="nl-NL"/>
              </w:rPr>
              <w:t>+ Kiểm tra lại các thừa số khi viết.</w:t>
            </w:r>
          </w:p>
          <w:p w14:paraId="21352939" w14:textId="77777777" w:rsidR="000066DE" w:rsidRPr="00CD29D5" w:rsidRDefault="000066DE" w:rsidP="00225A45">
            <w:pPr>
              <w:spacing w:line="276" w:lineRule="auto"/>
              <w:rPr>
                <w:rFonts w:eastAsia="Calibri"/>
                <w:bCs/>
                <w:color w:val="auto"/>
                <w:sz w:val="26"/>
                <w:szCs w:val="26"/>
                <w:lang w:val="nl-NL"/>
              </w:rPr>
            </w:pPr>
            <w:r w:rsidRPr="00CD29D5">
              <w:rPr>
                <w:rFonts w:eastAsia="Calibri"/>
                <w:bCs/>
                <w:color w:val="auto"/>
                <w:sz w:val="26"/>
                <w:szCs w:val="26"/>
                <w:lang w:val="nl-NL"/>
              </w:rPr>
              <w:t>+ Kiểm tra lại cách đặt tính.</w:t>
            </w:r>
          </w:p>
          <w:p w14:paraId="0F7B2908" w14:textId="77777777" w:rsidR="000066DE" w:rsidRPr="00CD29D5" w:rsidRDefault="000066DE" w:rsidP="00225A45">
            <w:pPr>
              <w:spacing w:after="100" w:line="12" w:lineRule="atLeast"/>
              <w:ind w:right="-313"/>
              <w:rPr>
                <w:rFonts w:eastAsia="SimSun"/>
                <w:b/>
                <w:bCs/>
                <w:color w:val="auto"/>
                <w:sz w:val="26"/>
                <w:szCs w:val="26"/>
                <w:lang w:val="vi-VN" w:eastAsia="zh-CN"/>
              </w:rPr>
            </w:pPr>
            <w:r w:rsidRPr="00CD29D5">
              <w:rPr>
                <w:rFonts w:eastAsia="SimSun"/>
                <w:bCs/>
                <w:color w:val="auto"/>
                <w:sz w:val="26"/>
                <w:szCs w:val="26"/>
                <w:lang w:val="nl-NL" w:eastAsia="zh-CN"/>
              </w:rPr>
              <w:t>+ Dò lại các phép nhân ở từng hàng.</w:t>
            </w:r>
          </w:p>
        </w:tc>
        <w:tc>
          <w:tcPr>
            <w:tcW w:w="4110" w:type="dxa"/>
          </w:tcPr>
          <w:p w14:paraId="02E1C9AA" w14:textId="77777777" w:rsidR="000066DE" w:rsidRPr="00CD29D5" w:rsidRDefault="000066DE" w:rsidP="00225A45">
            <w:pPr>
              <w:spacing w:line="276" w:lineRule="auto"/>
              <w:rPr>
                <w:rFonts w:eastAsia="Calibri"/>
                <w:bCs/>
                <w:color w:val="auto"/>
                <w:sz w:val="26"/>
                <w:szCs w:val="26"/>
                <w:lang w:val="nl-NL"/>
              </w:rPr>
            </w:pPr>
          </w:p>
          <w:p w14:paraId="2B022340" w14:textId="77777777" w:rsidR="000066DE" w:rsidRPr="00CD29D5" w:rsidRDefault="000066DE" w:rsidP="00225A45">
            <w:pPr>
              <w:spacing w:line="276" w:lineRule="auto"/>
              <w:rPr>
                <w:rFonts w:eastAsia="Calibri"/>
                <w:bCs/>
                <w:color w:val="auto"/>
                <w:sz w:val="26"/>
                <w:szCs w:val="26"/>
                <w:lang w:val="nl-NL"/>
              </w:rPr>
            </w:pPr>
          </w:p>
          <w:p w14:paraId="0C0F1357" w14:textId="77777777" w:rsidR="000066DE" w:rsidRPr="00CD29D5" w:rsidRDefault="000066DE" w:rsidP="00225A45">
            <w:pPr>
              <w:spacing w:line="276" w:lineRule="auto"/>
              <w:rPr>
                <w:rFonts w:eastAsia="Calibri"/>
                <w:bCs/>
                <w:color w:val="auto"/>
                <w:sz w:val="26"/>
                <w:szCs w:val="26"/>
                <w:lang w:val="nl-NL"/>
              </w:rPr>
            </w:pPr>
            <w:r w:rsidRPr="00CD29D5">
              <w:rPr>
                <w:rFonts w:eastAsia="Calibri"/>
                <w:bCs/>
                <w:color w:val="auto"/>
                <w:sz w:val="26"/>
                <w:szCs w:val="26"/>
                <w:lang w:val="nl-NL"/>
              </w:rPr>
              <w:t xml:space="preserve">Các nhóm trình bày việc thực hiện phép tính ở phần </w:t>
            </w:r>
            <w:r>
              <w:rPr>
                <w:rFonts w:eastAsia="Calibri"/>
                <w:bCs/>
                <w:color w:val="auto"/>
                <w:sz w:val="26"/>
                <w:szCs w:val="26"/>
                <w:lang w:val="nl-NL"/>
              </w:rPr>
              <w:t>Mở đầu</w:t>
            </w:r>
            <w:r w:rsidRPr="00CD29D5">
              <w:rPr>
                <w:rFonts w:eastAsia="Calibri"/>
                <w:bCs/>
                <w:color w:val="auto"/>
                <w:sz w:val="26"/>
                <w:szCs w:val="26"/>
                <w:lang w:val="nl-NL"/>
              </w:rPr>
              <w:t>: kết hợp giải thích tại sao thực hiện như vậy (do làm giống như các phép nhân đã học)</w:t>
            </w:r>
          </w:p>
          <w:p w14:paraId="3965A6DB" w14:textId="77777777" w:rsidR="000066DE" w:rsidRPr="00CD29D5" w:rsidRDefault="000066DE" w:rsidP="00225A45">
            <w:pPr>
              <w:spacing w:line="276" w:lineRule="auto"/>
              <w:rPr>
                <w:bCs/>
                <w:iCs/>
                <w:color w:val="auto"/>
                <w:sz w:val="26"/>
                <w:szCs w:val="26"/>
                <w:lang w:val="vi-VN"/>
              </w:rPr>
            </w:pPr>
          </w:p>
          <w:p w14:paraId="0BBEE685" w14:textId="77777777" w:rsidR="000066DE" w:rsidRPr="00CD29D5" w:rsidRDefault="000066DE" w:rsidP="00225A45">
            <w:pPr>
              <w:spacing w:line="276" w:lineRule="auto"/>
              <w:rPr>
                <w:b/>
                <w:i/>
                <w:color w:val="auto"/>
                <w:sz w:val="26"/>
                <w:szCs w:val="26"/>
                <w:lang w:val="nl-NL"/>
              </w:rPr>
            </w:pPr>
          </w:p>
          <w:p w14:paraId="359E3051" w14:textId="77777777" w:rsidR="000066DE" w:rsidRPr="00CD29D5" w:rsidRDefault="000066DE" w:rsidP="00225A45">
            <w:pPr>
              <w:spacing w:line="276" w:lineRule="auto"/>
              <w:rPr>
                <w:rFonts w:eastAsia="SimSun"/>
                <w:noProof/>
                <w:color w:val="auto"/>
                <w:sz w:val="26"/>
                <w:szCs w:val="26"/>
                <w:lang w:val="nl-NL"/>
              </w:rPr>
            </w:pPr>
          </w:p>
          <w:p w14:paraId="10B06F84" w14:textId="77777777" w:rsidR="000066DE" w:rsidRPr="00CD29D5" w:rsidRDefault="000066DE" w:rsidP="00225A45">
            <w:pPr>
              <w:spacing w:line="276" w:lineRule="auto"/>
              <w:rPr>
                <w:b/>
                <w:i/>
                <w:color w:val="auto"/>
                <w:sz w:val="26"/>
                <w:szCs w:val="26"/>
                <w:lang w:val="nl-NL"/>
              </w:rPr>
            </w:pPr>
          </w:p>
          <w:p w14:paraId="5BB2D77E" w14:textId="77777777" w:rsidR="000066DE" w:rsidRPr="00CD29D5" w:rsidRDefault="000066DE" w:rsidP="00225A45">
            <w:pPr>
              <w:spacing w:line="276" w:lineRule="auto"/>
              <w:rPr>
                <w:bCs/>
                <w:iCs/>
                <w:color w:val="auto"/>
                <w:sz w:val="26"/>
                <w:szCs w:val="26"/>
                <w:lang w:val="vi-VN"/>
              </w:rPr>
            </w:pPr>
            <w:r w:rsidRPr="00CD29D5">
              <w:rPr>
                <w:bCs/>
                <w:iCs/>
                <w:color w:val="auto"/>
                <w:sz w:val="26"/>
                <w:szCs w:val="26"/>
                <w:lang w:val="vi-VN"/>
              </w:rPr>
              <w:t>-</w:t>
            </w:r>
            <w:r w:rsidRPr="00CD29D5">
              <w:rPr>
                <w:color w:val="auto"/>
                <w:sz w:val="26"/>
                <w:szCs w:val="26"/>
                <w:lang w:val="nl-NL"/>
              </w:rPr>
              <w:t xml:space="preserve"> Lắng nghe, thực hiện</w:t>
            </w:r>
          </w:p>
          <w:p w14:paraId="7701F3FB" w14:textId="77777777" w:rsidR="000066DE" w:rsidRPr="00CD29D5" w:rsidRDefault="000066DE" w:rsidP="00225A45">
            <w:pPr>
              <w:spacing w:line="276" w:lineRule="auto"/>
              <w:jc w:val="both"/>
              <w:rPr>
                <w:color w:val="auto"/>
                <w:sz w:val="26"/>
                <w:szCs w:val="26"/>
                <w:lang w:val="vi-VN"/>
              </w:rPr>
            </w:pPr>
            <w:r w:rsidRPr="00CD29D5">
              <w:rPr>
                <w:color w:val="auto"/>
                <w:sz w:val="26"/>
                <w:szCs w:val="26"/>
                <w:lang w:val="vi-VN"/>
              </w:rPr>
              <w:t xml:space="preserve">- HS xác định yêu cầu và thực hiện cá nhân </w:t>
            </w:r>
          </w:p>
          <w:p w14:paraId="20F9E403" w14:textId="77777777" w:rsidR="000066DE" w:rsidRPr="00CD29D5" w:rsidRDefault="000066DE" w:rsidP="00225A45">
            <w:pPr>
              <w:spacing w:line="276" w:lineRule="auto"/>
              <w:jc w:val="both"/>
              <w:rPr>
                <w:color w:val="auto"/>
                <w:sz w:val="26"/>
                <w:szCs w:val="26"/>
                <w:lang w:val="vi-VN"/>
              </w:rPr>
            </w:pPr>
            <w:r w:rsidRPr="00CD29D5">
              <w:rPr>
                <w:color w:val="auto"/>
                <w:sz w:val="26"/>
                <w:szCs w:val="26"/>
                <w:lang w:val="vi-VN"/>
              </w:rPr>
              <w:t xml:space="preserve">- HS trình bày theo quan điểm của mình </w:t>
            </w:r>
          </w:p>
          <w:p w14:paraId="2DAD1C6F" w14:textId="77777777" w:rsidR="000066DE" w:rsidRPr="00CD29D5" w:rsidRDefault="000066DE" w:rsidP="00225A45">
            <w:pPr>
              <w:spacing w:line="276" w:lineRule="auto"/>
              <w:rPr>
                <w:color w:val="auto"/>
                <w:sz w:val="26"/>
                <w:szCs w:val="26"/>
                <w:lang w:val="vi-VN"/>
              </w:rPr>
            </w:pPr>
            <w:r w:rsidRPr="00CD29D5">
              <w:rPr>
                <w:color w:val="auto"/>
                <w:sz w:val="26"/>
                <w:szCs w:val="26"/>
                <w:lang w:val="vi-VN"/>
              </w:rPr>
              <w:t>- Lớp nhận xét</w:t>
            </w:r>
          </w:p>
          <w:p w14:paraId="6528A3E4" w14:textId="77777777" w:rsidR="000066DE" w:rsidRPr="00CD29D5" w:rsidRDefault="000066DE" w:rsidP="00225A45">
            <w:pPr>
              <w:spacing w:line="276" w:lineRule="auto"/>
              <w:rPr>
                <w:color w:val="auto"/>
                <w:sz w:val="26"/>
                <w:szCs w:val="26"/>
                <w:lang w:val="vi-VN"/>
              </w:rPr>
            </w:pPr>
          </w:p>
          <w:p w14:paraId="63244C4D" w14:textId="77777777" w:rsidR="000066DE" w:rsidRPr="00CD29D5" w:rsidRDefault="000066DE" w:rsidP="00225A45">
            <w:pPr>
              <w:spacing w:line="276" w:lineRule="auto"/>
              <w:rPr>
                <w:color w:val="auto"/>
                <w:sz w:val="26"/>
                <w:szCs w:val="26"/>
                <w:lang w:val="vi-VN"/>
              </w:rPr>
            </w:pPr>
          </w:p>
          <w:p w14:paraId="02900416" w14:textId="77777777" w:rsidR="000066DE" w:rsidRPr="00CD29D5" w:rsidRDefault="000066DE" w:rsidP="00225A45">
            <w:pPr>
              <w:spacing w:line="276" w:lineRule="auto"/>
              <w:rPr>
                <w:color w:val="auto"/>
                <w:sz w:val="26"/>
                <w:szCs w:val="26"/>
                <w:lang w:val="vi-VN"/>
              </w:rPr>
            </w:pPr>
          </w:p>
          <w:p w14:paraId="69F978DC" w14:textId="77777777" w:rsidR="000066DE" w:rsidRPr="00CD29D5" w:rsidRDefault="000066DE" w:rsidP="00225A45">
            <w:pPr>
              <w:spacing w:line="276" w:lineRule="auto"/>
              <w:rPr>
                <w:color w:val="auto"/>
                <w:sz w:val="26"/>
                <w:szCs w:val="26"/>
                <w:lang w:val="vi-VN"/>
              </w:rPr>
            </w:pPr>
          </w:p>
          <w:p w14:paraId="229E8AF5" w14:textId="77777777" w:rsidR="000066DE" w:rsidRPr="00CD29D5" w:rsidRDefault="000066DE" w:rsidP="00225A45">
            <w:pPr>
              <w:spacing w:line="276" w:lineRule="auto"/>
              <w:rPr>
                <w:color w:val="auto"/>
                <w:sz w:val="26"/>
                <w:szCs w:val="26"/>
                <w:lang w:val="vi-VN"/>
              </w:rPr>
            </w:pPr>
          </w:p>
          <w:p w14:paraId="3745AD39" w14:textId="77777777" w:rsidR="000066DE" w:rsidRPr="00CD29D5" w:rsidRDefault="000066DE" w:rsidP="00225A45">
            <w:pPr>
              <w:spacing w:line="276" w:lineRule="auto"/>
              <w:rPr>
                <w:color w:val="auto"/>
                <w:sz w:val="26"/>
                <w:szCs w:val="26"/>
                <w:lang w:val="vi-VN"/>
              </w:rPr>
            </w:pPr>
          </w:p>
          <w:p w14:paraId="071343D8" w14:textId="77777777" w:rsidR="000066DE" w:rsidRPr="00CD29D5" w:rsidRDefault="000066DE" w:rsidP="00225A45">
            <w:pPr>
              <w:spacing w:line="276" w:lineRule="auto"/>
              <w:rPr>
                <w:color w:val="auto"/>
                <w:sz w:val="26"/>
                <w:szCs w:val="26"/>
                <w:lang w:val="vi-VN"/>
              </w:rPr>
            </w:pPr>
          </w:p>
          <w:p w14:paraId="091E6AAC" w14:textId="77777777" w:rsidR="000066DE" w:rsidRPr="00CD29D5" w:rsidRDefault="000066DE" w:rsidP="00225A45">
            <w:pPr>
              <w:spacing w:line="276" w:lineRule="auto"/>
              <w:rPr>
                <w:bCs/>
                <w:iCs/>
                <w:color w:val="auto"/>
                <w:sz w:val="26"/>
                <w:szCs w:val="26"/>
                <w:lang w:val="vi-VN"/>
              </w:rPr>
            </w:pPr>
            <w:r w:rsidRPr="00CD29D5">
              <w:rPr>
                <w:bCs/>
                <w:iCs/>
                <w:color w:val="auto"/>
                <w:sz w:val="26"/>
                <w:szCs w:val="26"/>
                <w:lang w:val="vi-VN"/>
              </w:rPr>
              <w:t>-</w:t>
            </w:r>
            <w:r w:rsidRPr="00CD29D5">
              <w:rPr>
                <w:color w:val="auto"/>
                <w:sz w:val="26"/>
                <w:szCs w:val="26"/>
                <w:lang w:val="nl-NL"/>
              </w:rPr>
              <w:t xml:space="preserve"> Lắng nghe, thực hiện</w:t>
            </w:r>
          </w:p>
          <w:p w14:paraId="6EEEFA9C" w14:textId="77777777" w:rsidR="000066DE" w:rsidRPr="00CD29D5" w:rsidRDefault="000066DE" w:rsidP="00225A45">
            <w:pPr>
              <w:spacing w:after="100" w:line="12" w:lineRule="atLeast"/>
              <w:rPr>
                <w:rFonts w:eastAsia="SimSun"/>
                <w:b/>
                <w:bCs/>
                <w:color w:val="auto"/>
                <w:sz w:val="26"/>
                <w:szCs w:val="26"/>
                <w:lang w:val="vi-VN" w:eastAsia="zh-CN"/>
              </w:rPr>
            </w:pPr>
          </w:p>
        </w:tc>
      </w:tr>
      <w:tr w:rsidR="000066DE" w:rsidRPr="00CD29D5" w14:paraId="02ECA1EE" w14:textId="77777777" w:rsidTr="00225A45">
        <w:trPr>
          <w:trHeight w:val="1130"/>
        </w:trPr>
        <w:tc>
          <w:tcPr>
            <w:tcW w:w="704" w:type="dxa"/>
            <w:shd w:val="clear" w:color="auto" w:fill="FFFFFF"/>
          </w:tcPr>
          <w:p w14:paraId="69138CFD" w14:textId="77777777" w:rsidR="000066DE" w:rsidRPr="00CD29D5" w:rsidRDefault="000066DE" w:rsidP="00225A45">
            <w:pPr>
              <w:spacing w:line="276" w:lineRule="auto"/>
              <w:rPr>
                <w:rFonts w:eastAsia="Calibri"/>
                <w:b/>
                <w:sz w:val="26"/>
                <w:szCs w:val="26"/>
                <w:lang w:val="vi-VN"/>
              </w:rPr>
            </w:pPr>
            <w:r w:rsidRPr="00CD29D5">
              <w:rPr>
                <w:rFonts w:eastAsia="Calibri"/>
                <w:b/>
                <w:sz w:val="26"/>
                <w:szCs w:val="26"/>
                <w:lang w:val="vi-VN"/>
              </w:rPr>
              <w:lastRenderedPageBreak/>
              <w:t>15p</w:t>
            </w:r>
          </w:p>
        </w:tc>
        <w:tc>
          <w:tcPr>
            <w:tcW w:w="8930" w:type="dxa"/>
            <w:gridSpan w:val="2"/>
            <w:shd w:val="clear" w:color="auto" w:fill="FFFFFF"/>
          </w:tcPr>
          <w:p w14:paraId="2E14B3C2" w14:textId="77777777" w:rsidR="000066DE" w:rsidRPr="00CD29D5" w:rsidRDefault="000066DE" w:rsidP="00225A45">
            <w:pPr>
              <w:spacing w:line="276" w:lineRule="auto"/>
              <w:rPr>
                <w:rFonts w:eastAsia="Calibri"/>
                <w:b/>
                <w:color w:val="auto"/>
                <w:sz w:val="26"/>
                <w:szCs w:val="26"/>
                <w:lang w:val="nl-NL"/>
              </w:rPr>
            </w:pPr>
            <w:r w:rsidRPr="00CD29D5">
              <w:rPr>
                <w:rFonts w:eastAsia="Calibri"/>
                <w:b/>
                <w:color w:val="auto"/>
                <w:sz w:val="26"/>
                <w:szCs w:val="26"/>
                <w:lang w:val="nl-NL"/>
              </w:rPr>
              <w:t>III.Thực hành, luyện tập</w:t>
            </w:r>
          </w:p>
          <w:p w14:paraId="6B40D7E4" w14:textId="77777777" w:rsidR="000066DE" w:rsidRPr="00CD29D5" w:rsidRDefault="000066DE" w:rsidP="00225A45">
            <w:pPr>
              <w:tabs>
                <w:tab w:val="left" w:pos="430"/>
              </w:tabs>
              <w:spacing w:line="276" w:lineRule="auto"/>
              <w:jc w:val="both"/>
              <w:rPr>
                <w:rFonts w:eastAsia="Calibri"/>
                <w:color w:val="auto"/>
                <w:sz w:val="26"/>
                <w:szCs w:val="26"/>
                <w:lang w:val="nl-NL"/>
              </w:rPr>
            </w:pPr>
            <w:r w:rsidRPr="00CD29D5">
              <w:rPr>
                <w:rFonts w:eastAsia="Calibri"/>
                <w:color w:val="auto"/>
                <w:sz w:val="26"/>
                <w:szCs w:val="26"/>
                <w:lang w:val="nl-NL"/>
              </w:rPr>
              <w:t>a. Mục tiêu: – HS thực hiện được phép nhân các số tự nhiên có nhiều chữ số với số có một chữ số (tính nhẩm và tính viết).</w:t>
            </w:r>
          </w:p>
          <w:p w14:paraId="31A72B6F" w14:textId="77777777" w:rsidR="000066DE" w:rsidRPr="00CD29D5" w:rsidRDefault="000066DE" w:rsidP="00225A45">
            <w:pPr>
              <w:tabs>
                <w:tab w:val="left" w:pos="430"/>
              </w:tabs>
              <w:spacing w:line="276" w:lineRule="auto"/>
              <w:jc w:val="both"/>
              <w:rPr>
                <w:rFonts w:eastAsia="Calibri"/>
                <w:color w:val="auto"/>
                <w:sz w:val="26"/>
                <w:szCs w:val="26"/>
                <w:lang w:val="nl-NL"/>
              </w:rPr>
            </w:pPr>
            <w:r w:rsidRPr="00CD29D5">
              <w:rPr>
                <w:rFonts w:eastAsia="Calibri"/>
                <w:color w:val="auto"/>
                <w:sz w:val="26"/>
                <w:szCs w:val="26"/>
                <w:lang w:val="nl-NL"/>
              </w:rPr>
              <w:t>- Giải quyết các vấn đề đơn giản liên quan đến phép nhân.</w:t>
            </w:r>
          </w:p>
          <w:p w14:paraId="753A007C" w14:textId="77777777" w:rsidR="000066DE" w:rsidRPr="00CD29D5" w:rsidRDefault="000066DE" w:rsidP="00225A45">
            <w:pPr>
              <w:tabs>
                <w:tab w:val="left" w:pos="430"/>
              </w:tabs>
              <w:spacing w:line="276" w:lineRule="auto"/>
              <w:jc w:val="both"/>
              <w:rPr>
                <w:rFonts w:eastAsia="Calibri"/>
                <w:color w:val="auto"/>
                <w:sz w:val="26"/>
                <w:szCs w:val="26"/>
                <w:lang w:val="nl-NL"/>
              </w:rPr>
            </w:pPr>
            <w:r w:rsidRPr="00CD29D5">
              <w:rPr>
                <w:rFonts w:eastAsia="Calibri"/>
                <w:color w:val="auto"/>
                <w:sz w:val="26"/>
                <w:szCs w:val="26"/>
                <w:lang w:val="nl-NL"/>
              </w:rPr>
              <w:t>– HS có cơ hội để phát triển các năng lực tư duy và lập luận toán học, giao tiếp toán học, mô hình hoá toán học, giải quyết vấn đề toán học và các phẩm chất chăm chỉ, trách nhiệm, nhân ái.</w:t>
            </w:r>
          </w:p>
          <w:p w14:paraId="4D3199F8" w14:textId="77777777" w:rsidR="000066DE" w:rsidRPr="00CD29D5" w:rsidRDefault="000066DE" w:rsidP="00225A45">
            <w:pPr>
              <w:tabs>
                <w:tab w:val="left" w:pos="430"/>
              </w:tabs>
              <w:spacing w:line="276" w:lineRule="auto"/>
              <w:jc w:val="both"/>
              <w:rPr>
                <w:rFonts w:eastAsia="Calibri"/>
                <w:color w:val="auto"/>
                <w:sz w:val="26"/>
                <w:szCs w:val="26"/>
                <w:lang w:val="vi-VN"/>
              </w:rPr>
            </w:pPr>
            <w:r w:rsidRPr="00CD29D5">
              <w:rPr>
                <w:rFonts w:eastAsia="Calibri"/>
                <w:color w:val="auto"/>
                <w:sz w:val="26"/>
                <w:szCs w:val="26"/>
                <w:lang w:val="vi-VN"/>
              </w:rPr>
              <w:t>b. Phương pháp, hình thức tổ chức: Cá nhân – Bảng con</w:t>
            </w:r>
          </w:p>
        </w:tc>
      </w:tr>
      <w:tr w:rsidR="000066DE" w:rsidRPr="00CD29D5" w14:paraId="0C4AC115" w14:textId="77777777" w:rsidTr="00225A45">
        <w:trPr>
          <w:trHeight w:val="634"/>
        </w:trPr>
        <w:tc>
          <w:tcPr>
            <w:tcW w:w="704" w:type="dxa"/>
            <w:shd w:val="clear" w:color="auto" w:fill="FFFFFF"/>
          </w:tcPr>
          <w:p w14:paraId="4B0CCAFA" w14:textId="77777777" w:rsidR="000066DE" w:rsidRPr="00CD29D5" w:rsidRDefault="000066DE" w:rsidP="00225A45">
            <w:pPr>
              <w:spacing w:line="276" w:lineRule="auto"/>
              <w:rPr>
                <w:rFonts w:eastAsia="Calibri"/>
                <w:b/>
                <w:bCs/>
                <w:i/>
                <w:iCs/>
                <w:sz w:val="26"/>
                <w:szCs w:val="26"/>
                <w:lang w:val="vi-VN"/>
              </w:rPr>
            </w:pPr>
          </w:p>
        </w:tc>
        <w:tc>
          <w:tcPr>
            <w:tcW w:w="4820" w:type="dxa"/>
            <w:shd w:val="clear" w:color="auto" w:fill="FFFFFF"/>
          </w:tcPr>
          <w:p w14:paraId="44D3B668" w14:textId="77777777" w:rsidR="000066DE" w:rsidRPr="00CD29D5" w:rsidRDefault="000066DE" w:rsidP="00225A45">
            <w:pPr>
              <w:spacing w:line="276" w:lineRule="auto"/>
              <w:rPr>
                <w:rFonts w:eastAsia="Calibri"/>
                <w:b/>
                <w:bCs/>
                <w:i/>
                <w:iCs/>
                <w:color w:val="auto"/>
                <w:sz w:val="26"/>
                <w:szCs w:val="26"/>
                <w:lang w:val="vi-VN"/>
              </w:rPr>
            </w:pPr>
            <w:r w:rsidRPr="00CD29D5">
              <w:rPr>
                <w:rFonts w:eastAsia="Calibri"/>
                <w:b/>
                <w:bCs/>
                <w:i/>
                <w:iCs/>
                <w:color w:val="auto"/>
                <w:sz w:val="26"/>
                <w:szCs w:val="26"/>
                <w:lang w:val="vi-VN"/>
              </w:rPr>
              <w:t>Thực hành</w:t>
            </w:r>
          </w:p>
          <w:p w14:paraId="09099F9B" w14:textId="77777777" w:rsidR="000066DE" w:rsidRPr="00CD29D5" w:rsidRDefault="000066DE" w:rsidP="00225A45">
            <w:pPr>
              <w:spacing w:line="276" w:lineRule="auto"/>
              <w:rPr>
                <w:rFonts w:eastAsia="Calibri"/>
                <w:b/>
                <w:bCs/>
                <w:color w:val="auto"/>
                <w:sz w:val="26"/>
                <w:szCs w:val="26"/>
                <w:lang w:val="vi-VN"/>
              </w:rPr>
            </w:pPr>
            <w:r w:rsidRPr="00CD29D5">
              <w:rPr>
                <w:rFonts w:eastAsia="Calibri"/>
                <w:b/>
                <w:bCs/>
                <w:color w:val="auto"/>
                <w:sz w:val="26"/>
                <w:szCs w:val="26"/>
                <w:lang w:val="vi-VN"/>
              </w:rPr>
              <w:t xml:space="preserve">Bài 1: Đặt tính rồi tính </w:t>
            </w:r>
          </w:p>
          <w:p w14:paraId="513CBF65" w14:textId="77777777" w:rsidR="000066DE" w:rsidRPr="00CD29D5" w:rsidRDefault="000066DE" w:rsidP="00225A45">
            <w:pPr>
              <w:spacing w:line="276" w:lineRule="auto"/>
              <w:rPr>
                <w:rFonts w:eastAsia="Calibri"/>
                <w:color w:val="auto"/>
                <w:sz w:val="26"/>
                <w:szCs w:val="26"/>
                <w:lang w:val="vi-VN"/>
              </w:rPr>
            </w:pPr>
          </w:p>
          <w:p w14:paraId="2287677A" w14:textId="77777777" w:rsidR="000066DE" w:rsidRPr="00CD29D5" w:rsidRDefault="000066DE" w:rsidP="00225A45">
            <w:pPr>
              <w:spacing w:line="276" w:lineRule="auto"/>
              <w:rPr>
                <w:rFonts w:eastAsia="Calibri"/>
                <w:color w:val="auto"/>
                <w:sz w:val="26"/>
                <w:szCs w:val="26"/>
                <w:lang w:val="vi-VN"/>
              </w:rPr>
            </w:pPr>
            <w:r w:rsidRPr="00CD29D5">
              <w:rPr>
                <w:rFonts w:eastAsia="Calibri"/>
                <w:color w:val="auto"/>
                <w:sz w:val="26"/>
                <w:szCs w:val="26"/>
                <w:lang w:val="vi-VN"/>
              </w:rPr>
              <w:t>a) 121032 × 3                b) 274601 × 2</w:t>
            </w:r>
          </w:p>
          <w:p w14:paraId="3F99685F" w14:textId="77777777" w:rsidR="000066DE" w:rsidRPr="00CD29D5" w:rsidRDefault="000066DE" w:rsidP="00225A45">
            <w:pPr>
              <w:spacing w:line="276" w:lineRule="auto"/>
              <w:rPr>
                <w:rFonts w:eastAsia="Calibri"/>
                <w:color w:val="auto"/>
                <w:sz w:val="26"/>
                <w:szCs w:val="26"/>
                <w:lang w:val="vi-VN"/>
              </w:rPr>
            </w:pPr>
            <w:r w:rsidRPr="00CD29D5">
              <w:rPr>
                <w:rFonts w:eastAsia="Calibri"/>
                <w:color w:val="auto"/>
                <w:sz w:val="26"/>
                <w:szCs w:val="26"/>
                <w:lang w:val="vi-VN"/>
              </w:rPr>
              <w:t>c) 712321 × 4                d) 619012 × 5</w:t>
            </w:r>
          </w:p>
          <w:p w14:paraId="7B45CF10" w14:textId="77777777" w:rsidR="000066DE" w:rsidRPr="00CD29D5" w:rsidRDefault="000066DE" w:rsidP="00225A45">
            <w:pPr>
              <w:spacing w:line="276" w:lineRule="auto"/>
              <w:rPr>
                <w:rFonts w:eastAsia="Calibri"/>
                <w:color w:val="auto"/>
                <w:sz w:val="26"/>
                <w:szCs w:val="26"/>
                <w:lang w:val="vi-VN"/>
              </w:rPr>
            </w:pPr>
          </w:p>
          <w:p w14:paraId="40258EC0" w14:textId="77777777" w:rsidR="000066DE" w:rsidRPr="00CD29D5" w:rsidRDefault="000066DE" w:rsidP="00225A45">
            <w:pPr>
              <w:spacing w:line="276" w:lineRule="auto"/>
              <w:rPr>
                <w:rFonts w:eastAsia="Calibri"/>
                <w:color w:val="auto"/>
                <w:sz w:val="26"/>
                <w:szCs w:val="26"/>
                <w:lang w:val="vi-VN"/>
              </w:rPr>
            </w:pPr>
          </w:p>
          <w:p w14:paraId="7BE231FD" w14:textId="77777777" w:rsidR="000066DE" w:rsidRPr="00CD29D5" w:rsidRDefault="000066DE" w:rsidP="00225A45">
            <w:pPr>
              <w:spacing w:line="276" w:lineRule="auto"/>
              <w:rPr>
                <w:rFonts w:eastAsia="Calibri"/>
                <w:color w:val="auto"/>
                <w:sz w:val="26"/>
                <w:szCs w:val="26"/>
                <w:lang w:val="vi-VN"/>
              </w:rPr>
            </w:pPr>
          </w:p>
          <w:p w14:paraId="2FA4B9BC" w14:textId="77777777" w:rsidR="000066DE" w:rsidRPr="00CD29D5" w:rsidRDefault="000066DE" w:rsidP="00225A45">
            <w:pPr>
              <w:spacing w:line="276" w:lineRule="auto"/>
              <w:rPr>
                <w:rFonts w:eastAsia="Calibri"/>
                <w:color w:val="auto"/>
                <w:sz w:val="26"/>
                <w:szCs w:val="26"/>
                <w:lang w:val="vi-VN"/>
              </w:rPr>
            </w:pPr>
            <w:r w:rsidRPr="00CD29D5">
              <w:rPr>
                <w:rFonts w:eastAsia="Calibri"/>
                <w:color w:val="auto"/>
                <w:sz w:val="26"/>
                <w:szCs w:val="26"/>
                <w:lang w:val="vi-VN"/>
              </w:rPr>
              <w:t>- Sửa bài</w:t>
            </w:r>
          </w:p>
          <w:p w14:paraId="5D7640D4" w14:textId="77777777" w:rsidR="000066DE" w:rsidRPr="00CD29D5" w:rsidRDefault="000066DE" w:rsidP="00225A45">
            <w:pPr>
              <w:spacing w:line="276" w:lineRule="auto"/>
              <w:rPr>
                <w:rFonts w:eastAsia="Calibri"/>
                <w:color w:val="auto"/>
                <w:sz w:val="26"/>
                <w:szCs w:val="26"/>
                <w:lang w:val="vi-VN"/>
              </w:rPr>
            </w:pPr>
          </w:p>
          <w:p w14:paraId="1CA1F58F" w14:textId="77777777" w:rsidR="000066DE" w:rsidRPr="00CD29D5" w:rsidRDefault="000066DE" w:rsidP="00225A45">
            <w:pPr>
              <w:spacing w:line="276" w:lineRule="auto"/>
              <w:rPr>
                <w:rFonts w:eastAsia="Calibri"/>
                <w:b/>
                <w:bCs/>
                <w:color w:val="auto"/>
                <w:sz w:val="26"/>
                <w:szCs w:val="26"/>
                <w:lang w:val="vi-VN"/>
              </w:rPr>
            </w:pPr>
            <w:r w:rsidRPr="00CD29D5">
              <w:rPr>
                <w:rFonts w:eastAsia="Calibri"/>
                <w:b/>
                <w:bCs/>
                <w:color w:val="auto"/>
                <w:sz w:val="26"/>
                <w:szCs w:val="26"/>
                <w:lang w:val="vi-VN"/>
              </w:rPr>
              <w:t xml:space="preserve">Bài 2: Tính nhẩm </w:t>
            </w:r>
          </w:p>
          <w:p w14:paraId="0C56420C" w14:textId="77777777" w:rsidR="000066DE" w:rsidRPr="00CD29D5" w:rsidRDefault="000066DE" w:rsidP="00225A45">
            <w:pPr>
              <w:spacing w:line="276" w:lineRule="auto"/>
              <w:rPr>
                <w:rFonts w:eastAsia="Calibri"/>
                <w:color w:val="auto"/>
                <w:sz w:val="26"/>
                <w:szCs w:val="26"/>
                <w:lang w:val="vi-VN"/>
              </w:rPr>
            </w:pPr>
          </w:p>
          <w:p w14:paraId="64308AB1" w14:textId="77777777" w:rsidR="000066DE" w:rsidRPr="00CD29D5" w:rsidRDefault="000066DE" w:rsidP="00225A45">
            <w:pPr>
              <w:spacing w:line="276" w:lineRule="auto"/>
              <w:rPr>
                <w:rFonts w:eastAsia="Calibri"/>
                <w:color w:val="auto"/>
                <w:sz w:val="26"/>
                <w:szCs w:val="26"/>
                <w:lang w:val="vi-VN"/>
              </w:rPr>
            </w:pPr>
          </w:p>
          <w:p w14:paraId="35459B51" w14:textId="77777777" w:rsidR="000066DE" w:rsidRPr="00CD29D5" w:rsidRDefault="000066DE" w:rsidP="00225A45">
            <w:pPr>
              <w:spacing w:line="276" w:lineRule="auto"/>
              <w:rPr>
                <w:rFonts w:eastAsia="Calibri"/>
                <w:color w:val="auto"/>
                <w:sz w:val="26"/>
                <w:szCs w:val="26"/>
                <w:lang w:val="vi-VN"/>
              </w:rPr>
            </w:pPr>
            <w:r w:rsidRPr="00CD29D5">
              <w:rPr>
                <w:rFonts w:eastAsia="Calibri"/>
                <w:color w:val="auto"/>
                <w:sz w:val="26"/>
                <w:szCs w:val="26"/>
                <w:lang w:val="vi-VN"/>
              </w:rPr>
              <w:t>a) 30000 × 4 + 80000</w:t>
            </w:r>
          </w:p>
          <w:p w14:paraId="4A64454C" w14:textId="77777777" w:rsidR="000066DE" w:rsidRPr="00CD29D5" w:rsidRDefault="000066DE" w:rsidP="00225A45">
            <w:pPr>
              <w:spacing w:line="276" w:lineRule="auto"/>
              <w:rPr>
                <w:rFonts w:eastAsia="Calibri"/>
                <w:color w:val="auto"/>
                <w:sz w:val="26"/>
                <w:szCs w:val="26"/>
                <w:lang w:val="vi-VN"/>
              </w:rPr>
            </w:pPr>
            <w:r w:rsidRPr="00CD29D5">
              <w:rPr>
                <w:rFonts w:eastAsia="Calibri"/>
                <w:color w:val="auto"/>
                <w:sz w:val="26"/>
                <w:szCs w:val="26"/>
                <w:lang w:val="vi-VN"/>
              </w:rPr>
              <w:t>b) 170000 – 50000 × 3</w:t>
            </w:r>
          </w:p>
          <w:p w14:paraId="03C34A68" w14:textId="77777777" w:rsidR="000066DE" w:rsidRPr="00CD29D5" w:rsidRDefault="000066DE" w:rsidP="00225A45">
            <w:pPr>
              <w:spacing w:line="276" w:lineRule="auto"/>
              <w:rPr>
                <w:rFonts w:eastAsia="Calibri"/>
                <w:color w:val="auto"/>
                <w:sz w:val="26"/>
                <w:szCs w:val="26"/>
                <w:lang w:val="vi-VN"/>
              </w:rPr>
            </w:pPr>
            <w:r w:rsidRPr="00CD29D5">
              <w:rPr>
                <w:rFonts w:eastAsia="Calibri"/>
                <w:color w:val="auto"/>
                <w:sz w:val="26"/>
                <w:szCs w:val="26"/>
                <w:lang w:val="vi-VN"/>
              </w:rPr>
              <w:t xml:space="preserve">→GV: nhẩm sao cho nhanh? </w:t>
            </w:r>
          </w:p>
          <w:p w14:paraId="760A2A6E" w14:textId="77777777" w:rsidR="000066DE" w:rsidRPr="00CD29D5" w:rsidRDefault="000066DE" w:rsidP="00225A45">
            <w:pPr>
              <w:spacing w:line="276" w:lineRule="auto"/>
              <w:rPr>
                <w:rFonts w:eastAsia="Calibri"/>
                <w:color w:val="auto"/>
                <w:sz w:val="26"/>
                <w:szCs w:val="26"/>
                <w:lang w:val="vi-VN"/>
              </w:rPr>
            </w:pPr>
          </w:p>
          <w:p w14:paraId="7F0AB611" w14:textId="77777777" w:rsidR="000066DE" w:rsidRPr="00CD29D5" w:rsidRDefault="000066DE" w:rsidP="00225A45">
            <w:pPr>
              <w:spacing w:line="276" w:lineRule="auto"/>
              <w:rPr>
                <w:rFonts w:eastAsia="Calibri"/>
                <w:color w:val="auto"/>
                <w:sz w:val="26"/>
                <w:szCs w:val="26"/>
                <w:lang w:val="vi-VN"/>
              </w:rPr>
            </w:pPr>
          </w:p>
          <w:p w14:paraId="58F7B0F8" w14:textId="77777777" w:rsidR="000066DE" w:rsidRPr="00CD29D5" w:rsidRDefault="000066DE" w:rsidP="00225A45">
            <w:pPr>
              <w:spacing w:line="276" w:lineRule="auto"/>
              <w:rPr>
                <w:rFonts w:eastAsia="Calibri"/>
                <w:color w:val="auto"/>
                <w:sz w:val="26"/>
                <w:szCs w:val="26"/>
                <w:lang w:val="vi-VN"/>
              </w:rPr>
            </w:pPr>
            <w:r w:rsidRPr="00CD29D5">
              <w:rPr>
                <w:rFonts w:eastAsia="Calibri"/>
                <w:color w:val="auto"/>
                <w:sz w:val="26"/>
                <w:szCs w:val="26"/>
                <w:lang w:val="vi-VN"/>
              </w:rPr>
              <w:t>– Sửa bài, GV giúp HS giải thích việc vận dụng phép tính. Ví dụ:</w:t>
            </w:r>
          </w:p>
          <w:p w14:paraId="314D119B" w14:textId="77777777" w:rsidR="000066DE" w:rsidRPr="00CD29D5" w:rsidRDefault="000066DE" w:rsidP="00225A45">
            <w:pPr>
              <w:spacing w:line="276" w:lineRule="auto"/>
              <w:rPr>
                <w:rFonts w:eastAsia="Calibri"/>
                <w:color w:val="auto"/>
                <w:sz w:val="26"/>
                <w:szCs w:val="26"/>
                <w:lang w:val="vi-VN"/>
              </w:rPr>
            </w:pPr>
            <w:r w:rsidRPr="00CD29D5">
              <w:rPr>
                <w:rFonts w:eastAsia="Calibri"/>
                <w:color w:val="auto"/>
                <w:sz w:val="26"/>
                <w:szCs w:val="26"/>
                <w:lang w:val="vi-VN"/>
              </w:rPr>
              <w:t>a) 30 000 × 4+ 80 000</w:t>
            </w:r>
          </w:p>
          <w:p w14:paraId="74A93648" w14:textId="77777777" w:rsidR="000066DE" w:rsidRPr="00CD29D5" w:rsidRDefault="000066DE" w:rsidP="00225A45">
            <w:pPr>
              <w:spacing w:line="276" w:lineRule="auto"/>
              <w:rPr>
                <w:rFonts w:eastAsia="Calibri"/>
                <w:color w:val="auto"/>
                <w:sz w:val="26"/>
                <w:szCs w:val="26"/>
                <w:lang w:val="vi-VN"/>
              </w:rPr>
            </w:pPr>
            <w:r w:rsidRPr="00CD29D5">
              <w:rPr>
                <w:rFonts w:eastAsia="Calibri"/>
                <w:color w:val="auto"/>
                <w:sz w:val="26"/>
                <w:szCs w:val="26"/>
                <w:lang w:val="vi-VN"/>
              </w:rPr>
              <w:t>+ Lấy 3 chục nghìn nhân với 4 được 12 chục nghìn, tức là 1 trăm 2 chục nghìn.</w:t>
            </w:r>
          </w:p>
          <w:p w14:paraId="1A94533B" w14:textId="77777777" w:rsidR="000066DE" w:rsidRPr="00CD29D5" w:rsidRDefault="000066DE" w:rsidP="00225A45">
            <w:pPr>
              <w:spacing w:line="276" w:lineRule="auto"/>
              <w:rPr>
                <w:rFonts w:eastAsia="Calibri"/>
                <w:color w:val="auto"/>
                <w:sz w:val="26"/>
                <w:szCs w:val="26"/>
                <w:lang w:val="vi-VN"/>
              </w:rPr>
            </w:pPr>
            <w:r w:rsidRPr="00CD29D5">
              <w:rPr>
                <w:rFonts w:eastAsia="Calibri"/>
                <w:color w:val="auto"/>
                <w:sz w:val="26"/>
                <w:szCs w:val="26"/>
                <w:lang w:val="vi-VN"/>
              </w:rPr>
              <w:t>+ Lấy 12 chục nghìn cộng với 8 chục nghìn được 20 chục nghìn, tức là 2 trăm nghìn.</w:t>
            </w:r>
          </w:p>
          <w:p w14:paraId="4749C7A3" w14:textId="77777777" w:rsidR="000066DE" w:rsidRPr="00CD29D5" w:rsidRDefault="000066DE" w:rsidP="00225A45">
            <w:pPr>
              <w:spacing w:line="276" w:lineRule="auto"/>
              <w:rPr>
                <w:rFonts w:eastAsia="Calibri"/>
                <w:color w:val="auto"/>
                <w:sz w:val="26"/>
                <w:szCs w:val="26"/>
                <w:lang w:val="vi-VN"/>
              </w:rPr>
            </w:pPr>
            <w:r w:rsidRPr="00CD29D5">
              <w:rPr>
                <w:rFonts w:eastAsia="Calibri"/>
                <w:color w:val="auto"/>
                <w:sz w:val="26"/>
                <w:szCs w:val="26"/>
                <w:lang w:val="vi-VN"/>
              </w:rPr>
              <w:t>+ Viết kết quả: 200 000</w:t>
            </w:r>
          </w:p>
          <w:p w14:paraId="747CA3CF" w14:textId="77777777" w:rsidR="000066DE" w:rsidRPr="00CD29D5" w:rsidRDefault="000066DE" w:rsidP="00225A45">
            <w:pPr>
              <w:spacing w:line="276" w:lineRule="auto"/>
              <w:rPr>
                <w:rFonts w:eastAsia="Calibri"/>
                <w:color w:val="auto"/>
                <w:sz w:val="26"/>
                <w:szCs w:val="26"/>
                <w:lang w:val="vi-VN"/>
              </w:rPr>
            </w:pPr>
            <w:r w:rsidRPr="00CD29D5">
              <w:rPr>
                <w:rFonts w:eastAsia="Calibri"/>
                <w:color w:val="auto"/>
                <w:sz w:val="26"/>
                <w:szCs w:val="26"/>
                <w:lang w:val="vi-VN"/>
              </w:rPr>
              <w:t xml:space="preserve">→ Thứ tự thực hiện các phép tính? </w:t>
            </w:r>
          </w:p>
        </w:tc>
        <w:tc>
          <w:tcPr>
            <w:tcW w:w="4110" w:type="dxa"/>
            <w:shd w:val="clear" w:color="auto" w:fill="FFFFFF"/>
          </w:tcPr>
          <w:p w14:paraId="6CA5361B" w14:textId="77777777" w:rsidR="000066DE" w:rsidRPr="00CD29D5" w:rsidRDefault="000066DE" w:rsidP="00225A45">
            <w:pPr>
              <w:spacing w:line="276" w:lineRule="auto"/>
              <w:rPr>
                <w:bCs/>
                <w:iCs/>
                <w:color w:val="auto"/>
                <w:sz w:val="26"/>
                <w:szCs w:val="26"/>
                <w:lang w:val="vi-VN"/>
              </w:rPr>
            </w:pPr>
          </w:p>
          <w:p w14:paraId="19199808" w14:textId="77777777" w:rsidR="000066DE" w:rsidRPr="00CD29D5" w:rsidRDefault="000066DE" w:rsidP="00225A45">
            <w:pPr>
              <w:spacing w:line="276" w:lineRule="auto"/>
              <w:rPr>
                <w:bCs/>
                <w:iCs/>
                <w:color w:val="auto"/>
                <w:sz w:val="26"/>
                <w:szCs w:val="26"/>
                <w:lang w:val="vi-VN"/>
              </w:rPr>
            </w:pPr>
            <w:r w:rsidRPr="00CD29D5">
              <w:rPr>
                <w:bCs/>
                <w:iCs/>
                <w:color w:val="auto"/>
                <w:sz w:val="26"/>
                <w:szCs w:val="26"/>
                <w:lang w:val="vi-VN"/>
              </w:rPr>
              <w:t>- HS nhận biết yêu cầu, thực hiện từng phép tính (bảng con).</w:t>
            </w:r>
          </w:p>
          <w:p w14:paraId="05EA25E1" w14:textId="77777777" w:rsidR="000066DE" w:rsidRPr="00CD29D5" w:rsidRDefault="000066DE" w:rsidP="00225A45">
            <w:pPr>
              <w:spacing w:line="276" w:lineRule="auto"/>
              <w:rPr>
                <w:rFonts w:eastAsia="Calibri"/>
                <w:color w:val="auto"/>
                <w:sz w:val="26"/>
                <w:szCs w:val="26"/>
                <w:lang w:val="vi-VN"/>
              </w:rPr>
            </w:pPr>
            <w:r w:rsidRPr="00CD29D5">
              <w:rPr>
                <w:rFonts w:eastAsia="Calibri"/>
                <w:color w:val="auto"/>
                <w:sz w:val="26"/>
                <w:szCs w:val="26"/>
                <w:lang w:val="vi-VN"/>
              </w:rPr>
              <w:t xml:space="preserve">a) 121032 × 3 = 363096                </w:t>
            </w:r>
          </w:p>
          <w:p w14:paraId="02BBDA58" w14:textId="77777777" w:rsidR="000066DE" w:rsidRPr="00CD29D5" w:rsidRDefault="000066DE" w:rsidP="00225A45">
            <w:pPr>
              <w:spacing w:line="276" w:lineRule="auto"/>
              <w:rPr>
                <w:rFonts w:eastAsia="Calibri"/>
                <w:color w:val="auto"/>
                <w:sz w:val="26"/>
                <w:szCs w:val="26"/>
                <w:lang w:val="vi-VN"/>
              </w:rPr>
            </w:pPr>
            <w:r w:rsidRPr="00CD29D5">
              <w:rPr>
                <w:rFonts w:eastAsia="Calibri"/>
                <w:color w:val="auto"/>
                <w:sz w:val="26"/>
                <w:szCs w:val="26"/>
                <w:lang w:val="vi-VN"/>
              </w:rPr>
              <w:t>b) 274601 × 2 = 549202</w:t>
            </w:r>
          </w:p>
          <w:p w14:paraId="7BB41EE2" w14:textId="77777777" w:rsidR="000066DE" w:rsidRPr="00CD29D5" w:rsidRDefault="000066DE" w:rsidP="00225A45">
            <w:pPr>
              <w:spacing w:line="276" w:lineRule="auto"/>
              <w:rPr>
                <w:rFonts w:eastAsia="Calibri"/>
                <w:color w:val="auto"/>
                <w:sz w:val="26"/>
                <w:szCs w:val="26"/>
                <w:lang w:val="vi-VN"/>
              </w:rPr>
            </w:pPr>
            <w:r w:rsidRPr="00CD29D5">
              <w:rPr>
                <w:rFonts w:eastAsia="Calibri"/>
                <w:color w:val="auto"/>
                <w:sz w:val="26"/>
                <w:szCs w:val="26"/>
                <w:lang w:val="vi-VN"/>
              </w:rPr>
              <w:t xml:space="preserve">c) 712321 × 4 = 2849284              </w:t>
            </w:r>
          </w:p>
          <w:p w14:paraId="4811B7CB" w14:textId="77777777" w:rsidR="000066DE" w:rsidRPr="00CD29D5" w:rsidRDefault="000066DE" w:rsidP="00225A45">
            <w:pPr>
              <w:spacing w:line="276" w:lineRule="auto"/>
              <w:rPr>
                <w:rFonts w:eastAsia="Calibri"/>
                <w:color w:val="auto"/>
                <w:sz w:val="26"/>
                <w:szCs w:val="26"/>
                <w:lang w:val="vi-VN"/>
              </w:rPr>
            </w:pPr>
            <w:r w:rsidRPr="00CD29D5">
              <w:rPr>
                <w:rFonts w:eastAsia="Calibri"/>
                <w:color w:val="auto"/>
                <w:sz w:val="26"/>
                <w:szCs w:val="26"/>
                <w:lang w:val="vi-VN"/>
              </w:rPr>
              <w:t>d) 619012 × 5 = 3095060</w:t>
            </w:r>
          </w:p>
          <w:p w14:paraId="6AC4C2AE" w14:textId="77777777" w:rsidR="000066DE" w:rsidRPr="00CD29D5" w:rsidRDefault="000066DE" w:rsidP="00225A45">
            <w:pPr>
              <w:spacing w:line="276" w:lineRule="auto"/>
              <w:rPr>
                <w:bCs/>
                <w:iCs/>
                <w:color w:val="auto"/>
                <w:sz w:val="26"/>
                <w:szCs w:val="26"/>
                <w:lang w:val="vi-VN"/>
              </w:rPr>
            </w:pPr>
            <w:r w:rsidRPr="00CD29D5">
              <w:rPr>
                <w:bCs/>
                <w:iCs/>
                <w:color w:val="auto"/>
                <w:sz w:val="26"/>
                <w:szCs w:val="26"/>
                <w:lang w:val="vi-VN"/>
              </w:rPr>
              <w:t>- HS (nhóm đôi) chia sẻ theo các bước khi nhân.</w:t>
            </w:r>
          </w:p>
          <w:p w14:paraId="196D888C" w14:textId="77777777" w:rsidR="000066DE" w:rsidRPr="00CD29D5" w:rsidRDefault="000066DE" w:rsidP="00225A45">
            <w:pPr>
              <w:spacing w:line="276" w:lineRule="auto"/>
              <w:rPr>
                <w:rFonts w:eastAsia="Calibri"/>
                <w:color w:val="auto"/>
                <w:sz w:val="26"/>
                <w:szCs w:val="26"/>
                <w:lang w:val="vi-VN"/>
              </w:rPr>
            </w:pPr>
            <w:r w:rsidRPr="00CD29D5">
              <w:rPr>
                <w:rFonts w:eastAsia="Calibri"/>
                <w:color w:val="auto"/>
                <w:sz w:val="26"/>
                <w:szCs w:val="26"/>
                <w:lang w:val="vi-VN"/>
              </w:rPr>
              <w:lastRenderedPageBreak/>
              <w:t>- HS nói cách nhân.</w:t>
            </w:r>
          </w:p>
          <w:p w14:paraId="1A1C1597" w14:textId="77777777" w:rsidR="000066DE" w:rsidRPr="00CD29D5" w:rsidRDefault="000066DE" w:rsidP="00225A45">
            <w:pPr>
              <w:spacing w:line="276" w:lineRule="auto"/>
              <w:rPr>
                <w:rFonts w:eastAsia="Calibri"/>
                <w:color w:val="auto"/>
                <w:sz w:val="26"/>
                <w:szCs w:val="26"/>
                <w:lang w:val="vi-VN"/>
              </w:rPr>
            </w:pPr>
          </w:p>
          <w:p w14:paraId="4274F435" w14:textId="77777777" w:rsidR="000066DE" w:rsidRPr="00CD29D5" w:rsidRDefault="000066DE" w:rsidP="00225A45">
            <w:pPr>
              <w:spacing w:line="276" w:lineRule="auto"/>
              <w:rPr>
                <w:rFonts w:eastAsia="Calibri"/>
                <w:color w:val="auto"/>
                <w:sz w:val="26"/>
                <w:szCs w:val="26"/>
                <w:lang w:val="vi-VN"/>
              </w:rPr>
            </w:pPr>
            <w:r w:rsidRPr="00CD29D5">
              <w:rPr>
                <w:rFonts w:eastAsia="Calibri"/>
                <w:color w:val="auto"/>
                <w:sz w:val="26"/>
                <w:szCs w:val="26"/>
                <w:lang w:val="vi-VN"/>
              </w:rPr>
              <w:t>- HS nhận biết yêu cầu: Tính nhẩm</w:t>
            </w:r>
          </w:p>
          <w:p w14:paraId="1BC9717E" w14:textId="77777777" w:rsidR="000066DE" w:rsidRPr="00CD29D5" w:rsidRDefault="000066DE" w:rsidP="00225A45">
            <w:pPr>
              <w:spacing w:line="276" w:lineRule="auto"/>
              <w:rPr>
                <w:rFonts w:eastAsia="Calibri"/>
                <w:color w:val="auto"/>
                <w:sz w:val="26"/>
                <w:szCs w:val="26"/>
                <w:lang w:val="vi-VN"/>
              </w:rPr>
            </w:pPr>
            <w:r w:rsidRPr="00CD29D5">
              <w:rPr>
                <w:rFonts w:eastAsia="Calibri"/>
                <w:color w:val="auto"/>
                <w:sz w:val="26"/>
                <w:szCs w:val="26"/>
                <w:lang w:val="vi-VN"/>
              </w:rPr>
              <w:t>→Nhẩm tính (không cần viết các bước) rồi viết kết quả</w:t>
            </w:r>
          </w:p>
          <w:p w14:paraId="1A13B941" w14:textId="77777777" w:rsidR="000066DE" w:rsidRPr="00CD29D5" w:rsidRDefault="000066DE" w:rsidP="00225A45">
            <w:pPr>
              <w:spacing w:line="276" w:lineRule="auto"/>
              <w:rPr>
                <w:rFonts w:eastAsia="Calibri"/>
                <w:color w:val="auto"/>
                <w:sz w:val="26"/>
                <w:szCs w:val="26"/>
                <w:lang w:val="vi-VN"/>
              </w:rPr>
            </w:pPr>
            <w:r w:rsidRPr="00CD29D5">
              <w:rPr>
                <w:rFonts w:eastAsia="Calibri"/>
                <w:color w:val="auto"/>
                <w:sz w:val="26"/>
                <w:szCs w:val="26"/>
                <w:lang w:val="vi-VN"/>
              </w:rPr>
              <w:t>a) 30000 × 4 + 80000 = 200000</w:t>
            </w:r>
          </w:p>
          <w:p w14:paraId="01B6BB39" w14:textId="77777777" w:rsidR="000066DE" w:rsidRPr="00CD29D5" w:rsidRDefault="000066DE" w:rsidP="00225A45">
            <w:pPr>
              <w:spacing w:line="276" w:lineRule="auto"/>
              <w:rPr>
                <w:rFonts w:eastAsia="Calibri"/>
                <w:color w:val="auto"/>
                <w:sz w:val="26"/>
                <w:szCs w:val="26"/>
                <w:lang w:val="vi-VN"/>
              </w:rPr>
            </w:pPr>
            <w:r w:rsidRPr="00CD29D5">
              <w:rPr>
                <w:rFonts w:eastAsia="Calibri"/>
                <w:color w:val="auto"/>
                <w:sz w:val="26"/>
                <w:szCs w:val="26"/>
                <w:lang w:val="vi-VN"/>
              </w:rPr>
              <w:t>b) 170000 – 50000 × 3 = 20000</w:t>
            </w:r>
          </w:p>
          <w:p w14:paraId="5A392D8E" w14:textId="77777777" w:rsidR="000066DE" w:rsidRPr="00CD29D5" w:rsidRDefault="000066DE" w:rsidP="00225A45">
            <w:pPr>
              <w:spacing w:line="276" w:lineRule="auto"/>
              <w:rPr>
                <w:rFonts w:eastAsia="Calibri"/>
                <w:color w:val="auto"/>
                <w:sz w:val="26"/>
                <w:szCs w:val="26"/>
                <w:lang w:val="vi-VN"/>
              </w:rPr>
            </w:pPr>
            <w:r w:rsidRPr="00CD29D5">
              <w:rPr>
                <w:bCs/>
                <w:iCs/>
                <w:color w:val="auto"/>
                <w:sz w:val="26"/>
                <w:szCs w:val="26"/>
                <w:lang w:val="vi-VN"/>
              </w:rPr>
              <w:t xml:space="preserve">- </w:t>
            </w:r>
            <w:r w:rsidRPr="00CD29D5">
              <w:rPr>
                <w:rFonts w:eastAsia="Calibri"/>
                <w:color w:val="auto"/>
                <w:sz w:val="26"/>
                <w:szCs w:val="26"/>
                <w:lang w:val="vi-VN"/>
              </w:rPr>
              <w:t xml:space="preserve">Dùng các tính chất của phép tính để tính toán thuận tiện. </w:t>
            </w:r>
          </w:p>
          <w:p w14:paraId="5E95951A" w14:textId="77777777" w:rsidR="000066DE" w:rsidRPr="00CD29D5" w:rsidRDefault="000066DE" w:rsidP="00225A45">
            <w:pPr>
              <w:spacing w:line="276" w:lineRule="auto"/>
              <w:rPr>
                <w:rFonts w:eastAsia="Calibri"/>
                <w:color w:val="auto"/>
                <w:sz w:val="26"/>
                <w:szCs w:val="26"/>
                <w:lang w:val="vi-VN"/>
              </w:rPr>
            </w:pPr>
            <w:r w:rsidRPr="00CD29D5">
              <w:rPr>
                <w:rFonts w:eastAsia="Calibri"/>
                <w:color w:val="auto"/>
                <w:sz w:val="26"/>
                <w:szCs w:val="26"/>
                <w:lang w:val="vi-VN"/>
              </w:rPr>
              <w:t>- HS thực hiện cá nhân.</w:t>
            </w:r>
          </w:p>
          <w:p w14:paraId="2B85E23C" w14:textId="77777777" w:rsidR="000066DE" w:rsidRPr="00CD29D5" w:rsidRDefault="000066DE" w:rsidP="00225A45">
            <w:pPr>
              <w:spacing w:line="276" w:lineRule="auto"/>
              <w:rPr>
                <w:rFonts w:eastAsia="Calibri"/>
                <w:color w:val="auto"/>
                <w:sz w:val="26"/>
                <w:szCs w:val="26"/>
                <w:lang w:val="vi-VN"/>
              </w:rPr>
            </w:pPr>
            <w:r w:rsidRPr="00CD29D5">
              <w:rPr>
                <w:rFonts w:eastAsia="Calibri"/>
                <w:color w:val="auto"/>
                <w:sz w:val="26"/>
                <w:szCs w:val="26"/>
                <w:lang w:val="vi-VN"/>
              </w:rPr>
              <w:t>- HS nói cách tính nhẩm</w:t>
            </w:r>
          </w:p>
          <w:p w14:paraId="4A44DED4" w14:textId="77777777" w:rsidR="000066DE" w:rsidRPr="00CD29D5" w:rsidRDefault="000066DE" w:rsidP="00225A45">
            <w:pPr>
              <w:spacing w:line="276" w:lineRule="auto"/>
              <w:rPr>
                <w:bCs/>
                <w:iCs/>
                <w:color w:val="auto"/>
                <w:sz w:val="26"/>
                <w:szCs w:val="26"/>
                <w:lang w:val="vi-VN"/>
              </w:rPr>
            </w:pPr>
          </w:p>
          <w:p w14:paraId="4F254C59" w14:textId="77777777" w:rsidR="000066DE" w:rsidRPr="00CD29D5" w:rsidRDefault="000066DE" w:rsidP="00225A45">
            <w:pPr>
              <w:spacing w:line="276" w:lineRule="auto"/>
              <w:rPr>
                <w:bCs/>
                <w:iCs/>
                <w:color w:val="auto"/>
                <w:sz w:val="26"/>
                <w:szCs w:val="26"/>
                <w:lang w:val="vi-VN"/>
              </w:rPr>
            </w:pPr>
          </w:p>
          <w:p w14:paraId="64EECA4C" w14:textId="77777777" w:rsidR="000066DE" w:rsidRPr="00CD29D5" w:rsidRDefault="000066DE" w:rsidP="00225A45">
            <w:pPr>
              <w:spacing w:line="276" w:lineRule="auto"/>
              <w:rPr>
                <w:bCs/>
                <w:iCs/>
                <w:color w:val="auto"/>
                <w:sz w:val="26"/>
                <w:szCs w:val="26"/>
                <w:lang w:val="vi-VN"/>
              </w:rPr>
            </w:pPr>
          </w:p>
          <w:p w14:paraId="37D3A8E4" w14:textId="77777777" w:rsidR="000066DE" w:rsidRPr="00CD29D5" w:rsidRDefault="000066DE" w:rsidP="00225A45">
            <w:pPr>
              <w:spacing w:line="276" w:lineRule="auto"/>
              <w:rPr>
                <w:bCs/>
                <w:iCs/>
                <w:color w:val="auto"/>
                <w:sz w:val="26"/>
                <w:szCs w:val="26"/>
                <w:lang w:val="vi-VN"/>
              </w:rPr>
            </w:pPr>
          </w:p>
          <w:p w14:paraId="4E030027" w14:textId="77777777" w:rsidR="000066DE" w:rsidRPr="00CD29D5" w:rsidRDefault="000066DE" w:rsidP="00225A45">
            <w:pPr>
              <w:spacing w:line="276" w:lineRule="auto"/>
              <w:rPr>
                <w:bCs/>
                <w:iCs/>
                <w:color w:val="auto"/>
                <w:sz w:val="26"/>
                <w:szCs w:val="26"/>
                <w:lang w:val="vi-VN"/>
              </w:rPr>
            </w:pPr>
          </w:p>
          <w:p w14:paraId="6429C363" w14:textId="77777777" w:rsidR="000066DE" w:rsidRPr="00CD29D5" w:rsidRDefault="000066DE" w:rsidP="00225A45">
            <w:pPr>
              <w:spacing w:line="276" w:lineRule="auto"/>
              <w:rPr>
                <w:bCs/>
                <w:iCs/>
                <w:color w:val="auto"/>
                <w:sz w:val="26"/>
                <w:szCs w:val="26"/>
                <w:lang w:val="vi-VN"/>
              </w:rPr>
            </w:pPr>
          </w:p>
          <w:p w14:paraId="3139AA65" w14:textId="77777777" w:rsidR="000066DE" w:rsidRPr="00CD29D5" w:rsidRDefault="000066DE" w:rsidP="00225A45">
            <w:pPr>
              <w:spacing w:line="276" w:lineRule="auto"/>
              <w:rPr>
                <w:bCs/>
                <w:iCs/>
                <w:color w:val="auto"/>
                <w:sz w:val="26"/>
                <w:szCs w:val="26"/>
                <w:lang w:val="vi-VN"/>
              </w:rPr>
            </w:pPr>
            <w:r w:rsidRPr="00CD29D5">
              <w:rPr>
                <w:rFonts w:eastAsia="Calibri"/>
                <w:color w:val="auto"/>
                <w:sz w:val="26"/>
                <w:szCs w:val="26"/>
                <w:lang w:val="vi-VN"/>
              </w:rPr>
              <w:t>Nhân chia trước, cộng trừ sau</w:t>
            </w:r>
          </w:p>
        </w:tc>
      </w:tr>
      <w:tr w:rsidR="000066DE" w:rsidRPr="00CD29D5" w14:paraId="702C3149" w14:textId="77777777" w:rsidTr="00225A45">
        <w:trPr>
          <w:trHeight w:val="634"/>
        </w:trPr>
        <w:tc>
          <w:tcPr>
            <w:tcW w:w="704" w:type="dxa"/>
            <w:shd w:val="clear" w:color="auto" w:fill="FFFFFF"/>
          </w:tcPr>
          <w:p w14:paraId="2ADDF4AF" w14:textId="77777777" w:rsidR="000066DE" w:rsidRPr="00CD29D5" w:rsidRDefault="000066DE" w:rsidP="00225A45">
            <w:pPr>
              <w:spacing w:line="276" w:lineRule="auto"/>
              <w:jc w:val="both"/>
              <w:rPr>
                <w:b/>
                <w:bCs/>
                <w:iCs/>
                <w:sz w:val="26"/>
                <w:szCs w:val="26"/>
                <w:lang w:val="vi-VN"/>
              </w:rPr>
            </w:pPr>
            <w:r w:rsidRPr="00CD29D5">
              <w:rPr>
                <w:b/>
                <w:bCs/>
                <w:iCs/>
                <w:sz w:val="26"/>
                <w:szCs w:val="26"/>
                <w:lang w:val="vi-VN"/>
              </w:rPr>
              <w:lastRenderedPageBreak/>
              <w:t>5p</w:t>
            </w:r>
          </w:p>
        </w:tc>
        <w:tc>
          <w:tcPr>
            <w:tcW w:w="4820" w:type="dxa"/>
            <w:shd w:val="clear" w:color="auto" w:fill="FFFFFF"/>
          </w:tcPr>
          <w:p w14:paraId="20009DF1" w14:textId="77777777" w:rsidR="000066DE" w:rsidRPr="00CD29D5" w:rsidRDefault="000066DE" w:rsidP="00225A45">
            <w:pPr>
              <w:spacing w:line="276" w:lineRule="auto"/>
              <w:jc w:val="both"/>
              <w:rPr>
                <w:b/>
                <w:bCs/>
                <w:iCs/>
                <w:color w:val="auto"/>
                <w:sz w:val="26"/>
                <w:szCs w:val="26"/>
                <w:lang w:val="nl-NL"/>
              </w:rPr>
            </w:pPr>
            <w:r w:rsidRPr="00CD29D5">
              <w:rPr>
                <w:b/>
                <w:bCs/>
                <w:iCs/>
                <w:color w:val="auto"/>
                <w:sz w:val="26"/>
                <w:szCs w:val="26"/>
                <w:lang w:val="nl-NL"/>
              </w:rPr>
              <w:t>IV. Vận dụng, trải nghiệm</w:t>
            </w:r>
          </w:p>
          <w:p w14:paraId="52B7DB26" w14:textId="77777777" w:rsidR="000066DE" w:rsidRPr="00CD29D5" w:rsidRDefault="000066DE" w:rsidP="00225A45">
            <w:pPr>
              <w:spacing w:line="276" w:lineRule="auto"/>
              <w:jc w:val="both"/>
              <w:rPr>
                <w:b/>
                <w:bCs/>
                <w:i/>
                <w:color w:val="auto"/>
                <w:sz w:val="26"/>
                <w:szCs w:val="26"/>
                <w:lang w:val="nl-NL"/>
              </w:rPr>
            </w:pPr>
            <w:r w:rsidRPr="00CD29D5">
              <w:rPr>
                <w:b/>
                <w:bCs/>
                <w:i/>
                <w:color w:val="auto"/>
                <w:sz w:val="26"/>
                <w:szCs w:val="26"/>
                <w:lang w:val="nl-NL"/>
              </w:rPr>
              <w:t>Luyện tập</w:t>
            </w:r>
          </w:p>
          <w:p w14:paraId="725F2E46" w14:textId="77777777" w:rsidR="000066DE" w:rsidRPr="00CD29D5" w:rsidRDefault="000066DE" w:rsidP="00225A45">
            <w:pPr>
              <w:spacing w:line="276" w:lineRule="auto"/>
              <w:jc w:val="both"/>
              <w:rPr>
                <w:iCs/>
                <w:color w:val="auto"/>
                <w:sz w:val="26"/>
                <w:szCs w:val="26"/>
                <w:lang w:val="nl-NL"/>
              </w:rPr>
            </w:pPr>
            <w:r w:rsidRPr="00CD29D5">
              <w:rPr>
                <w:iCs/>
                <w:color w:val="auto"/>
                <w:sz w:val="26"/>
                <w:szCs w:val="26"/>
                <w:lang w:val="nl-NL"/>
              </w:rPr>
              <w:t>Bài 1:</w:t>
            </w:r>
          </w:p>
          <w:p w14:paraId="487F1BBB" w14:textId="77777777" w:rsidR="000066DE" w:rsidRPr="00CD29D5" w:rsidRDefault="000066DE" w:rsidP="00225A45">
            <w:pPr>
              <w:spacing w:line="276" w:lineRule="auto"/>
              <w:jc w:val="both"/>
              <w:rPr>
                <w:iCs/>
                <w:color w:val="auto"/>
                <w:sz w:val="26"/>
                <w:szCs w:val="26"/>
                <w:lang w:val="nl-NL"/>
              </w:rPr>
            </w:pPr>
            <w:r w:rsidRPr="00CD29D5">
              <w:rPr>
                <w:iCs/>
                <w:noProof/>
                <w:sz w:val="26"/>
                <w:szCs w:val="26"/>
              </w:rPr>
              <w:drawing>
                <wp:inline distT="0" distB="0" distL="0" distR="0" wp14:anchorId="029E7E96" wp14:editId="156AFD0A">
                  <wp:extent cx="3460115" cy="1705610"/>
                  <wp:effectExtent l="0" t="0" r="6985" b="8890"/>
                  <wp:docPr id="1070760018" name="Picture 1" descr="A group of children standing next to a person standing next to a group of ki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760018" name="Picture 1" descr="A group of children standing next to a person standing next to a group of kids&#10;&#10;Description automatically generated"/>
                          <pic:cNvPicPr/>
                        </pic:nvPicPr>
                        <pic:blipFill>
                          <a:blip r:embed="rId5"/>
                          <a:stretch>
                            <a:fillRect/>
                          </a:stretch>
                        </pic:blipFill>
                        <pic:spPr>
                          <a:xfrm>
                            <a:off x="0" y="0"/>
                            <a:ext cx="3460115" cy="1705610"/>
                          </a:xfrm>
                          <a:prstGeom prst="rect">
                            <a:avLst/>
                          </a:prstGeom>
                        </pic:spPr>
                      </pic:pic>
                    </a:graphicData>
                  </a:graphic>
                </wp:inline>
              </w:drawing>
            </w:r>
          </w:p>
          <w:p w14:paraId="4F57A8C7" w14:textId="77777777" w:rsidR="000066DE" w:rsidRPr="00CD29D5" w:rsidRDefault="000066DE" w:rsidP="00225A45">
            <w:pPr>
              <w:spacing w:line="276" w:lineRule="auto"/>
              <w:jc w:val="both"/>
              <w:rPr>
                <w:iCs/>
                <w:color w:val="auto"/>
                <w:sz w:val="26"/>
                <w:szCs w:val="26"/>
                <w:lang w:val="nl-NL"/>
              </w:rPr>
            </w:pPr>
            <w:r w:rsidRPr="00CD29D5">
              <w:rPr>
                <w:iCs/>
                <w:color w:val="auto"/>
                <w:sz w:val="26"/>
                <w:szCs w:val="26"/>
                <w:lang w:val="nl-NL"/>
              </w:rPr>
              <w:t>2 quả bóng đá và 3 quả bóng rổ: .?. đồng.</w:t>
            </w:r>
          </w:p>
          <w:p w14:paraId="70F2BDF2" w14:textId="77777777" w:rsidR="000066DE" w:rsidRPr="00CD29D5" w:rsidRDefault="000066DE" w:rsidP="00225A45">
            <w:pPr>
              <w:spacing w:line="276" w:lineRule="auto"/>
              <w:jc w:val="both"/>
              <w:rPr>
                <w:iCs/>
                <w:color w:val="auto"/>
                <w:sz w:val="26"/>
                <w:szCs w:val="26"/>
                <w:lang w:val="nl-NL"/>
              </w:rPr>
            </w:pPr>
            <w:r w:rsidRPr="00CD29D5">
              <w:rPr>
                <w:iCs/>
                <w:color w:val="auto"/>
                <w:sz w:val="26"/>
                <w:szCs w:val="26"/>
                <w:lang w:val="vi-VN"/>
              </w:rPr>
              <w:t xml:space="preserve">- </w:t>
            </w:r>
            <w:r w:rsidRPr="00CD29D5">
              <w:rPr>
                <w:iCs/>
                <w:color w:val="auto"/>
                <w:sz w:val="26"/>
                <w:szCs w:val="26"/>
                <w:lang w:val="nl-NL"/>
              </w:rPr>
              <w:t>HD HS tìm cách giải.</w:t>
            </w:r>
          </w:p>
          <w:p w14:paraId="2B6DDD15" w14:textId="77777777" w:rsidR="000066DE" w:rsidRPr="00CD29D5" w:rsidRDefault="000066DE" w:rsidP="00225A45">
            <w:pPr>
              <w:spacing w:line="276" w:lineRule="auto"/>
              <w:jc w:val="both"/>
              <w:rPr>
                <w:iCs/>
                <w:color w:val="auto"/>
                <w:sz w:val="26"/>
                <w:szCs w:val="26"/>
                <w:lang w:val="nl-NL"/>
              </w:rPr>
            </w:pPr>
            <w:r w:rsidRPr="00CD29D5">
              <w:rPr>
                <w:iCs/>
                <w:color w:val="auto"/>
                <w:sz w:val="26"/>
                <w:szCs w:val="26"/>
                <w:lang w:val="nl-NL"/>
              </w:rPr>
              <w:t>+ Có thể dùng phương pháp phân tích.</w:t>
            </w:r>
          </w:p>
          <w:p w14:paraId="30C74552" w14:textId="77777777" w:rsidR="000066DE" w:rsidRPr="00CD29D5" w:rsidRDefault="000066DE" w:rsidP="00225A45">
            <w:pPr>
              <w:spacing w:line="276" w:lineRule="auto"/>
              <w:jc w:val="both"/>
              <w:rPr>
                <w:iCs/>
                <w:color w:val="auto"/>
                <w:sz w:val="26"/>
                <w:szCs w:val="26"/>
                <w:lang w:val="nl-NL"/>
              </w:rPr>
            </w:pPr>
            <w:r w:rsidRPr="00CD29D5">
              <w:rPr>
                <w:iCs/>
                <w:color w:val="auto"/>
                <w:sz w:val="26"/>
                <w:szCs w:val="26"/>
                <w:lang w:val="vi-VN"/>
              </w:rPr>
              <w:t xml:space="preserve">   </w:t>
            </w:r>
            <w:r w:rsidRPr="00CD29D5">
              <w:rPr>
                <w:iCs/>
                <w:color w:val="auto"/>
                <w:sz w:val="26"/>
                <w:szCs w:val="26"/>
                <w:lang w:val="nl-NL"/>
              </w:rPr>
              <w:t>Phải tìm số tiền thầy giáo mua bóng</w:t>
            </w:r>
          </w:p>
          <w:p w14:paraId="67BB3AB2" w14:textId="77777777" w:rsidR="000066DE" w:rsidRPr="00CD29D5" w:rsidRDefault="000066DE" w:rsidP="00225A45">
            <w:pPr>
              <w:spacing w:line="276" w:lineRule="auto"/>
              <w:jc w:val="both"/>
              <w:rPr>
                <w:iCs/>
                <w:color w:val="auto"/>
                <w:sz w:val="26"/>
                <w:szCs w:val="26"/>
                <w:lang w:val="nl-NL"/>
              </w:rPr>
            </w:pPr>
            <w:r w:rsidRPr="00CD29D5">
              <w:rPr>
                <w:iCs/>
                <w:color w:val="auto"/>
                <w:sz w:val="26"/>
                <w:szCs w:val="26"/>
                <w:lang w:val="nl-NL"/>
              </w:rPr>
              <w:t>→ Phải tìm tổng số tiền mua 2 quả bóng đá và 3 quả bóng rổ</w:t>
            </w:r>
          </w:p>
          <w:p w14:paraId="14C7ABB0" w14:textId="77777777" w:rsidR="000066DE" w:rsidRPr="00CD29D5" w:rsidRDefault="000066DE" w:rsidP="00225A45">
            <w:pPr>
              <w:spacing w:line="276" w:lineRule="auto"/>
              <w:jc w:val="both"/>
              <w:rPr>
                <w:iCs/>
                <w:color w:val="auto"/>
                <w:sz w:val="26"/>
                <w:szCs w:val="26"/>
                <w:lang w:val="nl-NL"/>
              </w:rPr>
            </w:pPr>
            <w:r w:rsidRPr="00CD29D5">
              <w:rPr>
                <w:iCs/>
                <w:color w:val="auto"/>
                <w:sz w:val="26"/>
                <w:szCs w:val="26"/>
                <w:lang w:val="nl-NL"/>
              </w:rPr>
              <w:t>→ Đã biết giá tiền 1 quả bóng đá và 1 quả bóng rổ</w:t>
            </w:r>
          </w:p>
          <w:p w14:paraId="4B123D6D" w14:textId="77777777" w:rsidR="000066DE" w:rsidRPr="00CD29D5" w:rsidRDefault="000066DE" w:rsidP="00225A45">
            <w:pPr>
              <w:spacing w:line="276" w:lineRule="auto"/>
              <w:jc w:val="both"/>
              <w:rPr>
                <w:iCs/>
                <w:color w:val="auto"/>
                <w:sz w:val="26"/>
                <w:szCs w:val="26"/>
                <w:lang w:val="nl-NL"/>
              </w:rPr>
            </w:pPr>
            <w:r w:rsidRPr="00CD29D5">
              <w:rPr>
                <w:iCs/>
                <w:color w:val="auto"/>
                <w:sz w:val="26"/>
                <w:szCs w:val="26"/>
                <w:lang w:val="nl-NL"/>
              </w:rPr>
              <w:lastRenderedPageBreak/>
              <w:t>→Dựa vào giá tiền 1 quả bóng đá để tìm số tiền mua 2 quả bóng đá.</w:t>
            </w:r>
          </w:p>
          <w:p w14:paraId="15CB6B2C" w14:textId="77777777" w:rsidR="000066DE" w:rsidRPr="00CD29D5" w:rsidRDefault="000066DE" w:rsidP="00225A45">
            <w:pPr>
              <w:spacing w:line="276" w:lineRule="auto"/>
              <w:jc w:val="both"/>
              <w:rPr>
                <w:iCs/>
                <w:color w:val="auto"/>
                <w:sz w:val="26"/>
                <w:szCs w:val="26"/>
                <w:lang w:val="nl-NL"/>
              </w:rPr>
            </w:pPr>
            <w:r w:rsidRPr="00CD29D5">
              <w:rPr>
                <w:iCs/>
                <w:color w:val="auto"/>
                <w:sz w:val="26"/>
                <w:szCs w:val="26"/>
                <w:lang w:val="vi-VN"/>
              </w:rPr>
              <w:t xml:space="preserve">   </w:t>
            </w:r>
            <w:r w:rsidRPr="00CD29D5">
              <w:rPr>
                <w:iCs/>
                <w:color w:val="auto"/>
                <w:sz w:val="26"/>
                <w:szCs w:val="26"/>
                <w:lang w:val="nl-NL"/>
              </w:rPr>
              <w:t>Dựa vào giá tiền 1 quả bóng rổ để tìm số tiền mua 3 quả bóng rổ.</w:t>
            </w:r>
          </w:p>
          <w:p w14:paraId="37DB3207" w14:textId="77777777" w:rsidR="000066DE" w:rsidRPr="00CD29D5" w:rsidRDefault="000066DE" w:rsidP="00225A45">
            <w:pPr>
              <w:spacing w:line="276" w:lineRule="auto"/>
              <w:jc w:val="both"/>
              <w:rPr>
                <w:iCs/>
                <w:color w:val="auto"/>
                <w:sz w:val="26"/>
                <w:szCs w:val="26"/>
                <w:lang w:val="nl-NL"/>
              </w:rPr>
            </w:pPr>
            <w:r w:rsidRPr="00CD29D5">
              <w:rPr>
                <w:iCs/>
                <w:color w:val="auto"/>
                <w:sz w:val="26"/>
                <w:szCs w:val="26"/>
                <w:lang w:val="nl-NL"/>
              </w:rPr>
              <w:t>+ Có thể dùng phương pháp tổng hợp.</w:t>
            </w:r>
          </w:p>
          <w:p w14:paraId="6F1B1579" w14:textId="77777777" w:rsidR="000066DE" w:rsidRPr="00CD29D5" w:rsidRDefault="000066DE" w:rsidP="00225A45">
            <w:pPr>
              <w:spacing w:line="276" w:lineRule="auto"/>
              <w:jc w:val="both"/>
              <w:rPr>
                <w:iCs/>
                <w:color w:val="auto"/>
                <w:sz w:val="26"/>
                <w:szCs w:val="26"/>
                <w:lang w:val="nl-NL"/>
              </w:rPr>
            </w:pPr>
            <w:r w:rsidRPr="00CD29D5">
              <w:rPr>
                <w:iCs/>
                <w:color w:val="auto"/>
                <w:sz w:val="26"/>
                <w:szCs w:val="26"/>
                <w:lang w:val="vi-VN"/>
              </w:rPr>
              <w:t xml:space="preserve">   </w:t>
            </w:r>
            <w:r w:rsidRPr="00CD29D5">
              <w:rPr>
                <w:iCs/>
                <w:color w:val="auto"/>
                <w:sz w:val="26"/>
                <w:szCs w:val="26"/>
                <w:lang w:val="nl-NL"/>
              </w:rPr>
              <w:t>Biết giá tiền 1 quả bóng đá</w:t>
            </w:r>
          </w:p>
          <w:p w14:paraId="7D13C87A" w14:textId="77777777" w:rsidR="000066DE" w:rsidRPr="00CD29D5" w:rsidRDefault="000066DE" w:rsidP="00225A45">
            <w:pPr>
              <w:spacing w:line="276" w:lineRule="auto"/>
              <w:jc w:val="both"/>
              <w:rPr>
                <w:iCs/>
                <w:color w:val="auto"/>
                <w:sz w:val="26"/>
                <w:szCs w:val="26"/>
                <w:lang w:val="nl-NL"/>
              </w:rPr>
            </w:pPr>
            <w:r w:rsidRPr="00CD29D5">
              <w:rPr>
                <w:iCs/>
                <w:color w:val="auto"/>
                <w:sz w:val="26"/>
                <w:szCs w:val="26"/>
                <w:lang w:val="nl-NL"/>
              </w:rPr>
              <w:t>→ Tìm được số tiền 2 quả bóng đá. Biết giá tiền 1 quả bóng rổ</w:t>
            </w:r>
          </w:p>
          <w:p w14:paraId="7AFEE488" w14:textId="77777777" w:rsidR="000066DE" w:rsidRPr="00CD29D5" w:rsidRDefault="000066DE" w:rsidP="00225A45">
            <w:pPr>
              <w:spacing w:line="276" w:lineRule="auto"/>
              <w:jc w:val="both"/>
              <w:rPr>
                <w:iCs/>
                <w:color w:val="auto"/>
                <w:sz w:val="26"/>
                <w:szCs w:val="26"/>
                <w:lang w:val="nl-NL"/>
              </w:rPr>
            </w:pPr>
            <w:r w:rsidRPr="00CD29D5">
              <w:rPr>
                <w:iCs/>
                <w:color w:val="auto"/>
                <w:sz w:val="26"/>
                <w:szCs w:val="26"/>
                <w:lang w:val="nl-NL"/>
              </w:rPr>
              <w:t>→ Tìm được số tiến 3 quả bóng rổ.</w:t>
            </w:r>
          </w:p>
          <w:p w14:paraId="1F922B1F" w14:textId="77777777" w:rsidR="000066DE" w:rsidRPr="00CD29D5" w:rsidRDefault="000066DE" w:rsidP="00225A45">
            <w:pPr>
              <w:spacing w:line="276" w:lineRule="auto"/>
              <w:jc w:val="both"/>
              <w:rPr>
                <w:iCs/>
                <w:color w:val="auto"/>
                <w:sz w:val="26"/>
                <w:szCs w:val="26"/>
                <w:lang w:val="nl-NL"/>
              </w:rPr>
            </w:pPr>
            <w:r w:rsidRPr="00CD29D5">
              <w:rPr>
                <w:iCs/>
                <w:color w:val="auto"/>
                <w:sz w:val="26"/>
                <w:szCs w:val="26"/>
                <w:lang w:val="vi-VN"/>
              </w:rPr>
              <w:t xml:space="preserve">      </w:t>
            </w:r>
            <w:r w:rsidRPr="00CD29D5">
              <w:rPr>
                <w:iCs/>
                <w:color w:val="auto"/>
                <w:sz w:val="26"/>
                <w:szCs w:val="26"/>
                <w:lang w:val="nl-NL"/>
              </w:rPr>
              <w:t>Dựa vào các kết quả trên</w:t>
            </w:r>
          </w:p>
          <w:p w14:paraId="458D0586" w14:textId="77777777" w:rsidR="000066DE" w:rsidRPr="00CD29D5" w:rsidRDefault="000066DE" w:rsidP="00225A45">
            <w:pPr>
              <w:spacing w:line="276" w:lineRule="auto"/>
              <w:jc w:val="both"/>
              <w:rPr>
                <w:iCs/>
                <w:color w:val="auto"/>
                <w:sz w:val="26"/>
                <w:szCs w:val="26"/>
                <w:lang w:val="nl-NL"/>
              </w:rPr>
            </w:pPr>
            <w:r w:rsidRPr="00CD29D5">
              <w:rPr>
                <w:iCs/>
                <w:color w:val="auto"/>
                <w:sz w:val="26"/>
                <w:szCs w:val="26"/>
                <w:lang w:val="vi-VN"/>
              </w:rPr>
              <w:t xml:space="preserve">      </w:t>
            </w:r>
            <w:r w:rsidRPr="00CD29D5">
              <w:rPr>
                <w:iCs/>
                <w:color w:val="auto"/>
                <w:sz w:val="26"/>
                <w:szCs w:val="26"/>
                <w:lang w:val="nl-NL"/>
              </w:rPr>
              <w:t>Tìm được số tiền thầy giáo mua bóng.</w:t>
            </w:r>
          </w:p>
          <w:p w14:paraId="4E19C789" w14:textId="77777777" w:rsidR="000066DE" w:rsidRPr="00CD29D5" w:rsidRDefault="000066DE" w:rsidP="00225A45">
            <w:pPr>
              <w:spacing w:line="276" w:lineRule="auto"/>
              <w:jc w:val="both"/>
              <w:rPr>
                <w:iCs/>
                <w:color w:val="auto"/>
                <w:sz w:val="26"/>
                <w:szCs w:val="26"/>
                <w:lang w:val="nl-NL"/>
              </w:rPr>
            </w:pPr>
            <w:r w:rsidRPr="00CD29D5">
              <w:rPr>
                <w:iCs/>
                <w:color w:val="auto"/>
                <w:sz w:val="26"/>
                <w:szCs w:val="26"/>
                <w:lang w:val="vi-VN"/>
              </w:rPr>
              <w:t>-</w:t>
            </w:r>
            <w:r w:rsidRPr="00CD29D5">
              <w:rPr>
                <w:iCs/>
                <w:color w:val="auto"/>
                <w:sz w:val="26"/>
                <w:szCs w:val="26"/>
                <w:lang w:val="nl-NL"/>
              </w:rPr>
              <w:t xml:space="preserve"> HDHS trình bày bài (cá nhân).</w:t>
            </w:r>
          </w:p>
          <w:p w14:paraId="4E08B526" w14:textId="77777777" w:rsidR="000066DE" w:rsidRPr="00CD29D5" w:rsidRDefault="000066DE" w:rsidP="00225A45">
            <w:pPr>
              <w:spacing w:line="276" w:lineRule="auto"/>
              <w:rPr>
                <w:rFonts w:eastAsia="Calibri"/>
                <w:color w:val="auto"/>
                <w:sz w:val="26"/>
                <w:szCs w:val="26"/>
                <w:lang w:val="nl-NL"/>
              </w:rPr>
            </w:pPr>
            <w:r w:rsidRPr="00CD29D5">
              <w:rPr>
                <w:iCs/>
                <w:color w:val="auto"/>
                <w:sz w:val="26"/>
                <w:szCs w:val="26"/>
                <w:lang w:val="vi-VN"/>
              </w:rPr>
              <w:t>-</w:t>
            </w:r>
            <w:r w:rsidRPr="00CD29D5">
              <w:rPr>
                <w:iCs/>
                <w:color w:val="auto"/>
                <w:sz w:val="26"/>
                <w:szCs w:val="26"/>
                <w:lang w:val="nl-NL"/>
              </w:rPr>
              <w:t xml:space="preserve"> Khi sửa bài, GV khuyến khích nhiều HS trình bày bài giải (có giải thích cách làm).</w:t>
            </w:r>
          </w:p>
        </w:tc>
        <w:tc>
          <w:tcPr>
            <w:tcW w:w="4110" w:type="dxa"/>
            <w:shd w:val="clear" w:color="auto" w:fill="FFFFFF"/>
          </w:tcPr>
          <w:p w14:paraId="3F1A5F9A" w14:textId="77777777" w:rsidR="000066DE" w:rsidRPr="00CD29D5" w:rsidRDefault="000066DE" w:rsidP="00225A45">
            <w:pPr>
              <w:spacing w:line="276" w:lineRule="auto"/>
              <w:rPr>
                <w:color w:val="auto"/>
                <w:sz w:val="26"/>
                <w:szCs w:val="26"/>
                <w:lang w:val="nl-NL"/>
              </w:rPr>
            </w:pPr>
          </w:p>
          <w:p w14:paraId="71D266E4" w14:textId="77777777" w:rsidR="000066DE" w:rsidRPr="00CD29D5" w:rsidRDefault="000066DE" w:rsidP="00225A45">
            <w:pPr>
              <w:spacing w:line="276" w:lineRule="auto"/>
              <w:rPr>
                <w:color w:val="auto"/>
                <w:sz w:val="26"/>
                <w:szCs w:val="26"/>
                <w:lang w:val="nl-NL"/>
              </w:rPr>
            </w:pPr>
          </w:p>
          <w:p w14:paraId="2FC231C4" w14:textId="77777777" w:rsidR="000066DE" w:rsidRPr="00CD29D5" w:rsidRDefault="000066DE" w:rsidP="00225A45">
            <w:pPr>
              <w:spacing w:line="276" w:lineRule="auto"/>
              <w:rPr>
                <w:color w:val="auto"/>
                <w:sz w:val="26"/>
                <w:szCs w:val="26"/>
                <w:lang w:val="nl-NL"/>
              </w:rPr>
            </w:pPr>
            <w:r w:rsidRPr="00CD29D5">
              <w:rPr>
                <w:color w:val="auto"/>
                <w:sz w:val="26"/>
                <w:szCs w:val="26"/>
                <w:lang w:val="nl-NL"/>
              </w:rPr>
              <w:t>- Lắng nghe, thực hiện</w:t>
            </w:r>
          </w:p>
          <w:p w14:paraId="47FBE646" w14:textId="77777777" w:rsidR="000066DE" w:rsidRPr="00CD29D5" w:rsidRDefault="000066DE" w:rsidP="00225A45">
            <w:pPr>
              <w:tabs>
                <w:tab w:val="left" w:pos="430"/>
              </w:tabs>
              <w:spacing w:line="276" w:lineRule="auto"/>
              <w:jc w:val="both"/>
              <w:rPr>
                <w:rFonts w:eastAsia="Calibri"/>
                <w:color w:val="auto"/>
                <w:sz w:val="26"/>
                <w:szCs w:val="26"/>
                <w:lang w:val="nl-NL"/>
              </w:rPr>
            </w:pPr>
          </w:p>
          <w:p w14:paraId="25BDDC81" w14:textId="77777777" w:rsidR="000066DE" w:rsidRPr="00CD29D5" w:rsidRDefault="000066DE" w:rsidP="00225A45">
            <w:pPr>
              <w:tabs>
                <w:tab w:val="left" w:pos="430"/>
              </w:tabs>
              <w:spacing w:line="276" w:lineRule="auto"/>
              <w:jc w:val="both"/>
              <w:rPr>
                <w:rFonts w:eastAsia="Calibri"/>
                <w:color w:val="auto"/>
                <w:sz w:val="26"/>
                <w:szCs w:val="26"/>
                <w:lang w:val="nl-NL"/>
              </w:rPr>
            </w:pPr>
          </w:p>
          <w:p w14:paraId="7FC108DE" w14:textId="77777777" w:rsidR="000066DE" w:rsidRPr="00CD29D5" w:rsidRDefault="000066DE" w:rsidP="00225A45">
            <w:pPr>
              <w:spacing w:line="276" w:lineRule="auto"/>
              <w:jc w:val="both"/>
              <w:rPr>
                <w:iCs/>
                <w:color w:val="auto"/>
                <w:sz w:val="26"/>
                <w:szCs w:val="26"/>
                <w:lang w:val="nl-NL"/>
              </w:rPr>
            </w:pPr>
            <w:r w:rsidRPr="00CD29D5">
              <w:rPr>
                <w:iCs/>
                <w:color w:val="auto"/>
                <w:sz w:val="26"/>
                <w:szCs w:val="26"/>
                <w:lang w:val="nl-NL"/>
              </w:rPr>
              <w:t>– HS (nhóm đôi) đọc kĩ đề bài, nói ngắn gọn bài toán:</w:t>
            </w:r>
          </w:p>
          <w:p w14:paraId="2B7E1BD8" w14:textId="77777777" w:rsidR="000066DE" w:rsidRPr="00CD29D5" w:rsidRDefault="000066DE" w:rsidP="00225A45">
            <w:pPr>
              <w:spacing w:line="276" w:lineRule="auto"/>
              <w:jc w:val="both"/>
              <w:rPr>
                <w:iCs/>
                <w:color w:val="auto"/>
                <w:sz w:val="26"/>
                <w:szCs w:val="26"/>
                <w:lang w:val="nl-NL"/>
              </w:rPr>
            </w:pPr>
            <w:r w:rsidRPr="00CD29D5">
              <w:rPr>
                <w:iCs/>
                <w:color w:val="auto"/>
                <w:sz w:val="26"/>
                <w:szCs w:val="26"/>
                <w:lang w:val="nl-NL"/>
              </w:rPr>
              <w:t>Bóng đá: 1 quả – 54 000 đồng.</w:t>
            </w:r>
          </w:p>
          <w:p w14:paraId="1FFEF63A" w14:textId="77777777" w:rsidR="000066DE" w:rsidRPr="00CD29D5" w:rsidRDefault="000066DE" w:rsidP="00225A45">
            <w:pPr>
              <w:spacing w:line="276" w:lineRule="auto"/>
              <w:jc w:val="both"/>
              <w:rPr>
                <w:iCs/>
                <w:color w:val="auto"/>
                <w:sz w:val="26"/>
                <w:szCs w:val="26"/>
                <w:lang w:val="nl-NL"/>
              </w:rPr>
            </w:pPr>
            <w:r w:rsidRPr="00CD29D5">
              <w:rPr>
                <w:iCs/>
                <w:color w:val="auto"/>
                <w:sz w:val="26"/>
                <w:szCs w:val="26"/>
                <w:lang w:val="nl-NL"/>
              </w:rPr>
              <w:t>Bóng rổ: 1 quả – 61 000 đồng.</w:t>
            </w:r>
          </w:p>
          <w:p w14:paraId="1338D0DC" w14:textId="77777777" w:rsidR="000066DE" w:rsidRPr="00CD29D5" w:rsidRDefault="000066DE" w:rsidP="00225A45">
            <w:pPr>
              <w:tabs>
                <w:tab w:val="left" w:pos="430"/>
              </w:tabs>
              <w:spacing w:line="276" w:lineRule="auto"/>
              <w:jc w:val="both"/>
              <w:rPr>
                <w:rFonts w:eastAsia="Calibri"/>
                <w:color w:val="auto"/>
                <w:sz w:val="26"/>
                <w:szCs w:val="26"/>
                <w:lang w:val="nl-NL"/>
              </w:rPr>
            </w:pPr>
          </w:p>
          <w:p w14:paraId="05B14DD5" w14:textId="77777777" w:rsidR="000066DE" w:rsidRPr="00CD29D5" w:rsidRDefault="000066DE" w:rsidP="00225A45">
            <w:pPr>
              <w:tabs>
                <w:tab w:val="left" w:pos="430"/>
              </w:tabs>
              <w:spacing w:line="276" w:lineRule="auto"/>
              <w:jc w:val="both"/>
              <w:rPr>
                <w:rFonts w:eastAsia="Calibri"/>
                <w:color w:val="auto"/>
                <w:sz w:val="26"/>
                <w:szCs w:val="26"/>
                <w:lang w:val="vi-VN"/>
              </w:rPr>
            </w:pPr>
          </w:p>
          <w:p w14:paraId="7E03A9E9" w14:textId="77777777" w:rsidR="000066DE" w:rsidRPr="00CD29D5" w:rsidRDefault="000066DE" w:rsidP="00225A45">
            <w:pPr>
              <w:tabs>
                <w:tab w:val="left" w:pos="430"/>
              </w:tabs>
              <w:spacing w:line="276" w:lineRule="auto"/>
              <w:jc w:val="both"/>
              <w:rPr>
                <w:rFonts w:eastAsia="Calibri"/>
                <w:color w:val="auto"/>
                <w:sz w:val="26"/>
                <w:szCs w:val="26"/>
                <w:lang w:val="vi-VN"/>
              </w:rPr>
            </w:pPr>
          </w:p>
          <w:p w14:paraId="6D9A3F0F" w14:textId="77777777" w:rsidR="000066DE" w:rsidRPr="00CD29D5" w:rsidRDefault="000066DE" w:rsidP="00225A45">
            <w:pPr>
              <w:tabs>
                <w:tab w:val="left" w:pos="430"/>
              </w:tabs>
              <w:spacing w:line="276" w:lineRule="auto"/>
              <w:jc w:val="both"/>
              <w:rPr>
                <w:rFonts w:eastAsia="Calibri"/>
                <w:color w:val="auto"/>
                <w:sz w:val="26"/>
                <w:szCs w:val="26"/>
                <w:lang w:val="vi-VN"/>
              </w:rPr>
            </w:pPr>
          </w:p>
          <w:p w14:paraId="5172268C" w14:textId="77777777" w:rsidR="000066DE" w:rsidRPr="00CD29D5" w:rsidRDefault="000066DE" w:rsidP="00225A45">
            <w:pPr>
              <w:tabs>
                <w:tab w:val="left" w:pos="430"/>
              </w:tabs>
              <w:spacing w:line="276" w:lineRule="auto"/>
              <w:jc w:val="both"/>
              <w:rPr>
                <w:rFonts w:eastAsia="Calibri"/>
                <w:color w:val="auto"/>
                <w:sz w:val="26"/>
                <w:szCs w:val="26"/>
                <w:lang w:val="vi-VN"/>
              </w:rPr>
            </w:pPr>
          </w:p>
          <w:p w14:paraId="233DABB1" w14:textId="77777777" w:rsidR="000066DE" w:rsidRPr="00CD29D5" w:rsidRDefault="000066DE" w:rsidP="00225A45">
            <w:pPr>
              <w:tabs>
                <w:tab w:val="left" w:pos="430"/>
              </w:tabs>
              <w:spacing w:line="276" w:lineRule="auto"/>
              <w:jc w:val="both"/>
              <w:rPr>
                <w:rFonts w:eastAsia="Calibri"/>
                <w:color w:val="auto"/>
                <w:sz w:val="26"/>
                <w:szCs w:val="26"/>
                <w:lang w:val="vi-VN"/>
              </w:rPr>
            </w:pPr>
          </w:p>
          <w:p w14:paraId="0FF06F2F" w14:textId="77777777" w:rsidR="000066DE" w:rsidRPr="00CD29D5" w:rsidRDefault="000066DE" w:rsidP="00225A45">
            <w:pPr>
              <w:tabs>
                <w:tab w:val="left" w:pos="430"/>
              </w:tabs>
              <w:spacing w:line="276" w:lineRule="auto"/>
              <w:jc w:val="both"/>
              <w:rPr>
                <w:rFonts w:eastAsia="Calibri"/>
                <w:color w:val="auto"/>
                <w:sz w:val="26"/>
                <w:szCs w:val="26"/>
                <w:lang w:val="vi-VN"/>
              </w:rPr>
            </w:pPr>
          </w:p>
          <w:p w14:paraId="15E6154D" w14:textId="77777777" w:rsidR="000066DE" w:rsidRPr="00CD29D5" w:rsidRDefault="000066DE" w:rsidP="00225A45">
            <w:pPr>
              <w:tabs>
                <w:tab w:val="left" w:pos="430"/>
              </w:tabs>
              <w:spacing w:line="276" w:lineRule="auto"/>
              <w:jc w:val="both"/>
              <w:rPr>
                <w:rFonts w:eastAsia="Calibri"/>
                <w:color w:val="auto"/>
                <w:sz w:val="26"/>
                <w:szCs w:val="26"/>
                <w:lang w:val="nl-NL"/>
              </w:rPr>
            </w:pPr>
            <w:r w:rsidRPr="00CD29D5">
              <w:rPr>
                <w:rFonts w:eastAsia="Calibri"/>
                <w:color w:val="auto"/>
                <w:sz w:val="26"/>
                <w:szCs w:val="26"/>
                <w:lang w:val="vi-VN"/>
              </w:rPr>
              <w:t xml:space="preserve">- </w:t>
            </w:r>
            <w:r w:rsidRPr="00CD29D5">
              <w:rPr>
                <w:rFonts w:eastAsia="Calibri"/>
                <w:color w:val="auto"/>
                <w:sz w:val="26"/>
                <w:szCs w:val="26"/>
                <w:lang w:val="nl-NL"/>
              </w:rPr>
              <w:t>HS tìm cách giải.</w:t>
            </w:r>
          </w:p>
          <w:p w14:paraId="36CBD96E" w14:textId="77777777" w:rsidR="000066DE" w:rsidRPr="00CD29D5" w:rsidRDefault="000066DE" w:rsidP="00225A45">
            <w:pPr>
              <w:tabs>
                <w:tab w:val="left" w:pos="430"/>
              </w:tabs>
              <w:spacing w:line="276" w:lineRule="auto"/>
              <w:jc w:val="both"/>
              <w:rPr>
                <w:rFonts w:eastAsia="Calibri"/>
                <w:color w:val="auto"/>
                <w:sz w:val="26"/>
                <w:szCs w:val="26"/>
                <w:lang w:val="nl-NL"/>
              </w:rPr>
            </w:pPr>
          </w:p>
          <w:p w14:paraId="45611C1D" w14:textId="77777777" w:rsidR="000066DE" w:rsidRPr="00CD29D5" w:rsidRDefault="000066DE" w:rsidP="00225A45">
            <w:pPr>
              <w:tabs>
                <w:tab w:val="left" w:pos="430"/>
              </w:tabs>
              <w:spacing w:line="276" w:lineRule="auto"/>
              <w:jc w:val="both"/>
              <w:rPr>
                <w:rFonts w:eastAsia="Calibri"/>
                <w:color w:val="auto"/>
                <w:sz w:val="26"/>
                <w:szCs w:val="26"/>
                <w:lang w:val="nl-NL"/>
              </w:rPr>
            </w:pPr>
          </w:p>
          <w:p w14:paraId="3980657E" w14:textId="77777777" w:rsidR="000066DE" w:rsidRPr="00CD29D5" w:rsidRDefault="000066DE" w:rsidP="00225A45">
            <w:pPr>
              <w:tabs>
                <w:tab w:val="left" w:pos="430"/>
              </w:tabs>
              <w:spacing w:line="276" w:lineRule="auto"/>
              <w:jc w:val="both"/>
              <w:rPr>
                <w:rFonts w:eastAsia="Calibri"/>
                <w:color w:val="auto"/>
                <w:sz w:val="26"/>
                <w:szCs w:val="26"/>
                <w:lang w:val="nl-NL"/>
              </w:rPr>
            </w:pPr>
          </w:p>
          <w:p w14:paraId="0DC26E44" w14:textId="77777777" w:rsidR="000066DE" w:rsidRPr="00CD29D5" w:rsidRDefault="000066DE" w:rsidP="00225A45">
            <w:pPr>
              <w:tabs>
                <w:tab w:val="left" w:pos="430"/>
              </w:tabs>
              <w:spacing w:line="276" w:lineRule="auto"/>
              <w:jc w:val="both"/>
              <w:rPr>
                <w:rFonts w:eastAsia="Calibri"/>
                <w:color w:val="auto"/>
                <w:sz w:val="26"/>
                <w:szCs w:val="26"/>
                <w:lang w:val="nl-NL"/>
              </w:rPr>
            </w:pPr>
          </w:p>
          <w:p w14:paraId="770CD1DC" w14:textId="77777777" w:rsidR="000066DE" w:rsidRPr="00CD29D5" w:rsidRDefault="000066DE" w:rsidP="00225A45">
            <w:pPr>
              <w:tabs>
                <w:tab w:val="left" w:pos="430"/>
              </w:tabs>
              <w:spacing w:line="276" w:lineRule="auto"/>
              <w:jc w:val="both"/>
              <w:rPr>
                <w:rFonts w:eastAsia="Calibri"/>
                <w:color w:val="auto"/>
                <w:sz w:val="26"/>
                <w:szCs w:val="26"/>
                <w:lang w:val="nl-NL"/>
              </w:rPr>
            </w:pPr>
          </w:p>
          <w:p w14:paraId="41DBD6BD" w14:textId="77777777" w:rsidR="000066DE" w:rsidRPr="00CD29D5" w:rsidRDefault="000066DE" w:rsidP="00225A45">
            <w:pPr>
              <w:tabs>
                <w:tab w:val="left" w:pos="430"/>
              </w:tabs>
              <w:spacing w:line="276" w:lineRule="auto"/>
              <w:jc w:val="both"/>
              <w:rPr>
                <w:rFonts w:eastAsia="Calibri"/>
                <w:color w:val="auto"/>
                <w:sz w:val="26"/>
                <w:szCs w:val="26"/>
                <w:lang w:val="nl-NL"/>
              </w:rPr>
            </w:pPr>
            <w:r w:rsidRPr="00CD29D5">
              <w:rPr>
                <w:rFonts w:eastAsia="Calibri"/>
                <w:color w:val="auto"/>
                <w:sz w:val="26"/>
                <w:szCs w:val="26"/>
                <w:lang w:val="vi-VN"/>
              </w:rPr>
              <w:t>-</w:t>
            </w:r>
            <w:r w:rsidRPr="00CD29D5">
              <w:rPr>
                <w:rFonts w:eastAsia="Calibri"/>
                <w:color w:val="auto"/>
                <w:sz w:val="26"/>
                <w:szCs w:val="26"/>
                <w:lang w:val="nl-NL"/>
              </w:rPr>
              <w:t xml:space="preserve"> HS trình bày bài (cá nhân).</w:t>
            </w:r>
          </w:p>
          <w:p w14:paraId="29C9E734" w14:textId="77777777" w:rsidR="000066DE" w:rsidRPr="00CD29D5" w:rsidRDefault="000066DE" w:rsidP="00225A45">
            <w:pPr>
              <w:tabs>
                <w:tab w:val="left" w:pos="430"/>
              </w:tabs>
              <w:spacing w:line="276" w:lineRule="auto"/>
              <w:jc w:val="both"/>
              <w:rPr>
                <w:rFonts w:eastAsia="Calibri"/>
                <w:color w:val="auto"/>
                <w:sz w:val="26"/>
                <w:szCs w:val="26"/>
                <w:lang w:val="nl-NL"/>
              </w:rPr>
            </w:pPr>
            <w:r w:rsidRPr="00CD29D5">
              <w:rPr>
                <w:rFonts w:eastAsia="Calibri"/>
                <w:color w:val="auto"/>
                <w:sz w:val="26"/>
                <w:szCs w:val="26"/>
                <w:lang w:val="nl-NL"/>
              </w:rPr>
              <w:t>Bài giải</w:t>
            </w:r>
          </w:p>
          <w:p w14:paraId="41B787DD" w14:textId="77777777" w:rsidR="000066DE" w:rsidRPr="00CD29D5" w:rsidRDefault="000066DE" w:rsidP="00225A45">
            <w:pPr>
              <w:tabs>
                <w:tab w:val="left" w:pos="430"/>
              </w:tabs>
              <w:spacing w:line="276" w:lineRule="auto"/>
              <w:jc w:val="both"/>
              <w:rPr>
                <w:rFonts w:eastAsia="Calibri"/>
                <w:color w:val="auto"/>
                <w:sz w:val="26"/>
                <w:szCs w:val="26"/>
                <w:lang w:val="nl-NL"/>
              </w:rPr>
            </w:pPr>
            <w:r w:rsidRPr="00CD29D5">
              <w:rPr>
                <w:rFonts w:eastAsia="Calibri"/>
                <w:color w:val="auto"/>
                <w:sz w:val="26"/>
                <w:szCs w:val="26"/>
                <w:lang w:val="nl-NL"/>
              </w:rPr>
              <w:t>54 000 x 2108 000</w:t>
            </w:r>
          </w:p>
          <w:p w14:paraId="38E3F82F" w14:textId="77777777" w:rsidR="000066DE" w:rsidRPr="00CD29D5" w:rsidRDefault="000066DE" w:rsidP="00225A45">
            <w:pPr>
              <w:tabs>
                <w:tab w:val="left" w:pos="430"/>
              </w:tabs>
              <w:spacing w:line="276" w:lineRule="auto"/>
              <w:jc w:val="both"/>
              <w:rPr>
                <w:rFonts w:eastAsia="Calibri"/>
                <w:color w:val="auto"/>
                <w:sz w:val="26"/>
                <w:szCs w:val="26"/>
                <w:lang w:val="nl-NL"/>
              </w:rPr>
            </w:pPr>
            <w:r w:rsidRPr="00CD29D5">
              <w:rPr>
                <w:rFonts w:eastAsia="Calibri"/>
                <w:color w:val="auto"/>
                <w:sz w:val="26"/>
                <w:szCs w:val="26"/>
                <w:lang w:val="nl-NL"/>
              </w:rPr>
              <w:t>Mua 2 quả bóng đá hết 108 000 đồng. 61 000 × 3 = 183 000</w:t>
            </w:r>
          </w:p>
          <w:p w14:paraId="1CB5072E" w14:textId="77777777" w:rsidR="000066DE" w:rsidRPr="00CD29D5" w:rsidRDefault="000066DE" w:rsidP="00225A45">
            <w:pPr>
              <w:tabs>
                <w:tab w:val="left" w:pos="430"/>
              </w:tabs>
              <w:spacing w:line="276" w:lineRule="auto"/>
              <w:jc w:val="both"/>
              <w:rPr>
                <w:rFonts w:eastAsia="Calibri"/>
                <w:color w:val="auto"/>
                <w:sz w:val="26"/>
                <w:szCs w:val="26"/>
                <w:lang w:val="nl-NL"/>
              </w:rPr>
            </w:pPr>
            <w:r w:rsidRPr="00CD29D5">
              <w:rPr>
                <w:rFonts w:eastAsia="Calibri"/>
                <w:color w:val="auto"/>
                <w:sz w:val="26"/>
                <w:szCs w:val="26"/>
                <w:lang w:val="nl-NL"/>
              </w:rPr>
              <w:t>Mua 3 quả bóng rổ hết 183 000 đồng.</w:t>
            </w:r>
          </w:p>
          <w:p w14:paraId="67E13CF6" w14:textId="77777777" w:rsidR="000066DE" w:rsidRPr="00CD29D5" w:rsidRDefault="000066DE" w:rsidP="00225A45">
            <w:pPr>
              <w:tabs>
                <w:tab w:val="left" w:pos="430"/>
              </w:tabs>
              <w:spacing w:line="276" w:lineRule="auto"/>
              <w:jc w:val="both"/>
              <w:rPr>
                <w:rFonts w:eastAsia="Calibri"/>
                <w:color w:val="auto"/>
                <w:sz w:val="26"/>
                <w:szCs w:val="26"/>
                <w:lang w:val="nl-NL"/>
              </w:rPr>
            </w:pPr>
            <w:r w:rsidRPr="00CD29D5">
              <w:rPr>
                <w:rFonts w:eastAsia="Calibri"/>
                <w:color w:val="auto"/>
                <w:sz w:val="26"/>
                <w:szCs w:val="26"/>
                <w:lang w:val="nl-NL"/>
              </w:rPr>
              <w:t>108 000+ 183 000 = 291 000</w:t>
            </w:r>
          </w:p>
          <w:p w14:paraId="46EC8D9F" w14:textId="77777777" w:rsidR="000066DE" w:rsidRPr="00CD29D5" w:rsidRDefault="000066DE" w:rsidP="00225A45">
            <w:pPr>
              <w:tabs>
                <w:tab w:val="left" w:pos="430"/>
              </w:tabs>
              <w:spacing w:line="276" w:lineRule="auto"/>
              <w:jc w:val="both"/>
              <w:rPr>
                <w:rFonts w:eastAsia="Calibri"/>
                <w:color w:val="auto"/>
                <w:sz w:val="26"/>
                <w:szCs w:val="26"/>
                <w:lang w:val="nl-NL"/>
              </w:rPr>
            </w:pPr>
            <w:r w:rsidRPr="00CD29D5">
              <w:rPr>
                <w:rFonts w:eastAsia="Calibri"/>
                <w:color w:val="auto"/>
                <w:sz w:val="26"/>
                <w:szCs w:val="26"/>
                <w:lang w:val="nl-NL"/>
              </w:rPr>
              <w:t>Thầy giáo mua bóng hết 291 000 đồng.</w:t>
            </w:r>
          </w:p>
          <w:p w14:paraId="7C01E7F2" w14:textId="77777777" w:rsidR="000066DE" w:rsidRPr="00CD29D5" w:rsidRDefault="000066DE" w:rsidP="00225A45">
            <w:pPr>
              <w:tabs>
                <w:tab w:val="left" w:pos="430"/>
              </w:tabs>
              <w:spacing w:line="276" w:lineRule="auto"/>
              <w:jc w:val="both"/>
              <w:rPr>
                <w:rFonts w:eastAsia="Calibri"/>
                <w:color w:val="auto"/>
                <w:sz w:val="26"/>
                <w:szCs w:val="26"/>
                <w:lang w:val="nl-NL"/>
              </w:rPr>
            </w:pPr>
            <w:r w:rsidRPr="00CD29D5">
              <w:rPr>
                <w:rFonts w:eastAsia="Calibri"/>
                <w:color w:val="auto"/>
                <w:sz w:val="26"/>
                <w:szCs w:val="26"/>
                <w:lang w:val="nl-NL"/>
              </w:rPr>
              <w:t>HS trình bày bài giải (có giải thích cách làm).</w:t>
            </w:r>
          </w:p>
        </w:tc>
      </w:tr>
    </w:tbl>
    <w:p w14:paraId="6A6BBFD1" w14:textId="77777777" w:rsidR="000066DE" w:rsidRPr="00CD29D5" w:rsidRDefault="000066DE" w:rsidP="000066DE">
      <w:pPr>
        <w:spacing w:line="288" w:lineRule="auto"/>
        <w:rPr>
          <w:b/>
          <w:sz w:val="26"/>
          <w:szCs w:val="26"/>
          <w:lang w:val="nl-NL"/>
        </w:rPr>
      </w:pPr>
      <w:r w:rsidRPr="00CD29D5">
        <w:rPr>
          <w:b/>
          <w:sz w:val="26"/>
          <w:szCs w:val="26"/>
          <w:lang w:val="nl-NL"/>
        </w:rPr>
        <w:lastRenderedPageBreak/>
        <w:t xml:space="preserve">IV. </w:t>
      </w:r>
      <w:r>
        <w:rPr>
          <w:b/>
          <w:sz w:val="26"/>
          <w:szCs w:val="26"/>
          <w:u w:val="single"/>
          <w:lang w:val="vi-VN"/>
        </w:rPr>
        <w:t>ĐIỀU CHỈNH SAU BÀI DẠY</w:t>
      </w:r>
      <w:r w:rsidRPr="00CD29D5">
        <w:rPr>
          <w:b/>
          <w:sz w:val="26"/>
          <w:szCs w:val="26"/>
          <w:lang w:val="nl-NL"/>
        </w:rPr>
        <w:t>:</w:t>
      </w:r>
    </w:p>
    <w:p w14:paraId="42AAB055" w14:textId="77777777" w:rsidR="000066DE" w:rsidRPr="00CD29D5" w:rsidRDefault="000066DE" w:rsidP="000066DE">
      <w:pPr>
        <w:spacing w:line="288" w:lineRule="auto"/>
        <w:rPr>
          <w:sz w:val="26"/>
          <w:szCs w:val="26"/>
          <w:lang w:val="nl-NL"/>
        </w:rPr>
      </w:pPr>
      <w:r w:rsidRPr="00CD29D5">
        <w:rPr>
          <w:sz w:val="26"/>
          <w:szCs w:val="26"/>
          <w:lang w:val="nl-NL"/>
        </w:rPr>
        <w:t>..............................................................................................................................</w:t>
      </w:r>
    </w:p>
    <w:p w14:paraId="293B8CF0" w14:textId="77777777" w:rsidR="000066DE" w:rsidRPr="00CD29D5" w:rsidRDefault="000066DE" w:rsidP="000066DE">
      <w:pPr>
        <w:spacing w:line="288" w:lineRule="auto"/>
        <w:rPr>
          <w:sz w:val="26"/>
          <w:szCs w:val="26"/>
          <w:lang w:val="nl-NL"/>
        </w:rPr>
      </w:pPr>
      <w:r w:rsidRPr="00CD29D5">
        <w:rPr>
          <w:sz w:val="26"/>
          <w:szCs w:val="26"/>
          <w:lang w:val="nl-NL"/>
        </w:rPr>
        <w:t>..............................................................................................................................</w:t>
      </w:r>
    </w:p>
    <w:p w14:paraId="6C9AA7C7" w14:textId="77777777" w:rsidR="000066DE" w:rsidRPr="00CD29D5" w:rsidRDefault="000066DE" w:rsidP="000066DE">
      <w:pPr>
        <w:spacing w:line="288" w:lineRule="auto"/>
        <w:jc w:val="center"/>
        <w:rPr>
          <w:sz w:val="26"/>
          <w:szCs w:val="26"/>
        </w:rPr>
      </w:pPr>
      <w:r w:rsidRPr="00CD29D5">
        <w:rPr>
          <w:sz w:val="26"/>
          <w:szCs w:val="26"/>
          <w:lang w:val="nl-NL"/>
        </w:rPr>
        <w:t>..............................................................................................................................</w:t>
      </w:r>
    </w:p>
    <w:p w14:paraId="04238046" w14:textId="77777777" w:rsidR="000066DE" w:rsidRPr="00CD29D5" w:rsidRDefault="000066DE" w:rsidP="000066DE">
      <w:pPr>
        <w:tabs>
          <w:tab w:val="left" w:pos="567"/>
        </w:tabs>
        <w:spacing w:line="288" w:lineRule="auto"/>
        <w:jc w:val="both"/>
        <w:rPr>
          <w:rFonts w:eastAsia="Calibri"/>
          <w:b/>
          <w:sz w:val="26"/>
          <w:szCs w:val="26"/>
          <w:lang w:val="vi-VN"/>
        </w:rPr>
      </w:pPr>
    </w:p>
    <w:p w14:paraId="396DD067"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P001 4 hàng">
    <w:altName w:val="Corbel"/>
    <w:charset w:val="00"/>
    <w:family w:val="swiss"/>
    <w:pitch w:val="variable"/>
    <w:sig w:usb0="A00002AF" w:usb1="100068EB" w:usb2="00000000" w:usb3="00000000" w:csb0="0000019B"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DE"/>
    <w:rsid w:val="000066DE"/>
    <w:rsid w:val="00045DAA"/>
    <w:rsid w:val="00502F96"/>
    <w:rsid w:val="00A01196"/>
    <w:rsid w:val="00BD2AEF"/>
    <w:rsid w:val="00C36447"/>
    <w:rsid w:val="00D200C8"/>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FA764"/>
  <w15:chartTrackingRefBased/>
  <w15:docId w15:val="{680ABAB8-15BE-4FEC-B0E1-21A01CF1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6D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066D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066D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066DE"/>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066DE"/>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066DE"/>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066D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066D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066D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066D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6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66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66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66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66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66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6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6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6DE"/>
    <w:rPr>
      <w:rFonts w:eastAsiaTheme="majorEastAsia" w:cstheme="majorBidi"/>
      <w:color w:val="272727" w:themeColor="text1" w:themeTint="D8"/>
    </w:rPr>
  </w:style>
  <w:style w:type="paragraph" w:styleId="Title">
    <w:name w:val="Title"/>
    <w:basedOn w:val="Normal"/>
    <w:next w:val="Normal"/>
    <w:link w:val="TitleChar"/>
    <w:uiPriority w:val="10"/>
    <w:qFormat/>
    <w:rsid w:val="000066D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066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6D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066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6D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066DE"/>
    <w:rPr>
      <w:i/>
      <w:iCs/>
      <w:color w:val="404040" w:themeColor="text1" w:themeTint="BF"/>
    </w:rPr>
  </w:style>
  <w:style w:type="paragraph" w:styleId="ListParagraph">
    <w:name w:val="List Paragraph"/>
    <w:basedOn w:val="Normal"/>
    <w:uiPriority w:val="34"/>
    <w:qFormat/>
    <w:rsid w:val="000066D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066DE"/>
    <w:rPr>
      <w:i/>
      <w:iCs/>
      <w:color w:val="2F5496" w:themeColor="accent1" w:themeShade="BF"/>
    </w:rPr>
  </w:style>
  <w:style w:type="paragraph" w:styleId="IntenseQuote">
    <w:name w:val="Intense Quote"/>
    <w:basedOn w:val="Normal"/>
    <w:next w:val="Normal"/>
    <w:link w:val="IntenseQuoteChar"/>
    <w:uiPriority w:val="30"/>
    <w:qFormat/>
    <w:rsid w:val="000066D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0066DE"/>
    <w:rPr>
      <w:i/>
      <w:iCs/>
      <w:color w:val="2F5496" w:themeColor="accent1" w:themeShade="BF"/>
    </w:rPr>
  </w:style>
  <w:style w:type="character" w:styleId="IntenseReference">
    <w:name w:val="Intense Reference"/>
    <w:basedOn w:val="DefaultParagraphFont"/>
    <w:uiPriority w:val="32"/>
    <w:qFormat/>
    <w:rsid w:val="000066DE"/>
    <w:rPr>
      <w:b/>
      <w:bCs/>
      <w:smallCaps/>
      <w:color w:val="2F5496" w:themeColor="accent1" w:themeShade="BF"/>
      <w:spacing w:val="5"/>
    </w:rPr>
  </w:style>
  <w:style w:type="table" w:customStyle="1" w:styleId="LiBang8">
    <w:name w:val="Lưới Bảng8"/>
    <w:basedOn w:val="TableNormal"/>
    <w:next w:val="TableGrid"/>
    <w:uiPriority w:val="39"/>
    <w:qFormat/>
    <w:rsid w:val="000066DE"/>
    <w:pPr>
      <w:spacing w:after="0" w:line="240" w:lineRule="auto"/>
    </w:pPr>
    <w:rPr>
      <w:rFonts w:ascii="HP001 4 hàng" w:eastAsia="SimSun" w:hAnsi="HP001 4 hàng" w:cs="Times New Roman"/>
      <w:color w:val="000000"/>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06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1007</Words>
  <Characters>5743</Characters>
  <Application>Microsoft Office Word</Application>
  <DocSecurity>0</DocSecurity>
  <Lines>47</Lines>
  <Paragraphs>13</Paragraphs>
  <ScaleCrop>false</ScaleCrop>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2025-03-27T07:56:00Z</dcterms:created>
  <dcterms:modified xsi:type="dcterms:W3CDTF">2025-03-27T07:57:00Z</dcterms:modified>
</cp:coreProperties>
</file>