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97" w:rsidRPr="00D920BB" w:rsidRDefault="001A4997" w:rsidP="001A4997">
      <w:pPr>
        <w:shd w:val="clear" w:color="auto" w:fill="FFFFFF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vi-VN"/>
        </w:rPr>
      </w:pPr>
      <w:r w:rsidRPr="00D920B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KHOA HỌC    TIẾT 44</w:t>
      </w:r>
    </w:p>
    <w:p w:rsidR="001A4997" w:rsidRPr="00D920BB" w:rsidRDefault="001A4997" w:rsidP="001A4997">
      <w:pPr>
        <w:shd w:val="clear" w:color="auto" w:fill="FFFFFF"/>
        <w:spacing w:after="0" w:line="288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36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 21: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ẤM CÓ HẠI VÀ CÁCH BẢO VỆ THỰC PHẨM</w:t>
      </w:r>
    </w:p>
    <w:p w:rsidR="001A4997" w:rsidRPr="00824B17" w:rsidRDefault="001A4997" w:rsidP="001A49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36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Thứ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Năm,</w:t>
      </w: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ngày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13</w:t>
      </w: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tháng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02</w:t>
      </w: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năm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2025</w:t>
      </w:r>
    </w:p>
    <w:p w:rsidR="001A4997" w:rsidRPr="00824B17" w:rsidRDefault="001A4997" w:rsidP="001A4997">
      <w:pPr>
        <w:pStyle w:val="NoSpacing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</w:p>
    <w:p w:rsidR="001A4997" w:rsidRPr="00D30AA1" w:rsidRDefault="001A4997" w:rsidP="001A4997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6715C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D30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 CẦN ĐẠT</w:t>
      </w:r>
      <w:r w:rsidRPr="003671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  <w:r w:rsidRPr="00D30A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bài học, HS có khả năng:</w:t>
      </w:r>
    </w:p>
    <w:p w:rsidR="001A4997" w:rsidRPr="0036715C" w:rsidRDefault="001A4997" w:rsidP="001A499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15C">
        <w:rPr>
          <w:rFonts w:ascii="Times New Roman" w:eastAsia="Times New Roman" w:hAnsi="Times New Roman" w:cs="Times New Roman"/>
          <w:color w:val="000000"/>
          <w:sz w:val="28"/>
          <w:szCs w:val="28"/>
        </w:rPr>
        <w:t>- Nhận biết được kiến thức về nguyên nhân gây hỏng thực phẩm, nêu được một số cách bảo quản thực phẩm (làm lạnh, sấy khô, ướp muối,..).</w:t>
      </w:r>
    </w:p>
    <w:p w:rsidR="001A4997" w:rsidRPr="0036715C" w:rsidRDefault="001A4997" w:rsidP="001A499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15C"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tự chủ và tự học: Biết đọc và thực hiện những yêu cầu/ nhiệm vụ trong SGK; biết quan sát và ghi lại những câu trả lời phù hợp.</w:t>
      </w:r>
    </w:p>
    <w:p w:rsidR="001A4997" w:rsidRPr="0036715C" w:rsidRDefault="001A4997" w:rsidP="001A499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15C"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giao tiếp, hợp tác: Biết làm việc với bạn trong nhóm; trình bày được ý kiến của bản thân trong nhóm và trước lớp.</w:t>
      </w:r>
    </w:p>
    <w:p w:rsidR="001A4997" w:rsidRPr="0036715C" w:rsidRDefault="001A4997" w:rsidP="001A499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15C">
        <w:rPr>
          <w:rFonts w:ascii="Times New Roman" w:eastAsia="Times New Roman" w:hAnsi="Times New Roman" w:cs="Times New Roman"/>
          <w:color w:val="000000"/>
          <w:sz w:val="28"/>
          <w:szCs w:val="28"/>
        </w:rPr>
        <w:t>- Nhân ái: Yêu quý, quan tâm và chăm sóc sức khoẻ người thân trong gia đình.</w:t>
      </w:r>
    </w:p>
    <w:p w:rsidR="001A4997" w:rsidRPr="0036715C" w:rsidRDefault="001A4997" w:rsidP="001A499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15C">
        <w:rPr>
          <w:rFonts w:ascii="Times New Roman" w:eastAsia="Times New Roman" w:hAnsi="Times New Roman" w:cs="Times New Roman"/>
          <w:color w:val="000000"/>
          <w:sz w:val="28"/>
          <w:szCs w:val="28"/>
        </w:rPr>
        <w:t>- Trách nhiệm: Có ý thức ăn uống đủ bốn nhóm chất để giúp cơ thể khoẻ mạnh. </w:t>
      </w:r>
    </w:p>
    <w:p w:rsidR="001A4997" w:rsidRPr="0036715C" w:rsidRDefault="001A4997" w:rsidP="001A49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15C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D30A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ĐỒ DÙNG DẠY HỌC</w:t>
      </w:r>
    </w:p>
    <w:p w:rsidR="001A4997" w:rsidRPr="0036715C" w:rsidRDefault="001A4997" w:rsidP="001A499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 với giáo viên</w:t>
      </w:r>
    </w:p>
    <w:p w:rsidR="001A4997" w:rsidRPr="0036715C" w:rsidRDefault="001A4997" w:rsidP="001A49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15C">
        <w:rPr>
          <w:rFonts w:ascii="Times New Roman" w:eastAsia="Times New Roman" w:hAnsi="Times New Roman" w:cs="Times New Roman"/>
          <w:color w:val="000000"/>
          <w:sz w:val="28"/>
          <w:szCs w:val="28"/>
        </w:rPr>
        <w:t>– GV: Các hình trong bài 21 SGK, phiếu học tập, thẻ từ có tên thực phẩm trong trò chơi “Thực phẩm – Bảo quản”.</w:t>
      </w:r>
    </w:p>
    <w:p w:rsidR="001A4997" w:rsidRPr="0036715C" w:rsidRDefault="001A4997" w:rsidP="001A4997">
      <w:pPr>
        <w:numPr>
          <w:ilvl w:val="0"/>
          <w:numId w:val="1"/>
        </w:num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Đối với học sinh</w:t>
      </w:r>
    </w:p>
    <w:p w:rsidR="001A4997" w:rsidRPr="0036715C" w:rsidRDefault="001A4997" w:rsidP="001A4997">
      <w:pPr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15C">
        <w:rPr>
          <w:rFonts w:ascii="Times New Roman" w:eastAsia="Times New Roman" w:hAnsi="Times New Roman" w:cs="Times New Roman"/>
          <w:color w:val="000000"/>
          <w:sz w:val="28"/>
          <w:szCs w:val="28"/>
        </w:rPr>
        <w:t>– HS: SGK, VBT.</w:t>
      </w:r>
    </w:p>
    <w:p w:rsidR="001A4997" w:rsidRPr="0036715C" w:rsidRDefault="001A4997" w:rsidP="001A4997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7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r w:rsidRPr="00D30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CÁC HOẠT ĐỘNG DẠY HỌC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3685"/>
      </w:tblGrid>
      <w:tr w:rsidR="001A4997" w:rsidRPr="0036715C" w:rsidTr="008B2A0A">
        <w:trPr>
          <w:trHeight w:val="523"/>
        </w:trPr>
        <w:tc>
          <w:tcPr>
            <w:tcW w:w="851" w:type="dxa"/>
          </w:tcPr>
          <w:p w:rsidR="001A4997" w:rsidRPr="0036715C" w:rsidRDefault="001A4997" w:rsidP="008B2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670" w:type="dxa"/>
          </w:tcPr>
          <w:p w:rsidR="001A4997" w:rsidRPr="0036715C" w:rsidRDefault="001A4997" w:rsidP="008B2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685" w:type="dxa"/>
          </w:tcPr>
          <w:p w:rsidR="001A4997" w:rsidRPr="0036715C" w:rsidRDefault="001A4997" w:rsidP="008B2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1A4997" w:rsidRPr="0036715C" w:rsidTr="008B2A0A">
        <w:tc>
          <w:tcPr>
            <w:tcW w:w="851" w:type="dxa"/>
          </w:tcPr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5p</w:t>
            </w: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25p</w:t>
            </w: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5p</w:t>
            </w:r>
          </w:p>
        </w:tc>
        <w:tc>
          <w:tcPr>
            <w:tcW w:w="5670" w:type="dxa"/>
          </w:tcPr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671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1. HĐ  khởi động 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a. Mục tiêu: </w:t>
            </w:r>
            <w:r w:rsidRPr="003671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Tạo hứng thú, k</w:t>
            </w: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hơi gợi những hiểu biết đã có của HS về một số thực phẩm bị nấm mốc và dẫn dắt vào bài học.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b. Cách tiến hành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GV mời 3-5 HS kể tên một số thức ăn bị nấm mốc ở nhà em từng nhìn thấy, chia sẻ hoặc dự đoán nghuyên nhân gây ra hiện tượng đó.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GV nhận xét chung và dẫn dắt vào bài học:“Nấm có hại và cách bảo quản thực phẩm” (tiết 2)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Hoạt động Hình thành kiến thức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1:Tìm hiểu nguyên nhân gây hỏng thực phẩm.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a. Mục tiêu:</w:t>
            </w: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Học sinh nhận biết được một số nguyên nhân gây hỏng thực phẩm, từ đó biết cách vận dụng, bảo quản thực phẩm.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b. Cách tiến hành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Yêu cầu thảo luận nhóm 4, quan sát 3 thí nghiệm ở ba điều kiện khác nhau: điều kiện lạnh, điều kiện ấm và ẩm, điều kiện sấy khô và lạnh SGK/82 và trả lời câu hỏi: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Trong điều kiện nào nấm mốc phát triển mạnh nhất?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Những nguyên nhân nào gây hỏng bánh mì trong các thí nghiệm này?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Theo em khi sử dụng thực phẩm chúng ta cần chú ý điều gì?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Giáo viên nhận xét, đưa ra kết luận.</w:t>
            </w:r>
          </w:p>
          <w:tbl>
            <w:tblPr>
              <w:tblW w:w="6147" w:type="dxa"/>
              <w:tblLayout w:type="fixed"/>
              <w:tblLook w:val="04A0" w:firstRow="1" w:lastRow="0" w:firstColumn="1" w:lastColumn="0" w:noHBand="0" w:noVBand="1"/>
            </w:tblPr>
            <w:tblGrid>
              <w:gridCol w:w="1469"/>
              <w:gridCol w:w="993"/>
              <w:gridCol w:w="992"/>
              <w:gridCol w:w="1417"/>
              <w:gridCol w:w="1276"/>
            </w:tblGrid>
            <w:tr w:rsidR="001A4997" w:rsidRPr="0036715C" w:rsidTr="008B2A0A">
              <w:trPr>
                <w:trHeight w:val="300"/>
              </w:trPr>
              <w:tc>
                <w:tcPr>
                  <w:tcW w:w="14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Mô tả thí nghiệm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Kết quả thí nghiệm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Nhận xét</w:t>
                  </w:r>
                </w:p>
              </w:tc>
            </w:tr>
            <w:tr w:rsidR="001A4997" w:rsidRPr="0036715C" w:rsidTr="008B2A0A">
              <w:trPr>
                <w:trHeight w:val="300"/>
              </w:trPr>
              <w:tc>
                <w:tcPr>
                  <w:tcW w:w="14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Ngày 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Ngày 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Ngày 8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1A4997" w:rsidRPr="0036715C" w:rsidTr="008B2A0A">
              <w:trPr>
                <w:trHeight w:val="300"/>
              </w:trPr>
              <w:tc>
                <w:tcPr>
                  <w:tcW w:w="1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Bánh mì mới sản xuất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Bình</w:t>
                  </w: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br/>
                    <w:t>thường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Bình</w:t>
                  </w: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br/>
                    <w:t>thường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Bắt đầu xuất</w:t>
                  </w: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br/>
                    <w:t xml:space="preserve"> hiện nấm mốc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Nấm mốc phát</w:t>
                  </w: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br/>
                    <w:t xml:space="preserve"> triển chậm</w:t>
                  </w:r>
                </w:p>
              </w:tc>
            </w:tr>
            <w:tr w:rsidR="001A4997" w:rsidRPr="0036715C" w:rsidTr="008B2A0A">
              <w:trPr>
                <w:trHeight w:val="300"/>
              </w:trPr>
              <w:tc>
                <w:tcPr>
                  <w:tcW w:w="1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Để trong tủ lạnh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1A4997" w:rsidRPr="0036715C" w:rsidTr="008B2A0A">
              <w:trPr>
                <w:trHeight w:val="300"/>
              </w:trPr>
              <w:tc>
                <w:tcPr>
                  <w:tcW w:w="1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Bánh mì mới sản xuất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Bình</w:t>
                  </w: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br/>
                    <w:t>thường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Bắt đầu xuất</w:t>
                  </w: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br/>
                    <w:t xml:space="preserve"> hiện nấm mốc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Nấm mốc phủ</w:t>
                  </w: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br/>
                    <w:t xml:space="preserve"> gần kín miếng</w:t>
                  </w: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br/>
                    <w:t xml:space="preserve"> bánh mì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Nấm mốc phát</w:t>
                  </w: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br/>
                    <w:t xml:space="preserve"> triển nhanh nhất</w:t>
                  </w:r>
                </w:p>
              </w:tc>
            </w:tr>
            <w:tr w:rsidR="001A4997" w:rsidRPr="0036715C" w:rsidTr="008B2A0A">
              <w:trPr>
                <w:trHeight w:val="300"/>
              </w:trPr>
              <w:tc>
                <w:tcPr>
                  <w:tcW w:w="1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Làm ấm</w:t>
                  </w: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1A4997" w:rsidRPr="0036715C" w:rsidTr="008B2A0A">
              <w:trPr>
                <w:trHeight w:val="300"/>
              </w:trPr>
              <w:tc>
                <w:tcPr>
                  <w:tcW w:w="1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Để trong Phòng</w:t>
                  </w: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1A4997" w:rsidRPr="0036715C" w:rsidTr="008B2A0A">
              <w:trPr>
                <w:trHeight w:val="300"/>
              </w:trPr>
              <w:tc>
                <w:tcPr>
                  <w:tcW w:w="1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Bánh mì mới sản xuất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Bình</w:t>
                  </w: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br/>
                    <w:t>thường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Bình</w:t>
                  </w: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br/>
                    <w:t>thường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Bình</w:t>
                  </w: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br/>
                    <w:t>thường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Nấm mốc chưa phát triển trong vòng 8 ngày</w:t>
                  </w:r>
                </w:p>
              </w:tc>
            </w:tr>
            <w:tr w:rsidR="001A4997" w:rsidRPr="0036715C" w:rsidTr="008B2A0A">
              <w:trPr>
                <w:trHeight w:val="300"/>
              </w:trPr>
              <w:tc>
                <w:tcPr>
                  <w:tcW w:w="1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36715C">
                    <w:rPr>
                      <w:rFonts w:ascii="Calibri" w:eastAsia="Times New Roman" w:hAnsi="Calibri" w:cs="Times New Roman"/>
                      <w:color w:val="000000"/>
                    </w:rPr>
                    <w:t>Sấy khô và để trong tủ lạnh</w:t>
                  </w: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4997" w:rsidRPr="0036715C" w:rsidRDefault="001A4997" w:rsidP="008B2A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khen ngợi nhóm có câu trả lời hay nhất và trình bày tốt nhất, động viên những nhóm chưa có câu trả lời hoàn thiện.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Kết luận: Khi để ở nơi nóng ẩm, thực phẩm sẽ nhanh bị hỏng do nhiễm nấm mốc.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Tìm hiểu một số cách bảo quản thực phẩm.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a. Mục tiêu: </w:t>
            </w: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 sinh nhận biết được một số cách bảo quản thực phẩm.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b. Cách tiến hành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671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Giáo viên yêu HS thảo luận theo nhóm đôi, Quan sát các hình 8</w:t>
            </w:r>
            <w:r w:rsidRPr="003671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ym w:font="Wingdings" w:char="F0E0"/>
            </w:r>
            <w:r w:rsidRPr="003671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 và TLCH trong SGK/83.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và GS cùng nhận xét, đưa ra kết luận: Để bảo quản thực phẩm được lâu hơn, con người đã sử dụng nhiều cách như bảo quản lạnh, ướp muối, (muối dưa), ướp đường (làm mứt, si rô),…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Hoạt động nối tiếp sau bài học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a. Mục tiêu: </w:t>
            </w: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 học sinh hiểu bài và thực hành vào trong cuộc sống.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b. Cách tiến hành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- Yêu cầu HS nhắc lại nội dung bài học.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về tìm hiểu một số cách bảo quản thực phẩm phổ biến ở gia đình và địa phương.</w:t>
            </w:r>
          </w:p>
        </w:tc>
        <w:tc>
          <w:tcPr>
            <w:tcW w:w="3685" w:type="dxa"/>
          </w:tcPr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Học sinh lên trả lời theo yêu cầu của giáo viên: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Canh ăn còn để qua đêm bị sủi bọt…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Do đồ ăn dư bị không khí ô nhiễm nên để qua đêm bị nấm mốc, lên men…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- Lắng nghe và nhắc lại bài học.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- HS quan sát thí nghiệm và trả lời câu hỏi vào phiếu học tập.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… Điều kiện nóng, ẩm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Do bánh mì để trong điều kiện ẩm ướt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Hạn sử dụng, Cách bảo quản, Cách nhận biết thực phẩm hết hạn sử dụng…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Đại diện nhóm lên trình bày.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Nhóm khác nhận xét, bổ sung.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Theo dõi, nắm nội dung.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sz w:val="28"/>
                <w:szCs w:val="28"/>
              </w:rPr>
              <w:t>- Cùng tuyên dương.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nghe, ghi nhớ.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làm việc cặp đôi, một HS hỏi và một HS trả lời kể tên cach bảo quản thực phẩm có trong các hình, từ đó giải thích </w:t>
            </w:r>
            <w:r w:rsidRPr="003671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tại sao những thực phẩm đó lại lâu hỏng.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sz w:val="28"/>
                <w:szCs w:val="28"/>
              </w:rPr>
              <w:t>- 2-3 cặp lên bảng trình bày.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khác nhận xét, bổ sung.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sz w:val="28"/>
                <w:szCs w:val="28"/>
              </w:rPr>
              <w:t>- Theo dõi, nhắc lại.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sz w:val="28"/>
                <w:szCs w:val="28"/>
              </w:rPr>
              <w:t>- 2 Học sinh hệ thống bài học.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 và về nhà thực hiện.</w:t>
            </w:r>
          </w:p>
          <w:p w:rsidR="001A4997" w:rsidRPr="0036715C" w:rsidRDefault="001A4997" w:rsidP="008B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15C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tiết học.</w:t>
            </w:r>
          </w:p>
        </w:tc>
      </w:tr>
    </w:tbl>
    <w:p w:rsidR="001A4997" w:rsidRPr="0036715C" w:rsidRDefault="001A4997" w:rsidP="001A4997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6715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IV. ĐIỀU CHỈNH SAU BÀI DẠY:</w:t>
      </w:r>
    </w:p>
    <w:p w:rsidR="001A4997" w:rsidRPr="0036715C" w:rsidRDefault="001A4997" w:rsidP="001A499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6715C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1A4997" w:rsidRPr="0036715C" w:rsidRDefault="001A4997" w:rsidP="001A4997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6715C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6E681A" w:rsidRDefault="001A4997" w:rsidP="001A4997">
      <w:r w:rsidRPr="0036715C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859CF"/>
    <w:multiLevelType w:val="hybridMultilevel"/>
    <w:tmpl w:val="6D7A8030"/>
    <w:lvl w:ilvl="0" w:tplc="BAB073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7"/>
    <w:rsid w:val="00012CF5"/>
    <w:rsid w:val="001A4997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30579-61EF-45E6-A823-91D5D5F5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Company>Microsoft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2025-03-26T09:55:00Z</dcterms:created>
  <dcterms:modified xsi:type="dcterms:W3CDTF">2025-03-26T09:55:00Z</dcterms:modified>
</cp:coreProperties>
</file>