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23" w:rsidRPr="00E2022E" w:rsidRDefault="009D1723" w:rsidP="009D1723">
      <w:pPr>
        <w:spacing w:before="60" w:after="60" w:line="312" w:lineRule="auto"/>
        <w:jc w:val="center"/>
        <w:rPr>
          <w:rFonts w:ascii="Times New Roman" w:hAnsi="Times New Roman"/>
          <w:b/>
          <w:bCs/>
          <w:sz w:val="26"/>
        </w:rPr>
      </w:pPr>
      <w:r w:rsidRPr="00E2022E">
        <w:rPr>
          <w:rFonts w:ascii="Times New Roman" w:hAnsi="Times New Roman"/>
          <w:b/>
          <w:bCs/>
          <w:sz w:val="26"/>
        </w:rPr>
        <w:t>KẾ HOẠCH  BÀI DẠY</w:t>
      </w:r>
    </w:p>
    <w:p w:rsidR="009D1723" w:rsidRPr="00E2022E" w:rsidRDefault="009D1723" w:rsidP="009D1723">
      <w:pPr>
        <w:spacing w:before="60" w:after="60" w:line="312" w:lineRule="auto"/>
        <w:jc w:val="center"/>
        <w:rPr>
          <w:rFonts w:ascii="Times New Roman" w:hAnsi="Times New Roman"/>
          <w:b/>
          <w:bCs/>
          <w:sz w:val="26"/>
        </w:rPr>
      </w:pPr>
      <w:r w:rsidRPr="00E2022E">
        <w:rPr>
          <w:rFonts w:ascii="Times New Roman" w:hAnsi="Times New Roman"/>
          <w:b/>
          <w:bCs/>
          <w:sz w:val="26"/>
        </w:rPr>
        <w:t>MÔN: HOẠT ĐỘNG TRẢI NGHIỆM  LỚP 2C</w:t>
      </w:r>
    </w:p>
    <w:p w:rsidR="009D1723" w:rsidRPr="00E2022E" w:rsidRDefault="009D1723" w:rsidP="009D1723">
      <w:pPr>
        <w:spacing w:before="60" w:after="60" w:line="312" w:lineRule="auto"/>
        <w:jc w:val="center"/>
        <w:rPr>
          <w:rFonts w:ascii="Times New Roman" w:hAnsi="Times New Roman"/>
          <w:b/>
          <w:bCs/>
          <w:sz w:val="26"/>
        </w:rPr>
      </w:pPr>
      <w:r w:rsidRPr="00E2022E">
        <w:rPr>
          <w:rFonts w:ascii="Times New Roman" w:hAnsi="Times New Roman"/>
          <w:b/>
          <w:bCs/>
          <w:sz w:val="26"/>
        </w:rPr>
        <w:t>SHL:THỰC HÀNH: NHỮNG CÁCH BẢO VỆ BẢN THÂN</w:t>
      </w:r>
    </w:p>
    <w:p w:rsidR="009D1723" w:rsidRPr="00E2022E" w:rsidRDefault="009D1723" w:rsidP="009D1723">
      <w:pPr>
        <w:spacing w:before="60" w:after="60" w:line="312" w:lineRule="auto"/>
        <w:jc w:val="center"/>
        <w:rPr>
          <w:rFonts w:ascii="Times New Roman" w:hAnsi="Times New Roman"/>
          <w:b/>
          <w:bCs/>
          <w:sz w:val="26"/>
          <w:lang w:val="vi-VN"/>
        </w:rPr>
      </w:pPr>
      <w:r w:rsidRPr="00E2022E">
        <w:rPr>
          <w:rFonts w:ascii="Times New Roman" w:hAnsi="Times New Roman"/>
          <w:b/>
          <w:bCs/>
          <w:sz w:val="26"/>
        </w:rPr>
        <w:t xml:space="preserve">Tuần: </w:t>
      </w:r>
      <w:r w:rsidRPr="00E2022E">
        <w:rPr>
          <w:rFonts w:ascii="Times New Roman" w:hAnsi="Times New Roman"/>
          <w:b/>
          <w:bCs/>
          <w:sz w:val="26"/>
          <w:lang w:val="vi-VN"/>
        </w:rPr>
        <w:t>7</w:t>
      </w:r>
      <w:r w:rsidRPr="00E2022E">
        <w:rPr>
          <w:rFonts w:ascii="Times New Roman" w:hAnsi="Times New Roman"/>
          <w:b/>
          <w:bCs/>
          <w:sz w:val="26"/>
        </w:rPr>
        <w:t xml:space="preserve">  Tiết: 22  Ngày dạy: 2</w:t>
      </w:r>
      <w:r w:rsidRPr="00E2022E">
        <w:rPr>
          <w:rFonts w:ascii="Times New Roman" w:hAnsi="Times New Roman"/>
          <w:b/>
          <w:bCs/>
          <w:sz w:val="26"/>
          <w:lang w:val="vi-VN"/>
        </w:rPr>
        <w:t>0</w:t>
      </w:r>
      <w:r w:rsidRPr="00E2022E">
        <w:rPr>
          <w:rFonts w:ascii="Times New Roman" w:hAnsi="Times New Roman"/>
          <w:b/>
          <w:bCs/>
          <w:sz w:val="26"/>
        </w:rPr>
        <w:t>/10/202</w:t>
      </w:r>
      <w:r w:rsidRPr="00E2022E">
        <w:rPr>
          <w:rFonts w:ascii="Times New Roman" w:hAnsi="Times New Roman"/>
          <w:b/>
          <w:bCs/>
          <w:sz w:val="26"/>
          <w:lang w:val="vi-VN"/>
        </w:rPr>
        <w:t>3</w:t>
      </w:r>
    </w:p>
    <w:p w:rsidR="009D1723" w:rsidRPr="00E2022E" w:rsidRDefault="009D1723" w:rsidP="009D1723">
      <w:pPr>
        <w:spacing w:before="60" w:after="60" w:line="312" w:lineRule="auto"/>
        <w:rPr>
          <w:rFonts w:ascii="Times New Roman" w:hAnsi="Times New Roman"/>
          <w:b/>
          <w:bCs/>
          <w:sz w:val="26"/>
        </w:rPr>
      </w:pPr>
      <w:r w:rsidRPr="00E2022E">
        <w:rPr>
          <w:rFonts w:ascii="Times New Roman" w:hAnsi="Times New Roman"/>
          <w:b/>
          <w:bCs/>
          <w:sz w:val="26"/>
        </w:rPr>
        <w:t xml:space="preserve">I.YÊU CẦU CẦN ĐẠT: </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b/>
          <w:bCs/>
          <w:sz w:val="26"/>
        </w:rPr>
        <w:t xml:space="preserve">- </w:t>
      </w:r>
      <w:r w:rsidRPr="00E2022E">
        <w:rPr>
          <w:rFonts w:ascii="Times New Roman" w:hAnsi="Times New Roman"/>
          <w:sz w:val="26"/>
        </w:rPr>
        <w:t>HS biết cách tổ chức buổi sơ kết lớp</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Báo cáo sơ kết công tác tuần</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Biết cách tham gia giao thông an toàn</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Phương hướng kế hoạch tuần tới</w:t>
      </w:r>
      <w:r w:rsidRPr="00E2022E">
        <w:rPr>
          <w:rFonts w:ascii="Times New Roman" w:hAnsi="Times New Roman"/>
          <w:sz w:val="26"/>
        </w:rPr>
        <w:tab/>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Biết trao đổi với bố mẹ về cách phòng tránh bị lạc.</w:t>
      </w:r>
    </w:p>
    <w:p w:rsidR="009D1723" w:rsidRPr="00E2022E" w:rsidRDefault="009D1723" w:rsidP="009D1723">
      <w:pPr>
        <w:spacing w:before="60" w:after="60" w:line="312" w:lineRule="auto"/>
        <w:rPr>
          <w:rFonts w:ascii="Times New Roman" w:hAnsi="Times New Roman"/>
          <w:b/>
          <w:bCs/>
          <w:sz w:val="26"/>
        </w:rPr>
      </w:pPr>
      <w:r w:rsidRPr="00E2022E">
        <w:rPr>
          <w:rFonts w:ascii="Times New Roman" w:hAnsi="Times New Roman"/>
          <w:b/>
          <w:bCs/>
          <w:sz w:val="26"/>
        </w:rPr>
        <w:t>II. ĐỒ DÙNG DẠY HỌC:</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Kết quả học tập, rèn luyện của cả lớp trong tuần</w:t>
      </w:r>
    </w:p>
    <w:p w:rsidR="009D1723" w:rsidRPr="00E2022E" w:rsidRDefault="009D1723" w:rsidP="009D1723">
      <w:pPr>
        <w:spacing w:before="60" w:after="60" w:line="312" w:lineRule="auto"/>
        <w:rPr>
          <w:rFonts w:ascii="Times New Roman" w:hAnsi="Times New Roman"/>
          <w:sz w:val="26"/>
        </w:rPr>
      </w:pPr>
      <w:r w:rsidRPr="00E2022E">
        <w:rPr>
          <w:rFonts w:ascii="Times New Roman" w:hAnsi="Times New Roman"/>
          <w:sz w:val="26"/>
        </w:rPr>
        <w:t>- Video về những tình huống tham gia giao thông an toàn</w:t>
      </w:r>
    </w:p>
    <w:p w:rsidR="009D1723" w:rsidRPr="00E2022E" w:rsidRDefault="009D1723" w:rsidP="009D1723">
      <w:pPr>
        <w:spacing w:before="60" w:after="60" w:line="312" w:lineRule="auto"/>
        <w:rPr>
          <w:rFonts w:ascii="Times New Roman" w:hAnsi="Times New Roman"/>
          <w:b/>
          <w:bCs/>
          <w:sz w:val="26"/>
        </w:rPr>
      </w:pPr>
      <w:r w:rsidRPr="00E2022E">
        <w:rPr>
          <w:rFonts w:ascii="Times New Roman" w:hAnsi="Times New Roman"/>
          <w:b/>
          <w:bCs/>
          <w:sz w:val="26"/>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794"/>
        <w:gridCol w:w="3905"/>
      </w:tblGrid>
      <w:tr w:rsidR="009D1723" w:rsidRPr="00E2022E" w:rsidTr="007E1DA1">
        <w:tc>
          <w:tcPr>
            <w:tcW w:w="588" w:type="dxa"/>
            <w:shd w:val="clear" w:color="auto" w:fill="auto"/>
          </w:tcPr>
          <w:p w:rsidR="009D1723" w:rsidRPr="00E2022E" w:rsidRDefault="009D1723" w:rsidP="007E1DA1">
            <w:pPr>
              <w:spacing w:after="0" w:line="240" w:lineRule="auto"/>
              <w:rPr>
                <w:rFonts w:ascii="Times New Roman" w:hAnsi="Times New Roman"/>
                <w:b/>
                <w:sz w:val="26"/>
                <w:szCs w:val="26"/>
              </w:rPr>
            </w:pPr>
            <w:r w:rsidRPr="00E2022E">
              <w:rPr>
                <w:rFonts w:ascii="Times New Roman" w:hAnsi="Times New Roman"/>
                <w:b/>
                <w:sz w:val="26"/>
                <w:szCs w:val="26"/>
              </w:rPr>
              <w:t>Tg</w:t>
            </w:r>
          </w:p>
        </w:tc>
        <w:tc>
          <w:tcPr>
            <w:tcW w:w="4794" w:type="dxa"/>
            <w:shd w:val="clear" w:color="auto" w:fill="auto"/>
          </w:tcPr>
          <w:p w:rsidR="009D1723" w:rsidRPr="00E2022E" w:rsidRDefault="009D1723" w:rsidP="007E1DA1">
            <w:pPr>
              <w:spacing w:after="0" w:line="240" w:lineRule="auto"/>
              <w:jc w:val="center"/>
              <w:rPr>
                <w:rFonts w:ascii="Times New Roman" w:hAnsi="Times New Roman"/>
                <w:b/>
                <w:sz w:val="26"/>
                <w:szCs w:val="26"/>
              </w:rPr>
            </w:pPr>
            <w:r w:rsidRPr="00E2022E">
              <w:rPr>
                <w:rFonts w:ascii="Times New Roman" w:hAnsi="Times New Roman"/>
                <w:b/>
                <w:sz w:val="26"/>
                <w:szCs w:val="26"/>
              </w:rPr>
              <w:t>Hoạt động của giáo viên</w:t>
            </w:r>
          </w:p>
        </w:tc>
        <w:tc>
          <w:tcPr>
            <w:tcW w:w="3905" w:type="dxa"/>
            <w:shd w:val="clear" w:color="auto" w:fill="auto"/>
          </w:tcPr>
          <w:p w:rsidR="009D1723" w:rsidRPr="00E2022E" w:rsidRDefault="009D1723" w:rsidP="007E1DA1">
            <w:pPr>
              <w:spacing w:after="0" w:line="240" w:lineRule="auto"/>
              <w:rPr>
                <w:rFonts w:ascii="Times New Roman" w:hAnsi="Times New Roman"/>
                <w:b/>
                <w:sz w:val="26"/>
                <w:szCs w:val="26"/>
              </w:rPr>
            </w:pPr>
            <w:r w:rsidRPr="00E2022E">
              <w:rPr>
                <w:rFonts w:ascii="Times New Roman" w:hAnsi="Times New Roman"/>
                <w:b/>
                <w:sz w:val="26"/>
                <w:szCs w:val="26"/>
              </w:rPr>
              <w:t xml:space="preserve">   Hoạt động của học sinh</w:t>
            </w:r>
          </w:p>
        </w:tc>
      </w:tr>
      <w:tr w:rsidR="009D1723" w:rsidRPr="00E2022E" w:rsidTr="007E1DA1">
        <w:tc>
          <w:tcPr>
            <w:tcW w:w="588" w:type="dxa"/>
            <w:shd w:val="clear" w:color="auto" w:fill="auto"/>
          </w:tcPr>
          <w:p w:rsidR="009D1723" w:rsidRPr="00E2022E" w:rsidRDefault="009D1723" w:rsidP="007E1DA1">
            <w:pPr>
              <w:spacing w:after="0" w:line="240" w:lineRule="auto"/>
              <w:rPr>
                <w:rFonts w:ascii="Times New Roman" w:hAnsi="Times New Roman"/>
                <w:b/>
                <w:sz w:val="26"/>
                <w:szCs w:val="26"/>
              </w:rPr>
            </w:pPr>
          </w:p>
        </w:tc>
        <w:tc>
          <w:tcPr>
            <w:tcW w:w="4794" w:type="dxa"/>
            <w:shd w:val="clear" w:color="auto" w:fill="auto"/>
          </w:tcPr>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
                <w:sz w:val="26"/>
                <w:szCs w:val="26"/>
              </w:rPr>
              <w:t>A.KHỞI ĐỘNG</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-Gv nêu mục tiêu bài học</w:t>
            </w:r>
          </w:p>
          <w:p w:rsidR="009D1723" w:rsidRPr="00E2022E" w:rsidRDefault="009D1723" w:rsidP="007E1DA1">
            <w:pPr>
              <w:spacing w:after="0" w:line="240" w:lineRule="auto"/>
              <w:rPr>
                <w:rFonts w:ascii="Times New Roman" w:hAnsi="Times New Roman"/>
                <w:b/>
                <w:sz w:val="26"/>
                <w:szCs w:val="26"/>
              </w:rPr>
            </w:pPr>
            <w:r w:rsidRPr="00E2022E">
              <w:rPr>
                <w:rFonts w:ascii="Times New Roman" w:hAnsi="Times New Roman"/>
                <w:b/>
                <w:sz w:val="26"/>
                <w:szCs w:val="26"/>
              </w:rPr>
              <w:t>B.BÁO CÁO SƠ KẾT CÔNG TÁC TUẦN</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
                <w:sz w:val="26"/>
                <w:szCs w:val="26"/>
              </w:rPr>
              <w:t xml:space="preserve"> </w:t>
            </w:r>
            <w:r w:rsidRPr="00E2022E">
              <w:rPr>
                <w:rFonts w:ascii="Times New Roman" w:hAnsi="Times New Roman"/>
                <w:bCs/>
                <w:sz w:val="26"/>
                <w:szCs w:val="26"/>
              </w:rPr>
              <w:t>+ Nhận xét qua tuần học qua về: Thái độ học tập, kết quả học tập</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Tuyên dương:</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 - Tuyên dương cá nhân tích cực chăm chỉ trong việc học.</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 Nhắc nhở: </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GV nhắc nhở những tồn tại hạn chế của lớp trong tuần.</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
                <w:sz w:val="26"/>
                <w:szCs w:val="26"/>
              </w:rPr>
              <w:t>C. SINH HOẠT THEO CHỦ ĐỀ</w:t>
            </w:r>
            <w:r w:rsidRPr="00E2022E">
              <w:rPr>
                <w:rFonts w:ascii="Times New Roman" w:hAnsi="Times New Roman"/>
                <w:bCs/>
                <w:sz w:val="26"/>
                <w:szCs w:val="26"/>
              </w:rPr>
              <w:t>:</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 Thực hành những cách bảo vệ bản thân</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GV tổ chức cho HS diễn tập theo nhóm theomột trong hai tỉnh huống sau:</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1. Từ chối nhận quà cùa người lạ. </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2. Hét thật lớn khi bị người lạ tiếp cận.</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 - GV tổ chức cho từng nhóm HS lên diễn tậpnhững cách bảo vệ bản thân mà nhóm thống nhất. </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xml:space="preserve">- GV nhắc nhở HS về nhà trao đổi vái bố mẹ về cách, phòng tránh bị lạc, bị bắt cóc, yêu cầu các em thực hiện nghiêm túc nhiệm vụ này để trongtiết Sinh hoạt lóp của tuầN tiếp theo sẽ chia sẻ về kết quả trao đổi với </w:t>
            </w:r>
            <w:r w:rsidRPr="00E2022E">
              <w:rPr>
                <w:rFonts w:ascii="Times New Roman" w:hAnsi="Times New Roman"/>
                <w:bCs/>
                <w:sz w:val="26"/>
                <w:szCs w:val="26"/>
              </w:rPr>
              <w:lastRenderedPageBreak/>
              <w:t>bố mẹ trước lớp</w:t>
            </w:r>
            <w:r w:rsidRPr="00E2022E">
              <w:rPr>
                <w:rFonts w:ascii="Times New Roman" w:hAnsi="Times New Roman"/>
                <w:bCs/>
                <w:sz w:val="26"/>
                <w:szCs w:val="26"/>
              </w:rPr>
              <w:br/>
              <w:t>-Gv tổng kết hoạt động</w:t>
            </w:r>
          </w:p>
          <w:p w:rsidR="009D1723" w:rsidRPr="00E2022E" w:rsidRDefault="009D1723" w:rsidP="007E1DA1">
            <w:pPr>
              <w:spacing w:after="0" w:line="240" w:lineRule="auto"/>
              <w:rPr>
                <w:rFonts w:ascii="Times New Roman" w:hAnsi="Times New Roman"/>
                <w:b/>
                <w:sz w:val="26"/>
                <w:szCs w:val="26"/>
              </w:rPr>
            </w:pPr>
            <w:r w:rsidRPr="00E2022E">
              <w:rPr>
                <w:rFonts w:ascii="Times New Roman" w:hAnsi="Times New Roman"/>
                <w:b/>
                <w:sz w:val="26"/>
                <w:szCs w:val="26"/>
              </w:rPr>
              <w:t>D. THẢO LUẬN KẾ HOẠCH TUẦN TỚI</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
                <w:sz w:val="26"/>
                <w:szCs w:val="26"/>
              </w:rPr>
              <w:t>-</w:t>
            </w:r>
            <w:r w:rsidRPr="00E2022E">
              <w:rPr>
                <w:rFonts w:ascii="Times New Roman" w:hAnsi="Times New Roman"/>
                <w:bCs/>
                <w:sz w:val="26"/>
                <w:szCs w:val="26"/>
              </w:rPr>
              <w:t>Gv thông qua phương hướng, thông báo mới cho hđ tuần sau: Thi đua học tốt, tích cực tham gia hđ của trường.</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Thực hiện dạy và học tuần 8</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Tiếp tục thực hiện ATVSTP, phòng tránh covid</w:t>
            </w: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 Nhắc nhở HS ghi nhớ và tuân thủ nội quy nhà trường đã đề ra.</w:t>
            </w:r>
          </w:p>
          <w:p w:rsidR="009D1723" w:rsidRPr="00E2022E" w:rsidRDefault="009D1723" w:rsidP="007E1DA1">
            <w:pPr>
              <w:spacing w:after="0" w:line="240" w:lineRule="auto"/>
              <w:jc w:val="center"/>
              <w:rPr>
                <w:rFonts w:ascii="Times New Roman" w:hAnsi="Times New Roman"/>
                <w:b/>
                <w:sz w:val="26"/>
                <w:szCs w:val="26"/>
              </w:rPr>
            </w:pPr>
          </w:p>
        </w:tc>
        <w:tc>
          <w:tcPr>
            <w:tcW w:w="3905" w:type="dxa"/>
            <w:shd w:val="clear" w:color="auto" w:fill="auto"/>
          </w:tcPr>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lắng nghe.</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lắng nghe.</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lắng nghe</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diễn tập theo tình huống</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trình bày</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thực hiện</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lắng nghe</w:t>
            </w: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p>
          <w:p w:rsidR="009D1723" w:rsidRPr="00E2022E" w:rsidRDefault="009D1723" w:rsidP="007E1DA1">
            <w:pPr>
              <w:spacing w:after="0" w:line="240" w:lineRule="auto"/>
              <w:rPr>
                <w:rFonts w:ascii="Times New Roman" w:hAnsi="Times New Roman"/>
                <w:bCs/>
                <w:sz w:val="26"/>
                <w:szCs w:val="26"/>
              </w:rPr>
            </w:pPr>
            <w:r w:rsidRPr="00E2022E">
              <w:rPr>
                <w:rFonts w:ascii="Times New Roman" w:hAnsi="Times New Roman"/>
                <w:bCs/>
                <w:sz w:val="26"/>
                <w:szCs w:val="26"/>
              </w:rPr>
              <w:t>-Hs lắng nghe</w:t>
            </w:r>
          </w:p>
        </w:tc>
      </w:tr>
    </w:tbl>
    <w:p w:rsidR="009D1723" w:rsidRPr="00E2022E" w:rsidRDefault="009D1723" w:rsidP="009D1723">
      <w:pPr>
        <w:spacing w:line="240" w:lineRule="auto"/>
        <w:rPr>
          <w:rFonts w:ascii="Times New Roman" w:hAnsi="Times New Roman"/>
          <w:sz w:val="26"/>
          <w:szCs w:val="26"/>
        </w:rPr>
      </w:pPr>
    </w:p>
    <w:p w:rsidR="009D1723" w:rsidRPr="00E2022E" w:rsidRDefault="009D1723" w:rsidP="009D1723">
      <w:pPr>
        <w:spacing w:line="240" w:lineRule="auto"/>
        <w:rPr>
          <w:rFonts w:ascii="Times New Roman" w:hAnsi="Times New Roman"/>
          <w:sz w:val="26"/>
          <w:szCs w:val="26"/>
        </w:rPr>
      </w:pPr>
    </w:p>
    <w:p w:rsidR="009D1723" w:rsidRPr="00E2022E" w:rsidRDefault="009D1723" w:rsidP="009D1723">
      <w:pPr>
        <w:spacing w:line="240" w:lineRule="auto"/>
        <w:rPr>
          <w:rFonts w:ascii="Times New Roman" w:hAnsi="Times New Roman"/>
          <w:sz w:val="26"/>
          <w:szCs w:val="26"/>
        </w:rPr>
      </w:pPr>
    </w:p>
    <w:p w:rsidR="006E681A" w:rsidRDefault="009D172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23"/>
    <w:rsid w:val="00012CF5"/>
    <w:rsid w:val="005B01CC"/>
    <w:rsid w:val="00663152"/>
    <w:rsid w:val="006E161B"/>
    <w:rsid w:val="009D1723"/>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FB0AF-6FD2-4172-A682-9FF2FC4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723"/>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Company>Microsoft</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2025-03-21T08:17:00Z</dcterms:created>
  <dcterms:modified xsi:type="dcterms:W3CDTF">2025-03-21T08:17:00Z</dcterms:modified>
</cp:coreProperties>
</file>