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F8" w:rsidRPr="00E2022E" w:rsidRDefault="00216BF8" w:rsidP="00216BF8">
      <w:pPr>
        <w:widowControl w:val="0"/>
        <w:spacing w:after="0" w:line="240" w:lineRule="auto"/>
        <w:jc w:val="center"/>
        <w:rPr>
          <w:rFonts w:ascii="Times New Roman" w:hAnsi="Times New Roman"/>
          <w:b/>
          <w:sz w:val="26"/>
          <w:szCs w:val="26"/>
        </w:rPr>
      </w:pPr>
      <w:r w:rsidRPr="00E2022E">
        <w:rPr>
          <w:rFonts w:ascii="Times New Roman" w:hAnsi="Times New Roman"/>
          <w:b/>
          <w:sz w:val="26"/>
          <w:szCs w:val="26"/>
        </w:rPr>
        <w:t>KẾ HOẠCH  BÀI DẠY</w:t>
      </w:r>
    </w:p>
    <w:p w:rsidR="00216BF8" w:rsidRPr="00E2022E" w:rsidRDefault="00216BF8" w:rsidP="00216BF8">
      <w:pPr>
        <w:widowControl w:val="0"/>
        <w:spacing w:after="0" w:line="240" w:lineRule="auto"/>
        <w:ind w:left="579" w:hanging="10"/>
        <w:jc w:val="center"/>
        <w:rPr>
          <w:rFonts w:ascii="Times New Roman" w:hAnsi="Times New Roman"/>
          <w:b/>
          <w:sz w:val="26"/>
          <w:szCs w:val="26"/>
          <w:lang w:val="vi-VN"/>
        </w:rPr>
      </w:pPr>
      <w:r w:rsidRPr="00E2022E">
        <w:rPr>
          <w:rFonts w:ascii="Times New Roman" w:hAnsi="Times New Roman"/>
          <w:b/>
          <w:sz w:val="26"/>
          <w:szCs w:val="26"/>
        </w:rPr>
        <w:t xml:space="preserve"> MÔN: ĐẠO ĐỨC   LỚP 2</w:t>
      </w:r>
      <w:r w:rsidRPr="00E2022E">
        <w:rPr>
          <w:rFonts w:ascii="Times New Roman" w:hAnsi="Times New Roman"/>
          <w:b/>
          <w:sz w:val="26"/>
          <w:szCs w:val="26"/>
          <w:lang w:val="vi-VN"/>
        </w:rPr>
        <w:t>C</w:t>
      </w:r>
    </w:p>
    <w:p w:rsidR="00216BF8" w:rsidRPr="00E2022E" w:rsidRDefault="00216BF8" w:rsidP="00216BF8">
      <w:pPr>
        <w:widowControl w:val="0"/>
        <w:autoSpaceDE w:val="0"/>
        <w:autoSpaceDN w:val="0"/>
        <w:adjustRightInd w:val="0"/>
        <w:spacing w:before="60" w:after="60" w:line="240" w:lineRule="auto"/>
        <w:jc w:val="center"/>
        <w:rPr>
          <w:rFonts w:ascii="Times New Roman" w:hAnsi="Times New Roman"/>
          <w:b/>
          <w:bCs/>
          <w:i/>
          <w:iCs/>
          <w:sz w:val="26"/>
          <w:szCs w:val="26"/>
        </w:rPr>
      </w:pPr>
      <w:r w:rsidRPr="00E2022E">
        <w:rPr>
          <w:rFonts w:ascii="Times New Roman" w:hAnsi="Times New Roman"/>
          <w:b/>
          <w:bCs/>
          <w:sz w:val="26"/>
          <w:szCs w:val="26"/>
        </w:rPr>
        <w:t>Tên bài họ</w:t>
      </w:r>
      <w:r w:rsidRPr="00E2022E">
        <w:rPr>
          <w:rFonts w:ascii="Times New Roman" w:hAnsi="Times New Roman"/>
          <w:sz w:val="26"/>
          <w:szCs w:val="26"/>
        </w:rPr>
        <w:t>c:</w:t>
      </w:r>
      <w:r w:rsidRPr="00E2022E">
        <w:rPr>
          <w:rFonts w:ascii="Times New Roman" w:hAnsi="Times New Roman"/>
          <w:b/>
          <w:bCs/>
          <w:i/>
          <w:iCs/>
          <w:sz w:val="26"/>
          <w:szCs w:val="26"/>
        </w:rPr>
        <w:t xml:space="preserve"> Bài:BẢO QUẢN ĐỒ DÙNG </w:t>
      </w:r>
      <w:r w:rsidRPr="00E2022E">
        <w:rPr>
          <w:rFonts w:ascii="Times New Roman" w:hAnsi="Times New Roman"/>
          <w:b/>
          <w:bCs/>
          <w:i/>
          <w:iCs/>
          <w:sz w:val="26"/>
          <w:szCs w:val="26"/>
          <w:lang w:val="vi-VN"/>
        </w:rPr>
        <w:t>GIA ĐÌNH</w:t>
      </w:r>
      <w:r w:rsidRPr="00E2022E">
        <w:rPr>
          <w:rFonts w:ascii="Times New Roman" w:hAnsi="Times New Roman"/>
          <w:b/>
          <w:bCs/>
          <w:i/>
          <w:iCs/>
          <w:sz w:val="26"/>
          <w:szCs w:val="26"/>
        </w:rPr>
        <w:t xml:space="preserve"> (Tiết </w:t>
      </w:r>
      <w:r w:rsidRPr="00E2022E">
        <w:rPr>
          <w:rFonts w:ascii="Times New Roman" w:hAnsi="Times New Roman"/>
          <w:b/>
          <w:bCs/>
          <w:i/>
          <w:iCs/>
          <w:sz w:val="26"/>
          <w:szCs w:val="26"/>
          <w:lang w:val="vi-VN"/>
        </w:rPr>
        <w:t>1</w:t>
      </w:r>
      <w:r w:rsidRPr="00E2022E">
        <w:rPr>
          <w:rFonts w:ascii="Times New Roman" w:hAnsi="Times New Roman"/>
          <w:b/>
          <w:bCs/>
          <w:i/>
          <w:iCs/>
          <w:sz w:val="26"/>
          <w:szCs w:val="26"/>
        </w:rPr>
        <w:t>)</w:t>
      </w:r>
    </w:p>
    <w:p w:rsidR="00216BF8" w:rsidRPr="00E2022E" w:rsidRDefault="00216BF8" w:rsidP="00216BF8">
      <w:pPr>
        <w:widowControl w:val="0"/>
        <w:spacing w:after="0" w:line="240" w:lineRule="auto"/>
        <w:jc w:val="center"/>
        <w:rPr>
          <w:rFonts w:ascii="Times New Roman" w:hAnsi="Times New Roman"/>
          <w:sz w:val="26"/>
          <w:szCs w:val="26"/>
          <w:lang w:val="vi-VN"/>
        </w:rPr>
      </w:pPr>
      <w:r w:rsidRPr="00E2022E">
        <w:rPr>
          <w:rFonts w:ascii="Times New Roman" w:hAnsi="Times New Roman"/>
          <w:sz w:val="26"/>
          <w:szCs w:val="26"/>
        </w:rPr>
        <w:t xml:space="preserve">Tuần: </w:t>
      </w:r>
      <w:r w:rsidRPr="00E2022E">
        <w:rPr>
          <w:rFonts w:ascii="Times New Roman" w:hAnsi="Times New Roman"/>
          <w:sz w:val="26"/>
          <w:szCs w:val="26"/>
          <w:lang w:val="vi-VN"/>
        </w:rPr>
        <w:t>7</w:t>
      </w:r>
      <w:r w:rsidRPr="00E2022E">
        <w:rPr>
          <w:rFonts w:ascii="Times New Roman" w:hAnsi="Times New Roman"/>
          <w:sz w:val="26"/>
          <w:szCs w:val="26"/>
        </w:rPr>
        <w:t xml:space="preserve"> </w:t>
      </w:r>
      <w:r w:rsidRPr="00E2022E">
        <w:rPr>
          <w:rFonts w:ascii="Times New Roman" w:hAnsi="Times New Roman"/>
          <w:sz w:val="26"/>
          <w:szCs w:val="26"/>
          <w:lang w:val="vi-VN"/>
        </w:rPr>
        <w:t xml:space="preserve">   </w:t>
      </w:r>
      <w:r w:rsidRPr="00E2022E">
        <w:rPr>
          <w:rFonts w:ascii="Times New Roman" w:hAnsi="Times New Roman"/>
          <w:sz w:val="26"/>
          <w:szCs w:val="26"/>
        </w:rPr>
        <w:t>Tiết:</w:t>
      </w:r>
      <w:r w:rsidRPr="00E2022E">
        <w:rPr>
          <w:rFonts w:ascii="Times New Roman" w:hAnsi="Times New Roman"/>
          <w:sz w:val="26"/>
          <w:szCs w:val="26"/>
          <w:lang w:val="vi-VN"/>
        </w:rPr>
        <w:t>7</w:t>
      </w:r>
      <w:r w:rsidRPr="00E2022E">
        <w:rPr>
          <w:rFonts w:ascii="Times New Roman" w:hAnsi="Times New Roman"/>
          <w:sz w:val="26"/>
          <w:szCs w:val="26"/>
        </w:rPr>
        <w:t xml:space="preserve">  Ngày dạy: </w:t>
      </w:r>
      <w:r w:rsidRPr="00E2022E">
        <w:rPr>
          <w:rFonts w:ascii="Times New Roman" w:hAnsi="Times New Roman"/>
          <w:sz w:val="26"/>
          <w:szCs w:val="26"/>
          <w:lang w:val="vi-VN"/>
        </w:rPr>
        <w:t>16</w:t>
      </w:r>
      <w:r w:rsidRPr="00E2022E">
        <w:rPr>
          <w:rFonts w:ascii="Times New Roman" w:hAnsi="Times New Roman"/>
          <w:sz w:val="26"/>
          <w:szCs w:val="26"/>
        </w:rPr>
        <w:t>/10/202</w:t>
      </w:r>
      <w:r w:rsidRPr="00E2022E">
        <w:rPr>
          <w:rFonts w:ascii="Times New Roman" w:hAnsi="Times New Roman"/>
          <w:sz w:val="26"/>
          <w:szCs w:val="26"/>
          <w:lang w:val="vi-VN"/>
        </w:rPr>
        <w:t>3</w:t>
      </w:r>
    </w:p>
    <w:p w:rsidR="00216BF8" w:rsidRPr="00E2022E" w:rsidRDefault="00216BF8" w:rsidP="00216BF8">
      <w:pPr>
        <w:widowControl w:val="0"/>
        <w:spacing w:after="0" w:line="240" w:lineRule="auto"/>
        <w:jc w:val="both"/>
        <w:rPr>
          <w:rFonts w:ascii="Times New Roman" w:hAnsi="Times New Roman"/>
          <w:b/>
          <w:sz w:val="26"/>
          <w:szCs w:val="26"/>
        </w:rPr>
      </w:pPr>
      <w:r w:rsidRPr="00E2022E">
        <w:rPr>
          <w:rFonts w:ascii="Times New Roman" w:hAnsi="Times New Roman"/>
          <w:b/>
          <w:sz w:val="26"/>
          <w:szCs w:val="26"/>
        </w:rPr>
        <w:t xml:space="preserve"> I. YÊU CẦU CẦN ĐẠT:</w:t>
      </w:r>
    </w:p>
    <w:p w:rsidR="00216BF8" w:rsidRPr="00E2022E" w:rsidRDefault="00216BF8" w:rsidP="00216BF8">
      <w:pPr>
        <w:widowControl w:val="0"/>
        <w:spacing w:after="0" w:line="240" w:lineRule="auto"/>
        <w:jc w:val="both"/>
        <w:rPr>
          <w:rFonts w:ascii="Times New Roman" w:hAnsi="Times New Roman"/>
          <w:sz w:val="26"/>
          <w:szCs w:val="26"/>
        </w:rPr>
      </w:pPr>
      <w:r w:rsidRPr="00E2022E">
        <w:rPr>
          <w:rFonts w:ascii="Times New Roman" w:hAnsi="Times New Roman"/>
          <w:sz w:val="26"/>
          <w:szCs w:val="26"/>
        </w:rPr>
        <w:t>- Nhân ái: Biết chia sẻ, giúp đỡ với các bạn trong lớp.</w:t>
      </w:r>
    </w:p>
    <w:p w:rsidR="00216BF8" w:rsidRPr="00E2022E" w:rsidRDefault="00216BF8" w:rsidP="00216BF8">
      <w:pPr>
        <w:widowControl w:val="0"/>
        <w:spacing w:after="0" w:line="240" w:lineRule="auto"/>
        <w:jc w:val="both"/>
        <w:rPr>
          <w:rFonts w:ascii="Times New Roman" w:hAnsi="Times New Roman"/>
          <w:sz w:val="26"/>
          <w:szCs w:val="26"/>
        </w:rPr>
      </w:pPr>
      <w:r w:rsidRPr="00E2022E">
        <w:rPr>
          <w:rFonts w:ascii="Times New Roman" w:hAnsi="Times New Roman"/>
          <w:sz w:val="26"/>
          <w:szCs w:val="26"/>
        </w:rPr>
        <w:t>- Chăm chỉ: Các em có ý thức hoàn thành nhiệm vụ học tập.</w:t>
      </w:r>
    </w:p>
    <w:p w:rsidR="00216BF8" w:rsidRPr="00E2022E" w:rsidRDefault="00216BF8" w:rsidP="00216BF8">
      <w:pPr>
        <w:widowControl w:val="0"/>
        <w:spacing w:after="0" w:line="240" w:lineRule="auto"/>
        <w:jc w:val="both"/>
        <w:rPr>
          <w:rFonts w:ascii="Times New Roman" w:hAnsi="Times New Roman"/>
          <w:sz w:val="26"/>
          <w:szCs w:val="26"/>
        </w:rPr>
      </w:pPr>
      <w:r w:rsidRPr="00E2022E">
        <w:rPr>
          <w:rFonts w:ascii="Times New Roman" w:hAnsi="Times New Roman"/>
          <w:sz w:val="26"/>
          <w:szCs w:val="26"/>
        </w:rPr>
        <w:t>- Trung Thực: : Các em thật thà trong việc đánh giá kết quả của bạn thân và bạn học.</w:t>
      </w:r>
    </w:p>
    <w:p w:rsidR="00216BF8" w:rsidRPr="00E2022E" w:rsidRDefault="00216BF8" w:rsidP="00216BF8">
      <w:pPr>
        <w:widowControl w:val="0"/>
        <w:spacing w:after="0" w:line="240" w:lineRule="auto"/>
        <w:jc w:val="both"/>
        <w:rPr>
          <w:rFonts w:ascii="Times New Roman" w:hAnsi="Times New Roman"/>
          <w:sz w:val="26"/>
          <w:szCs w:val="26"/>
          <w:lang w:val="vi-VN"/>
        </w:rPr>
      </w:pPr>
      <w:r w:rsidRPr="00E2022E">
        <w:rPr>
          <w:rFonts w:ascii="Times New Roman" w:hAnsi="Times New Roman"/>
          <w:sz w:val="26"/>
          <w:szCs w:val="26"/>
        </w:rPr>
        <w:t xml:space="preserve">- Trách nhiệm: Có ý thức thực hiện được việc biết giũ gìn đồ dùng </w:t>
      </w:r>
      <w:r w:rsidRPr="00E2022E">
        <w:rPr>
          <w:rFonts w:ascii="Times New Roman" w:hAnsi="Times New Roman"/>
          <w:sz w:val="26"/>
          <w:szCs w:val="26"/>
          <w:lang w:val="vi-VN"/>
        </w:rPr>
        <w:t>trong gia đình.</w:t>
      </w:r>
    </w:p>
    <w:p w:rsidR="00216BF8" w:rsidRPr="00E2022E" w:rsidRDefault="00216BF8" w:rsidP="00216BF8">
      <w:pPr>
        <w:widowControl w:val="0"/>
        <w:spacing w:after="0" w:line="240" w:lineRule="auto"/>
        <w:rPr>
          <w:rFonts w:ascii="Times New Roman" w:eastAsia="Times New Roman" w:hAnsi="Times New Roman"/>
          <w:sz w:val="26"/>
          <w:szCs w:val="26"/>
        </w:rPr>
      </w:pPr>
      <w:r w:rsidRPr="00E2022E">
        <w:rPr>
          <w:rFonts w:ascii="Times New Roman" w:hAnsi="Times New Roman"/>
          <w:sz w:val="26"/>
          <w:szCs w:val="26"/>
        </w:rPr>
        <w:t xml:space="preserve">- Năng lực tự chủ và tự học: </w:t>
      </w:r>
      <w:r w:rsidRPr="00E2022E">
        <w:rPr>
          <w:rFonts w:ascii="Times New Roman" w:eastAsia="Times New Roman" w:hAnsi="Times New Roman"/>
          <w:sz w:val="26"/>
          <w:szCs w:val="26"/>
        </w:rPr>
        <w:t xml:space="preserve">Nhận ra được một số biểu hiện củavieech biết giữ gìn, bảo quản đồ dùng cá nhân; </w:t>
      </w:r>
    </w:p>
    <w:p w:rsidR="00216BF8" w:rsidRPr="00E2022E" w:rsidRDefault="00216BF8" w:rsidP="00216BF8">
      <w:pPr>
        <w:widowControl w:val="0"/>
        <w:spacing w:after="0" w:line="240" w:lineRule="auto"/>
        <w:jc w:val="both"/>
        <w:rPr>
          <w:rFonts w:ascii="Times New Roman" w:hAnsi="Times New Roman"/>
          <w:sz w:val="26"/>
          <w:szCs w:val="26"/>
        </w:rPr>
      </w:pPr>
      <w:r w:rsidRPr="00E2022E">
        <w:rPr>
          <w:rFonts w:ascii="Times New Roman" w:hAnsi="Times New Roman"/>
          <w:sz w:val="26"/>
          <w:szCs w:val="26"/>
        </w:rPr>
        <w:t>- Năng lực giao tiếp, hợp tác: Trao đổi, thảo luận để thực hiện các nhiệm vụ học tập.</w:t>
      </w:r>
    </w:p>
    <w:p w:rsidR="00216BF8" w:rsidRPr="00E2022E" w:rsidRDefault="00216BF8" w:rsidP="00216BF8">
      <w:pPr>
        <w:widowControl w:val="0"/>
        <w:spacing w:after="0" w:line="240" w:lineRule="auto"/>
        <w:jc w:val="both"/>
        <w:rPr>
          <w:rFonts w:ascii="Times New Roman" w:hAnsi="Times New Roman"/>
          <w:sz w:val="26"/>
          <w:szCs w:val="26"/>
        </w:rPr>
      </w:pPr>
      <w:r w:rsidRPr="00E2022E">
        <w:rPr>
          <w:rFonts w:ascii="Times New Roman" w:hAnsi="Times New Roman"/>
          <w:sz w:val="26"/>
          <w:szCs w:val="26"/>
        </w:rPr>
        <w:t>- Năng lực giải quyết vấn đề và sáng tạo: Đưa ra ý kiến và sắm vai để giải quyết tình huống thể hiện biết cách bảo vệ đồ dùng cá nhân.</w:t>
      </w:r>
    </w:p>
    <w:p w:rsidR="00216BF8" w:rsidRPr="00E2022E" w:rsidRDefault="00216BF8" w:rsidP="00216BF8">
      <w:pPr>
        <w:widowControl w:val="0"/>
        <w:spacing w:after="0" w:line="240" w:lineRule="auto"/>
        <w:jc w:val="both"/>
        <w:rPr>
          <w:rFonts w:ascii="Times New Roman" w:hAnsi="Times New Roman"/>
          <w:sz w:val="26"/>
          <w:szCs w:val="26"/>
        </w:rPr>
      </w:pPr>
      <w:r w:rsidRPr="00E2022E">
        <w:rPr>
          <w:rFonts w:ascii="Times New Roman" w:hAnsi="Times New Roman"/>
          <w:sz w:val="26"/>
          <w:szCs w:val="26"/>
        </w:rPr>
        <w:t>- Năng lực phát triển bản thân: nêu hoặc thể hiện bằng ngôn ngữ, hành động để tỏ thái độ đồng tình với việc biếtgiữ gìn đồ dùng;không đồng tình với việc không biết giữ gìn đồ dùng cá nhâ.</w:t>
      </w:r>
    </w:p>
    <w:p w:rsidR="00216BF8" w:rsidRPr="00E2022E" w:rsidRDefault="00216BF8" w:rsidP="00216BF8">
      <w:pPr>
        <w:widowControl w:val="0"/>
        <w:spacing w:after="0" w:line="240" w:lineRule="auto"/>
        <w:ind w:left="32"/>
        <w:jc w:val="both"/>
        <w:rPr>
          <w:rFonts w:ascii="Times New Roman" w:eastAsia="Times New Roman" w:hAnsi="Times New Roman"/>
          <w:sz w:val="26"/>
          <w:szCs w:val="26"/>
        </w:rPr>
      </w:pPr>
      <w:r w:rsidRPr="00E2022E">
        <w:rPr>
          <w:rFonts w:ascii="Times New Roman" w:eastAsia="Times New Roman" w:hAnsi="Times New Roman"/>
          <w:sz w:val="26"/>
          <w:szCs w:val="26"/>
        </w:rPr>
        <w:t>- Nêu được một số biểu hiện của việc biết bảo quản đồ dùng gia đình.</w:t>
      </w:r>
    </w:p>
    <w:p w:rsidR="00216BF8" w:rsidRPr="00E2022E" w:rsidRDefault="00216BF8" w:rsidP="00216BF8">
      <w:pPr>
        <w:widowControl w:val="0"/>
        <w:spacing w:after="0" w:line="240" w:lineRule="auto"/>
        <w:ind w:left="32"/>
        <w:jc w:val="both"/>
        <w:rPr>
          <w:rFonts w:ascii="Times New Roman" w:eastAsia="Times New Roman" w:hAnsi="Times New Roman"/>
          <w:sz w:val="26"/>
          <w:szCs w:val="26"/>
        </w:rPr>
      </w:pPr>
      <w:r w:rsidRPr="00E2022E">
        <w:rPr>
          <w:rFonts w:ascii="Times New Roman" w:eastAsia="Times New Roman" w:hAnsi="Times New Roman"/>
          <w:sz w:val="26"/>
          <w:szCs w:val="26"/>
        </w:rPr>
        <w:t>- Nêu được vì sao phải bảo quản đồ dùng gia đình.</w:t>
      </w:r>
    </w:p>
    <w:p w:rsidR="00216BF8" w:rsidRPr="00E2022E" w:rsidRDefault="00216BF8" w:rsidP="00216BF8">
      <w:pPr>
        <w:widowControl w:val="0"/>
        <w:spacing w:after="0" w:line="240" w:lineRule="auto"/>
        <w:jc w:val="both"/>
        <w:rPr>
          <w:rFonts w:ascii="Times New Roman" w:hAnsi="Times New Roman"/>
          <w:b/>
          <w:bCs/>
          <w:sz w:val="26"/>
          <w:szCs w:val="26"/>
        </w:rPr>
      </w:pPr>
      <w:r w:rsidRPr="00E2022E">
        <w:rPr>
          <w:rFonts w:ascii="Times New Roman" w:hAnsi="Times New Roman"/>
          <w:b/>
          <w:bCs/>
          <w:sz w:val="26"/>
          <w:szCs w:val="26"/>
        </w:rPr>
        <w:t>II. ĐỒ DÙNG DẠY HỌC:</w:t>
      </w:r>
    </w:p>
    <w:p w:rsidR="00216BF8" w:rsidRPr="00E2022E" w:rsidRDefault="00216BF8" w:rsidP="00216BF8">
      <w:pPr>
        <w:widowControl w:val="0"/>
        <w:spacing w:after="0" w:line="240" w:lineRule="auto"/>
        <w:rPr>
          <w:rFonts w:ascii="Times New Roman" w:hAnsi="Times New Roman"/>
          <w:sz w:val="26"/>
          <w:szCs w:val="26"/>
        </w:rPr>
      </w:pPr>
      <w:r w:rsidRPr="00E2022E">
        <w:rPr>
          <w:rFonts w:ascii="Times New Roman" w:hAnsi="Times New Roman"/>
          <w:sz w:val="26"/>
          <w:szCs w:val="26"/>
        </w:rPr>
        <w:t>-GV: SGK Đạo đức 2, bộ tranh, video clip về ý thức trách nhiệm trong bảo quản đồdùng gia đình; phiếu học tập.</w:t>
      </w:r>
    </w:p>
    <w:p w:rsidR="00216BF8" w:rsidRPr="00E2022E" w:rsidRDefault="00216BF8" w:rsidP="00216BF8">
      <w:pPr>
        <w:widowControl w:val="0"/>
        <w:spacing w:after="0" w:line="240" w:lineRule="auto"/>
        <w:rPr>
          <w:rFonts w:ascii="Times New Roman" w:hAnsi="Times New Roman"/>
          <w:sz w:val="26"/>
          <w:szCs w:val="26"/>
        </w:rPr>
      </w:pPr>
      <w:r w:rsidRPr="00E2022E">
        <w:rPr>
          <w:rFonts w:ascii="Times New Roman" w:hAnsi="Times New Roman"/>
          <w:sz w:val="26"/>
          <w:szCs w:val="26"/>
        </w:rPr>
        <w:t>-HS:SGK Đạo đức 2, Vở bài tập Đạo đức 2 (nếu có)</w:t>
      </w:r>
    </w:p>
    <w:p w:rsidR="00216BF8" w:rsidRPr="00E2022E" w:rsidRDefault="00216BF8" w:rsidP="00216BF8">
      <w:pPr>
        <w:widowControl w:val="0"/>
        <w:spacing w:after="0" w:line="240" w:lineRule="auto"/>
        <w:jc w:val="both"/>
        <w:rPr>
          <w:rFonts w:ascii="Times New Roman" w:hAnsi="Times New Roman"/>
          <w:b/>
          <w:bCs/>
          <w:sz w:val="26"/>
          <w:szCs w:val="26"/>
        </w:rPr>
      </w:pPr>
      <w:r w:rsidRPr="00E2022E">
        <w:rPr>
          <w:rFonts w:ascii="Times New Roman" w:hAnsi="Times New Roman"/>
          <w:b/>
          <w:bCs/>
          <w:sz w:val="26"/>
          <w:szCs w:val="26"/>
        </w:rPr>
        <w:t>III. ĐỒ DÙNG DẠY HỌC</w:t>
      </w:r>
    </w:p>
    <w:p w:rsidR="00216BF8" w:rsidRPr="00E2022E" w:rsidRDefault="00216BF8" w:rsidP="00216BF8">
      <w:pPr>
        <w:widowControl w:val="0"/>
        <w:spacing w:after="0" w:line="240" w:lineRule="auto"/>
        <w:jc w:val="both"/>
        <w:rPr>
          <w:rFonts w:ascii="Times New Roman" w:hAnsi="Times New Roman"/>
          <w:b/>
          <w:bCs/>
          <w:sz w:val="26"/>
          <w:szCs w:val="26"/>
        </w:rPr>
      </w:pP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860"/>
        <w:gridCol w:w="4050"/>
      </w:tblGrid>
      <w:tr w:rsidR="00216BF8" w:rsidRPr="00E2022E" w:rsidTr="007E1DA1">
        <w:tc>
          <w:tcPr>
            <w:tcW w:w="630" w:type="dxa"/>
          </w:tcPr>
          <w:p w:rsidR="00216BF8" w:rsidRPr="00E2022E" w:rsidRDefault="00216BF8" w:rsidP="007E1DA1">
            <w:pPr>
              <w:spacing w:line="240" w:lineRule="auto"/>
              <w:rPr>
                <w:rFonts w:ascii="Times New Roman" w:hAnsi="Times New Roman"/>
                <w:b/>
                <w:bCs/>
                <w:sz w:val="26"/>
                <w:szCs w:val="26"/>
              </w:rPr>
            </w:pPr>
          </w:p>
        </w:tc>
        <w:tc>
          <w:tcPr>
            <w:tcW w:w="4860" w:type="dxa"/>
            <w:shd w:val="clear" w:color="auto" w:fill="auto"/>
          </w:tcPr>
          <w:p w:rsidR="00216BF8" w:rsidRPr="00E2022E" w:rsidRDefault="00216BF8" w:rsidP="007E1DA1">
            <w:pPr>
              <w:spacing w:line="240" w:lineRule="auto"/>
              <w:rPr>
                <w:rFonts w:ascii="Times New Roman" w:hAnsi="Times New Roman"/>
                <w:b/>
                <w:bCs/>
                <w:sz w:val="26"/>
                <w:szCs w:val="26"/>
              </w:rPr>
            </w:pPr>
            <w:r w:rsidRPr="00E2022E">
              <w:rPr>
                <w:rFonts w:ascii="Times New Roman" w:hAnsi="Times New Roman"/>
                <w:b/>
                <w:bCs/>
                <w:sz w:val="26"/>
                <w:szCs w:val="26"/>
              </w:rPr>
              <w:t>Hoạt động của GV</w:t>
            </w:r>
          </w:p>
        </w:tc>
        <w:tc>
          <w:tcPr>
            <w:tcW w:w="4050" w:type="dxa"/>
            <w:shd w:val="clear" w:color="auto" w:fill="auto"/>
          </w:tcPr>
          <w:p w:rsidR="00216BF8" w:rsidRPr="00E2022E" w:rsidRDefault="00216BF8" w:rsidP="007E1DA1">
            <w:pPr>
              <w:spacing w:line="240" w:lineRule="auto"/>
              <w:rPr>
                <w:rFonts w:ascii="Times New Roman" w:hAnsi="Times New Roman"/>
                <w:b/>
                <w:bCs/>
                <w:sz w:val="26"/>
                <w:szCs w:val="26"/>
              </w:rPr>
            </w:pPr>
            <w:r w:rsidRPr="00E2022E">
              <w:rPr>
                <w:rFonts w:ascii="Times New Roman" w:hAnsi="Times New Roman"/>
                <w:b/>
                <w:bCs/>
                <w:sz w:val="26"/>
                <w:szCs w:val="26"/>
              </w:rPr>
              <w:t>Hoạt động của HS</w:t>
            </w:r>
          </w:p>
        </w:tc>
      </w:tr>
      <w:tr w:rsidR="00216BF8" w:rsidRPr="00E2022E" w:rsidTr="007E1DA1">
        <w:tc>
          <w:tcPr>
            <w:tcW w:w="630" w:type="dxa"/>
          </w:tcPr>
          <w:p w:rsidR="00216BF8" w:rsidRPr="00E2022E" w:rsidRDefault="00216BF8" w:rsidP="007E1DA1">
            <w:pPr>
              <w:spacing w:line="240" w:lineRule="auto"/>
              <w:ind w:left="360"/>
              <w:rPr>
                <w:rFonts w:ascii="Times New Roman" w:hAnsi="Times New Roman"/>
                <w:b/>
                <w:sz w:val="26"/>
                <w:szCs w:val="26"/>
              </w:rPr>
            </w:pPr>
          </w:p>
        </w:tc>
        <w:tc>
          <w:tcPr>
            <w:tcW w:w="4860" w:type="dxa"/>
            <w:shd w:val="clear" w:color="auto" w:fill="auto"/>
          </w:tcPr>
          <w:p w:rsidR="00216BF8" w:rsidRPr="00E2022E" w:rsidRDefault="00216BF8" w:rsidP="00216BF8">
            <w:pPr>
              <w:numPr>
                <w:ilvl w:val="0"/>
                <w:numId w:val="1"/>
              </w:numPr>
              <w:spacing w:line="240" w:lineRule="auto"/>
              <w:rPr>
                <w:rFonts w:ascii="Times New Roman" w:hAnsi="Times New Roman"/>
                <w:b/>
                <w:sz w:val="26"/>
                <w:szCs w:val="26"/>
              </w:rPr>
            </w:pPr>
            <w:r w:rsidRPr="00E2022E">
              <w:rPr>
                <w:rFonts w:ascii="Times New Roman" w:hAnsi="Times New Roman"/>
                <w:b/>
                <w:sz w:val="26"/>
                <w:szCs w:val="26"/>
              </w:rPr>
              <w:t xml:space="preserve">Hoạt động 1: Khởi động: </w:t>
            </w:r>
          </w:p>
          <w:p w:rsidR="00216BF8" w:rsidRPr="00E2022E" w:rsidRDefault="00216BF8" w:rsidP="007E1DA1">
            <w:pPr>
              <w:spacing w:line="240" w:lineRule="auto"/>
              <w:rPr>
                <w:rFonts w:ascii="Times New Roman" w:hAnsi="Times New Roman"/>
                <w:bCs/>
                <w:sz w:val="26"/>
                <w:szCs w:val="26"/>
              </w:rPr>
            </w:pPr>
            <w:r w:rsidRPr="00E2022E">
              <w:rPr>
                <w:rFonts w:ascii="Times New Roman" w:hAnsi="Times New Roman"/>
                <w:bCs/>
                <w:sz w:val="26"/>
                <w:szCs w:val="26"/>
              </w:rPr>
              <w:t>- Gv cho HS quan sát tranh và xác định nội dung tranh và liên kết thành câu chuyện bằng ngôn ngữ của mình.</w:t>
            </w:r>
          </w:p>
          <w:p w:rsidR="00216BF8" w:rsidRPr="00E2022E" w:rsidRDefault="00216BF8" w:rsidP="007E1DA1">
            <w:pPr>
              <w:spacing w:line="240" w:lineRule="auto"/>
              <w:rPr>
                <w:rFonts w:ascii="Times New Roman" w:hAnsi="Times New Roman"/>
                <w:bCs/>
                <w:sz w:val="26"/>
                <w:szCs w:val="26"/>
              </w:rPr>
            </w:pPr>
            <w:r w:rsidRPr="00E2022E">
              <w:rPr>
                <w:rFonts w:ascii="Times New Roman" w:hAnsi="Times New Roman"/>
                <w:bCs/>
                <w:sz w:val="26"/>
                <w:szCs w:val="26"/>
              </w:rPr>
              <w:t>- GV yêu cầu HS nêu cảm nhận của mình về việc làm của bạn Na.</w:t>
            </w:r>
          </w:p>
          <w:p w:rsidR="00216BF8" w:rsidRPr="00E2022E" w:rsidRDefault="00216BF8" w:rsidP="007E1DA1">
            <w:pPr>
              <w:spacing w:line="240" w:lineRule="auto"/>
              <w:rPr>
                <w:rFonts w:ascii="Times New Roman" w:hAnsi="Times New Roman"/>
                <w:bCs/>
                <w:sz w:val="26"/>
                <w:szCs w:val="26"/>
              </w:rPr>
            </w:pPr>
            <w:r w:rsidRPr="00E2022E">
              <w:rPr>
                <w:rFonts w:ascii="Times New Roman" w:hAnsi="Times New Roman"/>
                <w:bCs/>
                <w:sz w:val="26"/>
                <w:szCs w:val="26"/>
              </w:rPr>
              <w:t>- GV nhận xét,  gợi mở cho HS nêu được lý do về việc làm của Na là có hậu quả gì?</w:t>
            </w:r>
          </w:p>
          <w:p w:rsidR="00216BF8" w:rsidRPr="00E2022E" w:rsidRDefault="00216BF8" w:rsidP="007E1DA1">
            <w:pPr>
              <w:spacing w:line="240" w:lineRule="auto"/>
              <w:rPr>
                <w:rFonts w:ascii="Times New Roman" w:hAnsi="Times New Roman"/>
                <w:bCs/>
                <w:sz w:val="26"/>
                <w:szCs w:val="26"/>
              </w:rPr>
            </w:pPr>
            <w:r w:rsidRPr="00E2022E">
              <w:rPr>
                <w:rFonts w:ascii="Times New Roman" w:hAnsi="Times New Roman"/>
                <w:b/>
                <w:bCs/>
                <w:sz w:val="26"/>
                <w:szCs w:val="26"/>
              </w:rPr>
              <w:t xml:space="preserve">- </w:t>
            </w:r>
            <w:r w:rsidRPr="00E2022E">
              <w:rPr>
                <w:rFonts w:ascii="Times New Roman" w:hAnsi="Times New Roman"/>
                <w:bCs/>
                <w:sz w:val="26"/>
                <w:szCs w:val="26"/>
              </w:rPr>
              <w:t>Gv nhận xét và giới thiệu bài mới: “ Bảo quản đồ dùng gia đình”</w:t>
            </w:r>
          </w:p>
          <w:p w:rsidR="00216BF8" w:rsidRPr="00E2022E" w:rsidRDefault="00216BF8" w:rsidP="007E1DA1">
            <w:pPr>
              <w:spacing w:line="240" w:lineRule="auto"/>
              <w:rPr>
                <w:rFonts w:ascii="Times New Roman" w:hAnsi="Times New Roman"/>
                <w:b/>
                <w:bCs/>
                <w:sz w:val="26"/>
                <w:szCs w:val="26"/>
              </w:rPr>
            </w:pPr>
          </w:p>
          <w:p w:rsidR="00216BF8" w:rsidRPr="00E2022E" w:rsidRDefault="00216BF8" w:rsidP="00216BF8">
            <w:pPr>
              <w:numPr>
                <w:ilvl w:val="0"/>
                <w:numId w:val="1"/>
              </w:numPr>
              <w:spacing w:line="240" w:lineRule="auto"/>
              <w:rPr>
                <w:rFonts w:ascii="Times New Roman" w:hAnsi="Times New Roman"/>
                <w:b/>
                <w:bCs/>
                <w:sz w:val="26"/>
                <w:szCs w:val="26"/>
              </w:rPr>
            </w:pPr>
            <w:r w:rsidRPr="00E2022E">
              <w:rPr>
                <w:rFonts w:ascii="Times New Roman" w:hAnsi="Times New Roman"/>
                <w:b/>
                <w:bCs/>
                <w:sz w:val="26"/>
                <w:szCs w:val="26"/>
              </w:rPr>
              <w:t>Hoạt động 2: Kiến tạo tri thức mới</w:t>
            </w:r>
          </w:p>
          <w:p w:rsidR="00216BF8" w:rsidRPr="00E2022E" w:rsidRDefault="00216BF8" w:rsidP="00216BF8">
            <w:pPr>
              <w:numPr>
                <w:ilvl w:val="0"/>
                <w:numId w:val="4"/>
              </w:numPr>
              <w:spacing w:line="240" w:lineRule="auto"/>
              <w:rPr>
                <w:rFonts w:ascii="Times New Roman" w:hAnsi="Times New Roman"/>
                <w:b/>
                <w:bCs/>
                <w:sz w:val="26"/>
                <w:szCs w:val="26"/>
              </w:rPr>
            </w:pPr>
            <w:r w:rsidRPr="00E2022E">
              <w:rPr>
                <w:rFonts w:ascii="Times New Roman" w:hAnsi="Times New Roman"/>
                <w:b/>
                <w:bCs/>
                <w:sz w:val="26"/>
                <w:szCs w:val="26"/>
              </w:rPr>
              <w:t>Tìm hiểu cách bào quản đồ dùng gia đình và ý nghĩa của việc làm đó</w:t>
            </w:r>
          </w:p>
          <w:p w:rsidR="00216BF8" w:rsidRPr="00E2022E" w:rsidRDefault="00216BF8" w:rsidP="007E1DA1">
            <w:pPr>
              <w:spacing w:line="240" w:lineRule="auto"/>
              <w:ind w:left="720"/>
              <w:rPr>
                <w:rFonts w:ascii="Times New Roman" w:hAnsi="Times New Roman"/>
                <w:b/>
                <w:bCs/>
                <w:sz w:val="26"/>
                <w:szCs w:val="26"/>
              </w:rPr>
            </w:pPr>
          </w:p>
          <w:p w:rsidR="00216BF8" w:rsidRPr="00E2022E" w:rsidRDefault="00216BF8" w:rsidP="007E1DA1">
            <w:pPr>
              <w:spacing w:line="240" w:lineRule="auto"/>
              <w:ind w:left="720"/>
              <w:rPr>
                <w:rFonts w:ascii="Times New Roman" w:hAnsi="Times New Roman"/>
                <w:b/>
                <w:bCs/>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lastRenderedPageBreak/>
              <w:t>- Gv cho HS quan sát 4 bức tranh và TLN , mỗi nhóm 1 bức tranh, nêu nội dung tranh và đánh giá về việc làm của bạn trong tranh.</w:t>
            </w: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xml:space="preserve">- GV yêu cầu HS chia sẽ : </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xml:space="preserve">+ Các em sẽ khuyên bạn như thế nào? </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Ở nhà, các em có đùa nghịch như vậy không?</w:t>
            </w: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Gv nhận xét và kết luận</w:t>
            </w:r>
          </w:p>
          <w:p w:rsidR="00216BF8" w:rsidRPr="00E2022E" w:rsidRDefault="00216BF8" w:rsidP="007E1DA1">
            <w:pPr>
              <w:spacing w:line="240" w:lineRule="auto"/>
              <w:rPr>
                <w:rFonts w:ascii="Times New Roman" w:hAnsi="Times New Roman"/>
                <w:b/>
                <w:sz w:val="26"/>
                <w:szCs w:val="26"/>
              </w:rPr>
            </w:pPr>
          </w:p>
          <w:p w:rsidR="00216BF8" w:rsidRPr="00E2022E" w:rsidRDefault="00216BF8" w:rsidP="00216BF8">
            <w:pPr>
              <w:numPr>
                <w:ilvl w:val="0"/>
                <w:numId w:val="3"/>
              </w:numPr>
              <w:spacing w:line="240" w:lineRule="auto"/>
              <w:rPr>
                <w:rFonts w:ascii="Times New Roman" w:hAnsi="Times New Roman"/>
                <w:b/>
                <w:sz w:val="26"/>
                <w:szCs w:val="26"/>
              </w:rPr>
            </w:pPr>
            <w:r w:rsidRPr="00E2022E">
              <w:rPr>
                <w:rFonts w:ascii="Times New Roman" w:hAnsi="Times New Roman"/>
                <w:b/>
                <w:sz w:val="26"/>
                <w:szCs w:val="26"/>
              </w:rPr>
              <w:t>Nêu các việc có thể làm để bảo quản đồ dùng gia đình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GV yêu cầu HS chia sẽ với bạn những đề xuất, việc làm vừa sức, an toàn nhằm bảo quản đồ dùng gia đình hiệu quả.</w:t>
            </w: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GV nhận xét. Kết luận:</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+Việc bảo quản đồ dùng gia đình bắt đàu từ ý thức của mỗi thành viên, trong đó có bản thân các em.</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+Cần tìm hiểu tính chất, đặc điểm của mỗi đồ dùng để có cách bảo quản phù hợp.</w:t>
            </w:r>
          </w:p>
          <w:p w:rsidR="00216BF8" w:rsidRPr="00E2022E" w:rsidRDefault="00216BF8" w:rsidP="00216BF8">
            <w:pPr>
              <w:numPr>
                <w:ilvl w:val="0"/>
                <w:numId w:val="3"/>
              </w:numPr>
              <w:spacing w:line="240" w:lineRule="auto"/>
              <w:rPr>
                <w:rFonts w:ascii="Times New Roman" w:hAnsi="Times New Roman"/>
                <w:b/>
                <w:sz w:val="26"/>
                <w:szCs w:val="26"/>
              </w:rPr>
            </w:pPr>
            <w:r w:rsidRPr="00E2022E">
              <w:rPr>
                <w:rFonts w:ascii="Times New Roman" w:hAnsi="Times New Roman"/>
                <w:b/>
                <w:sz w:val="26"/>
                <w:szCs w:val="26"/>
              </w:rPr>
              <w:t>Vì sao cần bảo quản đồ dùng gia đình?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GV đặt câu hỏi: Nêu tác hại của việc không biết bảo quản đồ dùng gia đình?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GV cho HS xem một số hình ảnh về tác hại của việc không biết bảo quản đồ dùng gia đình.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Vì sao phải bảo quản đồ dùng gia đình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Biết bảo quản đồ dùng sẽ rèn luyện cho em đức tính gì?</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Gv nhận xét, KL:</w:t>
            </w:r>
          </w:p>
          <w:p w:rsidR="00216BF8" w:rsidRPr="00E2022E" w:rsidRDefault="00216BF8" w:rsidP="00216BF8">
            <w:pPr>
              <w:numPr>
                <w:ilvl w:val="0"/>
                <w:numId w:val="5"/>
              </w:numPr>
              <w:spacing w:line="240" w:lineRule="auto"/>
              <w:rPr>
                <w:rFonts w:ascii="Times New Roman" w:hAnsi="Times New Roman"/>
                <w:sz w:val="26"/>
                <w:szCs w:val="26"/>
              </w:rPr>
            </w:pPr>
            <w:r w:rsidRPr="00E2022E">
              <w:rPr>
                <w:rFonts w:ascii="Times New Roman" w:hAnsi="Times New Roman"/>
                <w:sz w:val="26"/>
                <w:szCs w:val="26"/>
              </w:rPr>
              <w:t xml:space="preserve"> Biết bảo quản thì đồ dùng mới bền đẹp và sử dụng lâu dài, phục vụ hiệu </w:t>
            </w:r>
            <w:r w:rsidRPr="00E2022E">
              <w:rPr>
                <w:rFonts w:ascii="Times New Roman" w:hAnsi="Times New Roman"/>
                <w:sz w:val="26"/>
                <w:szCs w:val="26"/>
              </w:rPr>
              <w:lastRenderedPageBreak/>
              <w:t>quả cho việc sinh hoạt của người thân</w:t>
            </w:r>
          </w:p>
          <w:p w:rsidR="00216BF8" w:rsidRPr="00E2022E" w:rsidRDefault="00216BF8" w:rsidP="00216BF8">
            <w:pPr>
              <w:numPr>
                <w:ilvl w:val="0"/>
                <w:numId w:val="5"/>
              </w:numPr>
              <w:spacing w:line="240" w:lineRule="auto"/>
              <w:rPr>
                <w:rFonts w:ascii="Times New Roman" w:hAnsi="Times New Roman"/>
                <w:sz w:val="26"/>
                <w:szCs w:val="26"/>
              </w:rPr>
            </w:pPr>
            <w:r w:rsidRPr="00E2022E">
              <w:rPr>
                <w:rFonts w:ascii="Times New Roman" w:hAnsi="Times New Roman"/>
                <w:sz w:val="26"/>
                <w:szCs w:val="26"/>
              </w:rPr>
              <w:t xml:space="preserve"> Bảo quản gia đình chính là thực hành tiết kiệm, thể hiện trách nhiệm của mỗi thành viên đối với gia đình và cộng đồng</w:t>
            </w:r>
          </w:p>
          <w:p w:rsidR="00216BF8" w:rsidRPr="00E2022E" w:rsidRDefault="00216BF8" w:rsidP="007E1DA1">
            <w:pPr>
              <w:spacing w:line="240" w:lineRule="auto"/>
              <w:rPr>
                <w:rFonts w:ascii="Times New Roman" w:hAnsi="Times New Roman"/>
                <w:sz w:val="26"/>
                <w:szCs w:val="26"/>
              </w:rPr>
            </w:pPr>
          </w:p>
          <w:p w:rsidR="00216BF8" w:rsidRPr="00E2022E" w:rsidRDefault="00216BF8" w:rsidP="00216BF8">
            <w:pPr>
              <w:numPr>
                <w:ilvl w:val="0"/>
                <w:numId w:val="1"/>
              </w:numPr>
              <w:spacing w:line="240" w:lineRule="auto"/>
              <w:rPr>
                <w:rFonts w:ascii="Times New Roman" w:hAnsi="Times New Roman"/>
                <w:b/>
                <w:bCs/>
                <w:sz w:val="26"/>
                <w:szCs w:val="26"/>
              </w:rPr>
            </w:pPr>
            <w:r w:rsidRPr="00E2022E">
              <w:rPr>
                <w:rFonts w:ascii="Times New Roman" w:hAnsi="Times New Roman"/>
                <w:b/>
                <w:bCs/>
                <w:sz w:val="26"/>
                <w:szCs w:val="26"/>
              </w:rPr>
              <w:t>Hoạt động 3: Hoạt động nối tiếp</w:t>
            </w:r>
          </w:p>
          <w:p w:rsidR="00216BF8" w:rsidRPr="00E2022E" w:rsidRDefault="00216BF8" w:rsidP="007E1DA1">
            <w:pPr>
              <w:spacing w:line="240" w:lineRule="auto"/>
              <w:rPr>
                <w:rFonts w:ascii="Times New Roman" w:hAnsi="Times New Roman"/>
                <w:bCs/>
                <w:sz w:val="26"/>
                <w:szCs w:val="26"/>
              </w:rPr>
            </w:pPr>
            <w:r w:rsidRPr="00E2022E">
              <w:rPr>
                <w:rFonts w:ascii="Times New Roman" w:hAnsi="Times New Roman"/>
                <w:b/>
                <w:bCs/>
                <w:sz w:val="26"/>
                <w:szCs w:val="26"/>
              </w:rPr>
              <w:t xml:space="preserve">- </w:t>
            </w:r>
            <w:r w:rsidRPr="00E2022E">
              <w:rPr>
                <w:rFonts w:ascii="Times New Roman" w:hAnsi="Times New Roman"/>
                <w:bCs/>
                <w:sz w:val="26"/>
                <w:szCs w:val="26"/>
              </w:rPr>
              <w:t>GV yêu cầu HS về sưu tầm những mẹo hay bảo quản đồ dùng gia đình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bCs/>
                <w:sz w:val="26"/>
                <w:szCs w:val="26"/>
              </w:rPr>
              <w:t>- Nhớ lại những việc em đã làm để bảo quản đồ dùng gia đình. ( có thể là đồ dung điện, đồ bằng gỗ, bằng kim loại, đồ bằng nhựa,..)</w:t>
            </w:r>
          </w:p>
        </w:tc>
        <w:tc>
          <w:tcPr>
            <w:tcW w:w="4050" w:type="dxa"/>
            <w:shd w:val="clear" w:color="auto" w:fill="auto"/>
          </w:tcPr>
          <w:p w:rsidR="00216BF8" w:rsidRPr="00E2022E" w:rsidRDefault="00216BF8" w:rsidP="007E1DA1">
            <w:pPr>
              <w:spacing w:line="240" w:lineRule="auto"/>
              <w:rPr>
                <w:rFonts w:ascii="Times New Roman" w:hAnsi="Times New Roman"/>
                <w:b/>
                <w:bCs/>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HS quan sat tranh theo nhóm đôi, liên kết 2 bức tranh thành 1 câu chuyện bằng lời của mình, sau đó đại diện nhóm kể lại cho cả lớp cùng nghe</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xml:space="preserve">- HS phát biểu </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Mở tủ lạnh làm mát là chưa đúng ( hư tủ lạnh, lãng phí điện,…)</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HS nêu cách xử lý cho tình huống trên.</w:t>
            </w: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HS TLN 4</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Đại diện nhóm lên trình bày bức tranh của nhóm mình.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+Tranh 1: Bạn nữ đùa nghịch làm đứt rèm cửa.</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+Tranh 2: Bạn nam dùng cọ mềm làm sạch khe của bàn máy tính</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+Tranh 3: Hai chị em nhảy nhót trên ghế nệm.</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Tranh 4: Bạn nam phụ bố lau chùi quạt điện</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Các nhóm khác nhận xét và đưa ra cách xử lý cho từng tình huống trong tranh 1 và 3</w:t>
            </w: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HS TLN đôi chia sẽ với nhau</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Cả lớp chia thành hai đôi thi kể về những việc làm bảo quản đồ dùng gia đình.</w:t>
            </w: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HS TL cá nhân( hư hỏng, biến dạng, sử dụng không lâu, tốn tiền sửa,…)</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t>- Lớp nhận xét, bổ sung</w:t>
            </w:r>
          </w:p>
          <w:p w:rsidR="00216BF8" w:rsidRPr="00E2022E" w:rsidRDefault="00216BF8" w:rsidP="007E1DA1">
            <w:pPr>
              <w:spacing w:line="240" w:lineRule="auto"/>
              <w:rPr>
                <w:rFonts w:ascii="Times New Roman" w:hAnsi="Times New Roman"/>
                <w:sz w:val="26"/>
                <w:szCs w:val="26"/>
              </w:rPr>
            </w:pPr>
            <w:r w:rsidRPr="00E2022E">
              <w:rPr>
                <w:rFonts w:ascii="Times New Roman" w:hAnsi="Times New Roman"/>
                <w:sz w:val="26"/>
                <w:szCs w:val="26"/>
              </w:rPr>
              <w:lastRenderedPageBreak/>
              <w:t xml:space="preserve">- HS lần lượt nêu suy nghĩ của mình vì sao phải bảo quản đồ dùng gia đình? </w:t>
            </w:r>
          </w:p>
          <w:p w:rsidR="00216BF8" w:rsidRPr="00E2022E" w:rsidRDefault="00216BF8" w:rsidP="00216BF8">
            <w:pPr>
              <w:numPr>
                <w:ilvl w:val="0"/>
                <w:numId w:val="2"/>
              </w:numPr>
              <w:spacing w:line="240" w:lineRule="auto"/>
              <w:rPr>
                <w:rFonts w:ascii="Times New Roman" w:hAnsi="Times New Roman"/>
                <w:sz w:val="26"/>
                <w:szCs w:val="26"/>
              </w:rPr>
            </w:pPr>
            <w:r w:rsidRPr="00E2022E">
              <w:rPr>
                <w:rFonts w:ascii="Times New Roman" w:hAnsi="Times New Roman"/>
                <w:sz w:val="26"/>
                <w:szCs w:val="26"/>
              </w:rPr>
              <w:t>Bảo quản đồ dùng gia đình giúp đồ dùng luôn sách sẽ, bền đẹp, sử dụng được lâu dài… Qua đó giúp em rèn luyện tính ngăn nắp, gọn gàng và ý thức trách nhiệm trong cuộc sống</w:t>
            </w:r>
          </w:p>
          <w:p w:rsidR="00216BF8" w:rsidRPr="00E2022E" w:rsidRDefault="00216BF8" w:rsidP="007E1DA1">
            <w:pPr>
              <w:spacing w:line="240" w:lineRule="auto"/>
              <w:rPr>
                <w:rFonts w:ascii="Times New Roman" w:hAnsi="Times New Roman"/>
                <w:sz w:val="26"/>
                <w:szCs w:val="26"/>
              </w:rPr>
            </w:pPr>
          </w:p>
          <w:p w:rsidR="00216BF8" w:rsidRPr="00E2022E" w:rsidRDefault="00216BF8" w:rsidP="007E1DA1">
            <w:pPr>
              <w:spacing w:line="240" w:lineRule="auto"/>
              <w:rPr>
                <w:rFonts w:ascii="Times New Roman" w:hAnsi="Times New Roman"/>
                <w:sz w:val="26"/>
                <w:szCs w:val="26"/>
                <w:lang w:val="vi-VN"/>
              </w:rPr>
            </w:pPr>
            <w:r w:rsidRPr="00E2022E">
              <w:rPr>
                <w:rFonts w:ascii="Times New Roman" w:hAnsi="Times New Roman"/>
                <w:sz w:val="26"/>
                <w:szCs w:val="26"/>
                <w:lang w:val="vi-VN"/>
              </w:rPr>
              <w:t>-Hs lắng nghe, thực hiện</w:t>
            </w:r>
          </w:p>
          <w:p w:rsidR="00216BF8" w:rsidRPr="00E2022E" w:rsidRDefault="00216BF8" w:rsidP="007E1DA1">
            <w:pPr>
              <w:spacing w:line="240" w:lineRule="auto"/>
              <w:rPr>
                <w:rFonts w:ascii="Times New Roman" w:hAnsi="Times New Roman"/>
                <w:sz w:val="26"/>
                <w:szCs w:val="26"/>
              </w:rPr>
            </w:pPr>
          </w:p>
        </w:tc>
      </w:tr>
    </w:tbl>
    <w:p w:rsidR="00216BF8" w:rsidRPr="00E2022E" w:rsidRDefault="00216BF8" w:rsidP="00216BF8">
      <w:pPr>
        <w:spacing w:line="240" w:lineRule="auto"/>
        <w:rPr>
          <w:b/>
          <w:sz w:val="26"/>
          <w:szCs w:val="26"/>
        </w:rPr>
      </w:pPr>
      <w:r w:rsidRPr="00E2022E">
        <w:rPr>
          <w:b/>
          <w:sz w:val="26"/>
          <w:szCs w:val="26"/>
        </w:rPr>
        <w:lastRenderedPageBreak/>
        <w:t>IV. Điều chỉnh bổ sung sau bài dạy</w:t>
      </w:r>
    </w:p>
    <w:p w:rsidR="00216BF8" w:rsidRPr="00E2022E" w:rsidRDefault="00216BF8" w:rsidP="00216BF8">
      <w:pPr>
        <w:spacing w:line="240" w:lineRule="auto"/>
        <w:rPr>
          <w:b/>
          <w:sz w:val="26"/>
          <w:szCs w:val="26"/>
        </w:rPr>
      </w:pPr>
    </w:p>
    <w:p w:rsidR="006E681A" w:rsidRDefault="00216BF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571B"/>
    <w:multiLevelType w:val="hybridMultilevel"/>
    <w:tmpl w:val="3CEEE2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A54C2"/>
    <w:multiLevelType w:val="hybridMultilevel"/>
    <w:tmpl w:val="1352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1198B"/>
    <w:multiLevelType w:val="hybridMultilevel"/>
    <w:tmpl w:val="31865A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206DB"/>
    <w:multiLevelType w:val="hybridMultilevel"/>
    <w:tmpl w:val="77D0F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C4BD7"/>
    <w:multiLevelType w:val="hybridMultilevel"/>
    <w:tmpl w:val="CF4AE816"/>
    <w:lvl w:ilvl="0" w:tplc="0409000B">
      <w:start w:val="1"/>
      <w:numFmt w:val="bullet"/>
      <w:lvlText w:val=""/>
      <w:lvlJc w:val="left"/>
      <w:pPr>
        <w:ind w:left="720" w:hanging="360"/>
      </w:pPr>
      <w:rPr>
        <w:rFonts w:ascii="Wingdings" w:hAnsi="Wingdings" w:hint="default"/>
      </w:rPr>
    </w:lvl>
    <w:lvl w:ilvl="1" w:tplc="1DCC9BA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F8"/>
    <w:rsid w:val="00012CF5"/>
    <w:rsid w:val="00216BF8"/>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72410-E628-47DC-88C0-1ED253BA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BF8"/>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3677</Characters>
  <Application>Microsoft Office Word</Application>
  <DocSecurity>0</DocSecurity>
  <Lines>30</Lines>
  <Paragraphs>8</Paragraphs>
  <ScaleCrop>false</ScaleCrop>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2025-03-21T08:03:00Z</dcterms:created>
  <dcterms:modified xsi:type="dcterms:W3CDTF">2025-03-21T08:03:00Z</dcterms:modified>
</cp:coreProperties>
</file>