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KẾ HOẠCH  BÀI DẠY</w:t>
      </w:r>
    </w:p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MÔN: TIẾNG VIỆT  LỚP 2C</w:t>
      </w:r>
    </w:p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Tên bài học: Bài: LUYỆN TẬP ĐẶT TÊN CHO BỨC TRANH</w:t>
      </w:r>
    </w:p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B131D0">
        <w:rPr>
          <w:rFonts w:ascii="Times New Roman" w:hAnsi="Times New Roman"/>
          <w:b/>
          <w:bCs/>
          <w:sz w:val="26"/>
        </w:rPr>
        <w:t xml:space="preserve">Tuần: </w:t>
      </w:r>
      <w:r w:rsidRPr="00B131D0">
        <w:rPr>
          <w:rFonts w:ascii="Times New Roman" w:hAnsi="Times New Roman"/>
          <w:b/>
          <w:bCs/>
          <w:sz w:val="26"/>
          <w:lang w:val="vi-VN"/>
        </w:rPr>
        <w:t>6</w:t>
      </w:r>
      <w:r w:rsidRPr="00B131D0">
        <w:rPr>
          <w:rFonts w:ascii="Times New Roman" w:hAnsi="Times New Roman"/>
          <w:b/>
          <w:bCs/>
          <w:sz w:val="26"/>
        </w:rPr>
        <w:t xml:space="preserve">    Tiết: 59  Ngày dạy: 1</w:t>
      </w:r>
      <w:r w:rsidRPr="00B131D0">
        <w:rPr>
          <w:rFonts w:ascii="Times New Roman" w:hAnsi="Times New Roman"/>
          <w:b/>
          <w:bCs/>
          <w:sz w:val="26"/>
          <w:lang w:val="vi-VN"/>
        </w:rPr>
        <w:t>3</w:t>
      </w:r>
      <w:r w:rsidRPr="00B131D0">
        <w:rPr>
          <w:rFonts w:ascii="Times New Roman" w:hAnsi="Times New Roman"/>
          <w:b/>
          <w:bCs/>
          <w:sz w:val="26"/>
        </w:rPr>
        <w:t>/10/202</w:t>
      </w:r>
      <w:r w:rsidRPr="00B131D0">
        <w:rPr>
          <w:rFonts w:ascii="Times New Roman" w:hAnsi="Times New Roman"/>
          <w:b/>
          <w:bCs/>
          <w:sz w:val="26"/>
          <w:lang w:val="vi-VN"/>
        </w:rPr>
        <w:t>3</w:t>
      </w:r>
    </w:p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I. Yêu cầu cần đạt</w:t>
      </w:r>
    </w:p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Tích cực tham gia hoạt động nhóm</w:t>
      </w:r>
    </w:p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Trao đổi, thảo luận để thực hiện các nhiệm vụ học tập.</w:t>
      </w:r>
    </w:p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Sử dụng các kiến thức đã học ứng dụng vào thực tế, tìm tòi, phát hiện giải quyết các nhiệm vụ trong cuộc sống.</w:t>
      </w:r>
    </w:p>
    <w:p w:rsidR="00334C56" w:rsidRPr="00B131D0" w:rsidRDefault="00334C56" w:rsidP="00334C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B131D0">
        <w:rPr>
          <w:rFonts w:ascii="Times New Roman" w:eastAsia="Times New Roman" w:hAnsi="Times New Roman"/>
          <w:sz w:val="26"/>
          <w:szCs w:val="26"/>
          <w:shd w:val="clear" w:color="auto" w:fill="FFFFFF"/>
        </w:rPr>
        <w:t>- Đặt được tên cho bức tranh.</w:t>
      </w:r>
    </w:p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eastAsia="Times New Roman" w:hAnsi="Times New Roman"/>
          <w:sz w:val="26"/>
          <w:szCs w:val="26"/>
          <w:shd w:val="clear" w:color="auto" w:fill="FFFFFF"/>
        </w:rPr>
        <w:t>-Vẽ được con lợn đất và nói với bạn về bức vẽ của em</w:t>
      </w:r>
    </w:p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  <w:lang w:val="vi-VN"/>
        </w:rPr>
      </w:pPr>
      <w:r w:rsidRPr="00B131D0">
        <w:rPr>
          <w:rFonts w:ascii="Times New Roman" w:hAnsi="Times New Roman"/>
          <w:b/>
          <w:bCs/>
          <w:sz w:val="26"/>
        </w:rPr>
        <w:t xml:space="preserve">II. </w:t>
      </w:r>
      <w:r w:rsidRPr="00B131D0">
        <w:rPr>
          <w:rFonts w:ascii="Times New Roman" w:hAnsi="Times New Roman"/>
          <w:b/>
          <w:bCs/>
          <w:sz w:val="26"/>
          <w:lang w:val="vi-VN"/>
        </w:rPr>
        <w:t>Đồ dùng dạy học</w:t>
      </w:r>
    </w:p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GV :</w:t>
      </w:r>
      <w:r w:rsidRPr="00B131D0">
        <w:rPr>
          <w:rFonts w:ascii="Times New Roman" w:hAnsi="Times New Roman"/>
          <w:sz w:val="26"/>
        </w:rPr>
        <w:t>Tranh minh họa, SGK</w:t>
      </w:r>
    </w:p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HS :</w:t>
      </w:r>
      <w:r w:rsidRPr="00B131D0">
        <w:rPr>
          <w:rFonts w:ascii="Times New Roman" w:hAnsi="Times New Roman"/>
          <w:sz w:val="26"/>
        </w:rPr>
        <w:t xml:space="preserve"> SGK</w:t>
      </w:r>
    </w:p>
    <w:p w:rsidR="00334C56" w:rsidRPr="00B131D0" w:rsidRDefault="00334C56" w:rsidP="00334C56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III. Hoạt động dạy học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63"/>
        <w:gridCol w:w="5011"/>
        <w:gridCol w:w="3774"/>
      </w:tblGrid>
      <w:tr w:rsidR="00334C56" w:rsidRPr="00B131D0" w:rsidTr="007E1DA1">
        <w:tc>
          <w:tcPr>
            <w:tcW w:w="563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5012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775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334C56" w:rsidRPr="00B131D0" w:rsidTr="007E1DA1">
        <w:tc>
          <w:tcPr>
            <w:tcW w:w="563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KHỞI ĐỘNG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- </w:t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GV cho HS bắt bài hát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 GV giới thiệu bài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GV ghi bảng tên bài</w:t>
            </w: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775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hát 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chú ý lắng nghe.</w:t>
            </w:r>
          </w:p>
        </w:tc>
      </w:tr>
      <w:tr w:rsidR="00334C56" w:rsidRPr="00B131D0" w:rsidTr="007E1DA1">
        <w:tc>
          <w:tcPr>
            <w:tcW w:w="563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KIẾN THỨC</w:t>
            </w:r>
          </w:p>
          <w:p w:rsidR="00334C56" w:rsidRPr="00B131D0" w:rsidRDefault="00334C56" w:rsidP="007E1DA1">
            <w:pPr>
              <w:spacing w:before="60" w:after="6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1. Nói về tranh/ ảnh chụp gia đình em dựa vào gợi ý</w:t>
            </w:r>
            <w:r w:rsidRPr="00B131D0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– Yêu cầu HS xác định yêu cầu của BT 6a</w:t>
            </w: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 Gv hỏi:</w:t>
            </w: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+ Em có thích được chụp hình cùng với người thân trong gia đình?</w:t>
            </w: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+ Em có thể chia sẻ kỉ niệm về lần cả nhà cùng chụp hình được không?</w:t>
            </w: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-Gv cho hs thảo luận nhóm đôi chia sẻ về bức ảnh/tranh về gia đình của em. Gợi ý:</w:t>
            </w:r>
          </w:p>
          <w:p w:rsidR="00334C56" w:rsidRPr="00B131D0" w:rsidRDefault="00334C56" w:rsidP="00334C56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Bức ảnh được chụp ở đâu?</w:t>
            </w:r>
          </w:p>
          <w:p w:rsidR="00334C56" w:rsidRPr="00B131D0" w:rsidRDefault="00334C56" w:rsidP="00334C56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Trong bức ảnh có những ai?</w:t>
            </w:r>
          </w:p>
          <w:p w:rsidR="00334C56" w:rsidRPr="00B131D0" w:rsidRDefault="00334C56" w:rsidP="00334C56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Nét mặt của mọi người như thế nào?</w:t>
            </w:r>
          </w:p>
          <w:p w:rsidR="00334C56" w:rsidRPr="00B131D0" w:rsidRDefault="00334C56" w:rsidP="00334C56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Em muốn đặt tên bức tranh hoặc bức ảnh là gì? Vì sao</w:t>
            </w: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before="60" w:after="6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– HS nói trước lớp.</w:t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br/>
              <w:t>– HS nghe bạn và GV nhận xét về nội dung nói.</w:t>
            </w:r>
          </w:p>
          <w:p w:rsidR="00334C56" w:rsidRPr="00B131D0" w:rsidRDefault="00334C56" w:rsidP="007E1DA1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-Gv nhận xét, tuyên dương.</w:t>
            </w:r>
          </w:p>
        </w:tc>
        <w:tc>
          <w:tcPr>
            <w:tcW w:w="3775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-Hs đọc yêu cầu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-Gv trả lời: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+ Em rất thích được chụp ảnh cùng gia đình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+ Lần đó cả nhà em đi du lịch cùng nhau,…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 Gv thảo luận nhóm đôi, chia sẻ.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Bức tranh 1:</w:t>
            </w:r>
          </w:p>
          <w:p w:rsidR="00334C56" w:rsidRPr="00B131D0" w:rsidRDefault="00334C56" w:rsidP="00334C5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Bức ảnh được chụp ở khu du lịch.</w:t>
            </w:r>
          </w:p>
          <w:p w:rsidR="00334C56" w:rsidRPr="00B131D0" w:rsidRDefault="00334C56" w:rsidP="00334C5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Trong bức ảnh có bố mẹ và em.</w:t>
            </w:r>
          </w:p>
          <w:p w:rsidR="00334C56" w:rsidRPr="00B131D0" w:rsidRDefault="00334C56" w:rsidP="00334C5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Nét mặt mọi người đều vui vẻ, hạnh phúc.</w:t>
            </w:r>
          </w:p>
          <w:p w:rsidR="00334C56" w:rsidRPr="00B131D0" w:rsidRDefault="00334C56" w:rsidP="00334C5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Em muốn đặt tên cho bức ảnh là Buổi dã ngoại hạnh phúc.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 Bức tranh 2:</w:t>
            </w:r>
          </w:p>
          <w:p w:rsidR="00334C56" w:rsidRPr="00B131D0" w:rsidRDefault="00334C56" w:rsidP="00334C56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Bức ảnh được chụp ở nhà ông bà.</w:t>
            </w:r>
          </w:p>
          <w:p w:rsidR="00334C56" w:rsidRPr="00B131D0" w:rsidRDefault="00334C56" w:rsidP="00334C56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Trong bức ảnh có ông bà, bố mẹ, em và em trai</w:t>
            </w:r>
          </w:p>
          <w:p w:rsidR="00334C56" w:rsidRPr="00B131D0" w:rsidRDefault="00334C56" w:rsidP="00334C56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Nét mặt mọi người vui vẻ, hạnh phúc</w:t>
            </w:r>
          </w:p>
          <w:p w:rsidR="00334C56" w:rsidRPr="00B131D0" w:rsidRDefault="00334C56" w:rsidP="00334C56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Em đặt tên cho bức ảnh là Đại gia đình hạnh phúc.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-Hs chia sẻ trước lớp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-Hs lắng nghe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 Hs vỗ taY</w:t>
            </w:r>
          </w:p>
        </w:tc>
      </w:tr>
      <w:tr w:rsidR="00334C56" w:rsidRPr="00B131D0" w:rsidTr="007E1DA1">
        <w:tc>
          <w:tcPr>
            <w:tcW w:w="563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31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 Viết tên bức tranh/ ảnh gia đình</w:t>
            </w:r>
            <w:r w:rsidRPr="00B131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B131D0">
              <w:rPr>
                <w:rFonts w:ascii="Times New Roman" w:hAnsi="Times New Roman"/>
                <w:sz w:val="26"/>
                <w:szCs w:val="26"/>
              </w:rPr>
              <w:t>– Yêu cầu HS xác định yêu cầu của BT 6b.</w:t>
            </w:r>
            <w:r w:rsidRPr="00B131D0">
              <w:rPr>
                <w:rFonts w:ascii="Times New Roman" w:hAnsi="Times New Roman"/>
                <w:sz w:val="26"/>
                <w:szCs w:val="26"/>
              </w:rPr>
              <w:br/>
              <w:t>– HD HS viết tên đã đặt cho tranh/ ảnh vào VBT.</w:t>
            </w:r>
            <w:r w:rsidRPr="00B131D0">
              <w:rPr>
                <w:rFonts w:ascii="Times New Roman" w:hAnsi="Times New Roman"/>
                <w:sz w:val="26"/>
                <w:szCs w:val="26"/>
              </w:rPr>
              <w:br/>
              <w:t>– HS đọc bài trước lớp.</w:t>
            </w:r>
            <w:r w:rsidRPr="00B131D0">
              <w:rPr>
                <w:rFonts w:ascii="Times New Roman" w:hAnsi="Times New Roman"/>
                <w:sz w:val="26"/>
                <w:szCs w:val="26"/>
              </w:rPr>
              <w:br/>
              <w:t>– HS nghe bạn và GV nhận xét.</w:t>
            </w:r>
          </w:p>
        </w:tc>
        <w:tc>
          <w:tcPr>
            <w:tcW w:w="3775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before="60" w:after="6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 xml:space="preserve"> Hs đọc yêu cầu bt 6b</w:t>
            </w:r>
          </w:p>
          <w:p w:rsidR="00334C56" w:rsidRPr="00B131D0" w:rsidRDefault="00334C56" w:rsidP="007E1DA1">
            <w:pPr>
              <w:spacing w:before="60" w:after="6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– HS nói với bạn về bức tranh của em:</w:t>
            </w:r>
          </w:p>
          <w:p w:rsidR="00334C56" w:rsidRPr="00B131D0" w:rsidRDefault="00334C56" w:rsidP="007E1DA1">
            <w:pPr>
              <w:spacing w:before="60" w:after="6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– HS chia sẻ trước lớp</w:t>
            </w:r>
          </w:p>
        </w:tc>
      </w:tr>
      <w:tr w:rsidR="00334C56" w:rsidRPr="00B131D0" w:rsidTr="007E1DA1">
        <w:tc>
          <w:tcPr>
            <w:tcW w:w="563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lại nội dung bài ?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sẻ với người thân, gia đình và bạn bè về nội dung bài học</w:t>
            </w: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Chuẩn bị tiết sau</w:t>
            </w:r>
          </w:p>
        </w:tc>
        <w:tc>
          <w:tcPr>
            <w:tcW w:w="3775" w:type="dxa"/>
          </w:tcPr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334C56" w:rsidRPr="00B131D0" w:rsidRDefault="00334C56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lắng nghe</w:t>
            </w:r>
          </w:p>
        </w:tc>
      </w:tr>
    </w:tbl>
    <w:p w:rsidR="00334C56" w:rsidRPr="00B131D0" w:rsidRDefault="00334C56" w:rsidP="00334C56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  <w:szCs w:val="26"/>
        </w:rPr>
      </w:pPr>
      <w:r w:rsidRPr="00B131D0">
        <w:rPr>
          <w:rFonts w:ascii="Times New Roman" w:hAnsi="Times New Roman"/>
          <w:b/>
          <w:bCs/>
          <w:sz w:val="26"/>
          <w:szCs w:val="26"/>
        </w:rPr>
        <w:t>IV. Điều chỉnh bổ sung sau tiết dạy</w:t>
      </w:r>
    </w:p>
    <w:p w:rsidR="006E681A" w:rsidRDefault="00334C56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3635"/>
    <w:multiLevelType w:val="multilevel"/>
    <w:tmpl w:val="759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03682"/>
    <w:multiLevelType w:val="multilevel"/>
    <w:tmpl w:val="B732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946CF"/>
    <w:multiLevelType w:val="multilevel"/>
    <w:tmpl w:val="6DD0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56"/>
    <w:rsid w:val="00012CF5"/>
    <w:rsid w:val="00334C56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BB18C-20C7-493A-94B6-8B0A9875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C5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33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2025-03-21T07:59:00Z</dcterms:created>
  <dcterms:modified xsi:type="dcterms:W3CDTF">2025-03-21T07:59:00Z</dcterms:modified>
</cp:coreProperties>
</file>