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E649B" w14:textId="77777777" w:rsidR="00D73A85" w:rsidRPr="001A23AB" w:rsidRDefault="00D73A85" w:rsidP="00D73A85">
      <w:pPr>
        <w:spacing w:line="240" w:lineRule="auto"/>
        <w:jc w:val="center"/>
        <w:rPr>
          <w:rFonts w:ascii="Times New Roman" w:hAnsi="Times New Roman"/>
          <w:b/>
          <w:sz w:val="26"/>
          <w:szCs w:val="26"/>
        </w:rPr>
      </w:pPr>
      <w:r w:rsidRPr="001A23AB">
        <w:rPr>
          <w:rFonts w:ascii="Times New Roman" w:hAnsi="Times New Roman"/>
          <w:b/>
          <w:sz w:val="26"/>
          <w:szCs w:val="26"/>
        </w:rPr>
        <w:t>KẾ HOẠCH  BÀI DẠY</w:t>
      </w:r>
    </w:p>
    <w:p w14:paraId="24D64E74" w14:textId="77777777" w:rsidR="00D73A85" w:rsidRPr="001A23AB" w:rsidRDefault="00D73A85" w:rsidP="00D73A85">
      <w:pPr>
        <w:spacing w:line="240" w:lineRule="auto"/>
        <w:jc w:val="center"/>
        <w:rPr>
          <w:rFonts w:ascii="Times New Roman" w:hAnsi="Times New Roman"/>
          <w:b/>
          <w:sz w:val="26"/>
          <w:szCs w:val="26"/>
          <w:lang w:val="vi-VN"/>
        </w:rPr>
      </w:pPr>
      <w:r w:rsidRPr="001A23AB">
        <w:rPr>
          <w:rFonts w:ascii="Times New Roman" w:hAnsi="Times New Roman"/>
          <w:b/>
          <w:sz w:val="26"/>
          <w:szCs w:val="26"/>
        </w:rPr>
        <w:t>MÔN: ĐẠO ĐỨC   LỚP 2</w:t>
      </w:r>
      <w:r w:rsidRPr="001A23AB">
        <w:rPr>
          <w:rFonts w:ascii="Times New Roman" w:hAnsi="Times New Roman"/>
          <w:b/>
          <w:sz w:val="26"/>
          <w:szCs w:val="26"/>
          <w:lang w:val="vi-VN"/>
        </w:rPr>
        <w:t>C</w:t>
      </w:r>
    </w:p>
    <w:p w14:paraId="4C8C6ED6" w14:textId="77777777" w:rsidR="00D73A85" w:rsidRPr="001A23AB" w:rsidRDefault="00D73A85" w:rsidP="00D73A85">
      <w:pPr>
        <w:spacing w:line="240" w:lineRule="auto"/>
        <w:jc w:val="center"/>
        <w:rPr>
          <w:rFonts w:ascii="Times New Roman" w:hAnsi="Times New Roman"/>
          <w:b/>
          <w:bCs/>
          <w:i/>
          <w:iCs/>
          <w:sz w:val="26"/>
          <w:szCs w:val="26"/>
        </w:rPr>
      </w:pPr>
      <w:r w:rsidRPr="001A23AB">
        <w:rPr>
          <w:rFonts w:ascii="Times New Roman" w:hAnsi="Times New Roman"/>
          <w:b/>
          <w:bCs/>
          <w:sz w:val="26"/>
          <w:szCs w:val="26"/>
        </w:rPr>
        <w:t>Tên bài họ</w:t>
      </w:r>
      <w:r w:rsidRPr="001A23AB">
        <w:rPr>
          <w:rFonts w:ascii="Times New Roman" w:hAnsi="Times New Roman"/>
          <w:sz w:val="26"/>
          <w:szCs w:val="26"/>
        </w:rPr>
        <w:t>c:</w:t>
      </w:r>
      <w:r w:rsidRPr="001A23AB">
        <w:rPr>
          <w:rFonts w:ascii="Times New Roman" w:hAnsi="Times New Roman"/>
          <w:b/>
          <w:bCs/>
          <w:i/>
          <w:iCs/>
          <w:sz w:val="26"/>
          <w:szCs w:val="26"/>
        </w:rPr>
        <w:t xml:space="preserve"> Bài: nhận lỗi và sửa lỗi (tiết 2)</w:t>
      </w:r>
    </w:p>
    <w:p w14:paraId="4284F882" w14:textId="77777777" w:rsidR="00D73A85" w:rsidRPr="00453D0C" w:rsidRDefault="00D73A85" w:rsidP="00D73A85">
      <w:pPr>
        <w:spacing w:line="240" w:lineRule="auto"/>
        <w:jc w:val="center"/>
        <w:rPr>
          <w:rFonts w:ascii="Times New Roman" w:hAnsi="Times New Roman"/>
          <w:sz w:val="26"/>
          <w:szCs w:val="26"/>
          <w:lang w:val="vi-VN"/>
        </w:rPr>
      </w:pPr>
      <w:r w:rsidRPr="001A23AB">
        <w:rPr>
          <w:rFonts w:ascii="Times New Roman" w:hAnsi="Times New Roman"/>
          <w:sz w:val="26"/>
          <w:szCs w:val="26"/>
        </w:rPr>
        <w:t xml:space="preserve">Tuần: 4 </w:t>
      </w:r>
      <w:r w:rsidRPr="001A23AB">
        <w:rPr>
          <w:rFonts w:ascii="Times New Roman" w:hAnsi="Times New Roman"/>
          <w:sz w:val="26"/>
          <w:szCs w:val="26"/>
          <w:lang w:val="vi-VN"/>
        </w:rPr>
        <w:t xml:space="preserve">   </w:t>
      </w:r>
      <w:r w:rsidRPr="001A23AB">
        <w:rPr>
          <w:rFonts w:ascii="Times New Roman" w:hAnsi="Times New Roman"/>
          <w:sz w:val="26"/>
          <w:szCs w:val="26"/>
        </w:rPr>
        <w:t>Tiết:4  Ngày dạy: 2</w:t>
      </w:r>
      <w:r w:rsidRPr="001A23AB">
        <w:rPr>
          <w:rFonts w:ascii="Times New Roman" w:hAnsi="Times New Roman"/>
          <w:sz w:val="26"/>
          <w:szCs w:val="26"/>
          <w:lang w:val="vi-VN"/>
        </w:rPr>
        <w:t>5</w:t>
      </w:r>
      <w:r w:rsidRPr="001A23AB">
        <w:rPr>
          <w:rFonts w:ascii="Times New Roman" w:hAnsi="Times New Roman"/>
          <w:sz w:val="26"/>
          <w:szCs w:val="26"/>
        </w:rPr>
        <w:t>/9/202</w:t>
      </w:r>
      <w:r>
        <w:rPr>
          <w:rFonts w:ascii="Times New Roman" w:hAnsi="Times New Roman"/>
          <w:sz w:val="26"/>
          <w:szCs w:val="26"/>
          <w:lang w:val="vi-VN"/>
        </w:rPr>
        <w:t>3</w:t>
      </w:r>
    </w:p>
    <w:p w14:paraId="023E7B3B" w14:textId="77777777" w:rsidR="00D73A85" w:rsidRPr="001A23AB" w:rsidRDefault="00D73A85" w:rsidP="00D73A85">
      <w:pPr>
        <w:spacing w:line="240" w:lineRule="auto"/>
        <w:rPr>
          <w:rFonts w:ascii="Times New Roman" w:hAnsi="Times New Roman"/>
          <w:b/>
          <w:sz w:val="26"/>
          <w:szCs w:val="26"/>
        </w:rPr>
      </w:pPr>
      <w:r w:rsidRPr="001A23AB">
        <w:rPr>
          <w:rFonts w:ascii="Times New Roman" w:hAnsi="Times New Roman"/>
          <w:b/>
          <w:sz w:val="26"/>
          <w:szCs w:val="26"/>
        </w:rPr>
        <w:t xml:space="preserve"> I. YÊU CẦU CẦN ĐẠT:</w:t>
      </w:r>
    </w:p>
    <w:p w14:paraId="320A3E68" w14:textId="77777777" w:rsidR="00D73A85" w:rsidRPr="001A23AB" w:rsidRDefault="00D73A85" w:rsidP="00D73A85">
      <w:pPr>
        <w:spacing w:line="240" w:lineRule="auto"/>
        <w:rPr>
          <w:rFonts w:ascii="Times New Roman" w:hAnsi="Times New Roman"/>
          <w:sz w:val="26"/>
          <w:szCs w:val="26"/>
        </w:rPr>
      </w:pPr>
      <w:r w:rsidRPr="001A23AB">
        <w:rPr>
          <w:rFonts w:ascii="Times New Roman" w:hAnsi="Times New Roman"/>
          <w:sz w:val="26"/>
          <w:szCs w:val="26"/>
        </w:rPr>
        <w:t>- Nhận ra được một số biểu hiện của biết nhận lỗi,sửa lỗi; lựa chọn và thực hiện được những hành động, lời nói thể hiện biết nhận lỗi, sửa lỗi.</w:t>
      </w:r>
    </w:p>
    <w:p w14:paraId="4E08E98F" w14:textId="77777777" w:rsidR="00D73A85" w:rsidRPr="001A23AB" w:rsidRDefault="00D73A85" w:rsidP="00D73A85">
      <w:pPr>
        <w:spacing w:line="240" w:lineRule="auto"/>
        <w:rPr>
          <w:rFonts w:ascii="Times New Roman" w:hAnsi="Times New Roman"/>
          <w:sz w:val="26"/>
          <w:szCs w:val="26"/>
        </w:rPr>
      </w:pPr>
      <w:r w:rsidRPr="001A23AB">
        <w:rPr>
          <w:rFonts w:ascii="Times New Roman" w:hAnsi="Times New Roman"/>
          <w:sz w:val="26"/>
          <w:szCs w:val="26"/>
        </w:rPr>
        <w:t>- Trao đổi, thảo luận để thực hiện các nhiệm vụ học tập.</w:t>
      </w:r>
    </w:p>
    <w:p w14:paraId="46F4F242" w14:textId="77777777" w:rsidR="00D73A85" w:rsidRPr="001A23AB" w:rsidRDefault="00D73A85" w:rsidP="00D73A85">
      <w:pPr>
        <w:spacing w:line="240" w:lineRule="auto"/>
        <w:rPr>
          <w:rFonts w:ascii="Times New Roman" w:hAnsi="Times New Roman"/>
          <w:sz w:val="26"/>
          <w:szCs w:val="26"/>
        </w:rPr>
      </w:pPr>
      <w:r w:rsidRPr="001A23AB">
        <w:rPr>
          <w:rFonts w:ascii="Times New Roman" w:hAnsi="Times New Roman"/>
          <w:sz w:val="26"/>
          <w:szCs w:val="26"/>
        </w:rPr>
        <w:t>- Đưa ra ý kiến và sắm vai để giải quyết tình huống thể hiện biết nhận lỗi, sửa lỗi.</w:t>
      </w:r>
    </w:p>
    <w:p w14:paraId="3DFEA99D" w14:textId="77777777" w:rsidR="00D73A85" w:rsidRPr="001A23AB" w:rsidRDefault="00D73A85" w:rsidP="00D73A85">
      <w:pPr>
        <w:spacing w:line="240" w:lineRule="auto"/>
        <w:rPr>
          <w:rFonts w:ascii="Times New Roman" w:hAnsi="Times New Roman"/>
          <w:sz w:val="26"/>
          <w:szCs w:val="26"/>
        </w:rPr>
      </w:pPr>
      <w:r w:rsidRPr="001A23AB">
        <w:rPr>
          <w:rFonts w:ascii="Times New Roman" w:hAnsi="Times New Roman"/>
          <w:sz w:val="26"/>
          <w:szCs w:val="26"/>
        </w:rPr>
        <w:t>- Nêu hoặc thể hiện bằng ngôn ngữ, hành động để tỏ thái độ đồng tình với việc biết nhận lỗi, sửa lỗi;không đồng tình với việc không biết nhận lỗi, sửa lỗi.</w:t>
      </w:r>
    </w:p>
    <w:p w14:paraId="6DBDCB7E" w14:textId="77777777" w:rsidR="00D73A85" w:rsidRPr="001A23AB" w:rsidRDefault="00D73A85" w:rsidP="00D73A85">
      <w:pPr>
        <w:spacing w:line="240" w:lineRule="auto"/>
        <w:rPr>
          <w:rFonts w:ascii="Times New Roman" w:hAnsi="Times New Roman"/>
          <w:sz w:val="26"/>
          <w:szCs w:val="26"/>
        </w:rPr>
      </w:pPr>
      <w:r w:rsidRPr="001A23AB">
        <w:rPr>
          <w:rFonts w:ascii="Times New Roman" w:hAnsi="Times New Roman"/>
          <w:b/>
          <w:bCs/>
          <w:sz w:val="26"/>
          <w:szCs w:val="26"/>
        </w:rPr>
        <w:t>-</w:t>
      </w:r>
      <w:r w:rsidRPr="001A23AB">
        <w:rPr>
          <w:rFonts w:ascii="Times New Roman" w:hAnsi="Times New Roman"/>
          <w:sz w:val="26"/>
          <w:szCs w:val="26"/>
        </w:rPr>
        <w:t xml:space="preserve"> Nêu được một số biểu hiện của nhận lỗi, sửa lỗi.</w:t>
      </w:r>
    </w:p>
    <w:p w14:paraId="25348A59" w14:textId="77777777" w:rsidR="00D73A85" w:rsidRPr="001A23AB" w:rsidRDefault="00D73A85" w:rsidP="00D73A85">
      <w:pPr>
        <w:spacing w:line="240" w:lineRule="auto"/>
        <w:rPr>
          <w:rFonts w:ascii="Times New Roman" w:hAnsi="Times New Roman"/>
          <w:sz w:val="26"/>
          <w:szCs w:val="26"/>
        </w:rPr>
      </w:pPr>
      <w:r w:rsidRPr="001A23AB">
        <w:rPr>
          <w:rFonts w:ascii="Times New Roman" w:hAnsi="Times New Roman"/>
          <w:sz w:val="26"/>
          <w:szCs w:val="26"/>
        </w:rPr>
        <w:t>- Biết vì sao phải nhận lỗi, sửa lỗi.</w:t>
      </w:r>
    </w:p>
    <w:p w14:paraId="6BAC4F9F" w14:textId="77777777" w:rsidR="00D73A85" w:rsidRPr="001A23AB" w:rsidRDefault="00D73A85" w:rsidP="00D73A85">
      <w:pPr>
        <w:spacing w:line="240" w:lineRule="auto"/>
        <w:rPr>
          <w:rFonts w:ascii="Times New Roman" w:hAnsi="Times New Roman"/>
          <w:sz w:val="26"/>
          <w:szCs w:val="26"/>
        </w:rPr>
      </w:pPr>
      <w:r w:rsidRPr="001A23AB">
        <w:rPr>
          <w:rFonts w:ascii="Times New Roman" w:hAnsi="Times New Roman"/>
          <w:sz w:val="26"/>
          <w:szCs w:val="26"/>
        </w:rPr>
        <w:t>- thực hiện được việc nhận lỗi và sửa lỗi.</w:t>
      </w:r>
    </w:p>
    <w:p w14:paraId="4C77780E" w14:textId="77777777" w:rsidR="00D73A85" w:rsidRPr="001A23AB" w:rsidRDefault="00D73A85" w:rsidP="00D73A85">
      <w:pPr>
        <w:spacing w:line="240" w:lineRule="auto"/>
        <w:rPr>
          <w:rFonts w:ascii="Times New Roman" w:hAnsi="Times New Roman"/>
          <w:b/>
          <w:bCs/>
          <w:sz w:val="26"/>
          <w:szCs w:val="26"/>
        </w:rPr>
      </w:pPr>
      <w:r w:rsidRPr="001A23AB">
        <w:rPr>
          <w:rFonts w:ascii="Times New Roman" w:hAnsi="Times New Roman"/>
          <w:b/>
          <w:bCs/>
          <w:sz w:val="26"/>
          <w:szCs w:val="26"/>
        </w:rPr>
        <w:t>II. ĐỒ DÙNG DẠY HỌC:</w:t>
      </w:r>
    </w:p>
    <w:p w14:paraId="1E457D24" w14:textId="77777777" w:rsidR="00D73A85" w:rsidRPr="001A23AB" w:rsidRDefault="00D73A85" w:rsidP="00D73A85">
      <w:pPr>
        <w:numPr>
          <w:ilvl w:val="0"/>
          <w:numId w:val="1"/>
        </w:numPr>
        <w:spacing w:line="240" w:lineRule="auto"/>
        <w:rPr>
          <w:rFonts w:ascii="Times New Roman" w:hAnsi="Times New Roman"/>
          <w:sz w:val="26"/>
          <w:szCs w:val="26"/>
        </w:rPr>
      </w:pPr>
      <w:r w:rsidRPr="001A23AB">
        <w:rPr>
          <w:rFonts w:ascii="Times New Roman" w:hAnsi="Times New Roman"/>
          <w:b/>
          <w:bCs/>
          <w:sz w:val="26"/>
          <w:szCs w:val="26"/>
        </w:rPr>
        <w:t xml:space="preserve">GV: </w:t>
      </w:r>
      <w:r w:rsidRPr="001A23AB">
        <w:rPr>
          <w:rFonts w:ascii="Times New Roman" w:hAnsi="Times New Roman"/>
          <w:sz w:val="26"/>
          <w:szCs w:val="26"/>
        </w:rPr>
        <w:t>SGK Đạo đức 2, bộ tranh, video về đức tính trung thực.</w:t>
      </w:r>
    </w:p>
    <w:p w14:paraId="6ADE8F90" w14:textId="77777777" w:rsidR="00D73A85" w:rsidRPr="001A23AB" w:rsidRDefault="00D73A85" w:rsidP="00D73A85">
      <w:pPr>
        <w:numPr>
          <w:ilvl w:val="0"/>
          <w:numId w:val="1"/>
        </w:numPr>
        <w:spacing w:line="240" w:lineRule="auto"/>
        <w:rPr>
          <w:rFonts w:ascii="Times New Roman" w:hAnsi="Times New Roman"/>
          <w:sz w:val="26"/>
          <w:szCs w:val="26"/>
        </w:rPr>
      </w:pPr>
      <w:r w:rsidRPr="001A23AB">
        <w:rPr>
          <w:rFonts w:ascii="Times New Roman" w:hAnsi="Times New Roman"/>
          <w:b/>
          <w:bCs/>
          <w:sz w:val="26"/>
          <w:szCs w:val="26"/>
        </w:rPr>
        <w:t>HS</w:t>
      </w:r>
      <w:r w:rsidRPr="001A23AB">
        <w:rPr>
          <w:rFonts w:ascii="Times New Roman" w:hAnsi="Times New Roman"/>
          <w:sz w:val="26"/>
          <w:szCs w:val="26"/>
        </w:rPr>
        <w:t>: SGK Đạo đức 2,Vở bài tập Đạo đức 2.</w:t>
      </w:r>
    </w:p>
    <w:p w14:paraId="77367E12" w14:textId="77777777" w:rsidR="00D73A85" w:rsidRPr="001A23AB" w:rsidRDefault="00D73A85" w:rsidP="00D73A85">
      <w:pPr>
        <w:spacing w:line="240" w:lineRule="auto"/>
        <w:rPr>
          <w:rFonts w:ascii="Times New Roman" w:hAnsi="Times New Roman"/>
          <w:b/>
          <w:bCs/>
          <w:sz w:val="26"/>
          <w:szCs w:val="26"/>
        </w:rPr>
      </w:pPr>
      <w:r w:rsidRPr="001A23AB">
        <w:rPr>
          <w:rFonts w:ascii="Times New Roman" w:hAnsi="Times New Roman"/>
          <w:b/>
          <w:bCs/>
          <w:sz w:val="26"/>
          <w:szCs w:val="26"/>
        </w:rPr>
        <w:t>III. ĐỒ DÙNG DẠY HỌC</w:t>
      </w:r>
    </w:p>
    <w:tbl>
      <w:tblPr>
        <w:tblStyle w:val="TableGrid"/>
        <w:tblW w:w="0" w:type="auto"/>
        <w:tblLook w:val="04A0" w:firstRow="1" w:lastRow="0" w:firstColumn="1" w:lastColumn="0" w:noHBand="0" w:noVBand="1"/>
      </w:tblPr>
      <w:tblGrid>
        <w:gridCol w:w="625"/>
        <w:gridCol w:w="5012"/>
        <w:gridCol w:w="3650"/>
      </w:tblGrid>
      <w:tr w:rsidR="00D73A85" w:rsidRPr="001A23AB" w14:paraId="2547D291" w14:textId="77777777" w:rsidTr="0048408C">
        <w:tc>
          <w:tcPr>
            <w:tcW w:w="625" w:type="dxa"/>
          </w:tcPr>
          <w:p w14:paraId="008F7500" w14:textId="77777777" w:rsidR="00D73A85" w:rsidRPr="001A23AB" w:rsidRDefault="00D73A85" w:rsidP="0048408C">
            <w:pPr>
              <w:spacing w:after="160" w:line="240" w:lineRule="auto"/>
              <w:rPr>
                <w:rFonts w:ascii="Times New Roman" w:hAnsi="Times New Roman"/>
                <w:b/>
                <w:bCs/>
                <w:sz w:val="26"/>
                <w:szCs w:val="26"/>
              </w:rPr>
            </w:pPr>
            <w:r w:rsidRPr="001A23AB">
              <w:rPr>
                <w:rFonts w:ascii="Times New Roman" w:hAnsi="Times New Roman"/>
                <w:b/>
                <w:bCs/>
                <w:sz w:val="26"/>
                <w:szCs w:val="26"/>
              </w:rPr>
              <w:t>TG</w:t>
            </w:r>
          </w:p>
        </w:tc>
        <w:tc>
          <w:tcPr>
            <w:tcW w:w="5012" w:type="dxa"/>
          </w:tcPr>
          <w:p w14:paraId="1A88293D" w14:textId="77777777" w:rsidR="00D73A85" w:rsidRPr="001A23AB" w:rsidRDefault="00D73A85" w:rsidP="0048408C">
            <w:pPr>
              <w:spacing w:after="160" w:line="240" w:lineRule="auto"/>
              <w:rPr>
                <w:rFonts w:ascii="Times New Roman" w:hAnsi="Times New Roman"/>
                <w:b/>
                <w:bCs/>
                <w:sz w:val="26"/>
                <w:szCs w:val="26"/>
              </w:rPr>
            </w:pPr>
            <w:r w:rsidRPr="001A23AB">
              <w:rPr>
                <w:rFonts w:ascii="Times New Roman" w:hAnsi="Times New Roman"/>
                <w:b/>
                <w:bCs/>
                <w:sz w:val="26"/>
                <w:szCs w:val="26"/>
              </w:rPr>
              <w:t>HOẠT ĐỘNG CỦA GV</w:t>
            </w:r>
          </w:p>
        </w:tc>
        <w:tc>
          <w:tcPr>
            <w:tcW w:w="3650" w:type="dxa"/>
          </w:tcPr>
          <w:p w14:paraId="74A2D164" w14:textId="77777777" w:rsidR="00D73A85" w:rsidRPr="001A23AB" w:rsidRDefault="00D73A85" w:rsidP="0048408C">
            <w:pPr>
              <w:spacing w:after="160" w:line="240" w:lineRule="auto"/>
              <w:rPr>
                <w:rFonts w:ascii="Times New Roman" w:hAnsi="Times New Roman"/>
                <w:b/>
                <w:bCs/>
                <w:sz w:val="26"/>
                <w:szCs w:val="26"/>
              </w:rPr>
            </w:pPr>
            <w:r w:rsidRPr="001A23AB">
              <w:rPr>
                <w:rFonts w:ascii="Times New Roman" w:hAnsi="Times New Roman"/>
                <w:b/>
                <w:bCs/>
                <w:sz w:val="26"/>
                <w:szCs w:val="26"/>
              </w:rPr>
              <w:t>HOẠT ĐỘNG CỦA HS</w:t>
            </w:r>
          </w:p>
        </w:tc>
      </w:tr>
      <w:tr w:rsidR="00D73A85" w:rsidRPr="001A23AB" w14:paraId="38A1A4E0" w14:textId="77777777" w:rsidTr="0048408C">
        <w:tc>
          <w:tcPr>
            <w:tcW w:w="625" w:type="dxa"/>
          </w:tcPr>
          <w:p w14:paraId="4F65CFD4" w14:textId="77777777" w:rsidR="00D73A85" w:rsidRPr="001A23AB" w:rsidRDefault="00D73A85" w:rsidP="0048408C">
            <w:pPr>
              <w:spacing w:after="160" w:line="240" w:lineRule="auto"/>
              <w:rPr>
                <w:rFonts w:ascii="Times New Roman" w:hAnsi="Times New Roman"/>
                <w:sz w:val="26"/>
                <w:szCs w:val="26"/>
              </w:rPr>
            </w:pPr>
          </w:p>
        </w:tc>
        <w:tc>
          <w:tcPr>
            <w:tcW w:w="5012" w:type="dxa"/>
          </w:tcPr>
          <w:p w14:paraId="0FE2D8FA" w14:textId="77777777" w:rsidR="00D73A85" w:rsidRPr="001A23AB" w:rsidRDefault="00D73A85" w:rsidP="0048408C">
            <w:pPr>
              <w:spacing w:after="160" w:line="240" w:lineRule="auto"/>
              <w:ind w:left="450"/>
              <w:rPr>
                <w:rFonts w:ascii="Times New Roman" w:hAnsi="Times New Roman"/>
                <w:b/>
                <w:bCs/>
                <w:sz w:val="26"/>
                <w:szCs w:val="26"/>
              </w:rPr>
            </w:pPr>
            <w:r w:rsidRPr="001A23AB">
              <w:rPr>
                <w:rFonts w:ascii="Times New Roman" w:hAnsi="Times New Roman"/>
                <w:b/>
                <w:bCs/>
                <w:sz w:val="26"/>
                <w:szCs w:val="26"/>
                <w:lang w:val="vi-VN"/>
              </w:rPr>
              <w:t>1.</w:t>
            </w:r>
            <w:r w:rsidRPr="001A23AB">
              <w:rPr>
                <w:rFonts w:ascii="Times New Roman" w:hAnsi="Times New Roman"/>
                <w:b/>
                <w:bCs/>
                <w:sz w:val="26"/>
                <w:szCs w:val="26"/>
              </w:rPr>
              <w:t>KHỞI ĐỘNG:</w:t>
            </w:r>
          </w:p>
          <w:p w14:paraId="0CAAA3F3"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Gv cho hs bắt một bài hát.</w:t>
            </w:r>
          </w:p>
          <w:p w14:paraId="09604C71"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Gv giới thiệu nội dung bài hoc.</w:t>
            </w:r>
          </w:p>
          <w:p w14:paraId="4E613024" w14:textId="77777777" w:rsidR="00D73A85" w:rsidRPr="001A23AB" w:rsidRDefault="00D73A85" w:rsidP="0048408C">
            <w:pPr>
              <w:spacing w:after="160" w:line="240" w:lineRule="auto"/>
              <w:rPr>
                <w:rFonts w:ascii="Times New Roman" w:hAnsi="Times New Roman"/>
                <w:b/>
                <w:bCs/>
                <w:sz w:val="26"/>
                <w:szCs w:val="26"/>
              </w:rPr>
            </w:pPr>
            <w:r w:rsidRPr="001A23AB">
              <w:rPr>
                <w:rFonts w:ascii="Times New Roman" w:hAnsi="Times New Roman"/>
                <w:b/>
                <w:bCs/>
                <w:sz w:val="26"/>
                <w:szCs w:val="26"/>
              </w:rPr>
              <w:t xml:space="preserve">     </w:t>
            </w:r>
            <w:r w:rsidRPr="001A23AB">
              <w:rPr>
                <w:rFonts w:ascii="Times New Roman" w:hAnsi="Times New Roman"/>
                <w:b/>
                <w:bCs/>
                <w:sz w:val="26"/>
                <w:szCs w:val="26"/>
                <w:lang w:val="vi-VN"/>
              </w:rPr>
              <w:t>2</w:t>
            </w:r>
            <w:r w:rsidRPr="001A23AB">
              <w:rPr>
                <w:rFonts w:ascii="Times New Roman" w:hAnsi="Times New Roman"/>
                <w:b/>
                <w:bCs/>
                <w:sz w:val="26"/>
                <w:szCs w:val="26"/>
              </w:rPr>
              <w:t xml:space="preserve">.  LUYỆN TẬP </w:t>
            </w:r>
          </w:p>
          <w:p w14:paraId="0180AB8D" w14:textId="77777777" w:rsidR="00D73A85" w:rsidRPr="001A23AB" w:rsidRDefault="00D73A85" w:rsidP="0048408C">
            <w:pPr>
              <w:spacing w:after="160" w:line="240" w:lineRule="auto"/>
              <w:rPr>
                <w:rFonts w:ascii="Times New Roman" w:hAnsi="Times New Roman"/>
                <w:b/>
                <w:bCs/>
                <w:sz w:val="26"/>
                <w:szCs w:val="26"/>
              </w:rPr>
            </w:pPr>
            <w:r w:rsidRPr="001A23AB">
              <w:rPr>
                <w:rFonts w:ascii="Times New Roman" w:hAnsi="Times New Roman"/>
                <w:b/>
                <w:bCs/>
                <w:sz w:val="26"/>
                <w:szCs w:val="26"/>
              </w:rPr>
              <w:t>Hoạt động 1: Bày tỏ ý kiến của em về việc làm của Na.</w:t>
            </w:r>
          </w:p>
          <w:p w14:paraId="4041E4DD" w14:textId="77777777" w:rsidR="00D73A85" w:rsidRPr="001A23AB" w:rsidRDefault="00D73A85" w:rsidP="0048408C">
            <w:pPr>
              <w:spacing w:after="160" w:line="240" w:lineRule="auto"/>
              <w:rPr>
                <w:rFonts w:ascii="Times New Roman" w:hAnsi="Times New Roman"/>
                <w:iCs/>
                <w:sz w:val="26"/>
                <w:szCs w:val="26"/>
              </w:rPr>
            </w:pPr>
            <w:r w:rsidRPr="001A23AB">
              <w:rPr>
                <w:rFonts w:ascii="Times New Roman" w:hAnsi="Times New Roman"/>
                <w:iCs/>
                <w:sz w:val="26"/>
                <w:szCs w:val="26"/>
              </w:rPr>
              <w:t>-Gv hướng dẫn hs quan sát tranh;</w:t>
            </w:r>
          </w:p>
          <w:p w14:paraId="3AF5C54F" w14:textId="77777777" w:rsidR="00D73A85" w:rsidRPr="001A23AB" w:rsidRDefault="00D73A85" w:rsidP="0048408C">
            <w:pPr>
              <w:spacing w:after="160" w:line="240" w:lineRule="auto"/>
              <w:rPr>
                <w:rFonts w:ascii="Times New Roman" w:hAnsi="Times New Roman"/>
                <w:iCs/>
                <w:sz w:val="26"/>
                <w:szCs w:val="26"/>
              </w:rPr>
            </w:pPr>
            <w:r w:rsidRPr="001A23AB">
              <w:rPr>
                <w:rFonts w:ascii="Times New Roman" w:hAnsi="Times New Roman"/>
                <w:iCs/>
                <w:sz w:val="26"/>
                <w:szCs w:val="26"/>
              </w:rPr>
              <w:t>- Cho hs thảo luận nhóm 4,  sau đó yêu cầu 1-2 nhóm hs mô tả lại tình huống:</w:t>
            </w:r>
          </w:p>
          <w:p w14:paraId="019F3089"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Câu hỏi gợi ý:</w:t>
            </w:r>
          </w:p>
          <w:p w14:paraId="53159A29"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lastRenderedPageBreak/>
              <w:t>+ Em thấy những nhân vật nào trong tranh?</w:t>
            </w:r>
          </w:p>
          <w:p w14:paraId="7EC7FF0B"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chuyện gì đã xảy ra?</w:t>
            </w:r>
          </w:p>
          <w:p w14:paraId="599040BB" w14:textId="77777777" w:rsidR="00D73A85" w:rsidRPr="001A23AB" w:rsidRDefault="00D73A85" w:rsidP="0048408C">
            <w:pPr>
              <w:spacing w:after="160" w:line="240" w:lineRule="auto"/>
              <w:rPr>
                <w:rFonts w:ascii="Times New Roman" w:hAnsi="Times New Roman"/>
                <w:sz w:val="26"/>
                <w:szCs w:val="26"/>
              </w:rPr>
            </w:pPr>
          </w:p>
          <w:p w14:paraId="0E1029F7" w14:textId="77777777" w:rsidR="00D73A85" w:rsidRPr="001A23AB" w:rsidRDefault="00D73A85" w:rsidP="0048408C">
            <w:pPr>
              <w:spacing w:after="160" w:line="240" w:lineRule="auto"/>
              <w:rPr>
                <w:rFonts w:ascii="Times New Roman" w:hAnsi="Times New Roman"/>
                <w:sz w:val="26"/>
                <w:szCs w:val="26"/>
              </w:rPr>
            </w:pPr>
          </w:p>
          <w:p w14:paraId="1D26AF04"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Na đã xử lí việc đó như thê nào?</w:t>
            </w:r>
          </w:p>
          <w:p w14:paraId="7014EE76" w14:textId="77777777" w:rsidR="00D73A85" w:rsidRPr="001A23AB" w:rsidRDefault="00D73A85" w:rsidP="0048408C">
            <w:pPr>
              <w:spacing w:after="160" w:line="240" w:lineRule="auto"/>
              <w:rPr>
                <w:rFonts w:ascii="Times New Roman" w:hAnsi="Times New Roman"/>
                <w:sz w:val="26"/>
                <w:szCs w:val="26"/>
              </w:rPr>
            </w:pPr>
          </w:p>
          <w:p w14:paraId="6E0D260B"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Thái đọ, lời nói, việc làm của Na cho thấy Na là người như thế nào?</w:t>
            </w:r>
          </w:p>
          <w:p w14:paraId="09795389"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Em có đồng tình với việc làm của Na không? Vì sao?</w:t>
            </w:r>
          </w:p>
          <w:p w14:paraId="0E8652AA"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-Hs trình bày kết quả làm việc.</w:t>
            </w:r>
          </w:p>
          <w:p w14:paraId="521DF775"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Gv cho cả lớp nhận xét.</w:t>
            </w:r>
          </w:p>
          <w:p w14:paraId="62AB2A14"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Gv nhận xét, tuyên dương các nhóm.</w:t>
            </w:r>
          </w:p>
          <w:p w14:paraId="5B7A34A7" w14:textId="77777777" w:rsidR="00D73A85" w:rsidRPr="001A23AB" w:rsidRDefault="00D73A85" w:rsidP="0048408C">
            <w:pPr>
              <w:spacing w:after="160" w:line="240" w:lineRule="auto"/>
              <w:rPr>
                <w:rFonts w:ascii="Times New Roman" w:hAnsi="Times New Roman"/>
                <w:b/>
                <w:bCs/>
                <w:sz w:val="26"/>
                <w:szCs w:val="26"/>
              </w:rPr>
            </w:pPr>
            <w:r w:rsidRPr="001A23AB">
              <w:rPr>
                <w:rFonts w:ascii="Times New Roman" w:hAnsi="Times New Roman"/>
                <w:b/>
                <w:bCs/>
                <w:sz w:val="26"/>
                <w:szCs w:val="26"/>
              </w:rPr>
              <w:t>Hoạt động 2: Nhận xét về lời nói, việc làm của Tin và Bin. Nếu là Tin và Bin em sẽ làm gì?</w:t>
            </w:r>
          </w:p>
          <w:p w14:paraId="7A42E061"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b/>
                <w:bCs/>
                <w:sz w:val="26"/>
                <w:szCs w:val="26"/>
              </w:rPr>
              <w:t xml:space="preserve">-Gv </w:t>
            </w:r>
            <w:r w:rsidRPr="001A23AB">
              <w:rPr>
                <w:rFonts w:ascii="Times New Roman" w:hAnsi="Times New Roman"/>
                <w:sz w:val="26"/>
                <w:szCs w:val="26"/>
              </w:rPr>
              <w:t>hướng dẫn hs quan sát tranh, sau đó yêu cầu hs mô tả lại tình huống.</w:t>
            </w:r>
          </w:p>
          <w:p w14:paraId="72A6D0C9"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Câu hỏi gợi ý:</w:t>
            </w:r>
          </w:p>
          <w:p w14:paraId="04A4B06D"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Chuyện gì đã xảy ra</w:t>
            </w:r>
          </w:p>
          <w:p w14:paraId="3D10ED63"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+Tin đã mắc lỗi gì? Khi đó Bin có biết lỗi của Tin không?</w:t>
            </w:r>
          </w:p>
          <w:p w14:paraId="4D6FB3C0"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Tin và Bin đã trả lời cô giáo như thế nào?</w:t>
            </w:r>
          </w:p>
          <w:p w14:paraId="514F9CD9"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khi trả lời cô giáo như thế, lỗi của Tin là gì và lỗi của Bin là gì?</w:t>
            </w:r>
          </w:p>
          <w:p w14:paraId="76411156"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Em có đồng tình với việc làm, lời nói của Tin và Bin không?</w:t>
            </w:r>
          </w:p>
          <w:p w14:paraId="39430EA6"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Nếu là Tin hoặc Bin,em sẽ làm gì?</w:t>
            </w:r>
          </w:p>
          <w:p w14:paraId="5C95BA43" w14:textId="77777777" w:rsidR="00D73A85" w:rsidRPr="001A23AB" w:rsidRDefault="00D73A85" w:rsidP="0048408C">
            <w:pPr>
              <w:spacing w:after="160" w:line="240" w:lineRule="auto"/>
              <w:rPr>
                <w:rFonts w:ascii="Times New Roman" w:hAnsi="Times New Roman"/>
                <w:sz w:val="26"/>
                <w:szCs w:val="26"/>
              </w:rPr>
            </w:pPr>
          </w:p>
          <w:p w14:paraId="771792E0"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-Gv cho hs trình bày ý kiến.</w:t>
            </w:r>
          </w:p>
          <w:p w14:paraId="5E6A82D9" w14:textId="77777777" w:rsidR="00D73A85" w:rsidRPr="001A23AB" w:rsidRDefault="00D73A85" w:rsidP="0048408C">
            <w:pPr>
              <w:spacing w:after="160" w:line="240" w:lineRule="auto"/>
              <w:rPr>
                <w:rFonts w:ascii="Times New Roman" w:hAnsi="Times New Roman"/>
                <w:sz w:val="26"/>
                <w:szCs w:val="26"/>
              </w:rPr>
            </w:pPr>
          </w:p>
          <w:p w14:paraId="372AB931"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Gv tổng kết hoạt động.</w:t>
            </w:r>
          </w:p>
          <w:p w14:paraId="7D0F5806" w14:textId="77777777" w:rsidR="00D73A85" w:rsidRPr="001A23AB" w:rsidRDefault="00D73A85" w:rsidP="0048408C">
            <w:pPr>
              <w:spacing w:after="160" w:line="240" w:lineRule="auto"/>
              <w:rPr>
                <w:rFonts w:ascii="Times New Roman" w:hAnsi="Times New Roman"/>
                <w:b/>
                <w:bCs/>
                <w:sz w:val="26"/>
                <w:szCs w:val="26"/>
              </w:rPr>
            </w:pPr>
            <w:r w:rsidRPr="001A23AB">
              <w:rPr>
                <w:rFonts w:ascii="Times New Roman" w:hAnsi="Times New Roman"/>
                <w:b/>
                <w:bCs/>
                <w:sz w:val="26"/>
                <w:szCs w:val="26"/>
              </w:rPr>
              <w:t>Hoạt động 3: Sắm vai các bạn trong tranh và xử lí tình huống:</w:t>
            </w:r>
          </w:p>
          <w:p w14:paraId="50B0EC78"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b/>
                <w:bCs/>
                <w:sz w:val="26"/>
                <w:szCs w:val="26"/>
              </w:rPr>
              <w:t xml:space="preserve">- Gv </w:t>
            </w:r>
            <w:r w:rsidRPr="001A23AB">
              <w:rPr>
                <w:rFonts w:ascii="Times New Roman" w:hAnsi="Times New Roman"/>
                <w:sz w:val="26"/>
                <w:szCs w:val="26"/>
              </w:rPr>
              <w:t>tổ chức cho hs hoạt dộng nhóm đôi và hướng dẫn hs sắm vai, dành thời gian thích hợp để nhóm trao đổi, đưa ra cách xử lí tình huống.</w:t>
            </w:r>
          </w:p>
          <w:p w14:paraId="2E6C8F09"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câu hỏi gợi ý tình huống:</w:t>
            </w:r>
          </w:p>
          <w:p w14:paraId="15B82523"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TH 1: Trong tình huống này, bạn nam nên có thái độ, lời nói, việc làm như thế nào? Nếu bạn nam biết/ không biết nhận lỗi và sửa lỗi, bạn nữ nên có thái độ, lời nói, việc làm như thế nào?</w:t>
            </w:r>
          </w:p>
          <w:p w14:paraId="54757386"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TH 2: Trong tình huống này, bạn nữ nên có thái độ như thế nào? Nếu bạn nam biết/ không biết tha thứ, bạn nữ nên có thái độ, lời nói như thế nào?</w:t>
            </w:r>
          </w:p>
          <w:p w14:paraId="38DDC448"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Gv động viên, khích lệ các nhóm đưa ra những lời nói, việc làm cụ thể, sinh động không chỉ thể hiện biết nhận lỗi, sửa lỗi với bạn bè mà còn biết tha lỗi cho bạn. Biết giải quyết, xử lí các tình huống, vấn ề cá nhân của bản thân một cách chủ động.</w:t>
            </w:r>
          </w:p>
          <w:p w14:paraId="2EBFC783" w14:textId="77777777" w:rsidR="00D73A85" w:rsidRPr="001A23AB" w:rsidRDefault="00D73A85" w:rsidP="0048408C">
            <w:pPr>
              <w:spacing w:after="160" w:line="240" w:lineRule="auto"/>
              <w:rPr>
                <w:rFonts w:ascii="Times New Roman" w:hAnsi="Times New Roman"/>
                <w:b/>
                <w:bCs/>
                <w:sz w:val="26"/>
                <w:szCs w:val="26"/>
              </w:rPr>
            </w:pPr>
            <w:r w:rsidRPr="001A23AB">
              <w:rPr>
                <w:rFonts w:ascii="Times New Roman" w:hAnsi="Times New Roman"/>
                <w:b/>
                <w:bCs/>
                <w:sz w:val="26"/>
                <w:szCs w:val="26"/>
                <w:lang w:val="vi-VN"/>
              </w:rPr>
              <w:t>3</w:t>
            </w:r>
            <w:r w:rsidRPr="001A23AB">
              <w:rPr>
                <w:rFonts w:ascii="Times New Roman" w:hAnsi="Times New Roman"/>
                <w:b/>
                <w:bCs/>
                <w:sz w:val="26"/>
                <w:szCs w:val="26"/>
              </w:rPr>
              <w:t>.  VẬN DỤNG</w:t>
            </w:r>
          </w:p>
          <w:p w14:paraId="0E55BFC3" w14:textId="77777777" w:rsidR="00D73A85" w:rsidRPr="001A23AB" w:rsidRDefault="00D73A85" w:rsidP="0048408C">
            <w:pPr>
              <w:spacing w:after="160" w:line="240" w:lineRule="auto"/>
              <w:rPr>
                <w:rFonts w:ascii="Times New Roman" w:hAnsi="Times New Roman"/>
                <w:b/>
                <w:bCs/>
                <w:sz w:val="26"/>
                <w:szCs w:val="26"/>
              </w:rPr>
            </w:pPr>
            <w:r w:rsidRPr="001A23AB">
              <w:rPr>
                <w:rFonts w:ascii="Times New Roman" w:hAnsi="Times New Roman"/>
                <w:b/>
                <w:bCs/>
                <w:sz w:val="26"/>
                <w:szCs w:val="26"/>
              </w:rPr>
              <w:t>Hoạt động 1: Tập nói lời xin lỗi</w:t>
            </w:r>
          </w:p>
          <w:p w14:paraId="0AAA6725"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b/>
                <w:bCs/>
                <w:sz w:val="26"/>
                <w:szCs w:val="26"/>
              </w:rPr>
              <w:t>-Gv</w:t>
            </w:r>
            <w:r w:rsidRPr="001A23AB">
              <w:rPr>
                <w:rFonts w:ascii="Times New Roman" w:hAnsi="Times New Roman"/>
                <w:sz w:val="26"/>
                <w:szCs w:val="26"/>
              </w:rPr>
              <w:t xml:space="preserve"> tổ chức cho hs làm việc nhóm 4, 2 bạn tập nói lời xin lỗi với nhau, 2 bạn quan sát, nhận xét. Sau đó đổi vai: 2 bạn đã tập nói lời xin lỗi sẽ quan sát, góp ý ngược lại.</w:t>
            </w:r>
          </w:p>
          <w:p w14:paraId="4643BEF9"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Gv khuyến khích các nhóm thực hiện trước lớp</w:t>
            </w:r>
          </w:p>
          <w:p w14:paraId="300229B4"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Gv tuyên dương cả lớp.</w:t>
            </w:r>
          </w:p>
          <w:p w14:paraId="5E06B0A9" w14:textId="77777777" w:rsidR="00D73A85" w:rsidRPr="001A23AB" w:rsidRDefault="00D73A85" w:rsidP="0048408C">
            <w:pPr>
              <w:spacing w:after="160" w:line="240" w:lineRule="auto"/>
              <w:rPr>
                <w:rFonts w:ascii="Times New Roman" w:hAnsi="Times New Roman"/>
                <w:b/>
                <w:bCs/>
                <w:sz w:val="26"/>
                <w:szCs w:val="26"/>
              </w:rPr>
            </w:pPr>
            <w:r w:rsidRPr="001A23AB">
              <w:rPr>
                <w:rFonts w:ascii="Times New Roman" w:hAnsi="Times New Roman"/>
                <w:b/>
                <w:bCs/>
                <w:sz w:val="26"/>
                <w:szCs w:val="26"/>
              </w:rPr>
              <w:lastRenderedPageBreak/>
              <w:t>Hoạt động 2: chia sẻ về nhũng việc làm thể hiện em đã biết hoặc chưa biết nhận lỗi và sửa lỗi.</w:t>
            </w:r>
          </w:p>
          <w:p w14:paraId="41B42E2B"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b/>
                <w:bCs/>
                <w:sz w:val="26"/>
                <w:szCs w:val="26"/>
              </w:rPr>
              <w:t xml:space="preserve">-Gv </w:t>
            </w:r>
            <w:r w:rsidRPr="001A23AB">
              <w:rPr>
                <w:rFonts w:ascii="Times New Roman" w:hAnsi="Times New Roman"/>
                <w:sz w:val="26"/>
                <w:szCs w:val="26"/>
              </w:rPr>
              <w:t>tổ chức cho hs làm việc nhóm đôi: 2 bạn hãy chia sẻ một việc làm thể hiện bản thân đã biết/ chưa biết nhận lỗi, sửa lỗi.</w:t>
            </w:r>
          </w:p>
          <w:p w14:paraId="385BFB3E"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Gv khuyến khích cá nhân mạnh dạn trình bày trước lớp.</w:t>
            </w:r>
          </w:p>
          <w:p w14:paraId="3BC24846"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Gv nhận xét, tổng kết hoạt động</w:t>
            </w:r>
          </w:p>
          <w:p w14:paraId="275B7B99" w14:textId="77777777" w:rsidR="00D73A85" w:rsidRPr="001A23AB" w:rsidRDefault="00D73A85" w:rsidP="0048408C">
            <w:pPr>
              <w:spacing w:after="160" w:line="240" w:lineRule="auto"/>
              <w:rPr>
                <w:rFonts w:ascii="Times New Roman" w:hAnsi="Times New Roman"/>
                <w:b/>
                <w:bCs/>
                <w:sz w:val="26"/>
                <w:szCs w:val="26"/>
              </w:rPr>
            </w:pPr>
            <w:r w:rsidRPr="001A23AB">
              <w:rPr>
                <w:rFonts w:ascii="Times New Roman" w:hAnsi="Times New Roman"/>
                <w:b/>
                <w:bCs/>
                <w:sz w:val="26"/>
                <w:szCs w:val="26"/>
              </w:rPr>
              <w:t>Hoạt động 3: Nhắc nhở bạn bè cùng thực hiện việc biết nhận lỗi và sửa lỗi.</w:t>
            </w:r>
          </w:p>
          <w:p w14:paraId="7BA17212"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b/>
                <w:bCs/>
                <w:sz w:val="26"/>
                <w:szCs w:val="26"/>
              </w:rPr>
              <w:t xml:space="preserve">-Gv </w:t>
            </w:r>
            <w:r w:rsidRPr="001A23AB">
              <w:rPr>
                <w:rFonts w:ascii="Times New Roman" w:hAnsi="Times New Roman"/>
                <w:sz w:val="26"/>
                <w:szCs w:val="26"/>
              </w:rPr>
              <w:t>nhắc nhở cả lớp hãy luôn nhớ nhân lỗi và sửa lỗi khi bản thân mắc lỗi.</w:t>
            </w:r>
          </w:p>
          <w:p w14:paraId="7BA22667" w14:textId="77777777" w:rsidR="00D73A85" w:rsidRPr="001A23AB" w:rsidRDefault="00D73A85" w:rsidP="0048408C">
            <w:pPr>
              <w:spacing w:after="160" w:line="240" w:lineRule="auto"/>
              <w:rPr>
                <w:rFonts w:ascii="Times New Roman" w:hAnsi="Times New Roman"/>
                <w:b/>
                <w:bCs/>
                <w:sz w:val="26"/>
                <w:szCs w:val="26"/>
              </w:rPr>
            </w:pPr>
            <w:r w:rsidRPr="001A23AB">
              <w:rPr>
                <w:rFonts w:ascii="Times New Roman" w:hAnsi="Times New Roman"/>
                <w:b/>
                <w:bCs/>
                <w:sz w:val="26"/>
                <w:szCs w:val="26"/>
                <w:lang w:val="vi-VN"/>
              </w:rPr>
              <w:t>4</w:t>
            </w:r>
            <w:r w:rsidRPr="001A23AB">
              <w:rPr>
                <w:rFonts w:ascii="Times New Roman" w:hAnsi="Times New Roman"/>
                <w:b/>
                <w:bCs/>
                <w:sz w:val="26"/>
                <w:szCs w:val="26"/>
              </w:rPr>
              <w:t>. CỦNG CỐ-DẶN DÒ:</w:t>
            </w:r>
          </w:p>
          <w:p w14:paraId="16A84604"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Gv cho cả lớp đọc bài thơ ở mục ghi nhớ-trang 13.</w:t>
            </w:r>
          </w:p>
          <w:p w14:paraId="5092C006"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Gv nhắc nhở hs nếu mắc lỗi hãy dũng cảm nhận lỗi, chân thành xin lỗi và nghiêm túc sửa lỗi.</w:t>
            </w:r>
          </w:p>
        </w:tc>
        <w:tc>
          <w:tcPr>
            <w:tcW w:w="3650" w:type="dxa"/>
          </w:tcPr>
          <w:p w14:paraId="28DD8557" w14:textId="77777777" w:rsidR="00D73A85" w:rsidRPr="001A23AB" w:rsidRDefault="00D73A85" w:rsidP="0048408C">
            <w:pPr>
              <w:spacing w:after="160" w:line="240" w:lineRule="auto"/>
              <w:rPr>
                <w:rFonts w:ascii="Times New Roman" w:hAnsi="Times New Roman"/>
                <w:sz w:val="26"/>
                <w:szCs w:val="26"/>
              </w:rPr>
            </w:pPr>
          </w:p>
          <w:p w14:paraId="5551284E" w14:textId="77777777" w:rsidR="00D73A85" w:rsidRPr="001A23AB" w:rsidRDefault="00D73A85" w:rsidP="0048408C">
            <w:pPr>
              <w:spacing w:after="160" w:line="240" w:lineRule="auto"/>
              <w:rPr>
                <w:rFonts w:ascii="Times New Roman" w:hAnsi="Times New Roman"/>
                <w:sz w:val="26"/>
                <w:szCs w:val="26"/>
              </w:rPr>
            </w:pPr>
          </w:p>
          <w:p w14:paraId="2584200A" w14:textId="77777777" w:rsidR="00D73A85" w:rsidRPr="001A23AB" w:rsidRDefault="00D73A85" w:rsidP="0048408C">
            <w:pPr>
              <w:spacing w:after="160" w:line="240" w:lineRule="auto"/>
              <w:rPr>
                <w:rFonts w:ascii="Times New Roman" w:hAnsi="Times New Roman"/>
                <w:sz w:val="26"/>
                <w:szCs w:val="26"/>
              </w:rPr>
            </w:pPr>
          </w:p>
          <w:p w14:paraId="58CDE218" w14:textId="77777777" w:rsidR="00D73A85" w:rsidRPr="001A23AB" w:rsidRDefault="00D73A85" w:rsidP="0048408C">
            <w:pPr>
              <w:spacing w:after="160" w:line="240" w:lineRule="auto"/>
              <w:rPr>
                <w:rFonts w:ascii="Times New Roman" w:hAnsi="Times New Roman"/>
                <w:sz w:val="26"/>
                <w:szCs w:val="26"/>
              </w:rPr>
            </w:pPr>
          </w:p>
          <w:p w14:paraId="6D6790FA"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-Hs hát.</w:t>
            </w:r>
          </w:p>
          <w:p w14:paraId="3931B3FE"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Hs lắng nghe, mở sgk.</w:t>
            </w:r>
          </w:p>
          <w:p w14:paraId="42D2E3C6" w14:textId="77777777" w:rsidR="00D73A85" w:rsidRPr="001A23AB" w:rsidRDefault="00D73A85" w:rsidP="0048408C">
            <w:pPr>
              <w:spacing w:after="160" w:line="240" w:lineRule="auto"/>
              <w:rPr>
                <w:rFonts w:ascii="Times New Roman" w:hAnsi="Times New Roman"/>
                <w:sz w:val="26"/>
                <w:szCs w:val="26"/>
              </w:rPr>
            </w:pPr>
          </w:p>
          <w:p w14:paraId="2F790E3A" w14:textId="77777777" w:rsidR="00D73A85" w:rsidRPr="001A23AB" w:rsidRDefault="00D73A85" w:rsidP="0048408C">
            <w:pPr>
              <w:spacing w:after="160" w:line="240" w:lineRule="auto"/>
              <w:rPr>
                <w:rFonts w:ascii="Times New Roman" w:hAnsi="Times New Roman"/>
                <w:sz w:val="26"/>
                <w:szCs w:val="26"/>
              </w:rPr>
            </w:pPr>
          </w:p>
          <w:p w14:paraId="5223A51B" w14:textId="77777777" w:rsidR="00D73A85" w:rsidRPr="001A23AB" w:rsidRDefault="00D73A85" w:rsidP="0048408C">
            <w:pPr>
              <w:spacing w:after="160" w:line="240" w:lineRule="auto"/>
              <w:rPr>
                <w:rFonts w:ascii="Times New Roman" w:hAnsi="Times New Roman"/>
                <w:sz w:val="26"/>
                <w:szCs w:val="26"/>
              </w:rPr>
            </w:pPr>
          </w:p>
          <w:p w14:paraId="3C81D513"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lastRenderedPageBreak/>
              <w:t>-Hs quan sát tranh.</w:t>
            </w:r>
          </w:p>
          <w:p w14:paraId="5BD812B1"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Hs làm việc theo nhóm:</w:t>
            </w:r>
          </w:p>
          <w:p w14:paraId="0B51F382" w14:textId="77777777" w:rsidR="00D73A85" w:rsidRPr="001A23AB" w:rsidRDefault="00D73A85" w:rsidP="0048408C">
            <w:pPr>
              <w:spacing w:after="160" w:line="240" w:lineRule="auto"/>
              <w:rPr>
                <w:rFonts w:ascii="Times New Roman" w:hAnsi="Times New Roman"/>
                <w:sz w:val="26"/>
                <w:szCs w:val="26"/>
              </w:rPr>
            </w:pPr>
          </w:p>
          <w:p w14:paraId="61F78895"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có Na,em gái của Na</w:t>
            </w:r>
          </w:p>
          <w:p w14:paraId="703FAB78"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Tranh 1: Na vô ý làm rách vở của em, Na xin lỗi và hứa bọc lại vở cho em</w:t>
            </w:r>
          </w:p>
          <w:p w14:paraId="55A217A6"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Tranh 2: Na bọc lại vở cho em và 2 chị em cùng vui vẻ .</w:t>
            </w:r>
          </w:p>
          <w:p w14:paraId="46721B4A"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Na là người biết nhận lỗi.</w:t>
            </w:r>
          </w:p>
          <w:p w14:paraId="228DB383" w14:textId="77777777" w:rsidR="00D73A85" w:rsidRPr="001A23AB" w:rsidRDefault="00D73A85" w:rsidP="0048408C">
            <w:pPr>
              <w:spacing w:after="160" w:line="240" w:lineRule="auto"/>
              <w:rPr>
                <w:rFonts w:ascii="Times New Roman" w:hAnsi="Times New Roman"/>
                <w:sz w:val="26"/>
                <w:szCs w:val="26"/>
              </w:rPr>
            </w:pPr>
          </w:p>
          <w:p w14:paraId="312C62F6"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xml:space="preserve">+ Em đồng ý với cách làm của Na. </w:t>
            </w:r>
          </w:p>
          <w:p w14:paraId="0EDD3DF4"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-Hs trình bày</w:t>
            </w:r>
          </w:p>
          <w:p w14:paraId="589E7129"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Hs nhận xét.</w:t>
            </w:r>
          </w:p>
          <w:p w14:paraId="51682296"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Hs lắng nghe.</w:t>
            </w:r>
          </w:p>
          <w:p w14:paraId="2303B587" w14:textId="77777777" w:rsidR="00D73A85" w:rsidRPr="001A23AB" w:rsidRDefault="00D73A85" w:rsidP="0048408C">
            <w:pPr>
              <w:spacing w:after="160" w:line="240" w:lineRule="auto"/>
              <w:rPr>
                <w:rFonts w:ascii="Times New Roman" w:hAnsi="Times New Roman"/>
                <w:sz w:val="26"/>
                <w:szCs w:val="26"/>
              </w:rPr>
            </w:pPr>
          </w:p>
          <w:p w14:paraId="6057B822" w14:textId="77777777" w:rsidR="00D73A85" w:rsidRPr="001A23AB" w:rsidRDefault="00D73A85" w:rsidP="0048408C">
            <w:pPr>
              <w:spacing w:after="160" w:line="240" w:lineRule="auto"/>
              <w:rPr>
                <w:rFonts w:ascii="Times New Roman" w:hAnsi="Times New Roman"/>
                <w:sz w:val="26"/>
                <w:szCs w:val="26"/>
              </w:rPr>
            </w:pPr>
          </w:p>
          <w:p w14:paraId="203FE41E" w14:textId="77777777" w:rsidR="00D73A85" w:rsidRPr="001A23AB" w:rsidRDefault="00D73A85" w:rsidP="0048408C">
            <w:pPr>
              <w:spacing w:after="160" w:line="240" w:lineRule="auto"/>
              <w:rPr>
                <w:rFonts w:ascii="Times New Roman" w:hAnsi="Times New Roman"/>
                <w:sz w:val="26"/>
                <w:szCs w:val="26"/>
              </w:rPr>
            </w:pPr>
          </w:p>
          <w:p w14:paraId="4E1F1EBA"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-Hs quan sát và mô tả tranh:</w:t>
            </w:r>
          </w:p>
          <w:p w14:paraId="1AEA9885"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tranh 1: Tin bước vội, vô tình làm vỡ chậu cây cảnh; Bin đi sau nhìn thấy rõ việc đó.</w:t>
            </w:r>
          </w:p>
          <w:p w14:paraId="34E9DCB7"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Tranh 2: Khi cô giáo hỏi, Tin không nhận lỗi, Bin cũng không giúp Tin nhận lỗi.</w:t>
            </w:r>
          </w:p>
          <w:p w14:paraId="0AC52D61" w14:textId="77777777" w:rsidR="00D73A85" w:rsidRPr="001A23AB" w:rsidRDefault="00D73A85" w:rsidP="0048408C">
            <w:pPr>
              <w:spacing w:after="160" w:line="240" w:lineRule="auto"/>
              <w:rPr>
                <w:rFonts w:ascii="Times New Roman" w:hAnsi="Times New Roman"/>
                <w:sz w:val="26"/>
                <w:szCs w:val="26"/>
              </w:rPr>
            </w:pPr>
          </w:p>
          <w:p w14:paraId="496A8DFF" w14:textId="77777777" w:rsidR="00D73A85" w:rsidRPr="001A23AB" w:rsidRDefault="00D73A85" w:rsidP="0048408C">
            <w:pPr>
              <w:spacing w:after="160" w:line="240" w:lineRule="auto"/>
              <w:rPr>
                <w:rFonts w:ascii="Times New Roman" w:hAnsi="Times New Roman"/>
                <w:sz w:val="26"/>
                <w:szCs w:val="26"/>
              </w:rPr>
            </w:pPr>
          </w:p>
          <w:p w14:paraId="17D64C7A"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+em không đồng tình với việc làm của 2 bạn.</w:t>
            </w:r>
          </w:p>
          <w:p w14:paraId="134099D2"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lastRenderedPageBreak/>
              <w:t>+ Nếu e là một trong hai bạn em sẽ thành thật với cô giáo và sẽ xin lỗi cô.</w:t>
            </w:r>
          </w:p>
          <w:p w14:paraId="3059DB4A"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-Gv cho hs trình bay ý kiến cá nhân</w:t>
            </w:r>
          </w:p>
          <w:p w14:paraId="023E8319"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-Hs lắng nghe.</w:t>
            </w:r>
          </w:p>
          <w:p w14:paraId="3338080F" w14:textId="77777777" w:rsidR="00D73A85" w:rsidRPr="001A23AB" w:rsidRDefault="00D73A85" w:rsidP="0048408C">
            <w:pPr>
              <w:spacing w:after="160" w:line="240" w:lineRule="auto"/>
              <w:rPr>
                <w:rFonts w:ascii="Times New Roman" w:hAnsi="Times New Roman"/>
                <w:sz w:val="26"/>
                <w:szCs w:val="26"/>
              </w:rPr>
            </w:pPr>
          </w:p>
          <w:p w14:paraId="079A0737" w14:textId="77777777" w:rsidR="00D73A85" w:rsidRPr="001A23AB" w:rsidRDefault="00D73A85" w:rsidP="0048408C">
            <w:pPr>
              <w:spacing w:after="160" w:line="240" w:lineRule="auto"/>
              <w:rPr>
                <w:rFonts w:ascii="Times New Roman" w:hAnsi="Times New Roman"/>
                <w:sz w:val="26"/>
                <w:szCs w:val="26"/>
              </w:rPr>
            </w:pPr>
          </w:p>
          <w:p w14:paraId="3B137257"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-Gv hoạt đọng, đóng vai tình huống</w:t>
            </w:r>
          </w:p>
          <w:p w14:paraId="741657A2" w14:textId="77777777" w:rsidR="00D73A85" w:rsidRPr="001A23AB" w:rsidRDefault="00D73A85" w:rsidP="0048408C">
            <w:pPr>
              <w:spacing w:after="160" w:line="240" w:lineRule="auto"/>
              <w:rPr>
                <w:rFonts w:ascii="Times New Roman" w:hAnsi="Times New Roman"/>
                <w:sz w:val="26"/>
                <w:szCs w:val="26"/>
              </w:rPr>
            </w:pPr>
          </w:p>
          <w:p w14:paraId="182CCE80" w14:textId="77777777" w:rsidR="00D73A85" w:rsidRPr="001A23AB" w:rsidRDefault="00D73A85" w:rsidP="0048408C">
            <w:pPr>
              <w:spacing w:after="160" w:line="240" w:lineRule="auto"/>
              <w:rPr>
                <w:rFonts w:ascii="Times New Roman" w:hAnsi="Times New Roman"/>
                <w:sz w:val="26"/>
                <w:szCs w:val="26"/>
              </w:rPr>
            </w:pPr>
          </w:p>
          <w:p w14:paraId="09FAC6AA" w14:textId="77777777" w:rsidR="00D73A85" w:rsidRPr="001A23AB" w:rsidRDefault="00D73A85" w:rsidP="0048408C">
            <w:pPr>
              <w:spacing w:after="160" w:line="240" w:lineRule="auto"/>
              <w:rPr>
                <w:rFonts w:ascii="Times New Roman" w:hAnsi="Times New Roman"/>
                <w:sz w:val="26"/>
                <w:szCs w:val="26"/>
              </w:rPr>
            </w:pPr>
          </w:p>
          <w:p w14:paraId="74A42A24"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TH 1: Bạn nữ đang đi xe đạp, bạn nam đá bóng trúng bạn nữ làm bạn nữ ngã xe, bị đau.</w:t>
            </w:r>
          </w:p>
          <w:p w14:paraId="58F1A4BB" w14:textId="77777777" w:rsidR="00D73A85" w:rsidRPr="001A23AB" w:rsidRDefault="00D73A85" w:rsidP="0048408C">
            <w:pPr>
              <w:spacing w:after="160" w:line="240" w:lineRule="auto"/>
              <w:rPr>
                <w:rFonts w:ascii="Times New Roman" w:hAnsi="Times New Roman"/>
                <w:sz w:val="26"/>
                <w:szCs w:val="26"/>
              </w:rPr>
            </w:pPr>
          </w:p>
          <w:p w14:paraId="49498B4D" w14:textId="77777777" w:rsidR="00D73A85" w:rsidRPr="001A23AB" w:rsidRDefault="00D73A85" w:rsidP="0048408C">
            <w:pPr>
              <w:spacing w:after="160" w:line="240" w:lineRule="auto"/>
              <w:rPr>
                <w:rFonts w:ascii="Times New Roman" w:hAnsi="Times New Roman"/>
                <w:sz w:val="26"/>
                <w:szCs w:val="26"/>
              </w:rPr>
            </w:pPr>
          </w:p>
          <w:p w14:paraId="2571DBFF"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+TH 2: bạn nữ nhận nhầm cây bút của bạn nam là của mình nhưng khi về đến nhà, bạn nữ mới biết điều đó.</w:t>
            </w:r>
          </w:p>
          <w:p w14:paraId="1C118301"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-Hs trao đổi, nhận xét.</w:t>
            </w:r>
          </w:p>
          <w:p w14:paraId="66DB8E22" w14:textId="77777777" w:rsidR="00D73A85" w:rsidRPr="001A23AB" w:rsidRDefault="00D73A85" w:rsidP="0048408C">
            <w:pPr>
              <w:spacing w:after="160" w:line="240" w:lineRule="auto"/>
              <w:rPr>
                <w:rFonts w:ascii="Times New Roman" w:hAnsi="Times New Roman"/>
                <w:sz w:val="26"/>
                <w:szCs w:val="26"/>
              </w:rPr>
            </w:pPr>
          </w:p>
          <w:p w14:paraId="0FE8A737" w14:textId="77777777" w:rsidR="00D73A85" w:rsidRPr="001A23AB" w:rsidRDefault="00D73A85" w:rsidP="0048408C">
            <w:pPr>
              <w:spacing w:after="160" w:line="240" w:lineRule="auto"/>
              <w:rPr>
                <w:rFonts w:ascii="Times New Roman" w:hAnsi="Times New Roman"/>
                <w:sz w:val="26"/>
                <w:szCs w:val="26"/>
              </w:rPr>
            </w:pPr>
          </w:p>
          <w:p w14:paraId="6B639BEE" w14:textId="77777777" w:rsidR="00D73A85" w:rsidRPr="001A23AB" w:rsidRDefault="00D73A85" w:rsidP="0048408C">
            <w:pPr>
              <w:spacing w:after="160" w:line="240" w:lineRule="auto"/>
              <w:rPr>
                <w:rFonts w:ascii="Times New Roman" w:hAnsi="Times New Roman"/>
                <w:sz w:val="26"/>
                <w:szCs w:val="26"/>
              </w:rPr>
            </w:pPr>
          </w:p>
          <w:p w14:paraId="6761E714" w14:textId="77777777" w:rsidR="00D73A85" w:rsidRPr="001A23AB" w:rsidRDefault="00D73A85" w:rsidP="0048408C">
            <w:pPr>
              <w:spacing w:after="160" w:line="240" w:lineRule="auto"/>
              <w:rPr>
                <w:rFonts w:ascii="Times New Roman" w:hAnsi="Times New Roman"/>
                <w:sz w:val="26"/>
                <w:szCs w:val="26"/>
              </w:rPr>
            </w:pPr>
          </w:p>
          <w:p w14:paraId="31EAE094" w14:textId="77777777" w:rsidR="00D73A85" w:rsidRPr="001A23AB" w:rsidRDefault="00D73A85" w:rsidP="0048408C">
            <w:pPr>
              <w:spacing w:after="160" w:line="240" w:lineRule="auto"/>
              <w:rPr>
                <w:rFonts w:ascii="Times New Roman" w:hAnsi="Times New Roman"/>
                <w:sz w:val="26"/>
                <w:szCs w:val="26"/>
              </w:rPr>
            </w:pPr>
          </w:p>
          <w:p w14:paraId="1AB66057" w14:textId="77777777" w:rsidR="00D73A85" w:rsidRPr="001A23AB" w:rsidRDefault="00D73A85" w:rsidP="0048408C">
            <w:pPr>
              <w:spacing w:after="160" w:line="240" w:lineRule="auto"/>
              <w:rPr>
                <w:rFonts w:ascii="Times New Roman" w:hAnsi="Times New Roman"/>
                <w:sz w:val="26"/>
                <w:szCs w:val="26"/>
              </w:rPr>
            </w:pPr>
          </w:p>
          <w:p w14:paraId="619AA386"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-Hs thực hiện luyện tập theo nhóm.</w:t>
            </w:r>
          </w:p>
          <w:p w14:paraId="0480352F" w14:textId="77777777" w:rsidR="00D73A85" w:rsidRPr="001A23AB" w:rsidRDefault="00D73A85" w:rsidP="0048408C">
            <w:pPr>
              <w:spacing w:after="160" w:line="240" w:lineRule="auto"/>
              <w:rPr>
                <w:rFonts w:ascii="Times New Roman" w:hAnsi="Times New Roman"/>
                <w:sz w:val="26"/>
                <w:szCs w:val="26"/>
              </w:rPr>
            </w:pPr>
          </w:p>
          <w:p w14:paraId="4584F5F6" w14:textId="77777777" w:rsidR="00D73A85" w:rsidRPr="001A23AB" w:rsidRDefault="00D73A85" w:rsidP="0048408C">
            <w:pPr>
              <w:spacing w:after="160" w:line="240" w:lineRule="auto"/>
              <w:rPr>
                <w:rFonts w:ascii="Times New Roman" w:hAnsi="Times New Roman"/>
                <w:sz w:val="26"/>
                <w:szCs w:val="26"/>
              </w:rPr>
            </w:pPr>
          </w:p>
          <w:p w14:paraId="18DCA673"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-Hs trình bày trước cả lớp.</w:t>
            </w:r>
          </w:p>
          <w:p w14:paraId="63EA5993"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Hs vỗ tay.</w:t>
            </w:r>
          </w:p>
          <w:p w14:paraId="307B4767" w14:textId="77777777" w:rsidR="00D73A85" w:rsidRPr="001A23AB" w:rsidRDefault="00D73A85" w:rsidP="0048408C">
            <w:pPr>
              <w:spacing w:after="160" w:line="240" w:lineRule="auto"/>
              <w:rPr>
                <w:rFonts w:ascii="Times New Roman" w:hAnsi="Times New Roman"/>
                <w:sz w:val="26"/>
                <w:szCs w:val="26"/>
              </w:rPr>
            </w:pPr>
          </w:p>
          <w:p w14:paraId="046EFC95"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-Hs hoạt động nhóm chia sẻ câu chuyện của bản thân với bạn mình.</w:t>
            </w:r>
          </w:p>
          <w:p w14:paraId="30DCA284"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 Hs trình bày cho cả lớp nghe.</w:t>
            </w:r>
          </w:p>
          <w:p w14:paraId="1B53793F" w14:textId="77777777" w:rsidR="00D73A85" w:rsidRPr="001A23AB" w:rsidRDefault="00D73A85" w:rsidP="0048408C">
            <w:pPr>
              <w:spacing w:after="160" w:line="240" w:lineRule="auto"/>
              <w:rPr>
                <w:rFonts w:ascii="Times New Roman" w:hAnsi="Times New Roman"/>
                <w:sz w:val="26"/>
                <w:szCs w:val="26"/>
              </w:rPr>
            </w:pPr>
          </w:p>
          <w:p w14:paraId="6C5F30D0"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-Hs lắng nghe.</w:t>
            </w:r>
          </w:p>
          <w:p w14:paraId="1AE08DFB" w14:textId="77777777" w:rsidR="00D73A85" w:rsidRPr="001A23AB" w:rsidRDefault="00D73A85" w:rsidP="0048408C">
            <w:pPr>
              <w:spacing w:after="160" w:line="240" w:lineRule="auto"/>
              <w:rPr>
                <w:rFonts w:ascii="Times New Roman" w:hAnsi="Times New Roman"/>
                <w:sz w:val="26"/>
                <w:szCs w:val="26"/>
              </w:rPr>
            </w:pPr>
          </w:p>
          <w:p w14:paraId="33B397BF" w14:textId="77777777" w:rsidR="00D73A85" w:rsidRPr="001A23AB" w:rsidRDefault="00D73A85" w:rsidP="0048408C">
            <w:pPr>
              <w:spacing w:after="160" w:line="240" w:lineRule="auto"/>
              <w:rPr>
                <w:rFonts w:ascii="Times New Roman" w:hAnsi="Times New Roman"/>
                <w:sz w:val="26"/>
                <w:szCs w:val="26"/>
              </w:rPr>
            </w:pPr>
          </w:p>
          <w:p w14:paraId="0BD151C2" w14:textId="77777777" w:rsidR="00D73A85" w:rsidRPr="001A23AB" w:rsidRDefault="00D73A85" w:rsidP="0048408C">
            <w:pPr>
              <w:spacing w:after="160" w:line="240" w:lineRule="auto"/>
              <w:rPr>
                <w:rFonts w:ascii="Times New Roman" w:hAnsi="Times New Roman"/>
                <w:sz w:val="26"/>
                <w:szCs w:val="26"/>
              </w:rPr>
            </w:pPr>
          </w:p>
          <w:p w14:paraId="783A2B02"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-Hs lắng nghe.</w:t>
            </w:r>
          </w:p>
          <w:p w14:paraId="6A90DA05"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-Hs đọc ghi nhớ.</w:t>
            </w:r>
          </w:p>
          <w:p w14:paraId="5208DA0A" w14:textId="77777777" w:rsidR="00D73A85" w:rsidRPr="001A23AB" w:rsidRDefault="00D73A85" w:rsidP="0048408C">
            <w:pPr>
              <w:spacing w:after="160" w:line="240" w:lineRule="auto"/>
              <w:rPr>
                <w:rFonts w:ascii="Times New Roman" w:hAnsi="Times New Roman"/>
                <w:sz w:val="26"/>
                <w:szCs w:val="26"/>
              </w:rPr>
            </w:pPr>
            <w:r w:rsidRPr="001A23AB">
              <w:rPr>
                <w:rFonts w:ascii="Times New Roman" w:hAnsi="Times New Roman"/>
                <w:sz w:val="26"/>
                <w:szCs w:val="26"/>
              </w:rPr>
              <w:t>-Hs thực hiện.</w:t>
            </w:r>
          </w:p>
        </w:tc>
      </w:tr>
    </w:tbl>
    <w:p w14:paraId="2C3EE6CA" w14:textId="77777777" w:rsidR="00D73A85" w:rsidRPr="001A23AB" w:rsidRDefault="00D73A85" w:rsidP="00D73A85">
      <w:pPr>
        <w:spacing w:line="240" w:lineRule="auto"/>
        <w:rPr>
          <w:rFonts w:ascii="Times New Roman" w:hAnsi="Times New Roman"/>
          <w:sz w:val="26"/>
          <w:szCs w:val="26"/>
        </w:rPr>
      </w:pPr>
    </w:p>
    <w:p w14:paraId="04289CD1" w14:textId="77777777" w:rsidR="00D73A85" w:rsidRPr="001A23AB" w:rsidRDefault="00D73A85" w:rsidP="00D73A85">
      <w:pPr>
        <w:spacing w:line="240" w:lineRule="auto"/>
        <w:rPr>
          <w:rFonts w:ascii="Times New Roman" w:hAnsi="Times New Roman"/>
          <w:b/>
          <w:bCs/>
          <w:sz w:val="26"/>
          <w:szCs w:val="26"/>
        </w:rPr>
      </w:pPr>
      <w:r w:rsidRPr="001A23AB">
        <w:rPr>
          <w:rFonts w:ascii="Times New Roman" w:hAnsi="Times New Roman"/>
          <w:b/>
          <w:bCs/>
          <w:sz w:val="26"/>
          <w:szCs w:val="26"/>
        </w:rPr>
        <w:t>IV. ĐIỀU CHỈNH SAU BÀI HOC:</w:t>
      </w:r>
    </w:p>
    <w:p w14:paraId="2514B1B4" w14:textId="77777777" w:rsidR="00D73A85" w:rsidRDefault="00D73A85" w:rsidP="00D73A85">
      <w:pPr>
        <w:spacing w:line="240" w:lineRule="auto"/>
        <w:rPr>
          <w:rFonts w:ascii="Times New Roman" w:hAnsi="Times New Roman"/>
          <w:sz w:val="26"/>
          <w:szCs w:val="26"/>
        </w:rPr>
      </w:pPr>
    </w:p>
    <w:p w14:paraId="25F20D93" w14:textId="77777777" w:rsidR="00D73A85" w:rsidRPr="001A23AB" w:rsidRDefault="00D73A85" w:rsidP="00D73A85">
      <w:pPr>
        <w:spacing w:line="240" w:lineRule="auto"/>
        <w:rPr>
          <w:rFonts w:ascii="Times New Roman" w:hAnsi="Times New Roman"/>
          <w:sz w:val="26"/>
          <w:szCs w:val="26"/>
        </w:rPr>
      </w:pPr>
    </w:p>
    <w:p w14:paraId="31C439A5"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A8042F"/>
    <w:multiLevelType w:val="hybridMultilevel"/>
    <w:tmpl w:val="AB0EE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3486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4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85"/>
    <w:rsid w:val="00045DAA"/>
    <w:rsid w:val="00502F96"/>
    <w:rsid w:val="00A01196"/>
    <w:rsid w:val="00B0025C"/>
    <w:rsid w:val="00BD2AEF"/>
    <w:rsid w:val="00C36447"/>
    <w:rsid w:val="00D73A85"/>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9C9A6"/>
  <w15:chartTrackingRefBased/>
  <w15:docId w15:val="{47637EA1-DAD1-4CBF-9B5D-2F48CA93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A85"/>
    <w:pPr>
      <w:spacing w:line="25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D73A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3A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3A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3A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3A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3A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3A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3A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3A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A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3A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3A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3A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3A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3A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A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A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A85"/>
    <w:rPr>
      <w:rFonts w:eastAsiaTheme="majorEastAsia" w:cstheme="majorBidi"/>
      <w:color w:val="272727" w:themeColor="text1" w:themeTint="D8"/>
    </w:rPr>
  </w:style>
  <w:style w:type="paragraph" w:styleId="Title">
    <w:name w:val="Title"/>
    <w:basedOn w:val="Normal"/>
    <w:next w:val="Normal"/>
    <w:link w:val="TitleChar"/>
    <w:uiPriority w:val="10"/>
    <w:qFormat/>
    <w:rsid w:val="00D73A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A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A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A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3A85"/>
    <w:pPr>
      <w:spacing w:before="160"/>
      <w:jc w:val="center"/>
    </w:pPr>
    <w:rPr>
      <w:i/>
      <w:iCs/>
      <w:color w:val="404040" w:themeColor="text1" w:themeTint="BF"/>
    </w:rPr>
  </w:style>
  <w:style w:type="character" w:customStyle="1" w:styleId="QuoteChar">
    <w:name w:val="Quote Char"/>
    <w:basedOn w:val="DefaultParagraphFont"/>
    <w:link w:val="Quote"/>
    <w:uiPriority w:val="29"/>
    <w:rsid w:val="00D73A85"/>
    <w:rPr>
      <w:i/>
      <w:iCs/>
      <w:color w:val="404040" w:themeColor="text1" w:themeTint="BF"/>
    </w:rPr>
  </w:style>
  <w:style w:type="paragraph" w:styleId="ListParagraph">
    <w:name w:val="List Paragraph"/>
    <w:basedOn w:val="Normal"/>
    <w:uiPriority w:val="34"/>
    <w:qFormat/>
    <w:rsid w:val="00D73A85"/>
    <w:pPr>
      <w:ind w:left="720"/>
      <w:contextualSpacing/>
    </w:pPr>
  </w:style>
  <w:style w:type="character" w:styleId="IntenseEmphasis">
    <w:name w:val="Intense Emphasis"/>
    <w:basedOn w:val="DefaultParagraphFont"/>
    <w:uiPriority w:val="21"/>
    <w:qFormat/>
    <w:rsid w:val="00D73A85"/>
    <w:rPr>
      <w:i/>
      <w:iCs/>
      <w:color w:val="2F5496" w:themeColor="accent1" w:themeShade="BF"/>
    </w:rPr>
  </w:style>
  <w:style w:type="paragraph" w:styleId="IntenseQuote">
    <w:name w:val="Intense Quote"/>
    <w:basedOn w:val="Normal"/>
    <w:next w:val="Normal"/>
    <w:link w:val="IntenseQuoteChar"/>
    <w:uiPriority w:val="30"/>
    <w:qFormat/>
    <w:rsid w:val="00D73A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3A85"/>
    <w:rPr>
      <w:i/>
      <w:iCs/>
      <w:color w:val="2F5496" w:themeColor="accent1" w:themeShade="BF"/>
    </w:rPr>
  </w:style>
  <w:style w:type="character" w:styleId="IntenseReference">
    <w:name w:val="Intense Reference"/>
    <w:basedOn w:val="DefaultParagraphFont"/>
    <w:uiPriority w:val="32"/>
    <w:qFormat/>
    <w:rsid w:val="00D73A85"/>
    <w:rPr>
      <w:b/>
      <w:bCs/>
      <w:smallCaps/>
      <w:color w:val="2F5496" w:themeColor="accent1" w:themeShade="BF"/>
      <w:spacing w:val="5"/>
    </w:rPr>
  </w:style>
  <w:style w:type="table" w:styleId="TableGrid">
    <w:name w:val="Table Grid"/>
    <w:basedOn w:val="TableNormal"/>
    <w:uiPriority w:val="39"/>
    <w:rsid w:val="00D73A8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749</Words>
  <Characters>4272</Characters>
  <Application>Microsoft Office Word</Application>
  <DocSecurity>0</DocSecurity>
  <Lines>35</Lines>
  <Paragraphs>10</Paragraphs>
  <ScaleCrop>false</ScaleCrop>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2025-03-21T01:58:00Z</dcterms:created>
  <dcterms:modified xsi:type="dcterms:W3CDTF">2025-03-21T01:59:00Z</dcterms:modified>
</cp:coreProperties>
</file>