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011C" w14:textId="77777777" w:rsidR="007D2669" w:rsidRPr="004A79BF" w:rsidRDefault="007D2669" w:rsidP="007D2669">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KẾ HOẠCH BÀI DẠY</w:t>
      </w:r>
    </w:p>
    <w:p w14:paraId="0436431A" w14:textId="77777777" w:rsidR="007D2669" w:rsidRPr="004A79BF" w:rsidRDefault="007D2669" w:rsidP="007D2669">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MÔN: TIẾNG VIỆT     LỚP 2C</w:t>
      </w:r>
    </w:p>
    <w:p w14:paraId="30B8EB34" w14:textId="77777777" w:rsidR="007D2669" w:rsidRPr="004A79BF" w:rsidRDefault="007D2669" w:rsidP="007D2669">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TỪ CHỈ SỰ VẬT.CÂU KIỂU AI LÀ GÌ?</w:t>
      </w:r>
    </w:p>
    <w:p w14:paraId="4123EA8E" w14:textId="77777777" w:rsidR="007D2669" w:rsidRPr="004A79BF" w:rsidRDefault="007D2669" w:rsidP="007D2669">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rPr>
        <w:t xml:space="preserve">Tuần: </w:t>
      </w:r>
      <w:proofErr w:type="gramStart"/>
      <w:r w:rsidRPr="004A79BF">
        <w:rPr>
          <w:rFonts w:ascii="Times New Roman" w:hAnsi="Times New Roman" w:cs="Times New Roman"/>
          <w:sz w:val="26"/>
          <w:szCs w:val="26"/>
        </w:rPr>
        <w:t>2  Tiết</w:t>
      </w:r>
      <w:proofErr w:type="gramEnd"/>
      <w:r w:rsidRPr="004A79BF">
        <w:rPr>
          <w:rFonts w:ascii="Times New Roman" w:hAnsi="Times New Roman" w:cs="Times New Roman"/>
          <w:sz w:val="26"/>
          <w:szCs w:val="26"/>
        </w:rPr>
        <w:t>: 14   Ngày dạy: 1</w:t>
      </w:r>
      <w:r w:rsidRPr="004A79BF">
        <w:rPr>
          <w:rFonts w:ascii="Times New Roman" w:hAnsi="Times New Roman" w:cs="Times New Roman"/>
          <w:sz w:val="26"/>
          <w:szCs w:val="26"/>
          <w:lang w:val="vi-VN"/>
        </w:rPr>
        <w:t>2</w:t>
      </w:r>
      <w:r w:rsidRPr="004A79BF">
        <w:rPr>
          <w:rFonts w:ascii="Times New Roman" w:hAnsi="Times New Roman" w:cs="Times New Roman"/>
          <w:sz w:val="26"/>
          <w:szCs w:val="26"/>
        </w:rPr>
        <w:t>/9/202</w:t>
      </w:r>
      <w:r w:rsidRPr="004A79BF">
        <w:rPr>
          <w:rFonts w:ascii="Times New Roman" w:hAnsi="Times New Roman" w:cs="Times New Roman"/>
          <w:sz w:val="26"/>
          <w:szCs w:val="26"/>
          <w:lang w:val="vi-VN"/>
        </w:rPr>
        <w:t>3</w:t>
      </w:r>
    </w:p>
    <w:tbl>
      <w:tblPr>
        <w:tblW w:w="9468" w:type="dxa"/>
        <w:tblLook w:val="04A0" w:firstRow="1" w:lastRow="0" w:firstColumn="1" w:lastColumn="0" w:noHBand="0" w:noVBand="1"/>
      </w:tblPr>
      <w:tblGrid>
        <w:gridCol w:w="236"/>
        <w:gridCol w:w="9232"/>
      </w:tblGrid>
      <w:tr w:rsidR="007D2669" w:rsidRPr="004A79BF" w14:paraId="41D83036" w14:textId="77777777" w:rsidTr="003E12C8">
        <w:tc>
          <w:tcPr>
            <w:tcW w:w="236" w:type="dxa"/>
            <w:hideMark/>
          </w:tcPr>
          <w:p w14:paraId="19EA1A10" w14:textId="77777777" w:rsidR="007D2669" w:rsidRPr="004A79BF" w:rsidRDefault="007D2669" w:rsidP="003E12C8">
            <w:pPr>
              <w:tabs>
                <w:tab w:val="left" w:pos="3300"/>
              </w:tabs>
              <w:spacing w:line="240" w:lineRule="auto"/>
              <w:rPr>
                <w:rFonts w:ascii="Times New Roman" w:hAnsi="Times New Roman" w:cs="Times New Roman"/>
                <w:sz w:val="26"/>
                <w:szCs w:val="26"/>
              </w:rPr>
            </w:pPr>
          </w:p>
        </w:tc>
        <w:tc>
          <w:tcPr>
            <w:tcW w:w="9232" w:type="dxa"/>
            <w:hideMark/>
          </w:tcPr>
          <w:p w14:paraId="44F68E6F" w14:textId="77777777" w:rsidR="007D2669" w:rsidRPr="004A79BF" w:rsidRDefault="007D2669"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I. YÊU CẦU CẦN ĐẠT</w:t>
            </w:r>
          </w:p>
          <w:p w14:paraId="41C32220" w14:textId="77777777" w:rsidR="007D2669" w:rsidRPr="004A79BF" w:rsidRDefault="007D2669"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xml:space="preserve">- Có thói quen trao đổi, giúp đỡ trong học tập, hoàn thành </w:t>
            </w:r>
            <w:proofErr w:type="gramStart"/>
            <w:r w:rsidRPr="004A79BF">
              <w:rPr>
                <w:rFonts w:ascii="Times New Roman" w:hAnsi="Times New Roman" w:cs="Times New Roman"/>
                <w:sz w:val="26"/>
                <w:szCs w:val="26"/>
              </w:rPr>
              <w:t>các  nhiệm</w:t>
            </w:r>
            <w:proofErr w:type="gramEnd"/>
            <w:r w:rsidRPr="004A79BF">
              <w:rPr>
                <w:rFonts w:ascii="Times New Roman" w:hAnsi="Times New Roman" w:cs="Times New Roman"/>
                <w:sz w:val="26"/>
                <w:szCs w:val="26"/>
              </w:rPr>
              <w:t xml:space="preserve"> vụ học tập được giao.</w:t>
            </w:r>
          </w:p>
          <w:p w14:paraId="7600EB61" w14:textId="77777777" w:rsidR="007D2669" w:rsidRPr="004A79BF" w:rsidRDefault="007D2669"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Có thói quen tích cực, tự giác tham gia vào các nhiệm vụ học tập.</w:t>
            </w:r>
          </w:p>
          <w:p w14:paraId="1C52EC90" w14:textId="77777777" w:rsidR="007D2669" w:rsidRPr="004A79BF" w:rsidRDefault="007D2669"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Sử dụng các kiến thức đã học ứng dụng vào thực tế.</w:t>
            </w:r>
          </w:p>
          <w:p w14:paraId="344A21C3" w14:textId="77777777" w:rsidR="007D2669" w:rsidRPr="004A79BF" w:rsidRDefault="007D2669" w:rsidP="003E12C8">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 xml:space="preserve">- Bước đầu làm quen với từ chỉ sự vật và câu giới </w:t>
            </w:r>
            <w:proofErr w:type="gramStart"/>
            <w:r w:rsidRPr="004A79BF">
              <w:rPr>
                <w:rFonts w:ascii="Times New Roman" w:hAnsi="Times New Roman" w:cs="Times New Roman"/>
                <w:sz w:val="26"/>
                <w:szCs w:val="26"/>
              </w:rPr>
              <w:t>thiệu.Tìm</w:t>
            </w:r>
            <w:proofErr w:type="gramEnd"/>
            <w:r w:rsidRPr="004A79BF">
              <w:rPr>
                <w:rFonts w:ascii="Times New Roman" w:hAnsi="Times New Roman" w:cs="Times New Roman"/>
                <w:sz w:val="26"/>
                <w:szCs w:val="26"/>
              </w:rPr>
              <w:t xml:space="preserve"> và đặt được câu giới thiệu một bạn cùng lớp.</w:t>
            </w:r>
          </w:p>
          <w:p w14:paraId="1AFDFA54" w14:textId="77777777" w:rsidR="007D2669" w:rsidRPr="004A79BF" w:rsidRDefault="007D2669" w:rsidP="003E12C8">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II. ĐỒ DÙNG DẠY HỌC</w:t>
            </w:r>
          </w:p>
          <w:p w14:paraId="1C791CBE" w14:textId="77777777" w:rsidR="007D2669" w:rsidRPr="004A79BF" w:rsidRDefault="007D2669" w:rsidP="003E12C8">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GV</w:t>
            </w:r>
            <w:proofErr w:type="gramStart"/>
            <w:r w:rsidRPr="004A79BF">
              <w:rPr>
                <w:rFonts w:ascii="Times New Roman" w:hAnsi="Times New Roman" w:cs="Times New Roman"/>
                <w:sz w:val="26"/>
                <w:szCs w:val="26"/>
                <w:lang w:val="fr-FR"/>
              </w:rPr>
              <w:t> :Tranh</w:t>
            </w:r>
            <w:proofErr w:type="gramEnd"/>
            <w:r w:rsidRPr="004A79BF">
              <w:rPr>
                <w:rFonts w:ascii="Times New Roman" w:hAnsi="Times New Roman" w:cs="Times New Roman"/>
                <w:sz w:val="26"/>
                <w:szCs w:val="26"/>
                <w:lang w:val="fr-FR"/>
              </w:rPr>
              <w:t xml:space="preserve"> minh họa, máy tính</w:t>
            </w:r>
          </w:p>
          <w:p w14:paraId="6D506FA6" w14:textId="77777777" w:rsidR="007D2669" w:rsidRPr="004A79BF" w:rsidRDefault="007D2669" w:rsidP="003E12C8">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HS : vở, SGK</w:t>
            </w:r>
          </w:p>
        </w:tc>
      </w:tr>
    </w:tbl>
    <w:p w14:paraId="1DBE59AB" w14:textId="77777777" w:rsidR="007D2669" w:rsidRPr="004A79BF" w:rsidRDefault="007D2669" w:rsidP="007D2669">
      <w:pPr>
        <w:tabs>
          <w:tab w:val="left" w:pos="3300"/>
        </w:tabs>
        <w:spacing w:line="240" w:lineRule="auto"/>
        <w:rPr>
          <w:rFonts w:ascii="Times New Roman" w:hAnsi="Times New Roman" w:cs="Times New Roman"/>
          <w:bCs/>
          <w:sz w:val="26"/>
          <w:szCs w:val="26"/>
        </w:rPr>
      </w:pPr>
      <w:r w:rsidRPr="004A79BF">
        <w:rPr>
          <w:rFonts w:ascii="Times New Roman" w:hAnsi="Times New Roman" w:cs="Times New Roman"/>
          <w:sz w:val="26"/>
          <w:szCs w:val="26"/>
        </w:rPr>
        <w:t xml:space="preserve">     </w:t>
      </w:r>
      <w:r w:rsidRPr="004A79BF">
        <w:rPr>
          <w:rFonts w:ascii="Times New Roman" w:hAnsi="Times New Roman" w:cs="Times New Roman"/>
          <w:bCs/>
          <w:sz w:val="26"/>
          <w:szCs w:val="26"/>
        </w:rPr>
        <w:t>III. HOẠT ĐỘNG DẠY HỌC:</w:t>
      </w:r>
    </w:p>
    <w:tbl>
      <w:tblPr>
        <w:tblStyle w:val="TableGrid"/>
        <w:tblW w:w="0" w:type="auto"/>
        <w:tblLook w:val="04A0" w:firstRow="1" w:lastRow="0" w:firstColumn="1" w:lastColumn="0" w:noHBand="0" w:noVBand="1"/>
      </w:tblPr>
      <w:tblGrid>
        <w:gridCol w:w="715"/>
        <w:gridCol w:w="4500"/>
        <w:gridCol w:w="4135"/>
      </w:tblGrid>
      <w:tr w:rsidR="007D2669" w:rsidRPr="004A79BF" w14:paraId="31C073D8" w14:textId="77777777" w:rsidTr="003E12C8">
        <w:tc>
          <w:tcPr>
            <w:tcW w:w="715" w:type="dxa"/>
          </w:tcPr>
          <w:p w14:paraId="2A82A4A1" w14:textId="77777777" w:rsidR="007D2669" w:rsidRPr="004A79BF" w:rsidRDefault="007D2669" w:rsidP="003E12C8">
            <w:pPr>
              <w:tabs>
                <w:tab w:val="left" w:pos="3300"/>
              </w:tabs>
              <w:rPr>
                <w:rFonts w:ascii="Times New Roman" w:hAnsi="Times New Roman" w:cs="Times New Roman"/>
                <w:sz w:val="26"/>
                <w:szCs w:val="26"/>
                <w:lang w:val="vi-VN"/>
              </w:rPr>
            </w:pPr>
            <w:r w:rsidRPr="004A79BF">
              <w:rPr>
                <w:rFonts w:ascii="Times New Roman" w:hAnsi="Times New Roman" w:cs="Times New Roman"/>
                <w:sz w:val="26"/>
                <w:szCs w:val="26"/>
                <w:lang w:val="vi-VN"/>
              </w:rPr>
              <w:t>TG</w:t>
            </w:r>
          </w:p>
        </w:tc>
        <w:tc>
          <w:tcPr>
            <w:tcW w:w="4500" w:type="dxa"/>
          </w:tcPr>
          <w:p w14:paraId="70F26E1B" w14:textId="77777777" w:rsidR="007D2669" w:rsidRPr="004A79BF" w:rsidRDefault="007D2669" w:rsidP="003E12C8">
            <w:pPr>
              <w:tabs>
                <w:tab w:val="left" w:pos="3300"/>
              </w:tabs>
              <w:rPr>
                <w:rFonts w:ascii="Times New Roman" w:hAnsi="Times New Roman" w:cs="Times New Roman"/>
                <w:sz w:val="26"/>
                <w:szCs w:val="26"/>
                <w:lang w:val="vi-VN"/>
              </w:rPr>
            </w:pPr>
            <w:r w:rsidRPr="004A79BF">
              <w:rPr>
                <w:rFonts w:ascii="Times New Roman" w:hAnsi="Times New Roman" w:cs="Times New Roman"/>
                <w:sz w:val="26"/>
                <w:szCs w:val="26"/>
                <w:lang w:val="vi-VN"/>
              </w:rPr>
              <w:t>HOẠT ĐỘNG CỦA GV</w:t>
            </w:r>
          </w:p>
        </w:tc>
        <w:tc>
          <w:tcPr>
            <w:tcW w:w="4135" w:type="dxa"/>
          </w:tcPr>
          <w:p w14:paraId="1F76F5CD" w14:textId="77777777" w:rsidR="007D2669" w:rsidRPr="004A79BF" w:rsidRDefault="007D2669" w:rsidP="003E12C8">
            <w:pPr>
              <w:tabs>
                <w:tab w:val="left" w:pos="3300"/>
              </w:tabs>
              <w:rPr>
                <w:rFonts w:ascii="Times New Roman" w:hAnsi="Times New Roman" w:cs="Times New Roman"/>
                <w:sz w:val="26"/>
                <w:szCs w:val="26"/>
                <w:lang w:val="vi-VN"/>
              </w:rPr>
            </w:pPr>
            <w:r w:rsidRPr="004A79BF">
              <w:rPr>
                <w:rFonts w:ascii="Times New Roman" w:hAnsi="Times New Roman" w:cs="Times New Roman"/>
                <w:sz w:val="26"/>
                <w:szCs w:val="26"/>
                <w:lang w:val="vi-VN"/>
              </w:rPr>
              <w:t>HOẠT ĐỘNG CỦA HS</w:t>
            </w:r>
          </w:p>
        </w:tc>
      </w:tr>
      <w:tr w:rsidR="007D2669" w:rsidRPr="004A79BF" w14:paraId="24C2B7B0" w14:textId="77777777" w:rsidTr="003E12C8">
        <w:tc>
          <w:tcPr>
            <w:tcW w:w="715" w:type="dxa"/>
          </w:tcPr>
          <w:p w14:paraId="3F28EC0D" w14:textId="77777777" w:rsidR="007D2669" w:rsidRPr="004A79BF" w:rsidRDefault="007D2669" w:rsidP="003E12C8">
            <w:pPr>
              <w:tabs>
                <w:tab w:val="left" w:pos="3300"/>
              </w:tabs>
              <w:rPr>
                <w:rFonts w:ascii="Times New Roman" w:hAnsi="Times New Roman" w:cs="Times New Roman"/>
                <w:sz w:val="26"/>
                <w:szCs w:val="26"/>
              </w:rPr>
            </w:pPr>
          </w:p>
        </w:tc>
        <w:tc>
          <w:tcPr>
            <w:tcW w:w="4500" w:type="dxa"/>
          </w:tcPr>
          <w:p w14:paraId="1FF48C9C" w14:textId="77777777" w:rsidR="007D2669" w:rsidRPr="004A79BF" w:rsidRDefault="007D2669"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vi-VN"/>
              </w:rPr>
              <w:t>1</w:t>
            </w:r>
            <w:r w:rsidRPr="004A79BF">
              <w:rPr>
                <w:rFonts w:ascii="Times New Roman" w:hAnsi="Times New Roman" w:cs="Times New Roman"/>
                <w:sz w:val="26"/>
                <w:szCs w:val="26"/>
                <w:lang w:val="nl-NL"/>
              </w:rPr>
              <w:t>. KHỞI ĐỘNG</w:t>
            </w:r>
          </w:p>
          <w:p w14:paraId="03C30701" w14:textId="77777777" w:rsidR="007D2669" w:rsidRPr="004A79BF" w:rsidRDefault="007D2669" w:rsidP="003E12C8">
            <w:pPr>
              <w:tabs>
                <w:tab w:val="left" w:pos="3300"/>
              </w:tabs>
              <w:rPr>
                <w:rFonts w:ascii="Times New Roman" w:hAnsi="Times New Roman" w:cs="Times New Roman"/>
                <w:i/>
                <w:sz w:val="26"/>
                <w:szCs w:val="26"/>
              </w:rPr>
            </w:pPr>
            <w:r w:rsidRPr="004A79BF">
              <w:rPr>
                <w:rFonts w:ascii="Times New Roman" w:hAnsi="Times New Roman" w:cs="Times New Roman"/>
                <w:bCs/>
                <w:sz w:val="26"/>
                <w:szCs w:val="26"/>
                <w:lang w:val="vi-VN"/>
              </w:rPr>
              <w:t xml:space="preserve">- </w:t>
            </w:r>
            <w:r w:rsidRPr="004A79BF">
              <w:rPr>
                <w:rFonts w:ascii="Times New Roman" w:hAnsi="Times New Roman" w:cs="Times New Roman"/>
                <w:sz w:val="26"/>
                <w:szCs w:val="26"/>
              </w:rPr>
              <w:t>GV cho HS bắt bài hát</w:t>
            </w:r>
          </w:p>
          <w:p w14:paraId="6BF06C08" w14:textId="77777777" w:rsidR="007D2669" w:rsidRPr="004A79BF" w:rsidRDefault="007D2669"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GV giới trực tiếp vào bài Ngày hôm qua đâu rồi (tiết 4)</w:t>
            </w:r>
          </w:p>
          <w:p w14:paraId="016D515E" w14:textId="77777777" w:rsidR="007D2669" w:rsidRPr="004A79BF" w:rsidRDefault="007D2669" w:rsidP="003E12C8">
            <w:pPr>
              <w:tabs>
                <w:tab w:val="left" w:pos="3300"/>
              </w:tabs>
              <w:rPr>
                <w:rFonts w:ascii="Times New Roman" w:hAnsi="Times New Roman" w:cs="Times New Roman"/>
                <w:sz w:val="26"/>
                <w:szCs w:val="26"/>
              </w:rPr>
            </w:pPr>
          </w:p>
        </w:tc>
        <w:tc>
          <w:tcPr>
            <w:tcW w:w="4135" w:type="dxa"/>
          </w:tcPr>
          <w:p w14:paraId="59D72A56" w14:textId="77777777" w:rsidR="007D2669" w:rsidRPr="004A79BF" w:rsidRDefault="007D2669" w:rsidP="003E12C8">
            <w:pPr>
              <w:tabs>
                <w:tab w:val="left" w:pos="3300"/>
              </w:tabs>
              <w:rPr>
                <w:rFonts w:ascii="Times New Roman" w:hAnsi="Times New Roman" w:cs="Times New Roman"/>
                <w:bCs/>
                <w:sz w:val="26"/>
                <w:szCs w:val="26"/>
              </w:rPr>
            </w:pPr>
          </w:p>
          <w:p w14:paraId="2E7FFF02"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hát</w:t>
            </w:r>
          </w:p>
          <w:p w14:paraId="7F66C5E4" w14:textId="77777777" w:rsidR="007D2669" w:rsidRPr="004A79BF" w:rsidRDefault="007D2669" w:rsidP="003E12C8">
            <w:pPr>
              <w:tabs>
                <w:tab w:val="left" w:pos="3300"/>
              </w:tabs>
              <w:rPr>
                <w:rFonts w:ascii="Times New Roman" w:hAnsi="Times New Roman" w:cs="Times New Roman"/>
                <w:sz w:val="26"/>
                <w:szCs w:val="26"/>
              </w:rPr>
            </w:pPr>
          </w:p>
        </w:tc>
      </w:tr>
      <w:tr w:rsidR="007D2669" w:rsidRPr="004A79BF" w14:paraId="057B9CE9" w14:textId="77777777" w:rsidTr="003E12C8">
        <w:tc>
          <w:tcPr>
            <w:tcW w:w="715" w:type="dxa"/>
          </w:tcPr>
          <w:p w14:paraId="5D0D9827" w14:textId="77777777" w:rsidR="007D2669" w:rsidRPr="004A79BF" w:rsidRDefault="007D2669" w:rsidP="003E12C8">
            <w:pPr>
              <w:tabs>
                <w:tab w:val="left" w:pos="3300"/>
              </w:tabs>
              <w:rPr>
                <w:rFonts w:ascii="Times New Roman" w:hAnsi="Times New Roman" w:cs="Times New Roman"/>
                <w:sz w:val="26"/>
                <w:szCs w:val="26"/>
              </w:rPr>
            </w:pPr>
          </w:p>
        </w:tc>
        <w:tc>
          <w:tcPr>
            <w:tcW w:w="4500" w:type="dxa"/>
          </w:tcPr>
          <w:p w14:paraId="6D92F95D" w14:textId="77777777" w:rsidR="007D2669" w:rsidRPr="004A79BF" w:rsidRDefault="007D2669"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vi-VN"/>
              </w:rPr>
              <w:t>2</w:t>
            </w:r>
            <w:r w:rsidRPr="004A79BF">
              <w:rPr>
                <w:rFonts w:ascii="Times New Roman" w:hAnsi="Times New Roman" w:cs="Times New Roman"/>
                <w:sz w:val="26"/>
                <w:szCs w:val="26"/>
                <w:lang w:val="nl-NL"/>
              </w:rPr>
              <w:t>. HÌNH THÀNH KIẾN THỨC</w:t>
            </w:r>
          </w:p>
          <w:p w14:paraId="3A7565E3" w14:textId="77777777" w:rsidR="007D2669" w:rsidRPr="004A79BF" w:rsidRDefault="007D2669" w:rsidP="003E12C8">
            <w:pPr>
              <w:tabs>
                <w:tab w:val="left" w:pos="3300"/>
              </w:tabs>
              <w:rPr>
                <w:rFonts w:ascii="Times New Roman" w:hAnsi="Times New Roman" w:cs="Times New Roman"/>
                <w:sz w:val="26"/>
                <w:szCs w:val="26"/>
                <w:u w:val="single"/>
                <w:lang w:val="nl-NL"/>
              </w:rPr>
            </w:pPr>
            <w:r w:rsidRPr="004A79BF">
              <w:rPr>
                <w:rFonts w:ascii="Times New Roman" w:hAnsi="Times New Roman" w:cs="Times New Roman"/>
                <w:sz w:val="26"/>
                <w:szCs w:val="26"/>
                <w:u w:val="single"/>
                <w:lang w:val="nl-NL"/>
              </w:rPr>
              <w:t>Hoạt động 1: Luyện từ</w:t>
            </w:r>
          </w:p>
          <w:p w14:paraId="44D28E1B"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giới thiệu yêu cầu của bài tập 3.</w:t>
            </w:r>
          </w:p>
          <w:p w14:paraId="5CA27713"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Cho quan sát tranh và đặt câu hỏi:</w:t>
            </w:r>
          </w:p>
          <w:p w14:paraId="5FBF08DD"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sz w:val="26"/>
                <w:szCs w:val="26"/>
              </w:rPr>
              <w:t xml:space="preserve">+ </w:t>
            </w:r>
            <w:r w:rsidRPr="004A79BF">
              <w:rPr>
                <w:rFonts w:ascii="Times New Roman" w:hAnsi="Times New Roman" w:cs="Times New Roman"/>
                <w:bCs/>
                <w:i/>
                <w:sz w:val="26"/>
                <w:szCs w:val="26"/>
              </w:rPr>
              <w:t xml:space="preserve">Có bao nhiêu bức tranh? </w:t>
            </w:r>
          </w:p>
          <w:p w14:paraId="3EC3F4E1"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 Trong tranh là gì?</w:t>
            </w:r>
          </w:p>
          <w:p w14:paraId="7E963978"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mời vài HS nêu. GV nhận xét.</w:t>
            </w:r>
          </w:p>
          <w:p w14:paraId="6427B9B6"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làm mẫu tranh 1. </w:t>
            </w:r>
          </w:p>
          <w:p w14:paraId="630C648A"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yêu cầu HS quan sát tranh, đọc mẫu, thảo luận nhóm nhỏ để tìm từ ngữ phù hợp với từng tranh. GV lưu ý: Mỗi tranh HS có thể nói các từ ngữ khác </w:t>
            </w:r>
            <w:r w:rsidRPr="004A79BF">
              <w:rPr>
                <w:rFonts w:ascii="Times New Roman" w:hAnsi="Times New Roman" w:cs="Times New Roman"/>
                <w:bCs/>
                <w:sz w:val="26"/>
                <w:szCs w:val="26"/>
              </w:rPr>
              <w:lastRenderedPageBreak/>
              <w:t xml:space="preserve">nhau. VD: Tranh 2: </w:t>
            </w:r>
            <w:r w:rsidRPr="004A79BF">
              <w:rPr>
                <w:rFonts w:ascii="Times New Roman" w:hAnsi="Times New Roman" w:cs="Times New Roman"/>
                <w:bCs/>
                <w:i/>
                <w:sz w:val="26"/>
                <w:szCs w:val="26"/>
              </w:rPr>
              <w:t xml:space="preserve">bạn nam, bạn nữ/ đôi </w:t>
            </w:r>
            <w:proofErr w:type="gramStart"/>
            <w:r w:rsidRPr="004A79BF">
              <w:rPr>
                <w:rFonts w:ascii="Times New Roman" w:hAnsi="Times New Roman" w:cs="Times New Roman"/>
                <w:bCs/>
                <w:i/>
                <w:sz w:val="26"/>
                <w:szCs w:val="26"/>
              </w:rPr>
              <w:t>bạn,</w:t>
            </w:r>
            <w:r w:rsidRPr="004A79BF">
              <w:rPr>
                <w:rFonts w:ascii="Times New Roman" w:hAnsi="Times New Roman" w:cs="Times New Roman"/>
                <w:bCs/>
                <w:sz w:val="26"/>
                <w:szCs w:val="26"/>
              </w:rPr>
              <w:t>…</w:t>
            </w:r>
            <w:proofErr w:type="gramEnd"/>
          </w:p>
          <w:p w14:paraId="6D79F1C6"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mời HS chia sẻ trước lớp.</w:t>
            </w:r>
          </w:p>
          <w:p w14:paraId="7A3D2B7E"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nhận xét.</w:t>
            </w:r>
          </w:p>
          <w:p w14:paraId="17BA76A3" w14:textId="77777777" w:rsidR="007D2669" w:rsidRPr="004A79BF" w:rsidRDefault="007D2669" w:rsidP="003E12C8">
            <w:pPr>
              <w:tabs>
                <w:tab w:val="left" w:pos="3300"/>
              </w:tabs>
              <w:rPr>
                <w:rFonts w:ascii="Times New Roman" w:hAnsi="Times New Roman" w:cs="Times New Roman"/>
                <w:bCs/>
                <w:sz w:val="26"/>
                <w:szCs w:val="26"/>
              </w:rPr>
            </w:pPr>
          </w:p>
          <w:p w14:paraId="67661A69" w14:textId="77777777" w:rsidR="007D2669" w:rsidRPr="004A79BF" w:rsidRDefault="007D2669" w:rsidP="003E12C8">
            <w:pPr>
              <w:tabs>
                <w:tab w:val="left" w:pos="3300"/>
              </w:tabs>
              <w:rPr>
                <w:rFonts w:ascii="Times New Roman" w:hAnsi="Times New Roman" w:cs="Times New Roman"/>
                <w:bCs/>
                <w:sz w:val="26"/>
                <w:szCs w:val="26"/>
              </w:rPr>
            </w:pPr>
          </w:p>
          <w:p w14:paraId="53102E1F" w14:textId="77777777" w:rsidR="007D2669" w:rsidRPr="004A79BF" w:rsidRDefault="007D2669" w:rsidP="003E12C8">
            <w:pPr>
              <w:tabs>
                <w:tab w:val="left" w:pos="3300"/>
              </w:tabs>
              <w:rPr>
                <w:rFonts w:ascii="Times New Roman" w:hAnsi="Times New Roman" w:cs="Times New Roman"/>
                <w:sz w:val="26"/>
                <w:szCs w:val="26"/>
              </w:rPr>
            </w:pPr>
            <w:r w:rsidRPr="004A79BF">
              <w:rPr>
                <w:rFonts w:ascii="Times New Roman" w:hAnsi="Times New Roman" w:cs="Times New Roman"/>
                <w:bCs/>
                <w:sz w:val="26"/>
                <w:szCs w:val="26"/>
              </w:rPr>
              <w:t>- GV yêu cầu HS tìm thêm một số từ ngữ chỉ người, đồ vật, con vật, cây cối</w:t>
            </w:r>
          </w:p>
        </w:tc>
        <w:tc>
          <w:tcPr>
            <w:tcW w:w="4135" w:type="dxa"/>
          </w:tcPr>
          <w:p w14:paraId="2EC63E65" w14:textId="77777777" w:rsidR="007D2669" w:rsidRPr="004A79BF" w:rsidRDefault="007D2669" w:rsidP="003E12C8">
            <w:pPr>
              <w:tabs>
                <w:tab w:val="left" w:pos="3300"/>
              </w:tabs>
              <w:rPr>
                <w:rFonts w:ascii="Times New Roman" w:hAnsi="Times New Roman" w:cs="Times New Roman"/>
                <w:sz w:val="26"/>
                <w:szCs w:val="26"/>
              </w:rPr>
            </w:pPr>
          </w:p>
          <w:p w14:paraId="06546816" w14:textId="77777777" w:rsidR="007D2669" w:rsidRPr="004A79BF" w:rsidRDefault="007D2669" w:rsidP="003E12C8">
            <w:pPr>
              <w:tabs>
                <w:tab w:val="left" w:pos="3300"/>
              </w:tabs>
              <w:rPr>
                <w:rFonts w:ascii="Times New Roman" w:hAnsi="Times New Roman" w:cs="Times New Roman"/>
                <w:sz w:val="26"/>
                <w:szCs w:val="26"/>
              </w:rPr>
            </w:pPr>
          </w:p>
          <w:p w14:paraId="6F29BABA"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nghe.</w:t>
            </w:r>
          </w:p>
          <w:p w14:paraId="2EED6E41"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sz w:val="26"/>
                <w:szCs w:val="26"/>
              </w:rPr>
              <w:t xml:space="preserve">- HS trả lời: </w:t>
            </w:r>
            <w:r w:rsidRPr="004A79BF">
              <w:rPr>
                <w:rFonts w:ascii="Times New Roman" w:hAnsi="Times New Roman" w:cs="Times New Roman"/>
                <w:bCs/>
                <w:i/>
                <w:sz w:val="26"/>
                <w:szCs w:val="26"/>
              </w:rPr>
              <w:t xml:space="preserve">Có 8 bức tranh, trong tranh là người, đồ vật, con vật, cây </w:t>
            </w:r>
            <w:proofErr w:type="gramStart"/>
            <w:r w:rsidRPr="004A79BF">
              <w:rPr>
                <w:rFonts w:ascii="Times New Roman" w:hAnsi="Times New Roman" w:cs="Times New Roman"/>
                <w:bCs/>
                <w:i/>
                <w:sz w:val="26"/>
                <w:szCs w:val="26"/>
              </w:rPr>
              <w:t>cối,…</w:t>
            </w:r>
            <w:proofErr w:type="gramEnd"/>
          </w:p>
          <w:p w14:paraId="65AB70AE"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chú ý lắng nghe.</w:t>
            </w:r>
          </w:p>
          <w:p w14:paraId="7D0E9E78"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thảo luận nhóm, trình bày trước lớp, HS khác nhận xét. </w:t>
            </w:r>
          </w:p>
          <w:p w14:paraId="34E26AF0"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1. Cô giáo</w:t>
            </w:r>
          </w:p>
          <w:p w14:paraId="6D2D5113"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2. Bạn bè</w:t>
            </w:r>
          </w:p>
          <w:p w14:paraId="7E8C4893"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3. Sách</w:t>
            </w:r>
          </w:p>
          <w:p w14:paraId="66C92736"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4. Bút</w:t>
            </w:r>
          </w:p>
          <w:p w14:paraId="4DF22D8A"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lastRenderedPageBreak/>
              <w:t>5. Con mèo</w:t>
            </w:r>
          </w:p>
          <w:p w14:paraId="5EC9E8B0"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6. Con trâu</w:t>
            </w:r>
          </w:p>
          <w:p w14:paraId="02F094D0" w14:textId="77777777" w:rsidR="007D2669" w:rsidRPr="004A79BF" w:rsidRDefault="007D2669"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7. Cây dừa</w:t>
            </w:r>
          </w:p>
          <w:p w14:paraId="6289A01D"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i/>
                <w:sz w:val="26"/>
                <w:szCs w:val="26"/>
              </w:rPr>
              <w:t>8. Cây cam</w:t>
            </w:r>
          </w:p>
          <w:p w14:paraId="54D06D5A" w14:textId="77777777" w:rsidR="007D2669" w:rsidRPr="004A79BF" w:rsidRDefault="007D2669" w:rsidP="003E12C8">
            <w:pPr>
              <w:tabs>
                <w:tab w:val="left" w:pos="3300"/>
              </w:tabs>
              <w:rPr>
                <w:rFonts w:ascii="Times New Roman" w:hAnsi="Times New Roman" w:cs="Times New Roman"/>
                <w:bCs/>
                <w:sz w:val="26"/>
                <w:szCs w:val="26"/>
              </w:rPr>
            </w:pPr>
          </w:p>
          <w:p w14:paraId="5AFFE6FE"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thực hiện yêu cầu của GV.</w:t>
            </w:r>
          </w:p>
          <w:p w14:paraId="264D7B30" w14:textId="77777777" w:rsidR="007D2669" w:rsidRPr="004A79BF" w:rsidRDefault="007D2669" w:rsidP="003E12C8">
            <w:pPr>
              <w:tabs>
                <w:tab w:val="left" w:pos="3300"/>
              </w:tabs>
              <w:rPr>
                <w:rFonts w:ascii="Times New Roman" w:hAnsi="Times New Roman" w:cs="Times New Roman"/>
                <w:sz w:val="26"/>
                <w:szCs w:val="26"/>
              </w:rPr>
            </w:pPr>
          </w:p>
        </w:tc>
      </w:tr>
      <w:tr w:rsidR="007D2669" w:rsidRPr="004A79BF" w14:paraId="6D0DAEF5" w14:textId="77777777" w:rsidTr="003E12C8">
        <w:tc>
          <w:tcPr>
            <w:tcW w:w="715" w:type="dxa"/>
          </w:tcPr>
          <w:p w14:paraId="723F3A28" w14:textId="77777777" w:rsidR="007D2669" w:rsidRPr="004A79BF" w:rsidRDefault="007D2669" w:rsidP="003E12C8">
            <w:pPr>
              <w:tabs>
                <w:tab w:val="left" w:pos="3300"/>
              </w:tabs>
              <w:rPr>
                <w:rFonts w:ascii="Times New Roman" w:hAnsi="Times New Roman" w:cs="Times New Roman"/>
                <w:sz w:val="26"/>
                <w:szCs w:val="26"/>
              </w:rPr>
            </w:pPr>
          </w:p>
        </w:tc>
        <w:tc>
          <w:tcPr>
            <w:tcW w:w="4500" w:type="dxa"/>
          </w:tcPr>
          <w:p w14:paraId="7EA7147A" w14:textId="77777777" w:rsidR="007D2669" w:rsidRPr="004A79BF" w:rsidRDefault="007D2669" w:rsidP="003E12C8">
            <w:pPr>
              <w:tabs>
                <w:tab w:val="left" w:pos="3300"/>
              </w:tabs>
              <w:rPr>
                <w:rFonts w:ascii="Times New Roman" w:hAnsi="Times New Roman" w:cs="Times New Roman"/>
                <w:iCs/>
                <w:sz w:val="26"/>
                <w:szCs w:val="26"/>
                <w:lang w:val="pt-BR"/>
              </w:rPr>
            </w:pPr>
            <w:r w:rsidRPr="004A79BF">
              <w:rPr>
                <w:rFonts w:ascii="Times New Roman" w:hAnsi="Times New Roman" w:cs="Times New Roman"/>
                <w:iCs/>
                <w:sz w:val="26"/>
                <w:szCs w:val="26"/>
                <w:lang w:val="pt-BR"/>
              </w:rPr>
              <w:t>Hoạt động 2: Luyện câu</w:t>
            </w:r>
          </w:p>
          <w:p w14:paraId="6AC98793" w14:textId="77777777" w:rsidR="007D2669" w:rsidRPr="004A79BF" w:rsidRDefault="007D2669" w:rsidP="007D2669">
            <w:pPr>
              <w:numPr>
                <w:ilvl w:val="0"/>
                <w:numId w:val="1"/>
              </w:numPr>
              <w:tabs>
                <w:tab w:val="left" w:pos="3300"/>
              </w:tabs>
              <w:spacing w:line="240" w:lineRule="auto"/>
              <w:rPr>
                <w:rFonts w:ascii="Times New Roman" w:hAnsi="Times New Roman" w:cs="Times New Roman"/>
                <w:iCs/>
                <w:sz w:val="26"/>
                <w:szCs w:val="26"/>
                <w:lang w:val="pt-BR"/>
              </w:rPr>
            </w:pPr>
            <w:r w:rsidRPr="004A79BF">
              <w:rPr>
                <w:rFonts w:ascii="Times New Roman" w:hAnsi="Times New Roman" w:cs="Times New Roman"/>
                <w:iCs/>
                <w:sz w:val="26"/>
                <w:szCs w:val="26"/>
                <w:lang w:val="pt-BR"/>
              </w:rPr>
              <w:t>Nhận diện câu giới thiệu</w:t>
            </w:r>
          </w:p>
          <w:p w14:paraId="50630AF6" w14:textId="77777777" w:rsidR="007D2669" w:rsidRPr="004A79BF" w:rsidRDefault="007D2669" w:rsidP="003E12C8">
            <w:pPr>
              <w:tabs>
                <w:tab w:val="left" w:pos="3300"/>
              </w:tabs>
              <w:rPr>
                <w:rFonts w:ascii="Times New Roman" w:hAnsi="Times New Roman" w:cs="Times New Roman"/>
                <w:bCs/>
                <w:iCs/>
                <w:sz w:val="26"/>
                <w:szCs w:val="26"/>
                <w:lang w:val="pt-BR"/>
              </w:rPr>
            </w:pPr>
            <w:r w:rsidRPr="004A79BF">
              <w:rPr>
                <w:rFonts w:ascii="Times New Roman" w:hAnsi="Times New Roman" w:cs="Times New Roman"/>
                <w:bCs/>
                <w:iCs/>
                <w:sz w:val="26"/>
                <w:szCs w:val="26"/>
                <w:lang w:val="vi-VN"/>
              </w:rPr>
              <w:t xml:space="preserve">–Yêu cầu HS xác định yêu cầu của BT 4a, quan sát các đáp án (GV có thể giải thích thêm: Câu giới thiệu là câu được dùng để cho biết một vài điều cần thiết, như họ tên, nghề nghiệp, chức vụ, quan hệ,… của bản thân hoặc một người nào đó). </w:t>
            </w:r>
          </w:p>
          <w:p w14:paraId="02A86340" w14:textId="77777777" w:rsidR="007D2669" w:rsidRPr="004A79BF" w:rsidRDefault="007D2669" w:rsidP="003E12C8">
            <w:pPr>
              <w:tabs>
                <w:tab w:val="left" w:pos="3300"/>
              </w:tabs>
              <w:rPr>
                <w:rFonts w:ascii="Times New Roman" w:hAnsi="Times New Roman" w:cs="Times New Roman"/>
                <w:bCs/>
                <w:iCs/>
                <w:sz w:val="26"/>
                <w:szCs w:val="26"/>
                <w:lang w:val="pt-BR"/>
              </w:rPr>
            </w:pPr>
            <w:r w:rsidRPr="004A79BF">
              <w:rPr>
                <w:rFonts w:ascii="Times New Roman" w:hAnsi="Times New Roman" w:cs="Times New Roman"/>
                <w:bCs/>
                <w:iCs/>
                <w:sz w:val="26"/>
                <w:szCs w:val="26"/>
                <w:lang w:val="vi-VN"/>
              </w:rPr>
              <w:t xml:space="preserve">– Yêu cầu HS thảo luận nhóm đôi, chọn đáp án đúng (Em là học sinh lớp Hai). </w:t>
            </w:r>
          </w:p>
          <w:p w14:paraId="10F44699" w14:textId="77777777" w:rsidR="007D2669" w:rsidRPr="004A79BF" w:rsidRDefault="007D2669" w:rsidP="003E12C8">
            <w:pPr>
              <w:tabs>
                <w:tab w:val="left" w:pos="3300"/>
              </w:tabs>
              <w:rPr>
                <w:rFonts w:ascii="Times New Roman" w:hAnsi="Times New Roman" w:cs="Times New Roman"/>
                <w:bCs/>
                <w:iCs/>
                <w:sz w:val="26"/>
                <w:szCs w:val="26"/>
                <w:lang w:val="vi-VN"/>
              </w:rPr>
            </w:pPr>
            <w:r w:rsidRPr="004A79BF">
              <w:rPr>
                <w:rFonts w:ascii="Times New Roman" w:hAnsi="Times New Roman" w:cs="Times New Roman"/>
                <w:bCs/>
                <w:iCs/>
                <w:sz w:val="26"/>
                <w:szCs w:val="26"/>
                <w:lang w:val="vi-VN"/>
              </w:rPr>
              <w:t>– Yêu cầu HS nêu và giải thích lí d</w:t>
            </w:r>
            <w:r w:rsidRPr="004A79BF">
              <w:rPr>
                <w:rFonts w:ascii="Times New Roman" w:hAnsi="Times New Roman" w:cs="Times New Roman"/>
                <w:bCs/>
                <w:iCs/>
                <w:sz w:val="26"/>
                <w:szCs w:val="26"/>
                <w:lang w:val="pt-BR"/>
              </w:rPr>
              <w:t xml:space="preserve">o </w:t>
            </w:r>
            <w:r w:rsidRPr="004A79BF">
              <w:rPr>
                <w:rFonts w:ascii="Times New Roman" w:hAnsi="Times New Roman" w:cs="Times New Roman"/>
                <w:bCs/>
                <w:iCs/>
                <w:sz w:val="26"/>
                <w:szCs w:val="26"/>
                <w:lang w:val="vi-VN"/>
              </w:rPr>
              <w:t xml:space="preserve">chọn đáp án thứ nhất. </w:t>
            </w:r>
          </w:p>
          <w:p w14:paraId="064525D8" w14:textId="77777777" w:rsidR="007D2669" w:rsidRPr="004A79BF" w:rsidRDefault="007D2669" w:rsidP="003E12C8">
            <w:pPr>
              <w:tabs>
                <w:tab w:val="left" w:pos="3300"/>
              </w:tabs>
              <w:rPr>
                <w:rFonts w:ascii="Times New Roman" w:hAnsi="Times New Roman" w:cs="Times New Roman"/>
                <w:bCs/>
                <w:iCs/>
                <w:sz w:val="26"/>
                <w:szCs w:val="26"/>
                <w:lang w:val="pt-BR"/>
              </w:rPr>
            </w:pPr>
          </w:p>
          <w:p w14:paraId="25C973D0"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lang w:val="vi-VN"/>
              </w:rPr>
              <w:t>– GV nhận xét</w:t>
            </w:r>
          </w:p>
          <w:p w14:paraId="3C6CA9B6" w14:textId="77777777" w:rsidR="007D2669" w:rsidRPr="004A79BF" w:rsidRDefault="007D2669" w:rsidP="007D2669">
            <w:pPr>
              <w:numPr>
                <w:ilvl w:val="0"/>
                <w:numId w:val="1"/>
              </w:numPr>
              <w:tabs>
                <w:tab w:val="left" w:pos="3300"/>
              </w:tabs>
              <w:spacing w:line="240" w:lineRule="auto"/>
              <w:rPr>
                <w:rFonts w:ascii="Times New Roman" w:hAnsi="Times New Roman" w:cs="Times New Roman"/>
                <w:bCs/>
                <w:iCs/>
                <w:sz w:val="26"/>
                <w:szCs w:val="26"/>
                <w:lang w:val="vi-VN"/>
              </w:rPr>
            </w:pPr>
            <w:r w:rsidRPr="004A79BF">
              <w:rPr>
                <w:rFonts w:ascii="Times New Roman" w:hAnsi="Times New Roman" w:cs="Times New Roman"/>
                <w:bCs/>
                <w:iCs/>
                <w:sz w:val="26"/>
                <w:szCs w:val="26"/>
                <w:lang w:val="vi-VN"/>
              </w:rPr>
              <w:t>Đặt câu giới thiệu</w:t>
            </w:r>
          </w:p>
          <w:p w14:paraId="2FB778F8"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GV mời 2 HS đọc yêu cầu của bài tập 4b, quan sát câu mẫu.</w:t>
            </w:r>
          </w:p>
          <w:p w14:paraId="2CA8915F"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GV yêu cầu HS đặt câu theo yêu cầu bài tập trong nhóm nhỏ.</w:t>
            </w:r>
          </w:p>
          <w:p w14:paraId="59DDA3BB"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xml:space="preserve">- GV cho HS chơi trò chơi </w:t>
            </w:r>
            <w:r w:rsidRPr="004A79BF">
              <w:rPr>
                <w:rFonts w:ascii="Times New Roman" w:hAnsi="Times New Roman" w:cs="Times New Roman"/>
                <w:bCs/>
                <w:i/>
                <w:iCs/>
                <w:sz w:val="26"/>
                <w:szCs w:val="26"/>
              </w:rPr>
              <w:t xml:space="preserve">Truyền hoa </w:t>
            </w:r>
            <w:r w:rsidRPr="004A79BF">
              <w:rPr>
                <w:rFonts w:ascii="Times New Roman" w:hAnsi="Times New Roman" w:cs="Times New Roman"/>
                <w:bCs/>
                <w:iCs/>
                <w:sz w:val="26"/>
                <w:szCs w:val="26"/>
              </w:rPr>
              <w:t>để nói miệng câu vừa đặt.</w:t>
            </w:r>
          </w:p>
          <w:p w14:paraId="26DF1BF2"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GV nhận xét câu.</w:t>
            </w:r>
          </w:p>
          <w:p w14:paraId="583FD2AD"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GV cho HS viết vào vở 1 – 2 câu giới thiệu một bạn cùng lớp.</w:t>
            </w:r>
          </w:p>
          <w:p w14:paraId="238226CB" w14:textId="77777777" w:rsidR="007D2669" w:rsidRPr="004A79BF" w:rsidRDefault="007D2669" w:rsidP="003E12C8">
            <w:pPr>
              <w:tabs>
                <w:tab w:val="left" w:pos="3300"/>
              </w:tabs>
              <w:rPr>
                <w:rFonts w:ascii="Times New Roman" w:hAnsi="Times New Roman" w:cs="Times New Roman"/>
                <w:sz w:val="26"/>
                <w:szCs w:val="26"/>
              </w:rPr>
            </w:pPr>
          </w:p>
        </w:tc>
        <w:tc>
          <w:tcPr>
            <w:tcW w:w="4135" w:type="dxa"/>
          </w:tcPr>
          <w:p w14:paraId="5316FB75" w14:textId="77777777" w:rsidR="007D2669" w:rsidRPr="004A79BF" w:rsidRDefault="007D2669" w:rsidP="003E12C8">
            <w:pPr>
              <w:tabs>
                <w:tab w:val="left" w:pos="3300"/>
              </w:tabs>
              <w:rPr>
                <w:rFonts w:ascii="Times New Roman" w:hAnsi="Times New Roman" w:cs="Times New Roman"/>
                <w:sz w:val="26"/>
                <w:szCs w:val="26"/>
              </w:rPr>
            </w:pPr>
          </w:p>
          <w:p w14:paraId="33B99CCF" w14:textId="77777777" w:rsidR="007D2669" w:rsidRPr="004A79BF" w:rsidRDefault="007D2669" w:rsidP="003E12C8">
            <w:pPr>
              <w:tabs>
                <w:tab w:val="left" w:pos="3300"/>
              </w:tabs>
              <w:rPr>
                <w:rFonts w:ascii="Times New Roman" w:hAnsi="Times New Roman" w:cs="Times New Roman"/>
                <w:sz w:val="26"/>
                <w:szCs w:val="26"/>
              </w:rPr>
            </w:pPr>
          </w:p>
          <w:p w14:paraId="72C17ADA"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đọc yêu cầu bài tập.</w:t>
            </w:r>
          </w:p>
          <w:p w14:paraId="0392EC3E" w14:textId="77777777" w:rsidR="007D2669" w:rsidRPr="004A79BF" w:rsidRDefault="007D2669" w:rsidP="003E12C8">
            <w:pPr>
              <w:tabs>
                <w:tab w:val="left" w:pos="3300"/>
              </w:tabs>
              <w:rPr>
                <w:rFonts w:ascii="Times New Roman" w:hAnsi="Times New Roman" w:cs="Times New Roman"/>
                <w:bCs/>
                <w:sz w:val="26"/>
                <w:szCs w:val="26"/>
              </w:rPr>
            </w:pPr>
          </w:p>
          <w:p w14:paraId="367DC17E" w14:textId="77777777" w:rsidR="007D2669" w:rsidRPr="004A79BF" w:rsidRDefault="007D2669" w:rsidP="003E12C8">
            <w:pPr>
              <w:tabs>
                <w:tab w:val="left" w:pos="3300"/>
              </w:tabs>
              <w:rPr>
                <w:rFonts w:ascii="Times New Roman" w:hAnsi="Times New Roman" w:cs="Times New Roman"/>
                <w:bCs/>
                <w:sz w:val="26"/>
                <w:szCs w:val="26"/>
              </w:rPr>
            </w:pPr>
          </w:p>
          <w:p w14:paraId="1174D6BE" w14:textId="77777777" w:rsidR="007D2669" w:rsidRPr="004A79BF" w:rsidRDefault="007D2669" w:rsidP="003E12C8">
            <w:pPr>
              <w:tabs>
                <w:tab w:val="left" w:pos="3300"/>
              </w:tabs>
              <w:rPr>
                <w:rFonts w:ascii="Times New Roman" w:hAnsi="Times New Roman" w:cs="Times New Roman"/>
                <w:bCs/>
                <w:sz w:val="26"/>
                <w:szCs w:val="26"/>
              </w:rPr>
            </w:pPr>
          </w:p>
          <w:p w14:paraId="4A5EF3F1" w14:textId="77777777" w:rsidR="007D2669" w:rsidRPr="004A79BF" w:rsidRDefault="007D2669" w:rsidP="003E12C8">
            <w:pPr>
              <w:tabs>
                <w:tab w:val="left" w:pos="3300"/>
              </w:tabs>
              <w:rPr>
                <w:rFonts w:ascii="Times New Roman" w:hAnsi="Times New Roman" w:cs="Times New Roman"/>
                <w:bCs/>
                <w:sz w:val="26"/>
                <w:szCs w:val="26"/>
              </w:rPr>
            </w:pPr>
          </w:p>
          <w:p w14:paraId="37C131E1" w14:textId="77777777" w:rsidR="007D2669" w:rsidRPr="004A79BF" w:rsidRDefault="007D2669" w:rsidP="003E12C8">
            <w:pPr>
              <w:tabs>
                <w:tab w:val="left" w:pos="3300"/>
              </w:tabs>
              <w:rPr>
                <w:rFonts w:ascii="Times New Roman" w:hAnsi="Times New Roman" w:cs="Times New Roman"/>
                <w:bCs/>
                <w:sz w:val="26"/>
                <w:szCs w:val="26"/>
              </w:rPr>
            </w:pPr>
          </w:p>
          <w:p w14:paraId="09A3499A" w14:textId="77777777" w:rsidR="007D2669" w:rsidRPr="004A79BF" w:rsidRDefault="007D2669" w:rsidP="003E12C8">
            <w:pPr>
              <w:tabs>
                <w:tab w:val="left" w:pos="3300"/>
              </w:tabs>
              <w:rPr>
                <w:rFonts w:ascii="Times New Roman" w:hAnsi="Times New Roman" w:cs="Times New Roman"/>
                <w:bCs/>
                <w:sz w:val="26"/>
                <w:szCs w:val="26"/>
              </w:rPr>
            </w:pPr>
          </w:p>
          <w:p w14:paraId="584B49A6"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chú ý lắng nghe.</w:t>
            </w:r>
          </w:p>
          <w:p w14:paraId="5B5541B1"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làm việc theo nhóm đôi.</w:t>
            </w:r>
          </w:p>
          <w:p w14:paraId="70C5FBB7" w14:textId="77777777" w:rsidR="007D2669" w:rsidRPr="004A79BF" w:rsidRDefault="007D2669" w:rsidP="003E12C8">
            <w:pPr>
              <w:tabs>
                <w:tab w:val="left" w:pos="3300"/>
              </w:tabs>
              <w:rPr>
                <w:rFonts w:ascii="Times New Roman" w:hAnsi="Times New Roman" w:cs="Times New Roman"/>
                <w:bCs/>
                <w:sz w:val="26"/>
                <w:szCs w:val="26"/>
              </w:rPr>
            </w:pPr>
          </w:p>
          <w:p w14:paraId="76568234"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sz w:val="26"/>
                <w:szCs w:val="26"/>
              </w:rPr>
              <w:t xml:space="preserve">- HS chọn </w:t>
            </w:r>
            <w:r w:rsidRPr="004A79BF">
              <w:rPr>
                <w:rFonts w:ascii="Times New Roman" w:hAnsi="Times New Roman" w:cs="Times New Roman"/>
                <w:bCs/>
                <w:i/>
                <w:iCs/>
                <w:sz w:val="26"/>
                <w:szCs w:val="26"/>
              </w:rPr>
              <w:t>Em là học sinh lớp Hai</w:t>
            </w:r>
            <w:r w:rsidRPr="004A79BF">
              <w:rPr>
                <w:rFonts w:ascii="Times New Roman" w:hAnsi="Times New Roman" w:cs="Times New Roman"/>
                <w:bCs/>
                <w:iCs/>
                <w:sz w:val="26"/>
                <w:szCs w:val="26"/>
              </w:rPr>
              <w:t xml:space="preserve"> và giải thích lí do.</w:t>
            </w:r>
          </w:p>
          <w:p w14:paraId="6FCE064A"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 HS chú ý lắng nghe.</w:t>
            </w:r>
          </w:p>
          <w:p w14:paraId="4DD43965" w14:textId="77777777" w:rsidR="007D2669" w:rsidRPr="004A79BF" w:rsidRDefault="007D2669" w:rsidP="003E12C8">
            <w:pPr>
              <w:tabs>
                <w:tab w:val="left" w:pos="3300"/>
              </w:tabs>
              <w:rPr>
                <w:rFonts w:ascii="Times New Roman" w:hAnsi="Times New Roman" w:cs="Times New Roman"/>
                <w:bCs/>
                <w:sz w:val="26"/>
                <w:szCs w:val="26"/>
              </w:rPr>
            </w:pPr>
          </w:p>
          <w:p w14:paraId="61AAC2E9" w14:textId="77777777" w:rsidR="007D2669" w:rsidRPr="004A79BF" w:rsidRDefault="007D2669" w:rsidP="003E12C8">
            <w:pPr>
              <w:tabs>
                <w:tab w:val="left" w:pos="3300"/>
              </w:tabs>
              <w:rPr>
                <w:rFonts w:ascii="Times New Roman" w:hAnsi="Times New Roman" w:cs="Times New Roman"/>
                <w:bCs/>
                <w:sz w:val="26"/>
                <w:szCs w:val="26"/>
              </w:rPr>
            </w:pPr>
          </w:p>
          <w:p w14:paraId="6F046212"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đọc yêu cầu.</w:t>
            </w:r>
          </w:p>
          <w:p w14:paraId="16334F4B" w14:textId="77777777" w:rsidR="007D2669" w:rsidRPr="004A79BF" w:rsidRDefault="007D2669" w:rsidP="003E12C8">
            <w:pPr>
              <w:tabs>
                <w:tab w:val="left" w:pos="3300"/>
              </w:tabs>
              <w:rPr>
                <w:rFonts w:ascii="Times New Roman" w:hAnsi="Times New Roman" w:cs="Times New Roman"/>
                <w:bCs/>
                <w:sz w:val="26"/>
                <w:szCs w:val="26"/>
              </w:rPr>
            </w:pPr>
          </w:p>
          <w:p w14:paraId="4975A25F"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thực hành theo nhóm.</w:t>
            </w:r>
          </w:p>
          <w:p w14:paraId="40E30435" w14:textId="77777777" w:rsidR="007D2669" w:rsidRPr="004A79BF" w:rsidRDefault="007D2669" w:rsidP="003E12C8">
            <w:pPr>
              <w:tabs>
                <w:tab w:val="left" w:pos="3300"/>
              </w:tabs>
              <w:rPr>
                <w:rFonts w:ascii="Times New Roman" w:hAnsi="Times New Roman" w:cs="Times New Roman"/>
                <w:bCs/>
                <w:sz w:val="26"/>
                <w:szCs w:val="26"/>
              </w:rPr>
            </w:pPr>
          </w:p>
          <w:p w14:paraId="60253C18"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thực hành nói trước lớp bằng cách chơi trò chơi.</w:t>
            </w:r>
            <w:r w:rsidRPr="004A79BF">
              <w:rPr>
                <w:rFonts w:ascii="Times New Roman" w:hAnsi="Times New Roman" w:cs="Times New Roman"/>
                <w:sz w:val="26"/>
                <w:szCs w:val="26"/>
              </w:rPr>
              <w:t xml:space="preserve"> </w:t>
            </w:r>
            <w:r w:rsidRPr="004A79BF">
              <w:rPr>
                <w:rFonts w:ascii="Times New Roman" w:hAnsi="Times New Roman" w:cs="Times New Roman"/>
                <w:bCs/>
                <w:i/>
                <w:sz w:val="26"/>
                <w:szCs w:val="26"/>
              </w:rPr>
              <w:t>Bạn Hưng là lớp trưởng lớp em.</w:t>
            </w:r>
          </w:p>
          <w:p w14:paraId="0F7F5291"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thực hành viết vào vở.</w:t>
            </w:r>
          </w:p>
          <w:p w14:paraId="228F4318" w14:textId="77777777" w:rsidR="007D2669" w:rsidRPr="004A79BF" w:rsidRDefault="007D2669" w:rsidP="003E12C8">
            <w:pPr>
              <w:tabs>
                <w:tab w:val="left" w:pos="3300"/>
              </w:tabs>
              <w:rPr>
                <w:rFonts w:ascii="Times New Roman" w:hAnsi="Times New Roman" w:cs="Times New Roman"/>
                <w:sz w:val="26"/>
                <w:szCs w:val="26"/>
              </w:rPr>
            </w:pPr>
          </w:p>
        </w:tc>
      </w:tr>
      <w:tr w:rsidR="007D2669" w:rsidRPr="004A79BF" w14:paraId="466FF397" w14:textId="77777777" w:rsidTr="003E12C8">
        <w:tc>
          <w:tcPr>
            <w:tcW w:w="715" w:type="dxa"/>
          </w:tcPr>
          <w:p w14:paraId="40FDD288" w14:textId="77777777" w:rsidR="007D2669" w:rsidRPr="004A79BF" w:rsidRDefault="007D2669" w:rsidP="003E12C8">
            <w:pPr>
              <w:tabs>
                <w:tab w:val="left" w:pos="3300"/>
              </w:tabs>
              <w:rPr>
                <w:rFonts w:ascii="Times New Roman" w:hAnsi="Times New Roman" w:cs="Times New Roman"/>
                <w:sz w:val="26"/>
                <w:szCs w:val="26"/>
              </w:rPr>
            </w:pPr>
          </w:p>
        </w:tc>
        <w:tc>
          <w:tcPr>
            <w:tcW w:w="4500" w:type="dxa"/>
          </w:tcPr>
          <w:p w14:paraId="64828A0A" w14:textId="77777777" w:rsidR="007D2669" w:rsidRPr="004A79BF" w:rsidRDefault="007D2669"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lang w:val="vi-VN"/>
              </w:rPr>
              <w:t>3</w:t>
            </w:r>
            <w:r w:rsidRPr="004A79BF">
              <w:rPr>
                <w:rFonts w:ascii="Times New Roman" w:hAnsi="Times New Roman" w:cs="Times New Roman"/>
                <w:bCs/>
                <w:iCs/>
                <w:sz w:val="26"/>
                <w:szCs w:val="26"/>
              </w:rPr>
              <w:t>. VẬN DỤNG</w:t>
            </w:r>
          </w:p>
          <w:p w14:paraId="7EF68B47"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Yêu cầu HS xác định yêu cầu của hoạt động: Trao đổi với bạn hoặc người thân những việc em cần làm để không lãng phí thời gian cuối tuần.</w:t>
            </w:r>
          </w:p>
          <w:p w14:paraId="534A2757"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lastRenderedPageBreak/>
              <w:t xml:space="preserve"> - GV hướng dẫn những nội dung có thể trao đổi với bạn bè hoặc người thân: </w:t>
            </w:r>
          </w:p>
          <w:p w14:paraId="5ED41AE2"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 Những việc em thường làm vào cuối tuần và thời gian em làm mỗi việc. </w:t>
            </w:r>
          </w:p>
          <w:p w14:paraId="0A18279F"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 Những khoảng thời gian trống </w:t>
            </w:r>
          </w:p>
          <w:p w14:paraId="5BB4B83B"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Những việc em nên làm vào những khoảng thời gian trống. + …</w:t>
            </w:r>
          </w:p>
          <w:p w14:paraId="3F0C957C"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 – GV có thể tổ chức cho HS thực hiện hoạt động theo nhóm nhỏ ở lớp hoặc trao đổi với người thân ở nhà.</w:t>
            </w:r>
          </w:p>
          <w:p w14:paraId="60CF9F05"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xml:space="preserve"> – HS nói trước lớp. </w:t>
            </w:r>
          </w:p>
          <w:p w14:paraId="18146F04"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HS nghe bạn và GV nhận xét</w:t>
            </w:r>
          </w:p>
          <w:p w14:paraId="62F3AB04" w14:textId="77777777" w:rsidR="007D2669" w:rsidRPr="004A79BF" w:rsidRDefault="007D2669" w:rsidP="003E12C8">
            <w:pPr>
              <w:tabs>
                <w:tab w:val="left" w:pos="3300"/>
              </w:tabs>
              <w:rPr>
                <w:rFonts w:ascii="Times New Roman" w:hAnsi="Times New Roman" w:cs="Times New Roman"/>
                <w:sz w:val="26"/>
                <w:szCs w:val="26"/>
              </w:rPr>
            </w:pPr>
          </w:p>
        </w:tc>
        <w:tc>
          <w:tcPr>
            <w:tcW w:w="4135" w:type="dxa"/>
          </w:tcPr>
          <w:p w14:paraId="38F4ABFE" w14:textId="77777777" w:rsidR="007D2669" w:rsidRPr="004A79BF" w:rsidRDefault="007D2669" w:rsidP="003E12C8">
            <w:pPr>
              <w:tabs>
                <w:tab w:val="left" w:pos="3300"/>
              </w:tabs>
              <w:rPr>
                <w:rFonts w:ascii="Times New Roman" w:hAnsi="Times New Roman" w:cs="Times New Roman"/>
                <w:sz w:val="26"/>
                <w:szCs w:val="26"/>
              </w:rPr>
            </w:pPr>
          </w:p>
          <w:p w14:paraId="1D770C90"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đọc yêu cầu.</w:t>
            </w:r>
          </w:p>
          <w:p w14:paraId="7B29A941" w14:textId="77777777" w:rsidR="007D2669" w:rsidRPr="004A79BF" w:rsidRDefault="007D2669" w:rsidP="003E12C8">
            <w:pPr>
              <w:tabs>
                <w:tab w:val="left" w:pos="3300"/>
              </w:tabs>
              <w:rPr>
                <w:rFonts w:ascii="Times New Roman" w:hAnsi="Times New Roman" w:cs="Times New Roman"/>
                <w:bCs/>
                <w:sz w:val="26"/>
                <w:szCs w:val="26"/>
              </w:rPr>
            </w:pPr>
          </w:p>
          <w:p w14:paraId="084F249E" w14:textId="77777777" w:rsidR="007D2669" w:rsidRPr="004A79BF" w:rsidRDefault="007D2669" w:rsidP="003E12C8">
            <w:pPr>
              <w:tabs>
                <w:tab w:val="left" w:pos="3300"/>
              </w:tabs>
              <w:rPr>
                <w:rFonts w:ascii="Times New Roman" w:hAnsi="Times New Roman" w:cs="Times New Roman"/>
                <w:bCs/>
                <w:sz w:val="26"/>
                <w:szCs w:val="26"/>
              </w:rPr>
            </w:pPr>
          </w:p>
          <w:p w14:paraId="5F3C7A91" w14:textId="77777777" w:rsidR="007D2669" w:rsidRPr="004A79BF" w:rsidRDefault="007D2669" w:rsidP="003E12C8">
            <w:pPr>
              <w:tabs>
                <w:tab w:val="left" w:pos="3300"/>
              </w:tabs>
              <w:rPr>
                <w:rFonts w:ascii="Times New Roman" w:hAnsi="Times New Roman" w:cs="Times New Roman"/>
                <w:bCs/>
                <w:sz w:val="26"/>
                <w:szCs w:val="26"/>
              </w:rPr>
            </w:pPr>
          </w:p>
          <w:p w14:paraId="2E36FD38"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trao đổi trong nhóm.</w:t>
            </w:r>
          </w:p>
          <w:p w14:paraId="0E9D2071" w14:textId="77777777" w:rsidR="007D2669" w:rsidRPr="004A79BF" w:rsidRDefault="007D2669" w:rsidP="003E12C8">
            <w:pPr>
              <w:tabs>
                <w:tab w:val="left" w:pos="3300"/>
              </w:tabs>
              <w:rPr>
                <w:rFonts w:ascii="Times New Roman" w:hAnsi="Times New Roman" w:cs="Times New Roman"/>
                <w:bCs/>
                <w:sz w:val="26"/>
                <w:szCs w:val="26"/>
              </w:rPr>
            </w:pPr>
          </w:p>
          <w:p w14:paraId="3CF25363" w14:textId="77777777" w:rsidR="007D2669" w:rsidRPr="004A79BF" w:rsidRDefault="007D2669" w:rsidP="003E12C8">
            <w:pPr>
              <w:tabs>
                <w:tab w:val="left" w:pos="3300"/>
              </w:tabs>
              <w:rPr>
                <w:rFonts w:ascii="Times New Roman" w:hAnsi="Times New Roman" w:cs="Times New Roman"/>
                <w:bCs/>
                <w:sz w:val="26"/>
                <w:szCs w:val="26"/>
              </w:rPr>
            </w:pPr>
          </w:p>
          <w:p w14:paraId="3775C99E" w14:textId="77777777" w:rsidR="007D2669" w:rsidRPr="004A79BF" w:rsidRDefault="007D2669" w:rsidP="003E12C8">
            <w:pPr>
              <w:tabs>
                <w:tab w:val="left" w:pos="3300"/>
              </w:tabs>
              <w:rPr>
                <w:rFonts w:ascii="Times New Roman" w:hAnsi="Times New Roman" w:cs="Times New Roman"/>
                <w:bCs/>
                <w:sz w:val="26"/>
                <w:szCs w:val="26"/>
              </w:rPr>
            </w:pPr>
          </w:p>
          <w:p w14:paraId="3CC48545" w14:textId="77777777" w:rsidR="007D2669" w:rsidRPr="004A79BF" w:rsidRDefault="007D2669" w:rsidP="003E12C8">
            <w:pPr>
              <w:tabs>
                <w:tab w:val="left" w:pos="3300"/>
              </w:tabs>
              <w:rPr>
                <w:rFonts w:ascii="Times New Roman" w:hAnsi="Times New Roman" w:cs="Times New Roman"/>
                <w:bCs/>
                <w:sz w:val="26"/>
                <w:szCs w:val="26"/>
              </w:rPr>
            </w:pPr>
          </w:p>
          <w:p w14:paraId="5A397DDC" w14:textId="77777777" w:rsidR="007D2669" w:rsidRPr="004A79BF" w:rsidRDefault="007D2669" w:rsidP="003E12C8">
            <w:pPr>
              <w:tabs>
                <w:tab w:val="left" w:pos="3300"/>
              </w:tabs>
              <w:rPr>
                <w:rFonts w:ascii="Times New Roman" w:hAnsi="Times New Roman" w:cs="Times New Roman"/>
                <w:bCs/>
                <w:sz w:val="26"/>
                <w:szCs w:val="26"/>
              </w:rPr>
            </w:pPr>
          </w:p>
          <w:p w14:paraId="6A9E39EF" w14:textId="77777777" w:rsidR="007D2669" w:rsidRPr="004A79BF" w:rsidRDefault="007D2669" w:rsidP="003E12C8">
            <w:pPr>
              <w:tabs>
                <w:tab w:val="left" w:pos="3300"/>
              </w:tabs>
              <w:rPr>
                <w:rFonts w:ascii="Times New Roman" w:hAnsi="Times New Roman" w:cs="Times New Roman"/>
                <w:bCs/>
                <w:sz w:val="26"/>
                <w:szCs w:val="26"/>
              </w:rPr>
            </w:pPr>
          </w:p>
          <w:p w14:paraId="53217DEF" w14:textId="77777777" w:rsidR="007D2669" w:rsidRPr="004A79BF" w:rsidRDefault="007D2669" w:rsidP="003E12C8">
            <w:pPr>
              <w:tabs>
                <w:tab w:val="left" w:pos="3300"/>
              </w:tabs>
              <w:rPr>
                <w:rFonts w:ascii="Times New Roman" w:hAnsi="Times New Roman" w:cs="Times New Roman"/>
                <w:bCs/>
                <w:sz w:val="26"/>
                <w:szCs w:val="26"/>
              </w:rPr>
            </w:pPr>
          </w:p>
          <w:p w14:paraId="46E91A2F"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thực hiện</w:t>
            </w:r>
          </w:p>
          <w:p w14:paraId="779E472D" w14:textId="77777777" w:rsidR="007D2669" w:rsidRPr="004A79BF" w:rsidRDefault="007D2669" w:rsidP="003E12C8">
            <w:pPr>
              <w:tabs>
                <w:tab w:val="left" w:pos="3300"/>
              </w:tabs>
              <w:rPr>
                <w:rFonts w:ascii="Times New Roman" w:hAnsi="Times New Roman" w:cs="Times New Roman"/>
                <w:bCs/>
                <w:sz w:val="26"/>
                <w:szCs w:val="26"/>
              </w:rPr>
            </w:pPr>
          </w:p>
          <w:p w14:paraId="0E1D7BD7" w14:textId="77777777" w:rsidR="007D2669" w:rsidRPr="004A79BF" w:rsidRDefault="007D2669"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Vài HS chia sẻ.</w:t>
            </w:r>
          </w:p>
          <w:p w14:paraId="1C24AF90" w14:textId="77777777" w:rsidR="007D2669" w:rsidRPr="004A79BF" w:rsidRDefault="007D2669" w:rsidP="003E12C8">
            <w:pPr>
              <w:tabs>
                <w:tab w:val="left" w:pos="3300"/>
              </w:tabs>
              <w:rPr>
                <w:rFonts w:ascii="Times New Roman" w:hAnsi="Times New Roman" w:cs="Times New Roman"/>
                <w:sz w:val="26"/>
                <w:szCs w:val="26"/>
              </w:rPr>
            </w:pPr>
          </w:p>
        </w:tc>
      </w:tr>
    </w:tbl>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500"/>
        <w:gridCol w:w="4140"/>
      </w:tblGrid>
      <w:tr w:rsidR="007D2669" w:rsidRPr="004A79BF" w14:paraId="531D3BEA" w14:textId="77777777" w:rsidTr="003E12C8">
        <w:trPr>
          <w:trHeight w:val="320"/>
        </w:trPr>
        <w:tc>
          <w:tcPr>
            <w:tcW w:w="720" w:type="dxa"/>
          </w:tcPr>
          <w:p w14:paraId="4FE0BE3F" w14:textId="77777777" w:rsidR="007D2669" w:rsidRPr="004A79BF" w:rsidRDefault="007D2669" w:rsidP="003E12C8">
            <w:pPr>
              <w:widowControl w:val="0"/>
              <w:autoSpaceDE w:val="0"/>
              <w:autoSpaceDN w:val="0"/>
              <w:spacing w:after="0" w:line="240" w:lineRule="auto"/>
              <w:ind w:left="285" w:right="281"/>
              <w:jc w:val="center"/>
              <w:rPr>
                <w:rFonts w:ascii="Times New Roman" w:eastAsia="Times New Roman" w:hAnsi="Times New Roman" w:cs="Times New Roman"/>
                <w:i/>
                <w:sz w:val="26"/>
                <w:szCs w:val="26"/>
                <w:lang w:val="vi"/>
              </w:rPr>
            </w:pPr>
          </w:p>
        </w:tc>
        <w:tc>
          <w:tcPr>
            <w:tcW w:w="4500" w:type="dxa"/>
          </w:tcPr>
          <w:p w14:paraId="7BEF6148" w14:textId="77777777" w:rsidR="007D2669" w:rsidRPr="004A79BF" w:rsidRDefault="007D2669" w:rsidP="003E12C8">
            <w:pPr>
              <w:widowControl w:val="0"/>
              <w:autoSpaceDE w:val="0"/>
              <w:autoSpaceDN w:val="0"/>
              <w:spacing w:after="0" w:line="240" w:lineRule="auto"/>
              <w:rPr>
                <w:rFonts w:ascii="Times New Roman" w:eastAsia="Times New Roman" w:hAnsi="Times New Roman" w:cs="Times New Roman"/>
                <w:i/>
                <w:sz w:val="26"/>
                <w:szCs w:val="26"/>
                <w:lang w:val="vi"/>
              </w:rPr>
            </w:pPr>
            <w:r w:rsidRPr="004A79BF">
              <w:rPr>
                <w:rFonts w:ascii="Times New Roman" w:eastAsia="Times New Roman" w:hAnsi="Times New Roman" w:cs="Times New Roman"/>
                <w:i/>
                <w:sz w:val="26"/>
                <w:szCs w:val="26"/>
                <w:lang w:val="vi"/>
              </w:rPr>
              <w:t>4.CỦNG CỐ-DẶN DÒ</w:t>
            </w:r>
          </w:p>
          <w:p w14:paraId="297404AA" w14:textId="77777777" w:rsidR="007D2669" w:rsidRPr="004A79BF" w:rsidRDefault="007D2669" w:rsidP="003E12C8">
            <w:pPr>
              <w:widowControl w:val="0"/>
              <w:autoSpaceDE w:val="0"/>
              <w:autoSpaceDN w:val="0"/>
              <w:spacing w:after="0" w:line="240" w:lineRule="auto"/>
              <w:rPr>
                <w:rFonts w:ascii="Times New Roman" w:eastAsia="Times New Roman" w:hAnsi="Times New Roman" w:cs="Times New Roman"/>
                <w:i/>
                <w:sz w:val="26"/>
                <w:szCs w:val="26"/>
                <w:lang w:val="vi"/>
              </w:rPr>
            </w:pPr>
            <w:r w:rsidRPr="004A79BF">
              <w:rPr>
                <w:rFonts w:ascii="Times New Roman" w:eastAsia="Times New Roman" w:hAnsi="Times New Roman" w:cs="Times New Roman"/>
                <w:i/>
                <w:sz w:val="26"/>
                <w:szCs w:val="26"/>
                <w:lang w:val="vi"/>
              </w:rPr>
              <w:t>- Nhận xét bài học tiết học, chuẩn bị bài sau.</w:t>
            </w:r>
          </w:p>
        </w:tc>
        <w:tc>
          <w:tcPr>
            <w:tcW w:w="4140" w:type="dxa"/>
          </w:tcPr>
          <w:p w14:paraId="62E3AAD3" w14:textId="77777777" w:rsidR="007D2669" w:rsidRPr="004A79BF" w:rsidRDefault="007D2669" w:rsidP="003E12C8">
            <w:pPr>
              <w:widowControl w:val="0"/>
              <w:autoSpaceDE w:val="0"/>
              <w:autoSpaceDN w:val="0"/>
              <w:spacing w:after="0" w:line="240" w:lineRule="auto"/>
              <w:ind w:left="634"/>
              <w:rPr>
                <w:rFonts w:ascii="Times New Roman" w:eastAsia="Times New Roman" w:hAnsi="Times New Roman" w:cs="Times New Roman"/>
                <w:i/>
                <w:sz w:val="26"/>
                <w:szCs w:val="26"/>
                <w:lang w:val="vi"/>
              </w:rPr>
            </w:pPr>
            <w:r w:rsidRPr="004A79BF">
              <w:rPr>
                <w:rFonts w:ascii="Times New Roman" w:eastAsia="Times New Roman" w:hAnsi="Times New Roman" w:cs="Times New Roman"/>
                <w:i/>
                <w:sz w:val="26"/>
                <w:szCs w:val="26"/>
                <w:lang w:val="vi"/>
              </w:rPr>
              <w:t>-HS trả lời, thực hiện</w:t>
            </w:r>
          </w:p>
        </w:tc>
      </w:tr>
    </w:tbl>
    <w:p w14:paraId="239062FD" w14:textId="77777777" w:rsidR="007D2669" w:rsidRPr="004A79BF" w:rsidRDefault="007D2669" w:rsidP="007D2669">
      <w:pPr>
        <w:tabs>
          <w:tab w:val="left" w:pos="3300"/>
        </w:tabs>
        <w:spacing w:line="240" w:lineRule="auto"/>
        <w:rPr>
          <w:rFonts w:ascii="Times New Roman" w:hAnsi="Times New Roman" w:cs="Times New Roman"/>
          <w:bCs/>
          <w:sz w:val="26"/>
          <w:szCs w:val="26"/>
          <w:lang w:val="vi-VN"/>
        </w:rPr>
      </w:pPr>
      <w:r w:rsidRPr="004A79BF">
        <w:rPr>
          <w:rFonts w:ascii="Times New Roman" w:hAnsi="Times New Roman" w:cs="Times New Roman"/>
          <w:bCs/>
          <w:sz w:val="26"/>
          <w:szCs w:val="26"/>
          <w:lang w:val="vi-VN"/>
        </w:rPr>
        <w:t>IV/ Điều chỉnh sau bài dạy  ( nếu có)</w:t>
      </w:r>
    </w:p>
    <w:p w14:paraId="2BE29663" w14:textId="14BC836F" w:rsidR="00A01196" w:rsidRPr="00743B65" w:rsidRDefault="00A01196" w:rsidP="007D2669">
      <w:pPr>
        <w:pStyle w:val="NoSpacing"/>
        <w:rPr>
          <w:lang w:val="vi-VN"/>
        </w:rPr>
      </w:pPr>
    </w:p>
    <w:sectPr w:rsidR="00A01196" w:rsidRPr="0074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FA4"/>
    <w:multiLevelType w:val="hybridMultilevel"/>
    <w:tmpl w:val="F05C8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2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65"/>
    <w:rsid w:val="00045DAA"/>
    <w:rsid w:val="000D1BB8"/>
    <w:rsid w:val="00502F96"/>
    <w:rsid w:val="00743B65"/>
    <w:rsid w:val="007D266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ED6D"/>
  <w15:chartTrackingRefBased/>
  <w15:docId w15:val="{36D50213-3027-447F-A2B8-5DF6C1E6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69"/>
    <w:pPr>
      <w:spacing w:line="259" w:lineRule="auto"/>
    </w:pPr>
    <w:rPr>
      <w:kern w:val="0"/>
      <w:sz w:val="22"/>
      <w:szCs w:val="22"/>
      <w14:ligatures w14:val="none"/>
    </w:rPr>
  </w:style>
  <w:style w:type="paragraph" w:styleId="Heading1">
    <w:name w:val="heading 1"/>
    <w:basedOn w:val="Normal"/>
    <w:next w:val="Normal"/>
    <w:link w:val="Heading1Char"/>
    <w:uiPriority w:val="9"/>
    <w:qFormat/>
    <w:rsid w:val="00743B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B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B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B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B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B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B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B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B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B65"/>
    <w:rPr>
      <w:rFonts w:eastAsiaTheme="majorEastAsia" w:cstheme="majorBidi"/>
      <w:color w:val="272727" w:themeColor="text1" w:themeTint="D8"/>
    </w:rPr>
  </w:style>
  <w:style w:type="paragraph" w:styleId="Title">
    <w:name w:val="Title"/>
    <w:basedOn w:val="Normal"/>
    <w:next w:val="Normal"/>
    <w:link w:val="TitleChar"/>
    <w:uiPriority w:val="10"/>
    <w:qFormat/>
    <w:rsid w:val="00743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B65"/>
    <w:pPr>
      <w:spacing w:before="160"/>
      <w:jc w:val="center"/>
    </w:pPr>
    <w:rPr>
      <w:i/>
      <w:iCs/>
      <w:color w:val="404040" w:themeColor="text1" w:themeTint="BF"/>
    </w:rPr>
  </w:style>
  <w:style w:type="character" w:customStyle="1" w:styleId="QuoteChar">
    <w:name w:val="Quote Char"/>
    <w:basedOn w:val="DefaultParagraphFont"/>
    <w:link w:val="Quote"/>
    <w:uiPriority w:val="29"/>
    <w:rsid w:val="00743B65"/>
    <w:rPr>
      <w:i/>
      <w:iCs/>
      <w:color w:val="404040" w:themeColor="text1" w:themeTint="BF"/>
    </w:rPr>
  </w:style>
  <w:style w:type="paragraph" w:styleId="ListParagraph">
    <w:name w:val="List Paragraph"/>
    <w:basedOn w:val="Normal"/>
    <w:uiPriority w:val="34"/>
    <w:qFormat/>
    <w:rsid w:val="00743B65"/>
    <w:pPr>
      <w:ind w:left="720"/>
      <w:contextualSpacing/>
    </w:pPr>
  </w:style>
  <w:style w:type="character" w:styleId="IntenseEmphasis">
    <w:name w:val="Intense Emphasis"/>
    <w:basedOn w:val="DefaultParagraphFont"/>
    <w:uiPriority w:val="21"/>
    <w:qFormat/>
    <w:rsid w:val="00743B65"/>
    <w:rPr>
      <w:i/>
      <w:iCs/>
      <w:color w:val="2F5496" w:themeColor="accent1" w:themeShade="BF"/>
    </w:rPr>
  </w:style>
  <w:style w:type="paragraph" w:styleId="IntenseQuote">
    <w:name w:val="Intense Quote"/>
    <w:basedOn w:val="Normal"/>
    <w:next w:val="Normal"/>
    <w:link w:val="IntenseQuoteChar"/>
    <w:uiPriority w:val="30"/>
    <w:qFormat/>
    <w:rsid w:val="00743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B65"/>
    <w:rPr>
      <w:i/>
      <w:iCs/>
      <w:color w:val="2F5496" w:themeColor="accent1" w:themeShade="BF"/>
    </w:rPr>
  </w:style>
  <w:style w:type="character" w:styleId="IntenseReference">
    <w:name w:val="Intense Reference"/>
    <w:basedOn w:val="DefaultParagraphFont"/>
    <w:uiPriority w:val="32"/>
    <w:qFormat/>
    <w:rsid w:val="00743B65"/>
    <w:rPr>
      <w:b/>
      <w:bCs/>
      <w:smallCaps/>
      <w:color w:val="2F5496" w:themeColor="accent1" w:themeShade="BF"/>
      <w:spacing w:val="5"/>
    </w:rPr>
  </w:style>
  <w:style w:type="paragraph" w:styleId="NoSpacing">
    <w:name w:val="No Spacing"/>
    <w:uiPriority w:val="1"/>
    <w:qFormat/>
    <w:rsid w:val="007D2669"/>
    <w:pPr>
      <w:spacing w:after="0" w:line="240" w:lineRule="auto"/>
    </w:pPr>
  </w:style>
  <w:style w:type="table" w:styleId="TableGrid">
    <w:name w:val="Table Grid"/>
    <w:basedOn w:val="TableNormal"/>
    <w:uiPriority w:val="39"/>
    <w:rsid w:val="007D266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cp:lastPrinted>2025-03-20T09:03:00Z</cp:lastPrinted>
  <dcterms:created xsi:type="dcterms:W3CDTF">2025-03-20T09:03:00Z</dcterms:created>
  <dcterms:modified xsi:type="dcterms:W3CDTF">2025-03-21T00:34:00Z</dcterms:modified>
</cp:coreProperties>
</file>