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865" w:rsidRPr="00226F3C" w:rsidRDefault="00BB0865" w:rsidP="00BB0865">
      <w:pPr>
        <w:jc w:val="center"/>
        <w:rPr>
          <w:color w:val="000000" w:themeColor="text1"/>
          <w:sz w:val="28"/>
          <w:szCs w:val="28"/>
        </w:rPr>
      </w:pPr>
      <w:r w:rsidRPr="00226F3C">
        <w:rPr>
          <w:b/>
          <w:bCs/>
          <w:color w:val="000000" w:themeColor="text1"/>
          <w:sz w:val="28"/>
          <w:szCs w:val="28"/>
        </w:rPr>
        <w:t>TIẾNG VIỆT</w:t>
      </w:r>
      <w:r w:rsidRPr="00226F3C">
        <w:rPr>
          <w:color w:val="000000" w:themeColor="text1"/>
          <w:sz w:val="28"/>
          <w:szCs w:val="28"/>
        </w:rPr>
        <w:t xml:space="preserve">         TIẾT 68</w:t>
      </w:r>
    </w:p>
    <w:p w:rsidR="00BB0865" w:rsidRPr="00226F3C" w:rsidRDefault="00BB0865" w:rsidP="00BB0865">
      <w:pPr>
        <w:ind w:left="720" w:hanging="720"/>
        <w:jc w:val="center"/>
        <w:rPr>
          <w:b/>
          <w:bCs/>
          <w:color w:val="000000" w:themeColor="text1"/>
          <w:sz w:val="28"/>
          <w:szCs w:val="28"/>
          <w:lang w:val="nl-NL"/>
        </w:rPr>
      </w:pPr>
      <w:r w:rsidRPr="00226F3C">
        <w:rPr>
          <w:b/>
          <w:bCs/>
          <w:color w:val="000000" w:themeColor="text1"/>
          <w:sz w:val="28"/>
          <w:szCs w:val="28"/>
          <w:lang w:val="nl-NL"/>
        </w:rPr>
        <w:t xml:space="preserve">BÀI 2: </w:t>
      </w:r>
      <w:bookmarkStart w:id="0" w:name="_Hlk139179401"/>
      <w:r w:rsidRPr="00226F3C">
        <w:rPr>
          <w:b/>
          <w:bCs/>
          <w:color w:val="000000" w:themeColor="text1"/>
          <w:sz w:val="28"/>
          <w:szCs w:val="28"/>
          <w:lang w:val="nl-NL"/>
        </w:rPr>
        <w:t xml:space="preserve">MẠC ĐĨNH CHI   </w:t>
      </w:r>
    </w:p>
    <w:bookmarkEnd w:id="0"/>
    <w:p w:rsidR="00BB0865" w:rsidRPr="00226F3C" w:rsidRDefault="00BB0865" w:rsidP="00BB0865">
      <w:pPr>
        <w:ind w:left="720" w:hanging="720"/>
        <w:jc w:val="center"/>
        <w:rPr>
          <w:b/>
          <w:bCs/>
          <w:color w:val="000000" w:themeColor="text1"/>
          <w:sz w:val="28"/>
          <w:szCs w:val="28"/>
          <w:lang w:val="nl-NL"/>
        </w:rPr>
      </w:pPr>
      <w:r w:rsidRPr="00226F3C">
        <w:rPr>
          <w:b/>
          <w:bCs/>
          <w:color w:val="000000" w:themeColor="text1"/>
          <w:sz w:val="28"/>
          <w:szCs w:val="28"/>
          <w:lang w:val="nl-NL"/>
        </w:rPr>
        <w:t>ĐỌC: MẠC ĐĨNH CHI ( Tiết 1)</w:t>
      </w:r>
    </w:p>
    <w:p w:rsidR="00BB0865" w:rsidRPr="00733FC2" w:rsidRDefault="00BB0865" w:rsidP="00BB0865">
      <w:pPr>
        <w:ind w:left="720" w:hanging="720"/>
        <w:jc w:val="center"/>
        <w:rPr>
          <w:b/>
          <w:bCs/>
          <w:color w:val="000000" w:themeColor="text1"/>
          <w:sz w:val="28"/>
          <w:szCs w:val="28"/>
          <w:lang w:val="vi-VN"/>
        </w:rPr>
      </w:pPr>
      <w:r w:rsidRPr="00226F3C">
        <w:rPr>
          <w:b/>
          <w:bCs/>
          <w:color w:val="000000" w:themeColor="text1"/>
          <w:sz w:val="28"/>
          <w:szCs w:val="28"/>
          <w:lang w:val="nl-NL"/>
        </w:rPr>
        <w:t xml:space="preserve">Thời gian thực hiện Thứ Năm, ngày </w:t>
      </w:r>
      <w:r>
        <w:rPr>
          <w:b/>
          <w:bCs/>
          <w:color w:val="000000" w:themeColor="text1"/>
          <w:sz w:val="28"/>
          <w:szCs w:val="28"/>
          <w:lang w:val="nl-NL"/>
        </w:rPr>
        <w:t>14</w:t>
      </w:r>
      <w:r w:rsidRPr="00226F3C">
        <w:rPr>
          <w:b/>
          <w:bCs/>
          <w:color w:val="000000" w:themeColor="text1"/>
          <w:sz w:val="28"/>
          <w:szCs w:val="28"/>
          <w:lang w:val="nl-NL"/>
        </w:rPr>
        <w:t>/11/</w:t>
      </w:r>
      <w:r>
        <w:rPr>
          <w:b/>
          <w:bCs/>
          <w:color w:val="000000" w:themeColor="text1"/>
          <w:sz w:val="28"/>
          <w:szCs w:val="28"/>
          <w:lang w:val="nl-NL"/>
        </w:rPr>
        <w:t>2024</w:t>
      </w:r>
    </w:p>
    <w:p w:rsidR="00BB0865" w:rsidRPr="00226F3C" w:rsidRDefault="00BB0865" w:rsidP="00BB0865">
      <w:pPr>
        <w:rPr>
          <w:b/>
          <w:bCs/>
          <w:color w:val="000000" w:themeColor="text1"/>
          <w:sz w:val="28"/>
          <w:szCs w:val="28"/>
          <w:lang w:val="nl-NL"/>
        </w:rPr>
      </w:pPr>
      <w:r w:rsidRPr="00226F3C">
        <w:rPr>
          <w:b/>
          <w:bCs/>
          <w:color w:val="000000" w:themeColor="text1"/>
          <w:sz w:val="28"/>
          <w:szCs w:val="28"/>
          <w:lang w:val="nl-NL"/>
        </w:rPr>
        <w:t xml:space="preserve">I. </w:t>
      </w:r>
      <w:r w:rsidRPr="00827D93">
        <w:rPr>
          <w:b/>
          <w:bCs/>
          <w:color w:val="000000" w:themeColor="text1"/>
          <w:sz w:val="28"/>
          <w:szCs w:val="28"/>
          <w:u w:val="single"/>
          <w:lang w:val="nl-NL"/>
        </w:rPr>
        <w:t>YÊU CẦU CẦN ĐẠT</w:t>
      </w:r>
      <w:r w:rsidRPr="00226F3C">
        <w:rPr>
          <w:b/>
          <w:bCs/>
          <w:color w:val="000000" w:themeColor="text1"/>
          <w:sz w:val="28"/>
          <w:szCs w:val="28"/>
          <w:lang w:val="nl-NL"/>
        </w:rPr>
        <w:t>:</w:t>
      </w:r>
      <w:r w:rsidRPr="006D3BA4">
        <w:rPr>
          <w:rFonts w:eastAsia="Calibri"/>
          <w:bCs/>
          <w:sz w:val="28"/>
          <w:szCs w:val="28"/>
        </w:rPr>
        <w:t xml:space="preserve"> Sau bài học, HS có khả năng:</w:t>
      </w:r>
    </w:p>
    <w:p w:rsidR="00BB0865" w:rsidRPr="00226F3C" w:rsidRDefault="00BB0865" w:rsidP="00BB0865">
      <w:pPr>
        <w:ind w:firstLine="360"/>
        <w:jc w:val="both"/>
        <w:rPr>
          <w:color w:val="000000" w:themeColor="text1"/>
          <w:sz w:val="28"/>
          <w:szCs w:val="28"/>
          <w:lang w:val="nl-NL"/>
        </w:rPr>
      </w:pPr>
      <w:bookmarkStart w:id="1" w:name="_Hlk139179415"/>
      <w:r w:rsidRPr="00226F3C">
        <w:rPr>
          <w:color w:val="000000" w:themeColor="text1"/>
          <w:sz w:val="28"/>
          <w:szCs w:val="28"/>
          <w:lang w:val="nl-NL"/>
        </w:rPr>
        <w:t>- Chia sẻ được với bạn về một tấm gương hiếu học.</w:t>
      </w:r>
    </w:p>
    <w:p w:rsidR="00BB0865" w:rsidRPr="00226F3C" w:rsidRDefault="00BB0865" w:rsidP="00BB0865">
      <w:pPr>
        <w:ind w:firstLine="360"/>
        <w:jc w:val="both"/>
        <w:rPr>
          <w:color w:val="000000" w:themeColor="text1"/>
          <w:sz w:val="28"/>
          <w:szCs w:val="28"/>
          <w:lang w:val="nl-NL"/>
        </w:rPr>
      </w:pPr>
      <w:r w:rsidRPr="00226F3C">
        <w:rPr>
          <w:color w:val="000000" w:themeColor="text1"/>
          <w:sz w:val="28"/>
          <w:szCs w:val="28"/>
          <w:lang w:val="nl-NL"/>
        </w:rPr>
        <w:t xml:space="preserve">- Đọc trôi chảy bài đọc, ngắt nghỉ đúng dấu câu, đọc logic ngữ nghĩa; hiểu được nội dung bài đọc: </w:t>
      </w:r>
      <w:r w:rsidRPr="00226F3C">
        <w:rPr>
          <w:b/>
          <w:color w:val="000000" w:themeColor="text1"/>
          <w:sz w:val="28"/>
          <w:szCs w:val="28"/>
          <w:lang w:val="nl-NL"/>
        </w:rPr>
        <w:t>Mạc Đĩnh Chi là một vị quan có tài, hết lòng vì nước vì dân.</w:t>
      </w:r>
    </w:p>
    <w:bookmarkEnd w:id="1"/>
    <w:p w:rsidR="00BB0865" w:rsidRPr="00226F3C" w:rsidRDefault="00BB0865" w:rsidP="00BB0865">
      <w:pPr>
        <w:tabs>
          <w:tab w:val="left" w:pos="4320"/>
        </w:tabs>
        <w:ind w:right="280"/>
        <w:rPr>
          <w:bCs/>
          <w:sz w:val="28"/>
          <w:szCs w:val="28"/>
          <w:shd w:val="clear" w:color="auto" w:fill="FFFFFF"/>
          <w:lang w:val="vi-VN"/>
        </w:rPr>
      </w:pPr>
      <w:r w:rsidRPr="00226F3C">
        <w:rPr>
          <w:sz w:val="28"/>
          <w:szCs w:val="28"/>
          <w:shd w:val="clear" w:color="auto" w:fill="FFFFFF"/>
        </w:rPr>
        <w:t xml:space="preserve">- </w:t>
      </w:r>
      <w:r w:rsidRPr="00226F3C">
        <w:rPr>
          <w:sz w:val="28"/>
          <w:szCs w:val="28"/>
          <w:shd w:val="clear" w:color="auto" w:fill="FFFFFF"/>
          <w:lang w:val="vi-VN"/>
        </w:rPr>
        <w:t xml:space="preserve">Năng lực giao tiếp và hợp tác được hình thành qua hoạt động nhóm: </w:t>
      </w:r>
      <w:r w:rsidRPr="00226F3C">
        <w:rPr>
          <w:bCs/>
          <w:sz w:val="28"/>
          <w:szCs w:val="28"/>
          <w:lang w:val="vi-VN"/>
        </w:rPr>
        <w:t>Chia sẻ được với bạn về một bức tranh, về tên, những suy nghĩ, việc làm của nhân vật em thích trong truyện đã đọc.</w:t>
      </w:r>
    </w:p>
    <w:p w:rsidR="00BB0865" w:rsidRPr="00226F3C" w:rsidRDefault="00BB0865" w:rsidP="00BB0865">
      <w:pPr>
        <w:tabs>
          <w:tab w:val="left" w:pos="4320"/>
        </w:tabs>
        <w:ind w:right="280"/>
        <w:rPr>
          <w:sz w:val="28"/>
          <w:szCs w:val="28"/>
          <w:lang w:val="vi-VN"/>
        </w:rPr>
      </w:pPr>
      <w:r w:rsidRPr="00226F3C">
        <w:rPr>
          <w:sz w:val="28"/>
          <w:szCs w:val="28"/>
        </w:rPr>
        <w:t xml:space="preserve">  - </w:t>
      </w:r>
      <w:r w:rsidRPr="00226F3C">
        <w:rPr>
          <w:sz w:val="28"/>
          <w:szCs w:val="28"/>
          <w:lang w:val="vi-VN"/>
        </w:rPr>
        <w:t>Năng lực giải quyết vấn đề và sáng tạo</w:t>
      </w:r>
      <w:r w:rsidRPr="00226F3C">
        <w:rPr>
          <w:sz w:val="28"/>
          <w:szCs w:val="28"/>
        </w:rPr>
        <w:t>:</w:t>
      </w:r>
      <w:r w:rsidRPr="00226F3C">
        <w:rPr>
          <w:sz w:val="28"/>
          <w:szCs w:val="28"/>
          <w:lang w:val="vi-VN"/>
        </w:rPr>
        <w:t xml:space="preserve"> qua các việc học sinh trả lời các câu hỏi, giải quyết được các tình huống có vấn đề và linh hoạt trong các giải quyết.</w:t>
      </w:r>
    </w:p>
    <w:p w:rsidR="00BB0865" w:rsidRPr="00226F3C" w:rsidRDefault="00BB0865" w:rsidP="00BB0865">
      <w:pPr>
        <w:tabs>
          <w:tab w:val="left" w:pos="4320"/>
        </w:tabs>
        <w:ind w:right="280"/>
        <w:rPr>
          <w:sz w:val="28"/>
          <w:szCs w:val="28"/>
          <w:lang w:val="vi-VN"/>
        </w:rPr>
      </w:pPr>
      <w:r w:rsidRPr="00226F3C">
        <w:rPr>
          <w:sz w:val="28"/>
          <w:szCs w:val="28"/>
        </w:rPr>
        <w:t xml:space="preserve">  - </w:t>
      </w:r>
      <w:r w:rsidRPr="00226F3C">
        <w:rPr>
          <w:sz w:val="28"/>
          <w:szCs w:val="28"/>
          <w:lang w:val="vi-VN"/>
        </w:rPr>
        <w:t>Năng lực tự chủ và tự học</w:t>
      </w:r>
      <w:r w:rsidRPr="00226F3C">
        <w:rPr>
          <w:sz w:val="28"/>
          <w:szCs w:val="28"/>
        </w:rPr>
        <w:t>:</w:t>
      </w:r>
      <w:r w:rsidRPr="00226F3C">
        <w:rPr>
          <w:sz w:val="28"/>
          <w:szCs w:val="28"/>
          <w:lang w:val="vi-VN"/>
        </w:rPr>
        <w:t xml:space="preserve"> qua hoạt động học cá nhân, được trình bày và được thể hiện tích hợp trong các hoạt động và mục tiêu hoạt động.  </w:t>
      </w:r>
    </w:p>
    <w:p w:rsidR="00BB0865" w:rsidRPr="00226F3C" w:rsidRDefault="00BB0865" w:rsidP="00BB0865">
      <w:pPr>
        <w:pStyle w:val="ListParagraph"/>
        <w:ind w:left="0"/>
        <w:rPr>
          <w:sz w:val="28"/>
          <w:szCs w:val="28"/>
        </w:rPr>
      </w:pPr>
      <w:r w:rsidRPr="00226F3C">
        <w:rPr>
          <w:bCs/>
          <w:sz w:val="28"/>
          <w:szCs w:val="28"/>
          <w:lang w:val="fr-FR"/>
        </w:rPr>
        <w:t xml:space="preserve">  - Phẩm chất nhân ái: </w:t>
      </w:r>
      <w:r w:rsidRPr="00226F3C">
        <w:rPr>
          <w:sz w:val="28"/>
          <w:szCs w:val="28"/>
        </w:rPr>
        <w:t>tình cảm yêu mến thầy cô, bạn bẻ, trưởng học, tích cực chuẩn bị cho năm học mới, hứng thú với những không gian quen thuộc như góc sáng tạo, sân, vườn trường, …</w:t>
      </w:r>
    </w:p>
    <w:p w:rsidR="00BB0865" w:rsidRPr="00226F3C" w:rsidRDefault="00BB0865" w:rsidP="00BB0865">
      <w:pPr>
        <w:pStyle w:val="ListParagraph"/>
        <w:ind w:left="0"/>
        <w:rPr>
          <w:sz w:val="28"/>
          <w:szCs w:val="28"/>
        </w:rPr>
      </w:pPr>
      <w:r w:rsidRPr="00226F3C">
        <w:rPr>
          <w:sz w:val="28"/>
          <w:szCs w:val="28"/>
        </w:rPr>
        <w:t xml:space="preserve">- Phẩm chất chăm chỉ: tích cực tham gia hoạt động học tập và rèn luyện ở trưởng, ở nhà, tự giác làm những công việc vừa sức với mình, ... </w:t>
      </w:r>
    </w:p>
    <w:p w:rsidR="00BB0865" w:rsidRPr="00226F3C" w:rsidRDefault="00BB0865" w:rsidP="00BB0865">
      <w:pPr>
        <w:pStyle w:val="ListParagraph"/>
        <w:ind w:left="0"/>
        <w:rPr>
          <w:sz w:val="28"/>
          <w:szCs w:val="28"/>
        </w:rPr>
      </w:pPr>
      <w:r w:rsidRPr="00226F3C">
        <w:rPr>
          <w:sz w:val="28"/>
          <w:szCs w:val="28"/>
        </w:rPr>
        <w:t xml:space="preserve">- Phẩm chất trung thực: Thật thà trong việc đánh giá bản thân và đánh giá bạn. </w:t>
      </w:r>
    </w:p>
    <w:p w:rsidR="00BB0865" w:rsidRPr="00226F3C" w:rsidRDefault="00BB0865" w:rsidP="00BB0865">
      <w:pPr>
        <w:tabs>
          <w:tab w:val="left" w:pos="4320"/>
        </w:tabs>
        <w:ind w:right="280"/>
        <w:rPr>
          <w:sz w:val="28"/>
          <w:szCs w:val="28"/>
        </w:rPr>
      </w:pPr>
      <w:r w:rsidRPr="00226F3C">
        <w:rPr>
          <w:sz w:val="28"/>
          <w:szCs w:val="28"/>
        </w:rPr>
        <w:t>- Phẩm chất trách nhiệm: các em thêm ý thức trách nhiệm về bản thân chăm chỉ trong học tập, rèn luyện.</w:t>
      </w:r>
    </w:p>
    <w:p w:rsidR="00BB0865" w:rsidRPr="00226F3C" w:rsidRDefault="00BB0865" w:rsidP="00BB0865">
      <w:pPr>
        <w:jc w:val="both"/>
        <w:rPr>
          <w:b/>
          <w:color w:val="000000" w:themeColor="text1"/>
          <w:sz w:val="28"/>
          <w:szCs w:val="28"/>
        </w:rPr>
      </w:pPr>
      <w:r w:rsidRPr="00226F3C">
        <w:rPr>
          <w:b/>
          <w:color w:val="000000" w:themeColor="text1"/>
          <w:sz w:val="28"/>
          <w:szCs w:val="28"/>
        </w:rPr>
        <w:t xml:space="preserve">II. </w:t>
      </w:r>
      <w:r w:rsidRPr="00827D93">
        <w:rPr>
          <w:b/>
          <w:color w:val="000000" w:themeColor="text1"/>
          <w:sz w:val="28"/>
          <w:szCs w:val="28"/>
          <w:u w:val="single"/>
        </w:rPr>
        <w:t>ĐỒ DÙNG DẠY HỌC</w:t>
      </w:r>
      <w:r w:rsidRPr="00226F3C">
        <w:rPr>
          <w:b/>
          <w:color w:val="000000" w:themeColor="text1"/>
          <w:sz w:val="28"/>
          <w:szCs w:val="28"/>
        </w:rPr>
        <w:t xml:space="preserve"> </w:t>
      </w:r>
      <w:r>
        <w:rPr>
          <w:b/>
          <w:color w:val="000000" w:themeColor="text1"/>
          <w:sz w:val="28"/>
          <w:szCs w:val="28"/>
        </w:rPr>
        <w:t>:</w:t>
      </w:r>
    </w:p>
    <w:p w:rsidR="00BB0865" w:rsidRPr="00226F3C" w:rsidRDefault="00BB0865" w:rsidP="00BB0865">
      <w:pPr>
        <w:rPr>
          <w:sz w:val="28"/>
          <w:szCs w:val="28"/>
          <w:lang w:val="fr-FR"/>
        </w:rPr>
      </w:pPr>
      <w:r w:rsidRPr="00226F3C">
        <w:rPr>
          <w:bCs/>
          <w:sz w:val="28"/>
          <w:szCs w:val="28"/>
          <w:lang w:val="fr-FR"/>
        </w:rPr>
        <w:t xml:space="preserve">- GV: </w:t>
      </w:r>
      <w:r w:rsidRPr="00226F3C">
        <w:rPr>
          <w:sz w:val="28"/>
          <w:szCs w:val="28"/>
          <w:lang w:val="fr-FR"/>
        </w:rPr>
        <w:t>Tranh minh họa,</w:t>
      </w:r>
      <w:r w:rsidRPr="00226F3C">
        <w:rPr>
          <w:sz w:val="28"/>
          <w:szCs w:val="28"/>
        </w:rPr>
        <w:t xml:space="preserve"> video, </w:t>
      </w:r>
      <w:r w:rsidRPr="00226F3C">
        <w:rPr>
          <w:sz w:val="28"/>
          <w:szCs w:val="28"/>
          <w:lang w:val="fr-FR"/>
        </w:rPr>
        <w:t>bảng phụ hướng dẫn luyện đọc.</w:t>
      </w:r>
    </w:p>
    <w:p w:rsidR="00BB0865" w:rsidRPr="00226F3C" w:rsidRDefault="00BB0865" w:rsidP="00BB0865">
      <w:pPr>
        <w:rPr>
          <w:sz w:val="28"/>
          <w:szCs w:val="28"/>
          <w:lang w:val="fr-FR"/>
        </w:rPr>
      </w:pPr>
      <w:r w:rsidRPr="00226F3C">
        <w:rPr>
          <w:bCs/>
          <w:sz w:val="28"/>
          <w:szCs w:val="28"/>
          <w:lang w:val="fr-FR"/>
        </w:rPr>
        <w:t xml:space="preserve">- HS: </w:t>
      </w:r>
      <w:r w:rsidRPr="00226F3C">
        <w:rPr>
          <w:sz w:val="28"/>
          <w:szCs w:val="28"/>
          <w:lang w:val="fr-FR"/>
        </w:rPr>
        <w:t>SGK, đọc bài trước.</w:t>
      </w:r>
    </w:p>
    <w:p w:rsidR="00BB0865" w:rsidRPr="00226F3C" w:rsidRDefault="00BB0865" w:rsidP="00BB0865">
      <w:pPr>
        <w:jc w:val="both"/>
        <w:rPr>
          <w:b/>
          <w:bCs/>
          <w:color w:val="000000" w:themeColor="text1"/>
          <w:sz w:val="28"/>
          <w:szCs w:val="28"/>
          <w:lang w:val="nl-NL"/>
        </w:rPr>
      </w:pPr>
      <w:r w:rsidRPr="00226F3C">
        <w:rPr>
          <w:b/>
          <w:color w:val="000000" w:themeColor="text1"/>
          <w:sz w:val="28"/>
          <w:szCs w:val="28"/>
        </w:rPr>
        <w:t xml:space="preserve">III. </w:t>
      </w:r>
      <w:r w:rsidRPr="00827D93">
        <w:rPr>
          <w:b/>
          <w:color w:val="000000" w:themeColor="text1"/>
          <w:sz w:val="28"/>
          <w:szCs w:val="28"/>
          <w:u w:val="single"/>
        </w:rPr>
        <w:t>HOẠT ĐỘNG DẠY HỌC</w:t>
      </w:r>
      <w:r>
        <w:rPr>
          <w:b/>
          <w:color w:val="000000" w:themeColor="text1"/>
          <w:sz w:val="28"/>
          <w:szCs w:val="28"/>
          <w:u w:val="single"/>
        </w:rPr>
        <w:t>:</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5166"/>
        <w:gridCol w:w="4038"/>
        <w:gridCol w:w="10"/>
      </w:tblGrid>
      <w:tr w:rsidR="00BB0865" w:rsidRPr="00226F3C" w:rsidTr="00393431">
        <w:trPr>
          <w:gridAfter w:val="1"/>
          <w:wAfter w:w="11" w:type="dxa"/>
        </w:trPr>
        <w:tc>
          <w:tcPr>
            <w:tcW w:w="675" w:type="dxa"/>
            <w:tcBorders>
              <w:bottom w:val="dashed" w:sz="4" w:space="0" w:color="auto"/>
            </w:tcBorders>
          </w:tcPr>
          <w:p w:rsidR="00BB0865" w:rsidRPr="00226F3C" w:rsidRDefault="00BB0865" w:rsidP="00393431">
            <w:pPr>
              <w:jc w:val="center"/>
              <w:rPr>
                <w:b/>
                <w:color w:val="000000" w:themeColor="text1"/>
                <w:sz w:val="28"/>
                <w:szCs w:val="28"/>
                <w:lang w:val="nl-NL"/>
              </w:rPr>
            </w:pPr>
            <w:r w:rsidRPr="00226F3C">
              <w:rPr>
                <w:b/>
                <w:color w:val="000000" w:themeColor="text1"/>
                <w:sz w:val="28"/>
                <w:szCs w:val="28"/>
                <w:lang w:val="nl-NL"/>
              </w:rPr>
              <w:t>Tg</w:t>
            </w:r>
          </w:p>
        </w:tc>
        <w:tc>
          <w:tcPr>
            <w:tcW w:w="4820" w:type="dxa"/>
            <w:tcBorders>
              <w:bottom w:val="dashed" w:sz="4" w:space="0" w:color="auto"/>
            </w:tcBorders>
          </w:tcPr>
          <w:p w:rsidR="00BB0865" w:rsidRPr="00226F3C" w:rsidRDefault="00BB0865" w:rsidP="00393431">
            <w:pPr>
              <w:jc w:val="center"/>
              <w:rPr>
                <w:b/>
                <w:color w:val="000000" w:themeColor="text1"/>
                <w:sz w:val="28"/>
                <w:szCs w:val="28"/>
                <w:lang w:val="nl-NL"/>
              </w:rPr>
            </w:pPr>
            <w:r w:rsidRPr="00226F3C">
              <w:rPr>
                <w:b/>
                <w:color w:val="000000" w:themeColor="text1"/>
                <w:sz w:val="28"/>
                <w:szCs w:val="28"/>
                <w:lang w:val="nl-NL"/>
              </w:rPr>
              <w:t>Hoạt động của giáo viên</w:t>
            </w:r>
          </w:p>
        </w:tc>
        <w:tc>
          <w:tcPr>
            <w:tcW w:w="4381" w:type="dxa"/>
            <w:tcBorders>
              <w:bottom w:val="dashed" w:sz="4" w:space="0" w:color="auto"/>
            </w:tcBorders>
          </w:tcPr>
          <w:p w:rsidR="00BB0865" w:rsidRPr="00226F3C" w:rsidRDefault="00BB0865" w:rsidP="00393431">
            <w:pPr>
              <w:jc w:val="center"/>
              <w:rPr>
                <w:b/>
                <w:color w:val="000000" w:themeColor="text1"/>
                <w:sz w:val="28"/>
                <w:szCs w:val="28"/>
                <w:lang w:val="nl-NL"/>
              </w:rPr>
            </w:pPr>
            <w:r w:rsidRPr="00226F3C">
              <w:rPr>
                <w:b/>
                <w:color w:val="000000" w:themeColor="text1"/>
                <w:sz w:val="28"/>
                <w:szCs w:val="28"/>
                <w:lang w:val="nl-NL"/>
              </w:rPr>
              <w:t>Hoạt động của học sinh</w:t>
            </w:r>
          </w:p>
        </w:tc>
      </w:tr>
      <w:tr w:rsidR="00BB0865" w:rsidRPr="00226F3C" w:rsidTr="00393431">
        <w:tc>
          <w:tcPr>
            <w:tcW w:w="675" w:type="dxa"/>
            <w:tcBorders>
              <w:bottom w:val="dashed" w:sz="4" w:space="0" w:color="auto"/>
            </w:tcBorders>
          </w:tcPr>
          <w:p w:rsidR="00BB0865" w:rsidRPr="00226F3C" w:rsidRDefault="00BB0865" w:rsidP="00393431">
            <w:pPr>
              <w:jc w:val="both"/>
              <w:rPr>
                <w:b/>
                <w:bCs/>
                <w:color w:val="000000" w:themeColor="text1"/>
                <w:sz w:val="28"/>
                <w:szCs w:val="28"/>
                <w:lang w:val="nl-NL"/>
              </w:rPr>
            </w:pPr>
            <w:r w:rsidRPr="00226F3C">
              <w:rPr>
                <w:b/>
                <w:bCs/>
                <w:color w:val="000000" w:themeColor="text1"/>
                <w:sz w:val="28"/>
                <w:szCs w:val="28"/>
                <w:lang w:val="nl-NL"/>
              </w:rPr>
              <w:t>5p</w:t>
            </w:r>
          </w:p>
        </w:tc>
        <w:tc>
          <w:tcPr>
            <w:tcW w:w="9212" w:type="dxa"/>
            <w:gridSpan w:val="3"/>
            <w:tcBorders>
              <w:bottom w:val="dashed" w:sz="4" w:space="0" w:color="auto"/>
            </w:tcBorders>
          </w:tcPr>
          <w:p w:rsidR="00BB0865" w:rsidRPr="00226F3C" w:rsidRDefault="00BB0865" w:rsidP="00393431">
            <w:pPr>
              <w:jc w:val="both"/>
              <w:rPr>
                <w:bCs/>
                <w:color w:val="000000" w:themeColor="text1"/>
                <w:sz w:val="28"/>
                <w:szCs w:val="28"/>
                <w:lang w:val="nl-NL"/>
              </w:rPr>
            </w:pPr>
            <w:r w:rsidRPr="00226F3C">
              <w:rPr>
                <w:b/>
                <w:bCs/>
                <w:color w:val="000000" w:themeColor="text1"/>
                <w:sz w:val="28"/>
                <w:szCs w:val="28"/>
                <w:lang w:val="nl-NL"/>
              </w:rPr>
              <w:t xml:space="preserve">1. </w:t>
            </w:r>
            <w:r>
              <w:rPr>
                <w:b/>
                <w:bCs/>
                <w:color w:val="000000" w:themeColor="text1"/>
                <w:sz w:val="28"/>
                <w:szCs w:val="28"/>
                <w:lang w:val="nl-NL"/>
              </w:rPr>
              <w:t>Mở đầu</w:t>
            </w:r>
            <w:r w:rsidRPr="00226F3C">
              <w:rPr>
                <w:b/>
                <w:bCs/>
                <w:color w:val="000000" w:themeColor="text1"/>
                <w:sz w:val="28"/>
                <w:szCs w:val="28"/>
                <w:lang w:val="nl-NL"/>
              </w:rPr>
              <w:t>.</w:t>
            </w:r>
          </w:p>
          <w:p w:rsidR="00BB0865" w:rsidRPr="00226F3C" w:rsidRDefault="00BB0865" w:rsidP="00393431">
            <w:pPr>
              <w:jc w:val="both"/>
              <w:rPr>
                <w:b/>
                <w:bCs/>
                <w:color w:val="000000" w:themeColor="text1"/>
                <w:sz w:val="28"/>
                <w:szCs w:val="28"/>
                <w:lang w:val="nl-NL"/>
              </w:rPr>
            </w:pPr>
            <w:r w:rsidRPr="00226F3C">
              <w:rPr>
                <w:b/>
                <w:bCs/>
                <w:color w:val="000000" w:themeColor="text1"/>
                <w:sz w:val="28"/>
                <w:szCs w:val="28"/>
                <w:lang w:val="nl-NL"/>
              </w:rPr>
              <w:t xml:space="preserve">- Mục tiêu: </w:t>
            </w:r>
          </w:p>
          <w:p w:rsidR="00BB0865" w:rsidRPr="00226F3C" w:rsidRDefault="00BB0865" w:rsidP="00393431">
            <w:pPr>
              <w:tabs>
                <w:tab w:val="left" w:pos="3165"/>
              </w:tabs>
              <w:rPr>
                <w:sz w:val="28"/>
                <w:szCs w:val="28"/>
                <w:lang w:val="vi-VN"/>
              </w:rPr>
            </w:pPr>
            <w:r w:rsidRPr="00226F3C">
              <w:rPr>
                <w:b/>
                <w:sz w:val="28"/>
                <w:szCs w:val="28"/>
                <w:lang w:val="vi-VN"/>
              </w:rPr>
              <w:t>a. Mục tiêu</w:t>
            </w:r>
            <w:r w:rsidRPr="00226F3C">
              <w:rPr>
                <w:sz w:val="28"/>
                <w:szCs w:val="28"/>
                <w:lang w:val="vi-VN"/>
              </w:rPr>
              <w:t>: Tạo cảm xúc vui tươi, kết nối với chủ đề bài học.</w:t>
            </w:r>
          </w:p>
          <w:p w:rsidR="00BB0865" w:rsidRPr="00226F3C" w:rsidRDefault="00BB0865" w:rsidP="00393431">
            <w:pPr>
              <w:rPr>
                <w:sz w:val="28"/>
                <w:szCs w:val="28"/>
              </w:rPr>
            </w:pPr>
            <w:r w:rsidRPr="00226F3C">
              <w:rPr>
                <w:b/>
                <w:sz w:val="28"/>
                <w:szCs w:val="28"/>
                <w:lang w:val="vi-VN"/>
              </w:rPr>
              <w:t>b. Phương pháp, hình thức tổ chức</w:t>
            </w:r>
            <w:r w:rsidRPr="00226F3C">
              <w:rPr>
                <w:sz w:val="28"/>
                <w:szCs w:val="28"/>
                <w:lang w:val="vi-VN"/>
              </w:rPr>
              <w:t>:</w:t>
            </w:r>
            <w:r w:rsidRPr="00226F3C">
              <w:rPr>
                <w:sz w:val="28"/>
                <w:szCs w:val="28"/>
              </w:rPr>
              <w:t xml:space="preserve"> Trực quan, đàm thoại, vấn đáp, </w:t>
            </w:r>
            <w:r w:rsidRPr="00226F3C">
              <w:rPr>
                <w:sz w:val="28"/>
                <w:szCs w:val="28"/>
                <w:lang w:val="vi-VN"/>
              </w:rPr>
              <w:t>thảo luận nhóm đôi</w:t>
            </w:r>
            <w:r w:rsidRPr="00226F3C">
              <w:rPr>
                <w:sz w:val="28"/>
                <w:szCs w:val="28"/>
              </w:rPr>
              <w:t>.</w:t>
            </w:r>
          </w:p>
          <w:p w:rsidR="00BB0865" w:rsidRPr="00226F3C" w:rsidRDefault="00BB0865" w:rsidP="00393431">
            <w:pPr>
              <w:jc w:val="both"/>
              <w:rPr>
                <w:b/>
                <w:bCs/>
                <w:color w:val="000000" w:themeColor="text1"/>
                <w:sz w:val="28"/>
                <w:szCs w:val="28"/>
                <w:lang w:val="nl-NL"/>
              </w:rPr>
            </w:pPr>
            <w:r w:rsidRPr="00226F3C">
              <w:rPr>
                <w:b/>
                <w:sz w:val="28"/>
                <w:szCs w:val="28"/>
              </w:rPr>
              <w:t>c. Cách tiến hành:</w:t>
            </w:r>
          </w:p>
        </w:tc>
      </w:tr>
      <w:tr w:rsidR="00BB0865" w:rsidRPr="00226F3C" w:rsidTr="00393431">
        <w:trPr>
          <w:gridAfter w:val="1"/>
          <w:wAfter w:w="11" w:type="dxa"/>
        </w:trPr>
        <w:tc>
          <w:tcPr>
            <w:tcW w:w="675" w:type="dxa"/>
            <w:tcBorders>
              <w:bottom w:val="dashed" w:sz="4" w:space="0" w:color="auto"/>
            </w:tcBorders>
          </w:tcPr>
          <w:p w:rsidR="00BB0865" w:rsidRPr="00226F3C" w:rsidRDefault="00BB0865" w:rsidP="00393431">
            <w:pPr>
              <w:jc w:val="both"/>
              <w:outlineLvl w:val="0"/>
              <w:rPr>
                <w:noProof/>
                <w:sz w:val="28"/>
                <w:szCs w:val="28"/>
              </w:rPr>
            </w:pPr>
          </w:p>
        </w:tc>
        <w:tc>
          <w:tcPr>
            <w:tcW w:w="4820" w:type="dxa"/>
            <w:tcBorders>
              <w:bottom w:val="dashed" w:sz="4" w:space="0" w:color="auto"/>
            </w:tcBorders>
          </w:tcPr>
          <w:p w:rsidR="00BB0865" w:rsidRPr="00226F3C" w:rsidRDefault="00BB0865" w:rsidP="00393431">
            <w:pPr>
              <w:jc w:val="both"/>
              <w:outlineLvl w:val="0"/>
              <w:rPr>
                <w:bCs/>
                <w:color w:val="000000" w:themeColor="text1"/>
                <w:sz w:val="28"/>
                <w:szCs w:val="28"/>
              </w:rPr>
            </w:pPr>
            <w:r w:rsidRPr="00226F3C">
              <w:rPr>
                <w:noProof/>
                <w:sz w:val="28"/>
                <w:szCs w:val="28"/>
              </w:rPr>
              <w:drawing>
                <wp:inline distT="0" distB="0" distL="0" distR="0" wp14:anchorId="359F28FB" wp14:editId="35F3EC4B">
                  <wp:extent cx="3143250"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143250" cy="514350"/>
                          </a:xfrm>
                          <a:prstGeom prst="rect">
                            <a:avLst/>
                          </a:prstGeom>
                        </pic:spPr>
                      </pic:pic>
                    </a:graphicData>
                  </a:graphic>
                </wp:inline>
              </w:drawing>
            </w:r>
          </w:p>
          <w:p w:rsidR="00BB0865" w:rsidRPr="00226F3C" w:rsidRDefault="00BB0865" w:rsidP="00393431">
            <w:pPr>
              <w:rPr>
                <w:spacing w:val="-2"/>
                <w:sz w:val="28"/>
                <w:szCs w:val="28"/>
              </w:rPr>
            </w:pPr>
            <w:r w:rsidRPr="00226F3C">
              <w:rPr>
                <w:spacing w:val="-2"/>
                <w:sz w:val="28"/>
                <w:szCs w:val="28"/>
                <w:lang w:val="vi-VN"/>
              </w:rPr>
              <w:t xml:space="preserve">- GV yêu cầu HS thảo luận nhóm đôi </w:t>
            </w:r>
            <w:r w:rsidRPr="00226F3C">
              <w:rPr>
                <w:spacing w:val="-2"/>
                <w:sz w:val="28"/>
                <w:szCs w:val="28"/>
              </w:rPr>
              <w:t>một tấm gương hiếu học</w:t>
            </w:r>
          </w:p>
          <w:p w:rsidR="00BB0865" w:rsidRPr="00226F3C" w:rsidRDefault="00BB0865" w:rsidP="00393431">
            <w:pPr>
              <w:rPr>
                <w:spacing w:val="-2"/>
                <w:sz w:val="28"/>
                <w:szCs w:val="28"/>
              </w:rPr>
            </w:pPr>
            <w:r w:rsidRPr="00226F3C">
              <w:rPr>
                <w:spacing w:val="-2"/>
                <w:sz w:val="28"/>
                <w:szCs w:val="28"/>
              </w:rPr>
              <w:t>- GV gọi HS chia sẻ trước lớp.</w:t>
            </w:r>
          </w:p>
          <w:p w:rsidR="00BB0865" w:rsidRPr="00226F3C" w:rsidRDefault="00BB0865" w:rsidP="00393431">
            <w:pPr>
              <w:jc w:val="both"/>
              <w:outlineLvl w:val="0"/>
              <w:rPr>
                <w:bCs/>
                <w:color w:val="000000" w:themeColor="text1"/>
                <w:sz w:val="28"/>
                <w:szCs w:val="28"/>
                <w:lang w:val="nl-NL"/>
              </w:rPr>
            </w:pPr>
            <w:r w:rsidRPr="00226F3C">
              <w:rPr>
                <w:spacing w:val="-2"/>
                <w:sz w:val="28"/>
                <w:szCs w:val="28"/>
                <w:lang w:val="vi-VN"/>
              </w:rPr>
              <w:t>- Giới thiệu bài mới, ghi tựa bài</w:t>
            </w:r>
            <w:r w:rsidRPr="00226F3C">
              <w:rPr>
                <w:spacing w:val="-2"/>
                <w:sz w:val="28"/>
                <w:szCs w:val="28"/>
              </w:rPr>
              <w:t xml:space="preserve">: </w:t>
            </w:r>
            <w:r w:rsidRPr="00226F3C">
              <w:rPr>
                <w:b/>
                <w:spacing w:val="-2"/>
                <w:sz w:val="28"/>
                <w:szCs w:val="28"/>
              </w:rPr>
              <w:t>Mạc Đĩnh Chi</w:t>
            </w:r>
          </w:p>
        </w:tc>
        <w:tc>
          <w:tcPr>
            <w:tcW w:w="4381" w:type="dxa"/>
            <w:tcBorders>
              <w:bottom w:val="dashed" w:sz="4" w:space="0" w:color="auto"/>
            </w:tcBorders>
          </w:tcPr>
          <w:p w:rsidR="00BB0865" w:rsidRPr="00226F3C" w:rsidRDefault="00BB0865" w:rsidP="00393431">
            <w:pPr>
              <w:jc w:val="both"/>
              <w:rPr>
                <w:color w:val="000000" w:themeColor="text1"/>
                <w:sz w:val="28"/>
                <w:szCs w:val="28"/>
                <w:lang w:val="nl-NL"/>
              </w:rPr>
            </w:pPr>
          </w:p>
          <w:p w:rsidR="00BB0865" w:rsidRPr="00226F3C" w:rsidRDefault="00BB0865" w:rsidP="00393431">
            <w:pPr>
              <w:rPr>
                <w:sz w:val="28"/>
                <w:szCs w:val="28"/>
                <w:lang w:val="nl-NL"/>
              </w:rPr>
            </w:pPr>
          </w:p>
          <w:p w:rsidR="00BB0865" w:rsidRPr="00226F3C" w:rsidRDefault="00BB0865" w:rsidP="00393431">
            <w:pPr>
              <w:rPr>
                <w:sz w:val="28"/>
                <w:szCs w:val="28"/>
                <w:lang w:val="nl-NL"/>
              </w:rPr>
            </w:pPr>
          </w:p>
          <w:p w:rsidR="00BB0865" w:rsidRPr="00226F3C" w:rsidRDefault="00BB0865" w:rsidP="00393431">
            <w:pPr>
              <w:rPr>
                <w:sz w:val="28"/>
                <w:szCs w:val="28"/>
              </w:rPr>
            </w:pPr>
            <w:r w:rsidRPr="00226F3C">
              <w:rPr>
                <w:sz w:val="28"/>
                <w:szCs w:val="28"/>
              </w:rPr>
              <w:t>- HS thảo luận</w:t>
            </w:r>
          </w:p>
          <w:p w:rsidR="00BB0865" w:rsidRPr="00226F3C" w:rsidRDefault="00BB0865" w:rsidP="00393431">
            <w:pPr>
              <w:rPr>
                <w:sz w:val="28"/>
                <w:szCs w:val="28"/>
              </w:rPr>
            </w:pPr>
          </w:p>
          <w:p w:rsidR="00BB0865" w:rsidRPr="00226F3C" w:rsidRDefault="00BB0865" w:rsidP="00393431">
            <w:pPr>
              <w:jc w:val="both"/>
              <w:rPr>
                <w:color w:val="000000" w:themeColor="text1"/>
                <w:sz w:val="28"/>
                <w:szCs w:val="28"/>
                <w:lang w:val="nl-NL"/>
              </w:rPr>
            </w:pPr>
            <w:r w:rsidRPr="00226F3C">
              <w:rPr>
                <w:sz w:val="28"/>
                <w:szCs w:val="28"/>
              </w:rPr>
              <w:t>-HS chia sẻ</w:t>
            </w:r>
            <w:r w:rsidRPr="00226F3C">
              <w:rPr>
                <w:color w:val="000000" w:themeColor="text1"/>
                <w:sz w:val="28"/>
                <w:szCs w:val="28"/>
                <w:lang w:val="nl-NL"/>
              </w:rPr>
              <w:t xml:space="preserve"> </w:t>
            </w:r>
          </w:p>
        </w:tc>
      </w:tr>
      <w:tr w:rsidR="00BB0865" w:rsidRPr="00226F3C" w:rsidTr="00393431">
        <w:tc>
          <w:tcPr>
            <w:tcW w:w="675" w:type="dxa"/>
            <w:tcBorders>
              <w:top w:val="dashed" w:sz="4" w:space="0" w:color="auto"/>
              <w:bottom w:val="dashed" w:sz="4" w:space="0" w:color="auto"/>
            </w:tcBorders>
          </w:tcPr>
          <w:p w:rsidR="00BB0865" w:rsidRPr="00226F3C" w:rsidRDefault="00BB0865" w:rsidP="00393431">
            <w:pPr>
              <w:rPr>
                <w:b/>
                <w:bCs/>
                <w:sz w:val="28"/>
                <w:szCs w:val="28"/>
                <w:lang w:bidi="vi-VN"/>
              </w:rPr>
            </w:pPr>
            <w:r w:rsidRPr="00226F3C">
              <w:rPr>
                <w:b/>
                <w:bCs/>
                <w:sz w:val="28"/>
                <w:szCs w:val="28"/>
                <w:lang w:bidi="vi-VN"/>
              </w:rPr>
              <w:t>25p</w:t>
            </w:r>
          </w:p>
        </w:tc>
        <w:tc>
          <w:tcPr>
            <w:tcW w:w="9212" w:type="dxa"/>
            <w:gridSpan w:val="3"/>
            <w:tcBorders>
              <w:top w:val="dashed" w:sz="4" w:space="0" w:color="auto"/>
              <w:bottom w:val="dashed" w:sz="4" w:space="0" w:color="auto"/>
            </w:tcBorders>
          </w:tcPr>
          <w:p w:rsidR="00BB0865" w:rsidRPr="00226F3C" w:rsidRDefault="00BB0865" w:rsidP="00393431">
            <w:pPr>
              <w:rPr>
                <w:b/>
                <w:bCs/>
                <w:sz w:val="28"/>
                <w:szCs w:val="28"/>
                <w:lang w:val="vi-VN" w:bidi="vi-VN"/>
              </w:rPr>
            </w:pPr>
            <w:r w:rsidRPr="00226F3C">
              <w:rPr>
                <w:b/>
                <w:bCs/>
                <w:sz w:val="28"/>
                <w:szCs w:val="28"/>
                <w:lang w:val="vi-VN" w:bidi="vi-VN"/>
              </w:rPr>
              <w:t xml:space="preserve">. Hoạt động Khám phá và luyện tập: </w:t>
            </w:r>
          </w:p>
          <w:p w:rsidR="00BB0865" w:rsidRPr="00226F3C" w:rsidRDefault="00BB0865" w:rsidP="00393431">
            <w:pPr>
              <w:rPr>
                <w:b/>
                <w:sz w:val="28"/>
                <w:szCs w:val="28"/>
              </w:rPr>
            </w:pPr>
            <w:r w:rsidRPr="00226F3C">
              <w:rPr>
                <w:b/>
                <w:sz w:val="28"/>
                <w:szCs w:val="28"/>
              </w:rPr>
              <w:t xml:space="preserve">2.1. </w:t>
            </w:r>
            <w:r w:rsidRPr="00226F3C">
              <w:rPr>
                <w:b/>
                <w:sz w:val="28"/>
                <w:szCs w:val="28"/>
                <w:lang w:val="vi-VN"/>
              </w:rPr>
              <w:t>Hoạt động 1:</w:t>
            </w:r>
            <w:r w:rsidRPr="00226F3C">
              <w:rPr>
                <w:b/>
                <w:sz w:val="28"/>
                <w:szCs w:val="28"/>
              </w:rPr>
              <w:t xml:space="preserve"> Luyện đọc thành tiếng</w:t>
            </w:r>
          </w:p>
          <w:p w:rsidR="00BB0865" w:rsidRPr="00226F3C" w:rsidRDefault="00BB0865" w:rsidP="00393431">
            <w:pPr>
              <w:tabs>
                <w:tab w:val="left" w:pos="142"/>
                <w:tab w:val="left" w:pos="284"/>
                <w:tab w:val="left" w:pos="426"/>
              </w:tabs>
              <w:rPr>
                <w:b/>
                <w:sz w:val="28"/>
                <w:szCs w:val="28"/>
                <w:lang w:val="vi-VN"/>
              </w:rPr>
            </w:pPr>
            <w:r w:rsidRPr="00226F3C">
              <w:rPr>
                <w:b/>
                <w:sz w:val="28"/>
                <w:szCs w:val="28"/>
                <w:lang w:val="vi-VN"/>
              </w:rPr>
              <w:lastRenderedPageBreak/>
              <w:t>a. Mục tiêu:</w:t>
            </w:r>
            <w:r w:rsidRPr="00226F3C">
              <w:rPr>
                <w:sz w:val="28"/>
                <w:szCs w:val="28"/>
                <w:lang w:val="vi-VN"/>
              </w:rPr>
              <w:t xml:space="preserve"> </w:t>
            </w:r>
            <w:r w:rsidRPr="00226F3C">
              <w:rPr>
                <w:bCs/>
                <w:sz w:val="28"/>
                <w:szCs w:val="28"/>
                <w:lang w:val="vi-VN"/>
              </w:rPr>
              <w:t>Đọc trôi chảy bài đọc, ngắt nghỉ đúng dấu câu, đúng logic ngữ nghĩa ; bước đầu đọc lời các nhân vật và người dẫn chuyện với giọng phù hợp</w:t>
            </w:r>
            <w:r w:rsidRPr="00226F3C">
              <w:rPr>
                <w:bCs/>
                <w:sz w:val="28"/>
                <w:szCs w:val="28"/>
              </w:rPr>
              <w:t>.</w:t>
            </w:r>
            <w:r w:rsidRPr="00226F3C">
              <w:rPr>
                <w:bCs/>
                <w:sz w:val="28"/>
                <w:szCs w:val="28"/>
                <w:lang w:val="vi-VN"/>
              </w:rPr>
              <w:t xml:space="preserve"> </w:t>
            </w:r>
            <w:r w:rsidRPr="00226F3C">
              <w:rPr>
                <w:bCs/>
                <w:sz w:val="28"/>
                <w:szCs w:val="28"/>
              </w:rPr>
              <w:t>Luyện đọc câu dài, luyện đọc đoạn và giải nghĩa một số từ khó.</w:t>
            </w:r>
          </w:p>
          <w:p w:rsidR="00BB0865" w:rsidRPr="00226F3C" w:rsidRDefault="00BB0865" w:rsidP="00393431">
            <w:pPr>
              <w:rPr>
                <w:sz w:val="28"/>
                <w:szCs w:val="28"/>
              </w:rPr>
            </w:pPr>
            <w:r w:rsidRPr="00226F3C">
              <w:rPr>
                <w:b/>
                <w:sz w:val="28"/>
                <w:szCs w:val="28"/>
                <w:lang w:val="vi-VN"/>
              </w:rPr>
              <w:t>b. Phương pháp, hình thức tổ chức:</w:t>
            </w:r>
            <w:r w:rsidRPr="00226F3C">
              <w:rPr>
                <w:sz w:val="28"/>
                <w:szCs w:val="28"/>
                <w:lang w:val="vi-VN"/>
              </w:rPr>
              <w:t xml:space="preserve"> </w:t>
            </w:r>
            <w:r w:rsidRPr="00226F3C">
              <w:rPr>
                <w:sz w:val="28"/>
                <w:szCs w:val="28"/>
                <w:lang w:val="nl-NL"/>
              </w:rPr>
              <w:t xml:space="preserve">Đọc cá nhân, (từ khó, câu, đoạn), thực hành, đàm thoại, vấn đáp, nhóm, cá nhân, </w:t>
            </w:r>
            <w:r w:rsidRPr="00226F3C">
              <w:rPr>
                <w:sz w:val="28"/>
                <w:szCs w:val="28"/>
                <w:lang w:val="vi-VN"/>
              </w:rPr>
              <w:t>cả lớp</w:t>
            </w:r>
            <w:r w:rsidRPr="00226F3C">
              <w:rPr>
                <w:sz w:val="28"/>
                <w:szCs w:val="28"/>
              </w:rPr>
              <w:t>.</w:t>
            </w:r>
          </w:p>
          <w:p w:rsidR="00BB0865" w:rsidRPr="00226F3C" w:rsidRDefault="00BB0865" w:rsidP="00393431">
            <w:pPr>
              <w:jc w:val="both"/>
              <w:rPr>
                <w:b/>
                <w:color w:val="000000" w:themeColor="text1"/>
                <w:sz w:val="28"/>
                <w:szCs w:val="28"/>
                <w:lang w:val="nl-NL"/>
              </w:rPr>
            </w:pPr>
            <w:r w:rsidRPr="00226F3C">
              <w:rPr>
                <w:b/>
                <w:sz w:val="28"/>
                <w:szCs w:val="28"/>
              </w:rPr>
              <w:t>c. Cách tiến hành:</w:t>
            </w:r>
          </w:p>
        </w:tc>
      </w:tr>
      <w:tr w:rsidR="00BB0865" w:rsidRPr="00226F3C" w:rsidTr="00393431">
        <w:trPr>
          <w:gridAfter w:val="1"/>
          <w:wAfter w:w="11" w:type="dxa"/>
          <w:trHeight w:val="3109"/>
        </w:trPr>
        <w:tc>
          <w:tcPr>
            <w:tcW w:w="675" w:type="dxa"/>
            <w:tcBorders>
              <w:top w:val="dashed" w:sz="4" w:space="0" w:color="auto"/>
              <w:bottom w:val="dashed" w:sz="4" w:space="0" w:color="auto"/>
            </w:tcBorders>
          </w:tcPr>
          <w:p w:rsidR="00BB0865" w:rsidRPr="00226F3C" w:rsidRDefault="00BB0865" w:rsidP="00393431">
            <w:pPr>
              <w:jc w:val="both"/>
              <w:rPr>
                <w:color w:val="000000" w:themeColor="text1"/>
                <w:sz w:val="28"/>
                <w:szCs w:val="28"/>
              </w:rPr>
            </w:pPr>
          </w:p>
        </w:tc>
        <w:tc>
          <w:tcPr>
            <w:tcW w:w="4820" w:type="dxa"/>
            <w:tcBorders>
              <w:top w:val="dashed" w:sz="4" w:space="0" w:color="auto"/>
              <w:bottom w:val="dashed" w:sz="4" w:space="0" w:color="auto"/>
            </w:tcBorders>
          </w:tcPr>
          <w:p w:rsidR="00BB0865" w:rsidRPr="00226F3C" w:rsidRDefault="00BB0865" w:rsidP="00393431">
            <w:pPr>
              <w:jc w:val="both"/>
              <w:rPr>
                <w:color w:val="000000" w:themeColor="text1"/>
                <w:sz w:val="28"/>
                <w:szCs w:val="28"/>
              </w:rPr>
            </w:pPr>
            <w:r w:rsidRPr="00226F3C">
              <w:rPr>
                <w:color w:val="000000" w:themeColor="text1"/>
                <w:sz w:val="28"/>
                <w:szCs w:val="28"/>
              </w:rPr>
              <w:t>- GV đọc mẫu toàn bài</w:t>
            </w:r>
          </w:p>
          <w:p w:rsidR="00BB0865" w:rsidRPr="00226F3C" w:rsidRDefault="00BB0865" w:rsidP="00393431">
            <w:pPr>
              <w:jc w:val="both"/>
              <w:rPr>
                <w:spacing w:val="-2"/>
                <w:sz w:val="28"/>
                <w:szCs w:val="28"/>
              </w:rPr>
            </w:pPr>
            <w:r w:rsidRPr="00226F3C">
              <w:rPr>
                <w:spacing w:val="-2"/>
                <w:sz w:val="28"/>
                <w:szCs w:val="28"/>
              </w:rPr>
              <w:t>+ G</w:t>
            </w:r>
            <w:r w:rsidRPr="00226F3C">
              <w:rPr>
                <w:spacing w:val="-2"/>
                <w:sz w:val="28"/>
                <w:szCs w:val="28"/>
                <w:lang w:val="vi-VN"/>
              </w:rPr>
              <w:t xml:space="preserve">iọng đọc: </w:t>
            </w:r>
            <w:r w:rsidRPr="00226F3C">
              <w:rPr>
                <w:spacing w:val="-2"/>
                <w:sz w:val="28"/>
                <w:szCs w:val="28"/>
              </w:rPr>
              <w:t>Giọng rõ ràng, rành mạch, nhấn giọng ở những từ ngữ chỉ thông tin quan trong.</w:t>
            </w:r>
          </w:p>
          <w:p w:rsidR="00BB0865" w:rsidRPr="00226F3C" w:rsidRDefault="00BB0865" w:rsidP="00393431">
            <w:pPr>
              <w:jc w:val="both"/>
              <w:rPr>
                <w:color w:val="000000" w:themeColor="text1"/>
                <w:sz w:val="28"/>
                <w:szCs w:val="28"/>
              </w:rPr>
            </w:pPr>
            <w:r w:rsidRPr="00226F3C">
              <w:rPr>
                <w:color w:val="000000" w:themeColor="text1"/>
                <w:sz w:val="28"/>
                <w:szCs w:val="28"/>
              </w:rPr>
              <w:t>- Gọi 1 HS đọc toàn bài.</w:t>
            </w:r>
          </w:p>
          <w:p w:rsidR="00BB0865" w:rsidRPr="00226F3C" w:rsidRDefault="00BB0865" w:rsidP="00393431">
            <w:pPr>
              <w:jc w:val="both"/>
              <w:rPr>
                <w:color w:val="000000" w:themeColor="text1"/>
                <w:sz w:val="28"/>
                <w:szCs w:val="28"/>
              </w:rPr>
            </w:pPr>
            <w:r w:rsidRPr="00226F3C">
              <w:rPr>
                <w:color w:val="000000" w:themeColor="text1"/>
                <w:sz w:val="28"/>
                <w:szCs w:val="28"/>
              </w:rPr>
              <w:t>- GV chia đoạn: (3 đoạn)</w:t>
            </w:r>
          </w:p>
          <w:p w:rsidR="00BB0865" w:rsidRPr="00226F3C" w:rsidRDefault="00BB0865" w:rsidP="00393431">
            <w:pPr>
              <w:jc w:val="both"/>
              <w:rPr>
                <w:color w:val="000000" w:themeColor="text1"/>
                <w:sz w:val="28"/>
                <w:szCs w:val="28"/>
              </w:rPr>
            </w:pPr>
            <w:r w:rsidRPr="00226F3C">
              <w:rPr>
                <w:color w:val="000000" w:themeColor="text1"/>
                <w:sz w:val="28"/>
                <w:szCs w:val="28"/>
              </w:rPr>
              <w:t>+ Đoạn 1: Từ đầu đến ứng đối mau lẹ.</w:t>
            </w:r>
          </w:p>
          <w:p w:rsidR="00BB0865" w:rsidRPr="00226F3C" w:rsidRDefault="00BB0865" w:rsidP="00393431">
            <w:pPr>
              <w:jc w:val="both"/>
              <w:rPr>
                <w:color w:val="000000" w:themeColor="text1"/>
                <w:sz w:val="28"/>
                <w:szCs w:val="28"/>
              </w:rPr>
            </w:pPr>
            <w:r w:rsidRPr="00226F3C">
              <w:rPr>
                <w:color w:val="000000" w:themeColor="text1"/>
                <w:sz w:val="28"/>
                <w:szCs w:val="28"/>
              </w:rPr>
              <w:t>+ Đoạn 2: Năm đó cho đến tài năng của mình.</w:t>
            </w:r>
          </w:p>
          <w:p w:rsidR="00BB0865" w:rsidRPr="00226F3C" w:rsidRDefault="00BB0865" w:rsidP="00393431">
            <w:pPr>
              <w:jc w:val="both"/>
              <w:rPr>
                <w:color w:val="000000" w:themeColor="text1"/>
                <w:sz w:val="28"/>
                <w:szCs w:val="28"/>
              </w:rPr>
            </w:pPr>
            <w:r w:rsidRPr="00226F3C">
              <w:rPr>
                <w:color w:val="000000" w:themeColor="text1"/>
                <w:sz w:val="28"/>
                <w:szCs w:val="28"/>
              </w:rPr>
              <w:t>+ Đoạn 3: Chữ Mạc Đĩnh Chi cho đến hết.</w:t>
            </w:r>
          </w:p>
          <w:p w:rsidR="00BB0865" w:rsidRPr="00226F3C" w:rsidRDefault="00BB0865" w:rsidP="00393431">
            <w:pPr>
              <w:jc w:val="both"/>
              <w:rPr>
                <w:color w:val="000000" w:themeColor="text1"/>
                <w:sz w:val="28"/>
                <w:szCs w:val="28"/>
              </w:rPr>
            </w:pPr>
            <w:r w:rsidRPr="00226F3C">
              <w:rPr>
                <w:color w:val="000000" w:themeColor="text1"/>
                <w:sz w:val="28"/>
                <w:szCs w:val="28"/>
              </w:rPr>
              <w:t>- GV gọi HS đọc nối tiếp theo đoạn.</w:t>
            </w:r>
          </w:p>
          <w:p w:rsidR="00BB0865" w:rsidRPr="00226F3C" w:rsidRDefault="00BB0865" w:rsidP="00393431">
            <w:pPr>
              <w:jc w:val="both"/>
              <w:rPr>
                <w:color w:val="000000" w:themeColor="text1"/>
                <w:sz w:val="28"/>
                <w:szCs w:val="28"/>
              </w:rPr>
            </w:pPr>
            <w:r w:rsidRPr="00226F3C">
              <w:rPr>
                <w:color w:val="000000" w:themeColor="text1"/>
                <w:sz w:val="28"/>
                <w:szCs w:val="28"/>
              </w:rPr>
              <w:t>- Luyện đọc từ khó: Mạc Đĩnh Chi, ướm, chầu.</w:t>
            </w:r>
          </w:p>
          <w:p w:rsidR="00BB0865" w:rsidRPr="00226F3C" w:rsidRDefault="00BB0865" w:rsidP="00393431">
            <w:pPr>
              <w:jc w:val="both"/>
              <w:rPr>
                <w:color w:val="000000" w:themeColor="text1"/>
                <w:sz w:val="28"/>
                <w:szCs w:val="28"/>
              </w:rPr>
            </w:pPr>
            <w:r w:rsidRPr="00226F3C">
              <w:rPr>
                <w:color w:val="000000" w:themeColor="text1"/>
                <w:sz w:val="28"/>
                <w:szCs w:val="28"/>
              </w:rPr>
              <w:t xml:space="preserve">- Luyện đọc câu dài: </w:t>
            </w:r>
          </w:p>
          <w:p w:rsidR="00BB0865" w:rsidRPr="00226F3C" w:rsidRDefault="00BB0865" w:rsidP="00393431">
            <w:pPr>
              <w:jc w:val="both"/>
              <w:rPr>
                <w:color w:val="000000" w:themeColor="text1"/>
                <w:sz w:val="28"/>
                <w:szCs w:val="28"/>
              </w:rPr>
            </w:pPr>
            <w:r w:rsidRPr="00226F3C">
              <w:rPr>
                <w:color w:val="000000" w:themeColor="text1"/>
                <w:sz w:val="28"/>
                <w:szCs w:val="28"/>
              </w:rPr>
              <w:t>+ Giây lát sau,</w:t>
            </w:r>
            <w:r w:rsidRPr="00226F3C">
              <w:rPr>
                <w:b/>
                <w:color w:val="000000" w:themeColor="text1"/>
                <w:sz w:val="28"/>
                <w:szCs w:val="28"/>
              </w:rPr>
              <w:t>/</w:t>
            </w:r>
            <w:r w:rsidRPr="00226F3C">
              <w:rPr>
                <w:color w:val="000000" w:themeColor="text1"/>
                <w:sz w:val="28"/>
                <w:szCs w:val="28"/>
              </w:rPr>
              <w:t xml:space="preserve"> ông dâng vua một bài phú / có nhan đề “Bông sen trong giếng ngọc” / để tỏ rõ chí hướng / và tài năng của mình//.</w:t>
            </w:r>
          </w:p>
          <w:p w:rsidR="00BB0865" w:rsidRPr="00226F3C" w:rsidRDefault="00BB0865" w:rsidP="00393431">
            <w:pPr>
              <w:jc w:val="both"/>
              <w:rPr>
                <w:color w:val="000000" w:themeColor="text1"/>
                <w:sz w:val="28"/>
                <w:szCs w:val="28"/>
              </w:rPr>
            </w:pPr>
            <w:r w:rsidRPr="00226F3C">
              <w:rPr>
                <w:color w:val="000000" w:themeColor="text1"/>
                <w:sz w:val="28"/>
                <w:szCs w:val="28"/>
              </w:rPr>
              <w:t>+ Xem xong bài phú,/ vua Trần Anh Tông / quyết định chọn Mạc Đĩnh Chi / làm trang nguyên của khoa thi ấy//.</w:t>
            </w:r>
          </w:p>
          <w:p w:rsidR="00BB0865" w:rsidRPr="00226F3C" w:rsidRDefault="00BB0865" w:rsidP="00393431">
            <w:pPr>
              <w:jc w:val="both"/>
              <w:rPr>
                <w:color w:val="000000" w:themeColor="text1"/>
                <w:sz w:val="28"/>
                <w:szCs w:val="28"/>
              </w:rPr>
            </w:pPr>
            <w:r w:rsidRPr="00226F3C">
              <w:rPr>
                <w:color w:val="000000" w:themeColor="text1"/>
                <w:sz w:val="28"/>
                <w:szCs w:val="28"/>
              </w:rPr>
              <w:t>- Luyện đọc đoạn: GV tổ chức cho HS luyện đọc đoạn theo nhóm 4.</w:t>
            </w:r>
          </w:p>
          <w:p w:rsidR="00BB0865" w:rsidRPr="00226F3C" w:rsidRDefault="00BB0865" w:rsidP="00393431">
            <w:pPr>
              <w:jc w:val="both"/>
              <w:rPr>
                <w:color w:val="000000" w:themeColor="text1"/>
                <w:sz w:val="28"/>
                <w:szCs w:val="28"/>
              </w:rPr>
            </w:pPr>
            <w:r w:rsidRPr="00226F3C">
              <w:rPr>
                <w:color w:val="000000" w:themeColor="text1"/>
                <w:sz w:val="28"/>
                <w:szCs w:val="28"/>
              </w:rPr>
              <w:t>- GV gọi 2 nhóm đọc trước lớp.</w:t>
            </w:r>
          </w:p>
          <w:p w:rsidR="00BB0865" w:rsidRPr="00226F3C" w:rsidRDefault="00BB0865" w:rsidP="00393431">
            <w:pPr>
              <w:jc w:val="both"/>
              <w:rPr>
                <w:color w:val="000000" w:themeColor="text1"/>
                <w:sz w:val="28"/>
                <w:szCs w:val="28"/>
              </w:rPr>
            </w:pPr>
            <w:r w:rsidRPr="00226F3C">
              <w:rPr>
                <w:color w:val="000000" w:themeColor="text1"/>
                <w:sz w:val="28"/>
                <w:szCs w:val="28"/>
              </w:rPr>
              <w:t>- GV nhận xét, tuyên dương.</w:t>
            </w:r>
          </w:p>
          <w:p w:rsidR="00BB0865" w:rsidRPr="00226F3C" w:rsidRDefault="00BB0865" w:rsidP="00393431">
            <w:pPr>
              <w:rPr>
                <w:b/>
                <w:sz w:val="28"/>
                <w:szCs w:val="28"/>
                <w:lang w:val="nl-NL"/>
              </w:rPr>
            </w:pPr>
            <w:r w:rsidRPr="00226F3C">
              <w:rPr>
                <w:b/>
                <w:sz w:val="28"/>
                <w:szCs w:val="28"/>
                <w:lang w:val="nl-NL"/>
              </w:rPr>
              <w:t>2.2. Hoạt động 2: Luyện đọc hiểu.</w:t>
            </w:r>
          </w:p>
          <w:p w:rsidR="00BB0865" w:rsidRPr="00226F3C" w:rsidRDefault="00BB0865" w:rsidP="00393431">
            <w:pPr>
              <w:rPr>
                <w:sz w:val="28"/>
                <w:szCs w:val="28"/>
                <w:lang w:val="nl-NL"/>
              </w:rPr>
            </w:pPr>
            <w:r w:rsidRPr="00226F3C">
              <w:rPr>
                <w:b/>
                <w:sz w:val="28"/>
                <w:szCs w:val="28"/>
                <w:lang w:val="vi-VN"/>
              </w:rPr>
              <w:t>a. Mục tiêu</w:t>
            </w:r>
            <w:r w:rsidRPr="00226F3C">
              <w:rPr>
                <w:sz w:val="28"/>
                <w:szCs w:val="28"/>
                <w:lang w:val="vi-VN"/>
              </w:rPr>
              <w:t xml:space="preserve">: </w:t>
            </w:r>
            <w:r w:rsidRPr="00226F3C">
              <w:rPr>
                <w:sz w:val="28"/>
                <w:szCs w:val="28"/>
                <w:lang w:val="nl-NL"/>
              </w:rPr>
              <w:t>HS giải nghĩa được một số từ khó, thảo luận nhóm, trả lời các câu hỏi trong bài và rút ra được nội dung của bài học.</w:t>
            </w:r>
          </w:p>
          <w:p w:rsidR="00BB0865" w:rsidRPr="00226F3C" w:rsidRDefault="00BB0865" w:rsidP="00393431">
            <w:pPr>
              <w:tabs>
                <w:tab w:val="left" w:pos="142"/>
                <w:tab w:val="left" w:pos="284"/>
                <w:tab w:val="left" w:pos="426"/>
              </w:tabs>
              <w:rPr>
                <w:b/>
                <w:sz w:val="28"/>
                <w:szCs w:val="28"/>
                <w:lang w:val="vi-VN"/>
              </w:rPr>
            </w:pPr>
            <w:r w:rsidRPr="00226F3C">
              <w:rPr>
                <w:b/>
                <w:sz w:val="28"/>
                <w:szCs w:val="28"/>
                <w:lang w:val="vi-VN"/>
              </w:rPr>
              <w:t>b. Phương pháp, hình thức tổ chức</w:t>
            </w:r>
            <w:r w:rsidRPr="00226F3C">
              <w:rPr>
                <w:sz w:val="28"/>
                <w:szCs w:val="28"/>
                <w:lang w:val="vi-VN"/>
              </w:rPr>
              <w:t>: Vấn đáp, động não, trực quan, hoạt động nhóm, giải quyết vấn đề, lắng nghe tích cực.</w:t>
            </w:r>
          </w:p>
          <w:p w:rsidR="00BB0865" w:rsidRPr="00226F3C" w:rsidRDefault="00BB0865" w:rsidP="00393431">
            <w:pPr>
              <w:jc w:val="both"/>
              <w:rPr>
                <w:sz w:val="28"/>
                <w:szCs w:val="28"/>
                <w:lang w:val="nl-NL"/>
              </w:rPr>
            </w:pPr>
            <w:r w:rsidRPr="00226F3C">
              <w:rPr>
                <w:b/>
                <w:sz w:val="28"/>
                <w:szCs w:val="28"/>
                <w:lang w:val="nl-NL"/>
              </w:rPr>
              <w:t>c. Cách tiến hành</w:t>
            </w:r>
            <w:r w:rsidRPr="00226F3C">
              <w:rPr>
                <w:sz w:val="28"/>
                <w:szCs w:val="28"/>
                <w:lang w:val="nl-NL"/>
              </w:rPr>
              <w:t>:</w:t>
            </w:r>
          </w:p>
          <w:p w:rsidR="00BB0865" w:rsidRPr="00226F3C" w:rsidRDefault="00BB0865" w:rsidP="00393431">
            <w:pPr>
              <w:jc w:val="both"/>
              <w:rPr>
                <w:color w:val="000000" w:themeColor="text1"/>
                <w:sz w:val="28"/>
                <w:szCs w:val="28"/>
              </w:rPr>
            </w:pPr>
            <w:r w:rsidRPr="00226F3C">
              <w:rPr>
                <w:color w:val="000000" w:themeColor="text1"/>
                <w:sz w:val="28"/>
                <w:szCs w:val="28"/>
              </w:rPr>
              <w:t xml:space="preserve">- Giải nghĩa từ khó hiểu: </w:t>
            </w:r>
          </w:p>
          <w:p w:rsidR="00BB0865" w:rsidRPr="00226F3C" w:rsidRDefault="00BB0865" w:rsidP="00393431">
            <w:pPr>
              <w:jc w:val="both"/>
              <w:rPr>
                <w:color w:val="000000" w:themeColor="text1"/>
                <w:sz w:val="28"/>
                <w:szCs w:val="28"/>
              </w:rPr>
            </w:pPr>
            <w:r w:rsidRPr="00226F3C">
              <w:rPr>
                <w:color w:val="000000" w:themeColor="text1"/>
                <w:sz w:val="28"/>
                <w:szCs w:val="28"/>
              </w:rPr>
              <w:t>+ Nhan đề: tên của bài.</w:t>
            </w:r>
          </w:p>
          <w:p w:rsidR="00BB0865" w:rsidRPr="00226F3C" w:rsidRDefault="00BB0865" w:rsidP="00393431">
            <w:pPr>
              <w:jc w:val="both"/>
              <w:rPr>
                <w:color w:val="000000" w:themeColor="text1"/>
                <w:sz w:val="28"/>
                <w:szCs w:val="28"/>
              </w:rPr>
            </w:pPr>
            <w:r w:rsidRPr="00226F3C">
              <w:rPr>
                <w:color w:val="000000" w:themeColor="text1"/>
                <w:sz w:val="28"/>
                <w:szCs w:val="28"/>
              </w:rPr>
              <w:t>+Lũng Động: tên một làng nay thuộc huyện Chi Linh, tỉnh Hải Dương.</w:t>
            </w:r>
          </w:p>
          <w:p w:rsidR="00BB0865" w:rsidRPr="00226F3C" w:rsidRDefault="00BB0865" w:rsidP="00393431">
            <w:pPr>
              <w:jc w:val="both"/>
              <w:rPr>
                <w:color w:val="000000" w:themeColor="text1"/>
                <w:sz w:val="28"/>
                <w:szCs w:val="28"/>
              </w:rPr>
            </w:pPr>
            <w:r w:rsidRPr="00226F3C">
              <w:rPr>
                <w:color w:val="000000" w:themeColor="text1"/>
                <w:sz w:val="28"/>
                <w:szCs w:val="28"/>
              </w:rPr>
              <w:t>+ Chầu: tập trung ở cung đình để chờ nghe lệnh của nhà vua.</w:t>
            </w:r>
          </w:p>
          <w:p w:rsidR="00BB0865" w:rsidRPr="00226F3C" w:rsidRDefault="00BB0865" w:rsidP="00393431">
            <w:pPr>
              <w:jc w:val="both"/>
              <w:rPr>
                <w:color w:val="000000" w:themeColor="text1"/>
                <w:sz w:val="28"/>
                <w:szCs w:val="28"/>
              </w:rPr>
            </w:pPr>
            <w:r w:rsidRPr="00226F3C">
              <w:rPr>
                <w:color w:val="000000" w:themeColor="text1"/>
                <w:sz w:val="28"/>
                <w:szCs w:val="28"/>
              </w:rPr>
              <w:lastRenderedPageBreak/>
              <w:t>+ Ướm : thử</w:t>
            </w:r>
          </w:p>
          <w:p w:rsidR="00BB0865" w:rsidRPr="00226F3C" w:rsidRDefault="00BB0865" w:rsidP="00393431">
            <w:pPr>
              <w:jc w:val="both"/>
              <w:rPr>
                <w:color w:val="000000" w:themeColor="text1"/>
                <w:sz w:val="28"/>
                <w:szCs w:val="28"/>
              </w:rPr>
            </w:pPr>
            <w:r w:rsidRPr="00226F3C">
              <w:rPr>
                <w:color w:val="000000" w:themeColor="text1"/>
                <w:sz w:val="28"/>
                <w:szCs w:val="28"/>
              </w:rPr>
              <w:t>+ Phú: một thể loại văn cổ, có vần.</w:t>
            </w:r>
          </w:p>
          <w:p w:rsidR="00BB0865" w:rsidRPr="00226F3C" w:rsidRDefault="00BB0865" w:rsidP="00393431">
            <w:pPr>
              <w:rPr>
                <w:spacing w:val="-2"/>
                <w:sz w:val="28"/>
                <w:szCs w:val="28"/>
                <w:lang w:val="vi-VN"/>
              </w:rPr>
            </w:pPr>
            <w:r w:rsidRPr="00226F3C">
              <w:rPr>
                <w:spacing w:val="-2"/>
                <w:sz w:val="28"/>
                <w:szCs w:val="28"/>
                <w:lang w:val="vi-VN"/>
              </w:rPr>
              <w:t>- GV yêu cầu HS đọc thầm suy nghĩ và trả lời câu hỏi:</w:t>
            </w:r>
          </w:p>
          <w:p w:rsidR="00BB0865" w:rsidRPr="00226F3C" w:rsidRDefault="00BB0865" w:rsidP="00393431">
            <w:pPr>
              <w:jc w:val="both"/>
              <w:rPr>
                <w:color w:val="000000" w:themeColor="text1"/>
                <w:sz w:val="28"/>
                <w:szCs w:val="28"/>
              </w:rPr>
            </w:pPr>
            <w:r w:rsidRPr="00226F3C">
              <w:rPr>
                <w:color w:val="000000" w:themeColor="text1"/>
                <w:sz w:val="28"/>
                <w:szCs w:val="28"/>
              </w:rPr>
              <w:t>+ Câu 1: Cậu bé Mạc Đĩnh Chi có những phẩm chất gì?</w:t>
            </w:r>
          </w:p>
          <w:p w:rsidR="00BB0865" w:rsidRPr="00226F3C" w:rsidRDefault="00BB0865" w:rsidP="00393431">
            <w:pPr>
              <w:jc w:val="both"/>
              <w:rPr>
                <w:b/>
                <w:color w:val="000000" w:themeColor="text1"/>
                <w:sz w:val="28"/>
                <w:szCs w:val="28"/>
              </w:rPr>
            </w:pPr>
            <w:r w:rsidRPr="00226F3C">
              <w:rPr>
                <w:b/>
                <w:color w:val="000000" w:themeColor="text1"/>
                <w:sz w:val="28"/>
                <w:szCs w:val="28"/>
              </w:rPr>
              <w:t>+ Đoạn một nói lên điều gì?</w:t>
            </w:r>
          </w:p>
          <w:p w:rsidR="00BB0865" w:rsidRPr="00226F3C" w:rsidRDefault="00BB0865" w:rsidP="00393431">
            <w:pPr>
              <w:jc w:val="both"/>
              <w:rPr>
                <w:color w:val="000000" w:themeColor="text1"/>
                <w:sz w:val="28"/>
                <w:szCs w:val="28"/>
              </w:rPr>
            </w:pPr>
          </w:p>
          <w:p w:rsidR="00BB0865" w:rsidRPr="00226F3C" w:rsidRDefault="00BB0865" w:rsidP="00393431">
            <w:pPr>
              <w:jc w:val="both"/>
              <w:rPr>
                <w:color w:val="000000" w:themeColor="text1"/>
                <w:sz w:val="28"/>
                <w:szCs w:val="28"/>
              </w:rPr>
            </w:pPr>
            <w:r w:rsidRPr="00226F3C">
              <w:rPr>
                <w:color w:val="000000" w:themeColor="text1"/>
                <w:sz w:val="28"/>
                <w:szCs w:val="28"/>
              </w:rPr>
              <w:t>+ Câu 2: Nhà vua thử tài Mạc Đĩnh Chi bằng cách nào? Cách Mạc Đĩnh Chi trả lời nhà vua có gì đặc biệt?</w:t>
            </w:r>
          </w:p>
          <w:p w:rsidR="00BB0865" w:rsidRPr="00226F3C" w:rsidRDefault="00BB0865" w:rsidP="00393431">
            <w:pPr>
              <w:jc w:val="both"/>
              <w:rPr>
                <w:color w:val="000000" w:themeColor="text1"/>
                <w:sz w:val="28"/>
                <w:szCs w:val="28"/>
              </w:rPr>
            </w:pPr>
          </w:p>
          <w:p w:rsidR="00BB0865" w:rsidRPr="00226F3C" w:rsidRDefault="00BB0865" w:rsidP="00393431">
            <w:pPr>
              <w:jc w:val="both"/>
              <w:rPr>
                <w:b/>
                <w:color w:val="000000" w:themeColor="text1"/>
                <w:sz w:val="28"/>
                <w:szCs w:val="28"/>
              </w:rPr>
            </w:pPr>
            <w:r w:rsidRPr="00226F3C">
              <w:rPr>
                <w:b/>
                <w:color w:val="000000" w:themeColor="text1"/>
                <w:sz w:val="28"/>
                <w:szCs w:val="28"/>
              </w:rPr>
              <w:t>+ Đoạn hai nói lên điều gì?</w:t>
            </w:r>
          </w:p>
          <w:p w:rsidR="00BB0865" w:rsidRPr="00226F3C" w:rsidRDefault="00BB0865" w:rsidP="00393431">
            <w:pPr>
              <w:jc w:val="both"/>
              <w:rPr>
                <w:color w:val="000000" w:themeColor="text1"/>
                <w:sz w:val="28"/>
                <w:szCs w:val="28"/>
              </w:rPr>
            </w:pPr>
          </w:p>
          <w:p w:rsidR="00BB0865" w:rsidRPr="00226F3C" w:rsidRDefault="00BB0865" w:rsidP="00393431">
            <w:pPr>
              <w:jc w:val="both"/>
              <w:rPr>
                <w:color w:val="000000" w:themeColor="text1"/>
                <w:sz w:val="28"/>
                <w:szCs w:val="28"/>
              </w:rPr>
            </w:pPr>
            <w:r w:rsidRPr="00226F3C">
              <w:rPr>
                <w:color w:val="000000" w:themeColor="text1"/>
                <w:sz w:val="28"/>
                <w:szCs w:val="28"/>
              </w:rPr>
              <w:t>+ Câu 3: Theo em, nhờ đâu Mạc Đĩnh Chi làm được nhiều việc có ích cho đất nước?</w:t>
            </w:r>
          </w:p>
          <w:p w:rsidR="00BB0865" w:rsidRPr="00226F3C" w:rsidRDefault="00BB0865" w:rsidP="00393431">
            <w:pPr>
              <w:pStyle w:val="NoSpacing"/>
              <w:rPr>
                <w:sz w:val="28"/>
                <w:szCs w:val="28"/>
              </w:rPr>
            </w:pPr>
            <w:r w:rsidRPr="00226F3C">
              <w:rPr>
                <w:sz w:val="28"/>
                <w:szCs w:val="28"/>
              </w:rPr>
              <w:t>+ Câu 4: Bày tỏ suy nghĩ, cảm xúc của em về nhân vật Mạc Đĩnh Chi</w:t>
            </w:r>
          </w:p>
          <w:p w:rsidR="00BB0865" w:rsidRPr="00226F3C" w:rsidRDefault="00BB0865" w:rsidP="00393431">
            <w:pPr>
              <w:jc w:val="both"/>
              <w:rPr>
                <w:color w:val="000000" w:themeColor="text1"/>
                <w:sz w:val="28"/>
                <w:szCs w:val="28"/>
              </w:rPr>
            </w:pPr>
            <w:r w:rsidRPr="00226F3C">
              <w:rPr>
                <w:color w:val="000000" w:themeColor="text1"/>
                <w:sz w:val="28"/>
                <w:szCs w:val="28"/>
              </w:rPr>
              <w:t>- GV mời HS nêu nội dung bài.</w:t>
            </w:r>
          </w:p>
          <w:p w:rsidR="00BB0865" w:rsidRPr="00226F3C" w:rsidRDefault="00BB0865" w:rsidP="00393431">
            <w:pPr>
              <w:jc w:val="both"/>
              <w:rPr>
                <w:color w:val="000000" w:themeColor="text1"/>
                <w:sz w:val="28"/>
                <w:szCs w:val="28"/>
                <w:lang w:val="nl-NL"/>
              </w:rPr>
            </w:pPr>
            <w:r w:rsidRPr="00226F3C">
              <w:rPr>
                <w:color w:val="000000" w:themeColor="text1"/>
                <w:sz w:val="28"/>
                <w:szCs w:val="28"/>
              </w:rPr>
              <w:t xml:space="preserve">- GV chốt nội dung bài đọc: </w:t>
            </w:r>
            <w:r w:rsidRPr="00226F3C">
              <w:rPr>
                <w:b/>
                <w:color w:val="000000" w:themeColor="text1"/>
                <w:sz w:val="28"/>
                <w:szCs w:val="28"/>
                <w:lang w:val="nl-NL"/>
              </w:rPr>
              <w:t>Mạc Đĩnh Chi là một vị quan có tài, hết lòng vì nước vì dân.</w:t>
            </w:r>
          </w:p>
          <w:p w:rsidR="00BB0865" w:rsidRPr="00226F3C" w:rsidRDefault="00BB0865" w:rsidP="00393431">
            <w:pPr>
              <w:jc w:val="both"/>
              <w:rPr>
                <w:b/>
                <w:color w:val="000000" w:themeColor="text1"/>
                <w:sz w:val="28"/>
                <w:szCs w:val="28"/>
              </w:rPr>
            </w:pPr>
            <w:r w:rsidRPr="00226F3C">
              <w:rPr>
                <w:b/>
                <w:color w:val="000000" w:themeColor="text1"/>
                <w:sz w:val="28"/>
                <w:szCs w:val="28"/>
              </w:rPr>
              <w:t>2.3. Hoạt động 3 : Luyện đọc lại.</w:t>
            </w:r>
          </w:p>
          <w:p w:rsidR="00BB0865" w:rsidRPr="00226F3C" w:rsidRDefault="00BB0865" w:rsidP="00393431">
            <w:pPr>
              <w:tabs>
                <w:tab w:val="left" w:pos="142"/>
                <w:tab w:val="left" w:pos="284"/>
                <w:tab w:val="left" w:pos="426"/>
              </w:tabs>
              <w:rPr>
                <w:sz w:val="28"/>
                <w:szCs w:val="28"/>
                <w:lang w:val="nl-NL"/>
              </w:rPr>
            </w:pPr>
            <w:r w:rsidRPr="00226F3C">
              <w:rPr>
                <w:b/>
                <w:sz w:val="28"/>
                <w:szCs w:val="28"/>
                <w:lang w:val="vi-VN"/>
              </w:rPr>
              <w:t>a. Mục tiêu</w:t>
            </w:r>
            <w:r w:rsidRPr="00226F3C">
              <w:rPr>
                <w:sz w:val="28"/>
                <w:szCs w:val="28"/>
                <w:lang w:val="vi-VN"/>
              </w:rPr>
              <w:t xml:space="preserve">: </w:t>
            </w:r>
            <w:r w:rsidRPr="00226F3C">
              <w:rPr>
                <w:sz w:val="28"/>
                <w:szCs w:val="28"/>
                <w:lang w:val="nl-NL"/>
              </w:rPr>
              <w:t xml:space="preserve">HS </w:t>
            </w:r>
            <w:r w:rsidRPr="00226F3C">
              <w:rPr>
                <w:sz w:val="28"/>
                <w:szCs w:val="28"/>
              </w:rPr>
              <w:t>nhắc lại giọng đọc của bài,</w:t>
            </w:r>
            <w:r w:rsidRPr="00226F3C">
              <w:rPr>
                <w:sz w:val="28"/>
                <w:szCs w:val="28"/>
                <w:lang w:val="nl-NL"/>
              </w:rPr>
              <w:t xml:space="preserve"> nghe GV đọc lại đoạn 2, 3; luyện đọc theo nhóm; HS đọc lại cả bài. </w:t>
            </w:r>
          </w:p>
          <w:p w:rsidR="00BB0865" w:rsidRPr="00226F3C" w:rsidRDefault="00BB0865" w:rsidP="00393431">
            <w:pPr>
              <w:tabs>
                <w:tab w:val="left" w:pos="142"/>
                <w:tab w:val="left" w:pos="284"/>
                <w:tab w:val="left" w:pos="426"/>
              </w:tabs>
              <w:rPr>
                <w:b/>
                <w:sz w:val="28"/>
                <w:szCs w:val="28"/>
                <w:lang w:val="vi-VN"/>
              </w:rPr>
            </w:pPr>
            <w:r w:rsidRPr="00226F3C">
              <w:rPr>
                <w:b/>
                <w:sz w:val="28"/>
                <w:szCs w:val="28"/>
                <w:lang w:val="vi-VN"/>
              </w:rPr>
              <w:t>b. Phương pháp, hình thức tổ chức</w:t>
            </w:r>
            <w:r w:rsidRPr="00226F3C">
              <w:rPr>
                <w:sz w:val="28"/>
                <w:szCs w:val="28"/>
                <w:lang w:val="vi-VN"/>
              </w:rPr>
              <w:t>: Vấn đáp, động não, trực quan, hoạt động nhóm, giải quyết vấn đề, lắng nghe tích cực.</w:t>
            </w:r>
          </w:p>
          <w:p w:rsidR="00BB0865" w:rsidRPr="00226F3C" w:rsidRDefault="00BB0865" w:rsidP="00393431">
            <w:pPr>
              <w:jc w:val="both"/>
              <w:rPr>
                <w:b/>
                <w:color w:val="000000" w:themeColor="text1"/>
                <w:sz w:val="28"/>
                <w:szCs w:val="28"/>
              </w:rPr>
            </w:pPr>
            <w:r w:rsidRPr="00226F3C">
              <w:rPr>
                <w:b/>
                <w:sz w:val="28"/>
                <w:szCs w:val="28"/>
                <w:lang w:val="nl-NL"/>
              </w:rPr>
              <w:t>c. Cách tiến hành:</w:t>
            </w:r>
          </w:p>
          <w:p w:rsidR="00BB0865" w:rsidRPr="00226F3C" w:rsidRDefault="00BB0865" w:rsidP="00393431">
            <w:pPr>
              <w:jc w:val="both"/>
              <w:rPr>
                <w:color w:val="000000" w:themeColor="text1"/>
                <w:sz w:val="28"/>
                <w:szCs w:val="28"/>
              </w:rPr>
            </w:pPr>
            <w:r w:rsidRPr="00226F3C">
              <w:rPr>
                <w:color w:val="000000" w:themeColor="text1"/>
                <w:sz w:val="28"/>
                <w:szCs w:val="28"/>
              </w:rPr>
              <w:t>- GV đọc lại toàn bài.</w:t>
            </w:r>
          </w:p>
          <w:p w:rsidR="00BB0865" w:rsidRPr="00226F3C" w:rsidRDefault="00BB0865" w:rsidP="00393431">
            <w:pPr>
              <w:jc w:val="both"/>
              <w:rPr>
                <w:color w:val="000000" w:themeColor="text1"/>
                <w:sz w:val="28"/>
                <w:szCs w:val="28"/>
              </w:rPr>
            </w:pPr>
            <w:r w:rsidRPr="00226F3C">
              <w:rPr>
                <w:color w:val="000000" w:themeColor="text1"/>
                <w:sz w:val="28"/>
                <w:szCs w:val="28"/>
              </w:rPr>
              <w:t>- GV yêu cầu học sinh nhắc lại nội dung, ý nghĩa  bài đọc. Xác định được giọng đọc.</w:t>
            </w:r>
          </w:p>
          <w:p w:rsidR="00BB0865" w:rsidRPr="00226F3C" w:rsidRDefault="00BB0865" w:rsidP="00393431">
            <w:pPr>
              <w:jc w:val="both"/>
              <w:rPr>
                <w:color w:val="000000" w:themeColor="text1"/>
                <w:sz w:val="28"/>
                <w:szCs w:val="28"/>
              </w:rPr>
            </w:pPr>
            <w:r w:rsidRPr="00226F3C">
              <w:rPr>
                <w:color w:val="000000" w:themeColor="text1"/>
                <w:sz w:val="28"/>
                <w:szCs w:val="28"/>
              </w:rPr>
              <w:t>- GV đọc lại đoạn mẫu</w:t>
            </w:r>
          </w:p>
          <w:p w:rsidR="00BB0865" w:rsidRPr="00226F3C" w:rsidRDefault="00BB0865" w:rsidP="00393431">
            <w:pPr>
              <w:jc w:val="both"/>
              <w:rPr>
                <w:color w:val="000000" w:themeColor="text1"/>
                <w:sz w:val="28"/>
                <w:szCs w:val="28"/>
              </w:rPr>
            </w:pPr>
            <w:r w:rsidRPr="00226F3C">
              <w:rPr>
                <w:color w:val="000000" w:themeColor="text1"/>
                <w:sz w:val="28"/>
                <w:szCs w:val="28"/>
              </w:rPr>
              <w:t>- GV yêu cầu đọc lại đoạn 2,3</w:t>
            </w:r>
          </w:p>
          <w:p w:rsidR="00BB0865" w:rsidRPr="00226F3C" w:rsidRDefault="00BB0865" w:rsidP="00393431">
            <w:pPr>
              <w:jc w:val="both"/>
              <w:rPr>
                <w:color w:val="000000" w:themeColor="text1"/>
                <w:sz w:val="28"/>
                <w:szCs w:val="28"/>
              </w:rPr>
            </w:pPr>
          </w:p>
          <w:p w:rsidR="00BB0865" w:rsidRPr="00226F3C" w:rsidRDefault="00BB0865" w:rsidP="00393431">
            <w:pPr>
              <w:jc w:val="both"/>
              <w:rPr>
                <w:color w:val="000000" w:themeColor="text1"/>
                <w:sz w:val="28"/>
                <w:szCs w:val="28"/>
              </w:rPr>
            </w:pPr>
            <w:r w:rsidRPr="00226F3C">
              <w:rPr>
                <w:color w:val="000000" w:themeColor="text1"/>
                <w:sz w:val="28"/>
                <w:szCs w:val="28"/>
              </w:rPr>
              <w:t>- GV nhận xét, tuyên dương.</w:t>
            </w:r>
          </w:p>
        </w:tc>
        <w:tc>
          <w:tcPr>
            <w:tcW w:w="4381" w:type="dxa"/>
            <w:tcBorders>
              <w:top w:val="dashed" w:sz="4" w:space="0" w:color="auto"/>
              <w:bottom w:val="dashed" w:sz="4" w:space="0" w:color="auto"/>
            </w:tcBorders>
          </w:tcPr>
          <w:p w:rsidR="00BB0865" w:rsidRPr="00226F3C" w:rsidRDefault="00BB0865" w:rsidP="00393431">
            <w:pPr>
              <w:jc w:val="both"/>
              <w:rPr>
                <w:color w:val="000000" w:themeColor="text1"/>
                <w:sz w:val="28"/>
                <w:szCs w:val="28"/>
              </w:rPr>
            </w:pPr>
          </w:p>
          <w:p w:rsidR="00BB0865" w:rsidRPr="00226F3C" w:rsidRDefault="00BB0865" w:rsidP="00393431">
            <w:pPr>
              <w:jc w:val="both"/>
              <w:rPr>
                <w:color w:val="000000" w:themeColor="text1"/>
                <w:sz w:val="28"/>
                <w:szCs w:val="28"/>
              </w:rPr>
            </w:pPr>
            <w:r w:rsidRPr="00226F3C">
              <w:rPr>
                <w:color w:val="000000" w:themeColor="text1"/>
                <w:sz w:val="28"/>
                <w:szCs w:val="28"/>
              </w:rPr>
              <w:t>-HS lắng nghe</w:t>
            </w: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r w:rsidRPr="00226F3C">
              <w:rPr>
                <w:sz w:val="28"/>
                <w:szCs w:val="28"/>
              </w:rPr>
              <w:t>-HS đọc toàn bài.</w:t>
            </w:r>
          </w:p>
          <w:p w:rsidR="00BB0865" w:rsidRPr="00226F3C" w:rsidRDefault="00BB0865" w:rsidP="00393431">
            <w:pPr>
              <w:rPr>
                <w:sz w:val="28"/>
                <w:szCs w:val="28"/>
              </w:rPr>
            </w:pPr>
          </w:p>
          <w:p w:rsidR="00BB0865" w:rsidRPr="00226F3C" w:rsidRDefault="00BB0865" w:rsidP="00393431">
            <w:pPr>
              <w:rPr>
                <w:sz w:val="28"/>
                <w:szCs w:val="28"/>
              </w:rPr>
            </w:pPr>
            <w:r w:rsidRPr="00226F3C">
              <w:rPr>
                <w:sz w:val="28"/>
                <w:szCs w:val="28"/>
              </w:rPr>
              <w:t>-HS quan sát.</w:t>
            </w: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r w:rsidRPr="00226F3C">
              <w:rPr>
                <w:sz w:val="28"/>
                <w:szCs w:val="28"/>
              </w:rPr>
              <w:t>-HS đọc nối tiếp đoạn.</w:t>
            </w:r>
          </w:p>
          <w:p w:rsidR="00BB0865" w:rsidRPr="00226F3C" w:rsidRDefault="00BB0865" w:rsidP="00393431">
            <w:pPr>
              <w:rPr>
                <w:sz w:val="28"/>
                <w:szCs w:val="28"/>
              </w:rPr>
            </w:pPr>
            <w:r w:rsidRPr="00226F3C">
              <w:rPr>
                <w:sz w:val="28"/>
                <w:szCs w:val="28"/>
              </w:rPr>
              <w:t>-HS đọc từ khó.</w:t>
            </w: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r w:rsidRPr="00226F3C">
              <w:rPr>
                <w:sz w:val="28"/>
                <w:szCs w:val="28"/>
              </w:rPr>
              <w:t>-2-3 HS đọc câu dài.</w:t>
            </w: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r w:rsidRPr="00226F3C">
              <w:rPr>
                <w:sz w:val="28"/>
                <w:szCs w:val="28"/>
              </w:rPr>
              <w:t>-HS luyện đọc theo nhóm 4</w:t>
            </w:r>
          </w:p>
          <w:p w:rsidR="00BB0865" w:rsidRPr="00226F3C" w:rsidRDefault="00BB0865" w:rsidP="00393431">
            <w:pPr>
              <w:rPr>
                <w:sz w:val="28"/>
                <w:szCs w:val="28"/>
              </w:rPr>
            </w:pPr>
          </w:p>
          <w:p w:rsidR="00BB0865" w:rsidRPr="00226F3C" w:rsidRDefault="00BB0865" w:rsidP="00393431">
            <w:pPr>
              <w:rPr>
                <w:sz w:val="28"/>
                <w:szCs w:val="28"/>
              </w:rPr>
            </w:pPr>
            <w:r w:rsidRPr="00226F3C">
              <w:rPr>
                <w:sz w:val="28"/>
                <w:szCs w:val="28"/>
              </w:rPr>
              <w:t>- 2-3 nhóm đọc bài.</w:t>
            </w: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r w:rsidRPr="00226F3C">
              <w:rPr>
                <w:sz w:val="28"/>
                <w:szCs w:val="28"/>
              </w:rPr>
              <w:t>-HS lắng nghe.</w:t>
            </w: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r w:rsidRPr="00226F3C">
              <w:rPr>
                <w:sz w:val="28"/>
                <w:szCs w:val="28"/>
              </w:rPr>
              <w:t>+ Mạc Đĩnh Chi là người thông minh, chăm chỉ học hành.</w:t>
            </w:r>
          </w:p>
          <w:p w:rsidR="00BB0865" w:rsidRPr="00226F3C" w:rsidRDefault="00BB0865" w:rsidP="00393431">
            <w:pPr>
              <w:rPr>
                <w:b/>
                <w:sz w:val="28"/>
                <w:szCs w:val="28"/>
              </w:rPr>
            </w:pPr>
            <w:r w:rsidRPr="00226F3C">
              <w:rPr>
                <w:b/>
                <w:sz w:val="28"/>
                <w:szCs w:val="28"/>
              </w:rPr>
              <w:t>-Sự thông minh của Mạc Đĩnh Chi.</w:t>
            </w:r>
          </w:p>
          <w:p w:rsidR="00BB0865" w:rsidRPr="00226F3C" w:rsidRDefault="00BB0865" w:rsidP="00393431">
            <w:pPr>
              <w:rPr>
                <w:sz w:val="28"/>
                <w:szCs w:val="28"/>
                <w:shd w:val="clear" w:color="auto" w:fill="FFFFFF"/>
              </w:rPr>
            </w:pPr>
            <w:r w:rsidRPr="00226F3C">
              <w:rPr>
                <w:sz w:val="28"/>
                <w:szCs w:val="28"/>
              </w:rPr>
              <w:t>+</w:t>
            </w:r>
            <w:r w:rsidRPr="00226F3C">
              <w:rPr>
                <w:color w:val="333333"/>
                <w:sz w:val="28"/>
                <w:szCs w:val="28"/>
                <w:shd w:val="clear" w:color="auto" w:fill="FFFFFF"/>
              </w:rPr>
              <w:t xml:space="preserve"> </w:t>
            </w:r>
            <w:r w:rsidRPr="00226F3C">
              <w:rPr>
                <w:sz w:val="28"/>
                <w:szCs w:val="28"/>
                <w:shd w:val="clear" w:color="auto" w:fill="FFFFFF"/>
              </w:rPr>
              <w:t>Hỏi ông những điều cần có của người đỗ; Ông không trả lời bằng miệng mà làm bài phú giống mình dâng vua.</w:t>
            </w:r>
          </w:p>
          <w:p w:rsidR="00BB0865" w:rsidRPr="00226F3C" w:rsidRDefault="00BB0865" w:rsidP="00393431">
            <w:pPr>
              <w:rPr>
                <w:b/>
                <w:sz w:val="28"/>
                <w:szCs w:val="28"/>
              </w:rPr>
            </w:pPr>
            <w:r w:rsidRPr="00226F3C">
              <w:rPr>
                <w:b/>
                <w:sz w:val="28"/>
                <w:szCs w:val="28"/>
                <w:shd w:val="clear" w:color="auto" w:fill="FFFFFF"/>
              </w:rPr>
              <w:t>- Nói lên chí hướng và tài năng của Mạc Đĩnh Chi.</w:t>
            </w:r>
          </w:p>
          <w:p w:rsidR="00BB0865" w:rsidRPr="00226F3C" w:rsidRDefault="00BB0865" w:rsidP="00393431">
            <w:pPr>
              <w:rPr>
                <w:sz w:val="28"/>
                <w:szCs w:val="28"/>
              </w:rPr>
            </w:pPr>
            <w:r w:rsidRPr="00226F3C">
              <w:rPr>
                <w:sz w:val="28"/>
                <w:szCs w:val="28"/>
              </w:rPr>
              <w:t>+ Nhờ vào lòng yêu nước và thương dân của ông.</w:t>
            </w:r>
          </w:p>
          <w:p w:rsidR="00BB0865" w:rsidRPr="00226F3C" w:rsidRDefault="00BB0865" w:rsidP="00393431">
            <w:pPr>
              <w:rPr>
                <w:sz w:val="28"/>
                <w:szCs w:val="28"/>
              </w:rPr>
            </w:pPr>
            <w:r w:rsidRPr="00226F3C">
              <w:rPr>
                <w:sz w:val="28"/>
                <w:szCs w:val="28"/>
              </w:rPr>
              <w:t>+ HS nêu suy nghĩ, cảm nhận của mình.</w:t>
            </w:r>
          </w:p>
          <w:p w:rsidR="00BB0865" w:rsidRPr="00226F3C" w:rsidRDefault="00BB0865" w:rsidP="00393431">
            <w:pPr>
              <w:rPr>
                <w:sz w:val="28"/>
                <w:szCs w:val="28"/>
              </w:rPr>
            </w:pPr>
          </w:p>
          <w:p w:rsidR="00BB0865" w:rsidRPr="00226F3C" w:rsidRDefault="00BB0865" w:rsidP="00393431">
            <w:pPr>
              <w:rPr>
                <w:sz w:val="28"/>
                <w:szCs w:val="28"/>
              </w:rPr>
            </w:pPr>
            <w:r w:rsidRPr="00226F3C">
              <w:rPr>
                <w:sz w:val="28"/>
                <w:szCs w:val="28"/>
              </w:rPr>
              <w:t xml:space="preserve">-HS nêu </w:t>
            </w:r>
          </w:p>
          <w:p w:rsidR="00BB0865" w:rsidRPr="00226F3C" w:rsidRDefault="00BB0865" w:rsidP="00393431">
            <w:pPr>
              <w:rPr>
                <w:sz w:val="28"/>
                <w:szCs w:val="28"/>
              </w:rPr>
            </w:pPr>
            <w:r w:rsidRPr="00226F3C">
              <w:rPr>
                <w:sz w:val="28"/>
                <w:szCs w:val="28"/>
              </w:rPr>
              <w:t>- 2-3 HS đọc lại nội dung.</w:t>
            </w: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p>
          <w:p w:rsidR="00BB0865" w:rsidRPr="00226F3C" w:rsidRDefault="00BB0865" w:rsidP="00393431">
            <w:pPr>
              <w:rPr>
                <w:sz w:val="28"/>
                <w:szCs w:val="28"/>
              </w:rPr>
            </w:pPr>
            <w:r w:rsidRPr="00226F3C">
              <w:rPr>
                <w:sz w:val="28"/>
                <w:szCs w:val="28"/>
              </w:rPr>
              <w:t>-HS lắng nghe.</w:t>
            </w:r>
          </w:p>
          <w:p w:rsidR="00BB0865" w:rsidRPr="00226F3C" w:rsidRDefault="00BB0865" w:rsidP="00393431">
            <w:pPr>
              <w:rPr>
                <w:sz w:val="28"/>
                <w:szCs w:val="28"/>
              </w:rPr>
            </w:pPr>
            <w:r w:rsidRPr="00226F3C">
              <w:rPr>
                <w:sz w:val="28"/>
                <w:szCs w:val="28"/>
              </w:rPr>
              <w:t>-HS nêu.</w:t>
            </w:r>
          </w:p>
          <w:p w:rsidR="00BB0865" w:rsidRPr="00226F3C" w:rsidRDefault="00BB0865" w:rsidP="00393431">
            <w:pPr>
              <w:rPr>
                <w:sz w:val="28"/>
                <w:szCs w:val="28"/>
              </w:rPr>
            </w:pPr>
            <w:r w:rsidRPr="00226F3C">
              <w:rPr>
                <w:sz w:val="28"/>
                <w:szCs w:val="28"/>
              </w:rPr>
              <w:t>-HS đọc theo nhóm 8.</w:t>
            </w:r>
          </w:p>
          <w:p w:rsidR="00BB0865" w:rsidRPr="00226F3C" w:rsidRDefault="00BB0865" w:rsidP="00393431">
            <w:pPr>
              <w:rPr>
                <w:sz w:val="28"/>
                <w:szCs w:val="28"/>
              </w:rPr>
            </w:pPr>
            <w:r w:rsidRPr="00226F3C">
              <w:rPr>
                <w:sz w:val="28"/>
                <w:szCs w:val="28"/>
              </w:rPr>
              <w:t>1-2 nhóm đọc trước lớp.</w:t>
            </w:r>
          </w:p>
        </w:tc>
      </w:tr>
      <w:tr w:rsidR="00BB0865" w:rsidRPr="00226F3C" w:rsidTr="00393431">
        <w:tc>
          <w:tcPr>
            <w:tcW w:w="675" w:type="dxa"/>
            <w:tcBorders>
              <w:top w:val="dashed" w:sz="4" w:space="0" w:color="auto"/>
              <w:bottom w:val="dashed" w:sz="4" w:space="0" w:color="auto"/>
            </w:tcBorders>
          </w:tcPr>
          <w:p w:rsidR="00BB0865" w:rsidRPr="00226F3C" w:rsidRDefault="00BB0865" w:rsidP="00393431">
            <w:pPr>
              <w:jc w:val="both"/>
              <w:rPr>
                <w:b/>
                <w:color w:val="000000" w:themeColor="text1"/>
                <w:sz w:val="28"/>
                <w:szCs w:val="28"/>
                <w:lang w:val="nl-NL"/>
              </w:rPr>
            </w:pPr>
            <w:r w:rsidRPr="00226F3C">
              <w:rPr>
                <w:b/>
                <w:color w:val="000000" w:themeColor="text1"/>
                <w:sz w:val="28"/>
                <w:szCs w:val="28"/>
                <w:lang w:val="nl-NL"/>
              </w:rPr>
              <w:lastRenderedPageBreak/>
              <w:t>3p</w:t>
            </w:r>
          </w:p>
        </w:tc>
        <w:tc>
          <w:tcPr>
            <w:tcW w:w="9212" w:type="dxa"/>
            <w:gridSpan w:val="3"/>
            <w:tcBorders>
              <w:top w:val="dashed" w:sz="4" w:space="0" w:color="auto"/>
              <w:bottom w:val="dashed" w:sz="4" w:space="0" w:color="auto"/>
            </w:tcBorders>
          </w:tcPr>
          <w:p w:rsidR="00BB0865" w:rsidRPr="00226F3C" w:rsidRDefault="00BB0865" w:rsidP="00393431">
            <w:pPr>
              <w:jc w:val="both"/>
              <w:rPr>
                <w:b/>
                <w:color w:val="000000" w:themeColor="text1"/>
                <w:sz w:val="28"/>
                <w:szCs w:val="28"/>
                <w:lang w:val="nl-NL"/>
              </w:rPr>
            </w:pPr>
            <w:r w:rsidRPr="00226F3C">
              <w:rPr>
                <w:b/>
                <w:color w:val="000000" w:themeColor="text1"/>
                <w:sz w:val="28"/>
                <w:szCs w:val="28"/>
                <w:lang w:val="nl-NL"/>
              </w:rPr>
              <w:t>4. Vận dụng.</w:t>
            </w:r>
          </w:p>
          <w:p w:rsidR="00BB0865" w:rsidRPr="00226F3C" w:rsidRDefault="00BB0865" w:rsidP="00393431">
            <w:pPr>
              <w:rPr>
                <w:b/>
                <w:color w:val="000000" w:themeColor="text1"/>
                <w:sz w:val="28"/>
                <w:szCs w:val="28"/>
                <w:lang w:val="nl-NL"/>
              </w:rPr>
            </w:pPr>
            <w:r w:rsidRPr="00226F3C">
              <w:rPr>
                <w:b/>
                <w:color w:val="000000" w:themeColor="text1"/>
                <w:sz w:val="28"/>
                <w:szCs w:val="28"/>
                <w:lang w:val="nl-NL"/>
              </w:rPr>
              <w:t>a. Mục tiêu:</w:t>
            </w:r>
          </w:p>
          <w:p w:rsidR="00BB0865" w:rsidRPr="00226F3C" w:rsidRDefault="00BB0865" w:rsidP="00393431">
            <w:pPr>
              <w:jc w:val="both"/>
              <w:rPr>
                <w:color w:val="000000" w:themeColor="text1"/>
                <w:sz w:val="28"/>
                <w:szCs w:val="28"/>
              </w:rPr>
            </w:pPr>
            <w:r w:rsidRPr="00226F3C">
              <w:rPr>
                <w:color w:val="000000" w:themeColor="text1"/>
                <w:sz w:val="28"/>
                <w:szCs w:val="28"/>
              </w:rPr>
              <w:t>+ Củng cố những kiến thức đã học trong tiết học để học sinh khắc sâu nội dung.</w:t>
            </w:r>
          </w:p>
          <w:p w:rsidR="00BB0865" w:rsidRPr="00226F3C" w:rsidRDefault="00BB0865" w:rsidP="00393431">
            <w:pPr>
              <w:jc w:val="both"/>
              <w:rPr>
                <w:color w:val="000000" w:themeColor="text1"/>
                <w:sz w:val="28"/>
                <w:szCs w:val="28"/>
              </w:rPr>
            </w:pPr>
            <w:r w:rsidRPr="00226F3C">
              <w:rPr>
                <w:color w:val="000000" w:themeColor="text1"/>
                <w:sz w:val="28"/>
                <w:szCs w:val="28"/>
              </w:rPr>
              <w:t>+ Vận dụng kiến thức đã học vào thực tiễn.</w:t>
            </w:r>
          </w:p>
          <w:p w:rsidR="00BB0865" w:rsidRPr="00226F3C" w:rsidRDefault="00BB0865" w:rsidP="00393431">
            <w:pPr>
              <w:jc w:val="both"/>
              <w:rPr>
                <w:color w:val="000000" w:themeColor="text1"/>
                <w:sz w:val="28"/>
                <w:szCs w:val="28"/>
              </w:rPr>
            </w:pPr>
            <w:r w:rsidRPr="00226F3C">
              <w:rPr>
                <w:color w:val="000000" w:themeColor="text1"/>
                <w:sz w:val="28"/>
                <w:szCs w:val="28"/>
              </w:rPr>
              <w:t>+ Tạo không khí vui vẻ, hào hứng, lưu luyến sau khi học sinh bài học.</w:t>
            </w:r>
          </w:p>
          <w:p w:rsidR="00BB0865" w:rsidRPr="00226F3C" w:rsidRDefault="00BB0865" w:rsidP="00393431">
            <w:pPr>
              <w:jc w:val="both"/>
              <w:rPr>
                <w:color w:val="000000" w:themeColor="text1"/>
                <w:sz w:val="28"/>
                <w:szCs w:val="28"/>
                <w:lang w:val="nl-NL"/>
              </w:rPr>
            </w:pPr>
            <w:r w:rsidRPr="00226F3C">
              <w:rPr>
                <w:color w:val="000000" w:themeColor="text1"/>
                <w:sz w:val="28"/>
                <w:szCs w:val="28"/>
                <w:lang w:val="nl-NL"/>
              </w:rPr>
              <w:t>+ Phát triển năng lực ngôn ngữ.</w:t>
            </w:r>
          </w:p>
          <w:p w:rsidR="00BB0865" w:rsidRPr="00226F3C" w:rsidRDefault="00BB0865" w:rsidP="00393431">
            <w:pPr>
              <w:jc w:val="both"/>
              <w:rPr>
                <w:color w:val="000000" w:themeColor="text1"/>
                <w:sz w:val="28"/>
                <w:szCs w:val="28"/>
                <w:lang w:val="nl-NL"/>
              </w:rPr>
            </w:pPr>
            <w:r w:rsidRPr="00226F3C">
              <w:rPr>
                <w:b/>
                <w:sz w:val="28"/>
                <w:szCs w:val="28"/>
                <w:lang w:val="vi-VN"/>
              </w:rPr>
              <w:t>b. Phương pháp, hình thức tổ chức</w:t>
            </w:r>
            <w:r w:rsidRPr="00226F3C">
              <w:rPr>
                <w:sz w:val="28"/>
                <w:szCs w:val="28"/>
                <w:lang w:val="vi-VN"/>
              </w:rPr>
              <w:t>:</w:t>
            </w:r>
            <w:r w:rsidRPr="00226F3C">
              <w:rPr>
                <w:sz w:val="28"/>
                <w:szCs w:val="28"/>
              </w:rPr>
              <w:t xml:space="preserve"> Đàm thoại, vấn đáp.</w:t>
            </w:r>
          </w:p>
          <w:p w:rsidR="00BB0865" w:rsidRPr="00226F3C" w:rsidRDefault="00BB0865" w:rsidP="00393431">
            <w:pPr>
              <w:rPr>
                <w:b/>
                <w:color w:val="000000" w:themeColor="text1"/>
                <w:sz w:val="28"/>
                <w:szCs w:val="28"/>
                <w:lang w:val="nl-NL"/>
              </w:rPr>
            </w:pPr>
            <w:r w:rsidRPr="00226F3C">
              <w:rPr>
                <w:b/>
                <w:color w:val="000000" w:themeColor="text1"/>
                <w:sz w:val="28"/>
                <w:szCs w:val="28"/>
              </w:rPr>
              <w:t>c.  Cách tiến hành:</w:t>
            </w:r>
          </w:p>
        </w:tc>
      </w:tr>
      <w:tr w:rsidR="00BB0865" w:rsidRPr="00226F3C" w:rsidTr="00393431">
        <w:trPr>
          <w:gridAfter w:val="1"/>
          <w:wAfter w:w="11" w:type="dxa"/>
        </w:trPr>
        <w:tc>
          <w:tcPr>
            <w:tcW w:w="675" w:type="dxa"/>
            <w:tcBorders>
              <w:top w:val="dashed" w:sz="4" w:space="0" w:color="auto"/>
              <w:bottom w:val="dashed" w:sz="4" w:space="0" w:color="auto"/>
            </w:tcBorders>
          </w:tcPr>
          <w:p w:rsidR="00BB0865" w:rsidRPr="00226F3C" w:rsidRDefault="00BB0865" w:rsidP="00393431">
            <w:pPr>
              <w:rPr>
                <w:sz w:val="28"/>
                <w:szCs w:val="28"/>
                <w:lang w:val="fr-FR"/>
              </w:rPr>
            </w:pPr>
          </w:p>
        </w:tc>
        <w:tc>
          <w:tcPr>
            <w:tcW w:w="4820" w:type="dxa"/>
            <w:tcBorders>
              <w:top w:val="dashed" w:sz="4" w:space="0" w:color="auto"/>
              <w:bottom w:val="dashed" w:sz="4" w:space="0" w:color="auto"/>
            </w:tcBorders>
          </w:tcPr>
          <w:p w:rsidR="00BB0865" w:rsidRPr="00226F3C" w:rsidRDefault="00BB0865" w:rsidP="00393431">
            <w:pPr>
              <w:rPr>
                <w:sz w:val="28"/>
                <w:szCs w:val="28"/>
                <w:lang w:val="fr-FR"/>
              </w:rPr>
            </w:pPr>
            <w:r w:rsidRPr="00226F3C">
              <w:rPr>
                <w:sz w:val="28"/>
                <w:szCs w:val="28"/>
                <w:lang w:val="fr-FR"/>
              </w:rPr>
              <w:t>+ Nêu lại nội dung bài học</w:t>
            </w:r>
          </w:p>
          <w:p w:rsidR="00BB0865" w:rsidRPr="00226F3C" w:rsidRDefault="00BB0865" w:rsidP="00393431">
            <w:pPr>
              <w:rPr>
                <w:sz w:val="28"/>
                <w:szCs w:val="28"/>
                <w:lang w:val="fr-FR"/>
              </w:rPr>
            </w:pPr>
            <w:r w:rsidRPr="00226F3C">
              <w:rPr>
                <w:sz w:val="28"/>
                <w:szCs w:val="28"/>
                <w:lang w:val="fr-FR"/>
              </w:rPr>
              <w:t>- Chia sẻ với người thân, gia đình và bạn bè về nội dung bài học.</w:t>
            </w:r>
          </w:p>
          <w:p w:rsidR="00BB0865" w:rsidRPr="00226F3C" w:rsidRDefault="00BB0865" w:rsidP="00393431">
            <w:pPr>
              <w:rPr>
                <w:sz w:val="28"/>
                <w:szCs w:val="28"/>
                <w:lang w:val="fr-FR"/>
              </w:rPr>
            </w:pPr>
            <w:r w:rsidRPr="00226F3C">
              <w:rPr>
                <w:sz w:val="28"/>
                <w:szCs w:val="28"/>
                <w:lang w:val="fr-FR"/>
              </w:rPr>
              <w:t>- GV nhận xét tiết học.</w:t>
            </w:r>
          </w:p>
          <w:p w:rsidR="00BB0865" w:rsidRPr="00226F3C" w:rsidRDefault="00BB0865" w:rsidP="00393431">
            <w:pPr>
              <w:jc w:val="both"/>
              <w:rPr>
                <w:b/>
                <w:color w:val="000000" w:themeColor="text1"/>
                <w:sz w:val="28"/>
                <w:szCs w:val="28"/>
                <w:lang w:val="nl-NL"/>
              </w:rPr>
            </w:pPr>
            <w:r w:rsidRPr="00226F3C">
              <w:rPr>
                <w:sz w:val="28"/>
                <w:szCs w:val="28"/>
                <w:lang w:val="fr-FR"/>
              </w:rPr>
              <w:t>- GV dặn HS về chuẩn bị bài học tiết sau.</w:t>
            </w:r>
          </w:p>
        </w:tc>
        <w:tc>
          <w:tcPr>
            <w:tcW w:w="4381" w:type="dxa"/>
            <w:tcBorders>
              <w:top w:val="dashed" w:sz="4" w:space="0" w:color="auto"/>
              <w:bottom w:val="dashed" w:sz="4" w:space="0" w:color="auto"/>
            </w:tcBorders>
          </w:tcPr>
          <w:p w:rsidR="00BB0865" w:rsidRPr="00226F3C" w:rsidRDefault="00BB0865" w:rsidP="00393431">
            <w:pPr>
              <w:rPr>
                <w:color w:val="000000" w:themeColor="text1"/>
                <w:sz w:val="28"/>
                <w:szCs w:val="28"/>
                <w:lang w:val="nl-NL"/>
              </w:rPr>
            </w:pPr>
            <w:r w:rsidRPr="00226F3C">
              <w:rPr>
                <w:color w:val="000000" w:themeColor="text1"/>
                <w:sz w:val="28"/>
                <w:szCs w:val="28"/>
                <w:lang w:val="nl-NL"/>
              </w:rPr>
              <w:t>-HS nêu nội dung.</w:t>
            </w:r>
          </w:p>
          <w:p w:rsidR="00BB0865" w:rsidRPr="00226F3C" w:rsidRDefault="00BB0865" w:rsidP="00393431">
            <w:pPr>
              <w:rPr>
                <w:color w:val="000000" w:themeColor="text1"/>
                <w:sz w:val="28"/>
                <w:szCs w:val="28"/>
                <w:lang w:val="nl-NL"/>
              </w:rPr>
            </w:pPr>
          </w:p>
          <w:p w:rsidR="00BB0865" w:rsidRPr="00226F3C" w:rsidRDefault="00BB0865" w:rsidP="00393431">
            <w:pPr>
              <w:rPr>
                <w:color w:val="000000" w:themeColor="text1"/>
                <w:sz w:val="28"/>
                <w:szCs w:val="28"/>
                <w:lang w:val="nl-NL"/>
              </w:rPr>
            </w:pPr>
          </w:p>
          <w:p w:rsidR="00BB0865" w:rsidRPr="00226F3C" w:rsidRDefault="00BB0865" w:rsidP="00393431">
            <w:pPr>
              <w:rPr>
                <w:color w:val="000000" w:themeColor="text1"/>
                <w:sz w:val="28"/>
                <w:szCs w:val="28"/>
                <w:lang w:val="nl-NL"/>
              </w:rPr>
            </w:pPr>
            <w:r w:rsidRPr="00226F3C">
              <w:rPr>
                <w:color w:val="000000" w:themeColor="text1"/>
                <w:sz w:val="28"/>
                <w:szCs w:val="28"/>
                <w:lang w:val="nl-NL"/>
              </w:rPr>
              <w:t>-HS lắng nghe.</w:t>
            </w:r>
          </w:p>
        </w:tc>
      </w:tr>
      <w:tr w:rsidR="00BB0865" w:rsidRPr="00226F3C" w:rsidTr="00393431">
        <w:tc>
          <w:tcPr>
            <w:tcW w:w="675" w:type="dxa"/>
            <w:tcBorders>
              <w:top w:val="dashed" w:sz="4" w:space="0" w:color="auto"/>
            </w:tcBorders>
          </w:tcPr>
          <w:p w:rsidR="00BB0865" w:rsidRPr="00226F3C" w:rsidRDefault="00BB0865" w:rsidP="00393431">
            <w:pPr>
              <w:rPr>
                <w:color w:val="000000" w:themeColor="text1"/>
                <w:sz w:val="28"/>
                <w:szCs w:val="28"/>
                <w:lang w:val="nl-NL"/>
              </w:rPr>
            </w:pPr>
          </w:p>
        </w:tc>
        <w:tc>
          <w:tcPr>
            <w:tcW w:w="9212" w:type="dxa"/>
            <w:gridSpan w:val="3"/>
            <w:tcBorders>
              <w:top w:val="dashed" w:sz="4" w:space="0" w:color="auto"/>
            </w:tcBorders>
          </w:tcPr>
          <w:p w:rsidR="00BB0865" w:rsidRPr="00226F3C" w:rsidRDefault="00BB0865" w:rsidP="00393431">
            <w:pPr>
              <w:rPr>
                <w:color w:val="000000" w:themeColor="text1"/>
                <w:sz w:val="28"/>
                <w:szCs w:val="28"/>
                <w:lang w:val="nl-NL"/>
              </w:rPr>
            </w:pPr>
          </w:p>
        </w:tc>
      </w:tr>
    </w:tbl>
    <w:p w:rsidR="00BB0865" w:rsidRPr="00226F3C" w:rsidRDefault="00BB0865" w:rsidP="00BB0865">
      <w:pPr>
        <w:rPr>
          <w:b/>
          <w:color w:val="000000" w:themeColor="text1"/>
          <w:sz w:val="28"/>
          <w:szCs w:val="28"/>
          <w:lang w:val="nl-NL"/>
        </w:rPr>
      </w:pPr>
      <w:r w:rsidRPr="00226F3C">
        <w:rPr>
          <w:b/>
          <w:color w:val="000000" w:themeColor="text1"/>
          <w:sz w:val="28"/>
          <w:szCs w:val="28"/>
          <w:lang w:val="nl-NL"/>
        </w:rPr>
        <w:t>IV.</w:t>
      </w:r>
      <w:r>
        <w:rPr>
          <w:b/>
          <w:color w:val="000000" w:themeColor="text1"/>
          <w:sz w:val="28"/>
          <w:szCs w:val="28"/>
          <w:u w:val="single"/>
          <w:lang w:val="nl-NL"/>
        </w:rPr>
        <w:t>ĐIỀU CHỈNH SAU BÀI</w:t>
      </w:r>
      <w:r>
        <w:rPr>
          <w:b/>
          <w:color w:val="000000" w:themeColor="text1"/>
          <w:sz w:val="28"/>
          <w:szCs w:val="28"/>
          <w:u w:val="single"/>
          <w:lang w:val="vi-VN"/>
        </w:rPr>
        <w:t xml:space="preserve"> DẠY</w:t>
      </w:r>
      <w:r>
        <w:rPr>
          <w:b/>
          <w:color w:val="000000" w:themeColor="text1"/>
          <w:sz w:val="28"/>
          <w:szCs w:val="28"/>
          <w:u w:val="single"/>
          <w:lang w:val="nl-NL"/>
        </w:rPr>
        <w:t>:</w:t>
      </w:r>
    </w:p>
    <w:p w:rsidR="006E681A" w:rsidRDefault="00BB0865" w:rsidP="00BB0865">
      <w:r w:rsidRPr="00226F3C">
        <w:rPr>
          <w:b/>
          <w:color w:val="000000" w:themeColor="text1"/>
          <w:sz w:val="28"/>
          <w:szCs w:val="28"/>
          <w:lang w:val="nl-NL"/>
        </w:rPr>
        <w:t>----------------------------------------------------------------------------------------------------------------------------------------------------------------------------------------------------------------------------------------------------------------------------------------------------------------------------------------------------------------------------------------------------</w:t>
      </w:r>
      <w:bookmarkStart w:id="2" w:name="_GoBack"/>
      <w:bookmarkEnd w:id="2"/>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865"/>
    <w:rsid w:val="00012CF5"/>
    <w:rsid w:val="005B01CC"/>
    <w:rsid w:val="00663152"/>
    <w:rsid w:val="006E161B"/>
    <w:rsid w:val="00BB0865"/>
    <w:rsid w:val="00BC1D31"/>
    <w:rsid w:val="00BD7517"/>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D1D8E-7D0D-4889-B17A-1620F0C4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8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865"/>
    <w:pPr>
      <w:ind w:left="720"/>
      <w:contextualSpacing/>
    </w:pPr>
  </w:style>
  <w:style w:type="paragraph" w:styleId="NoSpacing">
    <w:name w:val="No Spacing"/>
    <w:uiPriority w:val="1"/>
    <w:qFormat/>
    <w:rsid w:val="00BB086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5311</Characters>
  <Application>Microsoft Office Word</Application>
  <DocSecurity>0</DocSecurity>
  <Lines>44</Lines>
  <Paragraphs>12</Paragraphs>
  <ScaleCrop>false</ScaleCrop>
  <Company>Microsoft</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2025-03-19T02:58:00Z</dcterms:created>
  <dcterms:modified xsi:type="dcterms:W3CDTF">2025-03-19T02:58:00Z</dcterms:modified>
</cp:coreProperties>
</file>