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FC8" w:rsidRPr="00226F3C" w:rsidRDefault="008C4FC8" w:rsidP="008C4FC8">
      <w:pPr>
        <w:ind w:left="720" w:hanging="720"/>
        <w:jc w:val="center"/>
        <w:rPr>
          <w:b/>
          <w:bCs/>
          <w:color w:val="000000" w:themeColor="text1"/>
          <w:sz w:val="28"/>
          <w:szCs w:val="28"/>
          <w:lang w:val="nl-NL"/>
        </w:rPr>
      </w:pPr>
      <w:r w:rsidRPr="00226F3C">
        <w:rPr>
          <w:b/>
          <w:bCs/>
          <w:color w:val="000000" w:themeColor="text1"/>
          <w:sz w:val="28"/>
          <w:szCs w:val="28"/>
          <w:lang w:val="nl-NL"/>
        </w:rPr>
        <w:t>TIẾNG VIỆT  TIẾT 64, 65</w:t>
      </w:r>
    </w:p>
    <w:p w:rsidR="008C4FC8" w:rsidRPr="00226F3C" w:rsidRDefault="008C4FC8" w:rsidP="008C4FC8">
      <w:pPr>
        <w:ind w:left="720" w:hanging="720"/>
        <w:jc w:val="center"/>
        <w:rPr>
          <w:b/>
          <w:bCs/>
          <w:color w:val="000000" w:themeColor="text1"/>
          <w:sz w:val="28"/>
          <w:szCs w:val="28"/>
          <w:lang w:val="nl-NL"/>
        </w:rPr>
      </w:pPr>
      <w:r w:rsidRPr="00226F3C">
        <w:rPr>
          <w:b/>
          <w:bCs/>
          <w:color w:val="000000" w:themeColor="text1"/>
          <w:sz w:val="28"/>
          <w:szCs w:val="28"/>
          <w:lang w:val="nl-NL"/>
        </w:rPr>
        <w:t>CHỦ ĐIỂM: NHỮNG NGƯỜI TÀI TRÍ</w:t>
      </w:r>
    </w:p>
    <w:p w:rsidR="008C4FC8" w:rsidRPr="00226F3C" w:rsidRDefault="008C4FC8" w:rsidP="008C4FC8">
      <w:pPr>
        <w:ind w:left="720" w:hanging="720"/>
        <w:jc w:val="center"/>
        <w:rPr>
          <w:b/>
          <w:bCs/>
          <w:color w:val="000000" w:themeColor="text1"/>
          <w:sz w:val="28"/>
          <w:szCs w:val="28"/>
          <w:lang w:val="nl-NL"/>
        </w:rPr>
      </w:pPr>
      <w:r w:rsidRPr="00226F3C">
        <w:rPr>
          <w:b/>
          <w:bCs/>
          <w:color w:val="000000" w:themeColor="text1"/>
          <w:sz w:val="28"/>
          <w:szCs w:val="28"/>
          <w:lang w:val="nl-NL"/>
        </w:rPr>
        <w:t>Bài 1: Yết Kiêu (Tiết</w:t>
      </w:r>
      <w:r>
        <w:rPr>
          <w:b/>
          <w:bCs/>
          <w:color w:val="000000" w:themeColor="text1"/>
          <w:sz w:val="28"/>
          <w:szCs w:val="28"/>
          <w:lang w:val="vi-VN"/>
        </w:rPr>
        <w:t xml:space="preserve"> </w:t>
      </w:r>
      <w:r w:rsidRPr="00226F3C">
        <w:rPr>
          <w:b/>
          <w:bCs/>
          <w:color w:val="000000" w:themeColor="text1"/>
          <w:sz w:val="28"/>
          <w:szCs w:val="28"/>
          <w:lang w:val="nl-NL"/>
        </w:rPr>
        <w:t>1)</w:t>
      </w:r>
    </w:p>
    <w:p w:rsidR="008C4FC8" w:rsidRPr="007524D1" w:rsidRDefault="008C4FC8" w:rsidP="008C4FC8">
      <w:pPr>
        <w:ind w:left="720" w:hanging="720"/>
        <w:jc w:val="center"/>
        <w:rPr>
          <w:b/>
          <w:bCs/>
          <w:color w:val="000000" w:themeColor="text1"/>
          <w:sz w:val="28"/>
          <w:szCs w:val="28"/>
          <w:lang w:val="vi-VN"/>
        </w:rPr>
      </w:pPr>
      <w:r w:rsidRPr="00226F3C">
        <w:rPr>
          <w:b/>
          <w:bCs/>
          <w:color w:val="000000" w:themeColor="text1"/>
          <w:sz w:val="28"/>
          <w:szCs w:val="28"/>
          <w:lang w:val="nl-NL"/>
        </w:rPr>
        <w:t xml:space="preserve">Thời gian thực hiện Thứ Hai, ngày </w:t>
      </w:r>
      <w:r>
        <w:rPr>
          <w:b/>
          <w:bCs/>
          <w:color w:val="000000" w:themeColor="text1"/>
          <w:sz w:val="28"/>
          <w:szCs w:val="28"/>
          <w:lang w:val="nl-NL"/>
        </w:rPr>
        <w:t>11</w:t>
      </w:r>
      <w:r w:rsidRPr="00226F3C">
        <w:rPr>
          <w:b/>
          <w:bCs/>
          <w:color w:val="000000" w:themeColor="text1"/>
          <w:sz w:val="28"/>
          <w:szCs w:val="28"/>
          <w:lang w:val="nl-NL"/>
        </w:rPr>
        <w:t>/11/</w:t>
      </w:r>
      <w:r>
        <w:rPr>
          <w:b/>
          <w:bCs/>
          <w:color w:val="000000" w:themeColor="text1"/>
          <w:sz w:val="28"/>
          <w:szCs w:val="28"/>
          <w:lang w:val="nl-NL"/>
        </w:rPr>
        <w:t>2024</w:t>
      </w:r>
    </w:p>
    <w:p w:rsidR="008C4FC8" w:rsidRPr="00226F3C" w:rsidRDefault="008C4FC8" w:rsidP="008C4FC8">
      <w:pPr>
        <w:rPr>
          <w:b/>
          <w:bCs/>
          <w:color w:val="000000" w:themeColor="text1"/>
          <w:sz w:val="28"/>
          <w:szCs w:val="28"/>
          <w:lang w:val="nl-NL"/>
        </w:rPr>
      </w:pPr>
      <w:r w:rsidRPr="00226F3C">
        <w:rPr>
          <w:b/>
          <w:bCs/>
          <w:color w:val="000000" w:themeColor="text1"/>
          <w:sz w:val="28"/>
          <w:szCs w:val="28"/>
          <w:lang w:val="nl-NL"/>
        </w:rPr>
        <w:t xml:space="preserve">I. </w:t>
      </w:r>
      <w:r w:rsidRPr="008B0CB5">
        <w:rPr>
          <w:b/>
          <w:bCs/>
          <w:color w:val="000000" w:themeColor="text1"/>
          <w:sz w:val="28"/>
          <w:szCs w:val="28"/>
          <w:u w:val="single"/>
          <w:lang w:val="nl-NL"/>
        </w:rPr>
        <w:t>YÊU CẦU CẦN ĐẠT</w:t>
      </w:r>
      <w:r w:rsidRPr="00226F3C">
        <w:rPr>
          <w:b/>
          <w:bCs/>
          <w:color w:val="000000" w:themeColor="text1"/>
          <w:sz w:val="28"/>
          <w:szCs w:val="28"/>
          <w:lang w:val="nl-NL"/>
        </w:rPr>
        <w:t>:</w:t>
      </w:r>
      <w:r w:rsidRPr="006D3BA4">
        <w:rPr>
          <w:rFonts w:eastAsia="Calibri"/>
          <w:bCs/>
          <w:sz w:val="28"/>
          <w:szCs w:val="28"/>
        </w:rPr>
        <w:t xml:space="preserve"> Sau bài học, HS có khả năng:</w:t>
      </w:r>
    </w:p>
    <w:p w:rsidR="008C4FC8" w:rsidRPr="00226F3C" w:rsidRDefault="008C4FC8" w:rsidP="008C4FC8">
      <w:pPr>
        <w:ind w:firstLine="360"/>
        <w:jc w:val="both"/>
        <w:rPr>
          <w:color w:val="000000" w:themeColor="text1"/>
          <w:sz w:val="28"/>
          <w:szCs w:val="28"/>
          <w:lang w:val="nl-NL"/>
        </w:rPr>
      </w:pPr>
      <w:r w:rsidRPr="00226F3C">
        <w:rPr>
          <w:color w:val="000000" w:themeColor="text1"/>
          <w:sz w:val="28"/>
          <w:szCs w:val="28"/>
          <w:lang w:val="nl-NL"/>
        </w:rPr>
        <w:t xml:space="preserve">- Giới thiệu được tài năng của một trong các nhân vật,nêu được phỏng đoán của bản thân về nội dung bài đọc qua tên bài, tranh minh họa và hoạt động </w:t>
      </w:r>
      <w:r>
        <w:rPr>
          <w:color w:val="000000" w:themeColor="text1"/>
          <w:sz w:val="28"/>
          <w:szCs w:val="28"/>
          <w:lang w:val="nl-NL"/>
        </w:rPr>
        <w:t>Mở đầu</w:t>
      </w:r>
      <w:r w:rsidRPr="00226F3C">
        <w:rPr>
          <w:color w:val="000000" w:themeColor="text1"/>
          <w:sz w:val="28"/>
          <w:szCs w:val="28"/>
          <w:lang w:val="nl-NL"/>
        </w:rPr>
        <w:t>.</w:t>
      </w:r>
    </w:p>
    <w:p w:rsidR="008C4FC8" w:rsidRPr="00226F3C" w:rsidRDefault="008C4FC8" w:rsidP="008C4FC8">
      <w:pPr>
        <w:ind w:firstLine="360"/>
        <w:jc w:val="both"/>
        <w:rPr>
          <w:color w:val="000000" w:themeColor="text1"/>
          <w:sz w:val="28"/>
          <w:szCs w:val="28"/>
          <w:lang w:val="nl-NL"/>
        </w:rPr>
      </w:pPr>
      <w:r w:rsidRPr="00226F3C">
        <w:rPr>
          <w:color w:val="000000" w:themeColor="text1"/>
          <w:sz w:val="28"/>
          <w:szCs w:val="28"/>
          <w:lang w:val="nl-NL"/>
        </w:rPr>
        <w:t xml:space="preserve">- Đọc trôi chảy bài đọc, ngắt nghỉ đúng dấu câu, đọc logic ngữ nghĩa; phân biệt được lời nhân vật và lời người dẫn chuyện; trả lời được các câu hỏi tìm hiểu bài. Hiểu được nội dung bài đọc: </w:t>
      </w:r>
      <w:r w:rsidRPr="00226F3C">
        <w:rPr>
          <w:b/>
          <w:color w:val="000000" w:themeColor="text1"/>
          <w:sz w:val="28"/>
          <w:szCs w:val="28"/>
          <w:lang w:val="nl-NL"/>
        </w:rPr>
        <w:t>Yết kiêu là người anh hùng có tài, gan dạ và dũng cảm.</w:t>
      </w:r>
      <w:r w:rsidRPr="00226F3C">
        <w:rPr>
          <w:color w:val="000000" w:themeColor="text1"/>
          <w:sz w:val="28"/>
          <w:szCs w:val="28"/>
          <w:lang w:val="nl-NL"/>
        </w:rPr>
        <w:t xml:space="preserve"> Từ đó rút ra được ý nghĩa: </w:t>
      </w:r>
      <w:r w:rsidRPr="00226F3C">
        <w:rPr>
          <w:b/>
          <w:color w:val="000000" w:themeColor="text1"/>
          <w:sz w:val="28"/>
          <w:szCs w:val="28"/>
          <w:lang w:val="nl-NL"/>
        </w:rPr>
        <w:t>Ca ngợi tài năng và phẩm chất tốt đẹp của ông cha ta trong cuộc kháng chiến chống giặc ngoại xâm.</w:t>
      </w:r>
    </w:p>
    <w:p w:rsidR="008C4FC8" w:rsidRPr="00226F3C" w:rsidRDefault="008C4FC8" w:rsidP="008C4FC8">
      <w:pPr>
        <w:tabs>
          <w:tab w:val="left" w:pos="4320"/>
        </w:tabs>
        <w:ind w:right="280"/>
        <w:rPr>
          <w:bCs/>
          <w:sz w:val="28"/>
          <w:szCs w:val="28"/>
          <w:shd w:val="clear" w:color="auto" w:fill="FFFFFF"/>
          <w:lang w:val="vi-VN"/>
        </w:rPr>
      </w:pPr>
      <w:r w:rsidRPr="00226F3C">
        <w:rPr>
          <w:sz w:val="28"/>
          <w:szCs w:val="28"/>
          <w:shd w:val="clear" w:color="auto" w:fill="FFFFFF"/>
        </w:rPr>
        <w:t xml:space="preserve">- </w:t>
      </w:r>
      <w:r w:rsidRPr="00226F3C">
        <w:rPr>
          <w:sz w:val="28"/>
          <w:szCs w:val="28"/>
          <w:shd w:val="clear" w:color="auto" w:fill="FFFFFF"/>
          <w:lang w:val="vi-VN"/>
        </w:rPr>
        <w:t xml:space="preserve">Năng lực giao tiếp và hợp tác được hình thành qua hoạt động nhóm: </w:t>
      </w:r>
      <w:r w:rsidRPr="00226F3C">
        <w:rPr>
          <w:bCs/>
          <w:sz w:val="28"/>
          <w:szCs w:val="28"/>
          <w:lang w:val="vi-VN"/>
        </w:rPr>
        <w:t>Chia sẻ được với bạn về một bức tranh, về tên, những suy nghĩ, việc làm của nhân vật em thích trong truyện đã đọc.</w:t>
      </w:r>
    </w:p>
    <w:p w:rsidR="008C4FC8" w:rsidRPr="00226F3C" w:rsidRDefault="008C4FC8" w:rsidP="008C4FC8">
      <w:pPr>
        <w:tabs>
          <w:tab w:val="left" w:pos="4320"/>
        </w:tabs>
        <w:ind w:right="280"/>
        <w:rPr>
          <w:sz w:val="28"/>
          <w:szCs w:val="28"/>
          <w:lang w:val="vi-VN"/>
        </w:rPr>
      </w:pPr>
      <w:r w:rsidRPr="00226F3C">
        <w:rPr>
          <w:sz w:val="28"/>
          <w:szCs w:val="28"/>
        </w:rPr>
        <w:t xml:space="preserve">  - </w:t>
      </w:r>
      <w:r w:rsidRPr="00226F3C">
        <w:rPr>
          <w:sz w:val="28"/>
          <w:szCs w:val="28"/>
          <w:lang w:val="vi-VN"/>
        </w:rPr>
        <w:t>Năng lực giải quyết vấn đề và sáng tạo</w:t>
      </w:r>
      <w:r w:rsidRPr="00226F3C">
        <w:rPr>
          <w:sz w:val="28"/>
          <w:szCs w:val="28"/>
        </w:rPr>
        <w:t>:</w:t>
      </w:r>
      <w:r w:rsidRPr="00226F3C">
        <w:rPr>
          <w:sz w:val="28"/>
          <w:szCs w:val="28"/>
          <w:lang w:val="vi-VN"/>
        </w:rPr>
        <w:t xml:space="preserve"> qua các việc học sinh trả lời các câu hỏi, giải quyết được các tình huống có vấn đề và linh hoạt trong các giải quyết.</w:t>
      </w:r>
    </w:p>
    <w:p w:rsidR="008C4FC8" w:rsidRPr="00226F3C" w:rsidRDefault="008C4FC8" w:rsidP="008C4FC8">
      <w:pPr>
        <w:tabs>
          <w:tab w:val="left" w:pos="4320"/>
        </w:tabs>
        <w:ind w:right="280"/>
        <w:rPr>
          <w:sz w:val="28"/>
          <w:szCs w:val="28"/>
          <w:lang w:val="vi-VN"/>
        </w:rPr>
      </w:pPr>
      <w:r w:rsidRPr="00226F3C">
        <w:rPr>
          <w:sz w:val="28"/>
          <w:szCs w:val="28"/>
        </w:rPr>
        <w:t xml:space="preserve">  - </w:t>
      </w:r>
      <w:r w:rsidRPr="00226F3C">
        <w:rPr>
          <w:sz w:val="28"/>
          <w:szCs w:val="28"/>
          <w:lang w:val="vi-VN"/>
        </w:rPr>
        <w:t>Năng lực tự chủ và tự học</w:t>
      </w:r>
      <w:r w:rsidRPr="00226F3C">
        <w:rPr>
          <w:sz w:val="28"/>
          <w:szCs w:val="28"/>
        </w:rPr>
        <w:t>:</w:t>
      </w:r>
      <w:r w:rsidRPr="00226F3C">
        <w:rPr>
          <w:sz w:val="28"/>
          <w:szCs w:val="28"/>
          <w:lang w:val="vi-VN"/>
        </w:rPr>
        <w:t xml:space="preserve"> qua hoạt động học cá nhân, được trình bày và được thể hiện tích hợp trong các hoạt động và mục tiêu hoạt động.  </w:t>
      </w:r>
    </w:p>
    <w:p w:rsidR="008C4FC8" w:rsidRPr="00226F3C" w:rsidRDefault="008C4FC8" w:rsidP="008C4FC8">
      <w:pPr>
        <w:pStyle w:val="ListParagraph"/>
        <w:ind w:left="0"/>
        <w:rPr>
          <w:sz w:val="28"/>
          <w:szCs w:val="28"/>
        </w:rPr>
      </w:pPr>
      <w:r w:rsidRPr="00226F3C">
        <w:rPr>
          <w:bCs/>
          <w:sz w:val="28"/>
          <w:szCs w:val="28"/>
          <w:lang w:val="fr-FR"/>
        </w:rPr>
        <w:t xml:space="preserve">  - Phẩm chất nhân ái: </w:t>
      </w:r>
      <w:r w:rsidRPr="00226F3C">
        <w:rPr>
          <w:sz w:val="28"/>
          <w:szCs w:val="28"/>
        </w:rPr>
        <w:t>tình cảm yêu mến thầy cô, bạn bẻ, trưởng học, tích cực chuẩn bị cho năm học mới, hứng thú với những không gian quen thuộc như góc sáng tạo, sân, vườn trường, …</w:t>
      </w:r>
    </w:p>
    <w:p w:rsidR="008C4FC8" w:rsidRPr="00226F3C" w:rsidRDefault="008C4FC8" w:rsidP="008C4FC8">
      <w:pPr>
        <w:pStyle w:val="ListParagraph"/>
        <w:ind w:left="0"/>
        <w:rPr>
          <w:sz w:val="28"/>
          <w:szCs w:val="28"/>
        </w:rPr>
      </w:pPr>
      <w:r w:rsidRPr="00226F3C">
        <w:rPr>
          <w:sz w:val="28"/>
          <w:szCs w:val="28"/>
        </w:rPr>
        <w:t xml:space="preserve">- Phẩm chất chăm chỉ: tích cực tham gia hoạt động học tập và rèn luyện ở trưởng, ở nhà, tự giác làm những công việc vừa sức với mình, ... </w:t>
      </w:r>
    </w:p>
    <w:p w:rsidR="008C4FC8" w:rsidRPr="00226F3C" w:rsidRDefault="008C4FC8" w:rsidP="008C4FC8">
      <w:pPr>
        <w:pStyle w:val="ListParagraph"/>
        <w:ind w:left="0"/>
        <w:rPr>
          <w:sz w:val="28"/>
          <w:szCs w:val="28"/>
        </w:rPr>
      </w:pPr>
      <w:r w:rsidRPr="00226F3C">
        <w:rPr>
          <w:sz w:val="28"/>
          <w:szCs w:val="28"/>
        </w:rPr>
        <w:t xml:space="preserve">- Phẩm chất trung thực: Thật thà trong việc đánh giá bản thân và đánh giá bạn. </w:t>
      </w:r>
    </w:p>
    <w:p w:rsidR="008C4FC8" w:rsidRPr="00226F3C" w:rsidRDefault="008C4FC8" w:rsidP="008C4FC8">
      <w:pPr>
        <w:tabs>
          <w:tab w:val="left" w:pos="4320"/>
        </w:tabs>
        <w:ind w:right="280"/>
        <w:rPr>
          <w:sz w:val="28"/>
          <w:szCs w:val="28"/>
        </w:rPr>
      </w:pPr>
      <w:r w:rsidRPr="00226F3C">
        <w:rPr>
          <w:sz w:val="28"/>
          <w:szCs w:val="28"/>
        </w:rPr>
        <w:t>- Phẩm chất trách nhiệm: các em thêm ý thức trách nhiệm về bản thân chăm chỉ trong học tập, rèn luyện.</w:t>
      </w:r>
    </w:p>
    <w:p w:rsidR="008C4FC8" w:rsidRPr="00226F3C" w:rsidRDefault="008C4FC8" w:rsidP="008C4FC8">
      <w:pPr>
        <w:jc w:val="both"/>
        <w:rPr>
          <w:b/>
          <w:color w:val="000000" w:themeColor="text1"/>
          <w:sz w:val="28"/>
          <w:szCs w:val="28"/>
        </w:rPr>
      </w:pPr>
      <w:r w:rsidRPr="00226F3C">
        <w:rPr>
          <w:b/>
          <w:color w:val="000000" w:themeColor="text1"/>
          <w:sz w:val="28"/>
          <w:szCs w:val="28"/>
        </w:rPr>
        <w:t xml:space="preserve">II. </w:t>
      </w:r>
      <w:r w:rsidRPr="008B0CB5">
        <w:rPr>
          <w:b/>
          <w:color w:val="000000" w:themeColor="text1"/>
          <w:sz w:val="28"/>
          <w:szCs w:val="28"/>
          <w:u w:val="single"/>
        </w:rPr>
        <w:t>ĐỒ DÙNG DẠY HỌC</w:t>
      </w:r>
      <w:r w:rsidRPr="00226F3C">
        <w:rPr>
          <w:b/>
          <w:color w:val="000000" w:themeColor="text1"/>
          <w:sz w:val="28"/>
          <w:szCs w:val="28"/>
        </w:rPr>
        <w:t xml:space="preserve"> </w:t>
      </w:r>
    </w:p>
    <w:p w:rsidR="008C4FC8" w:rsidRPr="00226F3C" w:rsidRDefault="008C4FC8" w:rsidP="008C4FC8">
      <w:pPr>
        <w:rPr>
          <w:sz w:val="28"/>
          <w:szCs w:val="28"/>
          <w:lang w:val="fr-FR"/>
        </w:rPr>
      </w:pPr>
      <w:r w:rsidRPr="00226F3C">
        <w:rPr>
          <w:bCs/>
          <w:sz w:val="28"/>
          <w:szCs w:val="28"/>
          <w:lang w:val="fr-FR"/>
        </w:rPr>
        <w:t xml:space="preserve">- GV: </w:t>
      </w:r>
      <w:r w:rsidRPr="00226F3C">
        <w:rPr>
          <w:sz w:val="28"/>
          <w:szCs w:val="28"/>
          <w:lang w:val="fr-FR"/>
        </w:rPr>
        <w:t>Tranh minh họa,</w:t>
      </w:r>
      <w:r w:rsidRPr="00226F3C">
        <w:rPr>
          <w:sz w:val="28"/>
          <w:szCs w:val="28"/>
        </w:rPr>
        <w:t xml:space="preserve"> video, </w:t>
      </w:r>
      <w:r w:rsidRPr="00226F3C">
        <w:rPr>
          <w:sz w:val="28"/>
          <w:szCs w:val="28"/>
          <w:lang w:val="fr-FR"/>
        </w:rPr>
        <w:t>bảng phụ hướng dẫn luyện đọc.</w:t>
      </w:r>
    </w:p>
    <w:p w:rsidR="008C4FC8" w:rsidRPr="00226F3C" w:rsidRDefault="008C4FC8" w:rsidP="008C4FC8">
      <w:pPr>
        <w:rPr>
          <w:sz w:val="28"/>
          <w:szCs w:val="28"/>
          <w:lang w:val="fr-FR"/>
        </w:rPr>
      </w:pPr>
      <w:r w:rsidRPr="00226F3C">
        <w:rPr>
          <w:bCs/>
          <w:sz w:val="28"/>
          <w:szCs w:val="28"/>
          <w:lang w:val="fr-FR"/>
        </w:rPr>
        <w:t xml:space="preserve">- HS: </w:t>
      </w:r>
      <w:r w:rsidRPr="00226F3C">
        <w:rPr>
          <w:sz w:val="28"/>
          <w:szCs w:val="28"/>
          <w:lang w:val="fr-FR"/>
        </w:rPr>
        <w:t>SGK, đọc bài trước.</w:t>
      </w:r>
    </w:p>
    <w:p w:rsidR="008C4FC8" w:rsidRPr="00226F3C" w:rsidRDefault="008C4FC8" w:rsidP="008C4FC8">
      <w:pPr>
        <w:jc w:val="both"/>
        <w:rPr>
          <w:b/>
          <w:bCs/>
          <w:color w:val="000000" w:themeColor="text1"/>
          <w:sz w:val="28"/>
          <w:szCs w:val="28"/>
          <w:lang w:val="nl-NL"/>
        </w:rPr>
      </w:pPr>
      <w:r w:rsidRPr="00226F3C">
        <w:rPr>
          <w:b/>
          <w:color w:val="000000" w:themeColor="text1"/>
          <w:sz w:val="28"/>
          <w:szCs w:val="28"/>
        </w:rPr>
        <w:t xml:space="preserve">III. </w:t>
      </w:r>
      <w:r w:rsidRPr="008B0CB5">
        <w:rPr>
          <w:b/>
          <w:color w:val="000000" w:themeColor="text1"/>
          <w:sz w:val="28"/>
          <w:szCs w:val="28"/>
          <w:u w:val="single"/>
        </w:rPr>
        <w:t>HOẠT ĐỘNG DẠY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5586"/>
        <w:gridCol w:w="3509"/>
      </w:tblGrid>
      <w:tr w:rsidR="008C4FC8" w:rsidRPr="00226F3C" w:rsidTr="00393431">
        <w:tc>
          <w:tcPr>
            <w:tcW w:w="650" w:type="dxa"/>
            <w:tcBorders>
              <w:bottom w:val="dashed" w:sz="4" w:space="0" w:color="auto"/>
            </w:tcBorders>
          </w:tcPr>
          <w:p w:rsidR="008C4FC8" w:rsidRPr="00226F3C" w:rsidRDefault="008C4FC8" w:rsidP="00393431">
            <w:pPr>
              <w:jc w:val="center"/>
              <w:rPr>
                <w:b/>
                <w:color w:val="000000" w:themeColor="text1"/>
                <w:sz w:val="28"/>
                <w:szCs w:val="28"/>
                <w:lang w:val="nl-NL"/>
              </w:rPr>
            </w:pPr>
            <w:r w:rsidRPr="00226F3C">
              <w:rPr>
                <w:b/>
                <w:color w:val="000000" w:themeColor="text1"/>
                <w:sz w:val="28"/>
                <w:szCs w:val="28"/>
                <w:lang w:val="nl-NL"/>
              </w:rPr>
              <w:t>Tg</w:t>
            </w:r>
          </w:p>
        </w:tc>
        <w:tc>
          <w:tcPr>
            <w:tcW w:w="5586" w:type="dxa"/>
            <w:tcBorders>
              <w:bottom w:val="dashed" w:sz="4" w:space="0" w:color="auto"/>
            </w:tcBorders>
          </w:tcPr>
          <w:p w:rsidR="008C4FC8" w:rsidRPr="00226F3C" w:rsidRDefault="008C4FC8" w:rsidP="00393431">
            <w:pPr>
              <w:jc w:val="center"/>
              <w:rPr>
                <w:b/>
                <w:color w:val="000000" w:themeColor="text1"/>
                <w:sz w:val="28"/>
                <w:szCs w:val="28"/>
                <w:lang w:val="nl-NL"/>
              </w:rPr>
            </w:pPr>
            <w:r w:rsidRPr="00226F3C">
              <w:rPr>
                <w:b/>
                <w:color w:val="000000" w:themeColor="text1"/>
                <w:sz w:val="28"/>
                <w:szCs w:val="28"/>
                <w:lang w:val="nl-NL"/>
              </w:rPr>
              <w:t>Hoạt động của giáo viên</w:t>
            </w:r>
          </w:p>
        </w:tc>
        <w:tc>
          <w:tcPr>
            <w:tcW w:w="3511" w:type="dxa"/>
            <w:tcBorders>
              <w:bottom w:val="dashed" w:sz="4" w:space="0" w:color="auto"/>
            </w:tcBorders>
          </w:tcPr>
          <w:p w:rsidR="008C4FC8" w:rsidRPr="00226F3C" w:rsidRDefault="008C4FC8" w:rsidP="00393431">
            <w:pPr>
              <w:jc w:val="center"/>
              <w:rPr>
                <w:b/>
                <w:color w:val="000000" w:themeColor="text1"/>
                <w:sz w:val="28"/>
                <w:szCs w:val="28"/>
                <w:lang w:val="nl-NL"/>
              </w:rPr>
            </w:pPr>
            <w:r w:rsidRPr="00226F3C">
              <w:rPr>
                <w:b/>
                <w:color w:val="000000" w:themeColor="text1"/>
                <w:sz w:val="28"/>
                <w:szCs w:val="28"/>
                <w:lang w:val="nl-NL"/>
              </w:rPr>
              <w:t>Hoạt động của học sinh</w:t>
            </w:r>
          </w:p>
        </w:tc>
      </w:tr>
      <w:tr w:rsidR="008C4FC8" w:rsidRPr="00226F3C" w:rsidTr="00393431">
        <w:tc>
          <w:tcPr>
            <w:tcW w:w="650" w:type="dxa"/>
            <w:tcBorders>
              <w:bottom w:val="dashed" w:sz="4" w:space="0" w:color="auto"/>
            </w:tcBorders>
          </w:tcPr>
          <w:p w:rsidR="008C4FC8" w:rsidRPr="00226F3C" w:rsidRDefault="008C4FC8" w:rsidP="00393431">
            <w:pPr>
              <w:jc w:val="both"/>
              <w:rPr>
                <w:b/>
                <w:bCs/>
                <w:color w:val="000000" w:themeColor="text1"/>
                <w:sz w:val="28"/>
                <w:szCs w:val="28"/>
                <w:lang w:val="nl-NL"/>
              </w:rPr>
            </w:pPr>
            <w:r w:rsidRPr="00226F3C">
              <w:rPr>
                <w:b/>
                <w:bCs/>
                <w:color w:val="000000" w:themeColor="text1"/>
                <w:sz w:val="28"/>
                <w:szCs w:val="28"/>
                <w:lang w:val="nl-NL"/>
              </w:rPr>
              <w:t>5p</w:t>
            </w:r>
          </w:p>
        </w:tc>
        <w:tc>
          <w:tcPr>
            <w:tcW w:w="9097" w:type="dxa"/>
            <w:gridSpan w:val="2"/>
            <w:tcBorders>
              <w:bottom w:val="dashed" w:sz="4" w:space="0" w:color="auto"/>
            </w:tcBorders>
          </w:tcPr>
          <w:p w:rsidR="008C4FC8" w:rsidRPr="00226F3C" w:rsidRDefault="008C4FC8" w:rsidP="00393431">
            <w:pPr>
              <w:jc w:val="both"/>
              <w:rPr>
                <w:bCs/>
                <w:color w:val="000000" w:themeColor="text1"/>
                <w:sz w:val="28"/>
                <w:szCs w:val="28"/>
                <w:lang w:val="nl-NL"/>
              </w:rPr>
            </w:pPr>
            <w:r w:rsidRPr="00226F3C">
              <w:rPr>
                <w:b/>
                <w:bCs/>
                <w:color w:val="000000" w:themeColor="text1"/>
                <w:sz w:val="28"/>
                <w:szCs w:val="28"/>
                <w:lang w:val="nl-NL"/>
              </w:rPr>
              <w:t xml:space="preserve">1. </w:t>
            </w:r>
            <w:r>
              <w:rPr>
                <w:b/>
                <w:bCs/>
                <w:color w:val="000000" w:themeColor="text1"/>
                <w:sz w:val="28"/>
                <w:szCs w:val="28"/>
                <w:lang w:val="nl-NL"/>
              </w:rPr>
              <w:t>Mở đầu</w:t>
            </w:r>
            <w:r w:rsidRPr="00226F3C">
              <w:rPr>
                <w:b/>
                <w:bCs/>
                <w:color w:val="000000" w:themeColor="text1"/>
                <w:sz w:val="28"/>
                <w:szCs w:val="28"/>
                <w:lang w:val="nl-NL"/>
              </w:rPr>
              <w:t>.</w:t>
            </w:r>
          </w:p>
          <w:p w:rsidR="008C4FC8" w:rsidRPr="00226F3C" w:rsidRDefault="008C4FC8" w:rsidP="00393431">
            <w:pPr>
              <w:jc w:val="both"/>
              <w:rPr>
                <w:b/>
                <w:bCs/>
                <w:color w:val="000000" w:themeColor="text1"/>
                <w:sz w:val="28"/>
                <w:szCs w:val="28"/>
                <w:lang w:val="nl-NL"/>
              </w:rPr>
            </w:pPr>
            <w:r w:rsidRPr="00226F3C">
              <w:rPr>
                <w:b/>
                <w:bCs/>
                <w:color w:val="000000" w:themeColor="text1"/>
                <w:sz w:val="28"/>
                <w:szCs w:val="28"/>
                <w:lang w:val="nl-NL"/>
              </w:rPr>
              <w:t xml:space="preserve">- Mục tiêu: </w:t>
            </w:r>
          </w:p>
          <w:p w:rsidR="008C4FC8" w:rsidRPr="00226F3C" w:rsidRDefault="008C4FC8" w:rsidP="00393431">
            <w:pPr>
              <w:tabs>
                <w:tab w:val="left" w:pos="3165"/>
              </w:tabs>
              <w:rPr>
                <w:sz w:val="28"/>
                <w:szCs w:val="28"/>
                <w:lang w:val="vi-VN"/>
              </w:rPr>
            </w:pPr>
            <w:r w:rsidRPr="00226F3C">
              <w:rPr>
                <w:b/>
                <w:sz w:val="28"/>
                <w:szCs w:val="28"/>
                <w:lang w:val="vi-VN"/>
              </w:rPr>
              <w:t>a. Mục tiêu</w:t>
            </w:r>
            <w:r w:rsidRPr="00226F3C">
              <w:rPr>
                <w:sz w:val="28"/>
                <w:szCs w:val="28"/>
                <w:lang w:val="vi-VN"/>
              </w:rPr>
              <w:t>: Tạo cảm xúc vui tươi, kết nối với chủ đề bài học.</w:t>
            </w:r>
          </w:p>
          <w:p w:rsidR="008C4FC8" w:rsidRPr="00226F3C" w:rsidRDefault="008C4FC8" w:rsidP="00393431">
            <w:pPr>
              <w:rPr>
                <w:sz w:val="28"/>
                <w:szCs w:val="28"/>
              </w:rPr>
            </w:pPr>
            <w:r w:rsidRPr="00226F3C">
              <w:rPr>
                <w:b/>
                <w:sz w:val="28"/>
                <w:szCs w:val="28"/>
                <w:lang w:val="vi-VN"/>
              </w:rPr>
              <w:t>b. Phương pháp, hình thức tổ chức</w:t>
            </w:r>
            <w:r w:rsidRPr="00226F3C">
              <w:rPr>
                <w:sz w:val="28"/>
                <w:szCs w:val="28"/>
                <w:lang w:val="vi-VN"/>
              </w:rPr>
              <w:t>:</w:t>
            </w:r>
            <w:r w:rsidRPr="00226F3C">
              <w:rPr>
                <w:sz w:val="28"/>
                <w:szCs w:val="28"/>
              </w:rPr>
              <w:t xml:space="preserve"> Trực quan, đàm thoại, vấn đáp, </w:t>
            </w:r>
            <w:r w:rsidRPr="00226F3C">
              <w:rPr>
                <w:sz w:val="28"/>
                <w:szCs w:val="28"/>
                <w:lang w:val="vi-VN"/>
              </w:rPr>
              <w:t>thảo luận nhóm đôi</w:t>
            </w:r>
            <w:r w:rsidRPr="00226F3C">
              <w:rPr>
                <w:sz w:val="28"/>
                <w:szCs w:val="28"/>
              </w:rPr>
              <w:t>.</w:t>
            </w:r>
          </w:p>
          <w:p w:rsidR="008C4FC8" w:rsidRPr="00226F3C" w:rsidRDefault="008C4FC8" w:rsidP="00393431">
            <w:pPr>
              <w:jc w:val="both"/>
              <w:rPr>
                <w:b/>
                <w:bCs/>
                <w:color w:val="000000" w:themeColor="text1"/>
                <w:sz w:val="28"/>
                <w:szCs w:val="28"/>
                <w:lang w:val="nl-NL"/>
              </w:rPr>
            </w:pPr>
            <w:r w:rsidRPr="00226F3C">
              <w:rPr>
                <w:b/>
                <w:sz w:val="28"/>
                <w:szCs w:val="28"/>
              </w:rPr>
              <w:t>c. Cách tiến hành:</w:t>
            </w:r>
          </w:p>
        </w:tc>
      </w:tr>
      <w:tr w:rsidR="008C4FC8" w:rsidRPr="00226F3C" w:rsidTr="00393431">
        <w:tc>
          <w:tcPr>
            <w:tcW w:w="650" w:type="dxa"/>
            <w:tcBorders>
              <w:bottom w:val="dashed" w:sz="4" w:space="0" w:color="auto"/>
            </w:tcBorders>
          </w:tcPr>
          <w:p w:rsidR="008C4FC8" w:rsidRPr="00226F3C" w:rsidRDefault="008C4FC8" w:rsidP="00393431">
            <w:pPr>
              <w:jc w:val="both"/>
              <w:outlineLvl w:val="0"/>
              <w:rPr>
                <w:spacing w:val="-2"/>
                <w:sz w:val="28"/>
                <w:szCs w:val="28"/>
                <w:lang w:val="vi-VN"/>
              </w:rPr>
            </w:pPr>
          </w:p>
        </w:tc>
        <w:tc>
          <w:tcPr>
            <w:tcW w:w="5586" w:type="dxa"/>
            <w:tcBorders>
              <w:bottom w:val="dashed" w:sz="4" w:space="0" w:color="auto"/>
            </w:tcBorders>
          </w:tcPr>
          <w:p w:rsidR="008C4FC8" w:rsidRPr="00226F3C" w:rsidRDefault="008C4FC8" w:rsidP="00393431">
            <w:pPr>
              <w:jc w:val="both"/>
              <w:outlineLvl w:val="0"/>
              <w:rPr>
                <w:spacing w:val="-2"/>
                <w:sz w:val="28"/>
                <w:szCs w:val="28"/>
              </w:rPr>
            </w:pPr>
            <w:r w:rsidRPr="00226F3C">
              <w:rPr>
                <w:spacing w:val="-2"/>
                <w:sz w:val="28"/>
                <w:szCs w:val="28"/>
                <w:lang w:val="vi-VN"/>
              </w:rPr>
              <w:t>- GV giới thiệu tên chủ điểm và gọi HS nêu cách hiểu hoặc suy nghĩ của em về tên chủ điểm</w:t>
            </w:r>
            <w:r w:rsidRPr="00226F3C">
              <w:rPr>
                <w:spacing w:val="-2"/>
                <w:sz w:val="28"/>
                <w:szCs w:val="28"/>
              </w:rPr>
              <w:t xml:space="preserve"> Những người tài trí</w:t>
            </w:r>
          </w:p>
          <w:p w:rsidR="008C4FC8" w:rsidRPr="00226F3C" w:rsidRDefault="008C4FC8" w:rsidP="00393431">
            <w:pPr>
              <w:jc w:val="both"/>
              <w:outlineLvl w:val="0"/>
              <w:rPr>
                <w:bCs/>
                <w:color w:val="000000" w:themeColor="text1"/>
                <w:sz w:val="28"/>
                <w:szCs w:val="28"/>
              </w:rPr>
            </w:pPr>
            <w:r w:rsidRPr="00226F3C">
              <w:rPr>
                <w:noProof/>
                <w:sz w:val="28"/>
                <w:szCs w:val="28"/>
              </w:rPr>
              <w:drawing>
                <wp:inline distT="0" distB="0" distL="0" distR="0" wp14:anchorId="2C210DD6" wp14:editId="0B1C9500">
                  <wp:extent cx="340042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400425" cy="723900"/>
                          </a:xfrm>
                          <a:prstGeom prst="rect">
                            <a:avLst/>
                          </a:prstGeom>
                        </pic:spPr>
                      </pic:pic>
                    </a:graphicData>
                  </a:graphic>
                </wp:inline>
              </w:drawing>
            </w:r>
          </w:p>
          <w:p w:rsidR="008C4FC8" w:rsidRPr="00226F3C" w:rsidRDefault="008C4FC8" w:rsidP="00393431">
            <w:pPr>
              <w:rPr>
                <w:spacing w:val="-2"/>
                <w:sz w:val="28"/>
                <w:szCs w:val="28"/>
              </w:rPr>
            </w:pPr>
            <w:r w:rsidRPr="00226F3C">
              <w:rPr>
                <w:spacing w:val="-2"/>
                <w:sz w:val="28"/>
                <w:szCs w:val="28"/>
                <w:lang w:val="vi-VN"/>
              </w:rPr>
              <w:lastRenderedPageBreak/>
              <w:t xml:space="preserve">- GV yêu cầu HS thảo luận nhóm đôi </w:t>
            </w:r>
            <w:r w:rsidRPr="00226F3C">
              <w:rPr>
                <w:spacing w:val="-2"/>
                <w:sz w:val="28"/>
                <w:szCs w:val="28"/>
              </w:rPr>
              <w:t>giới thiệu một trong các nhân vật trong tranh</w:t>
            </w:r>
          </w:p>
          <w:p w:rsidR="008C4FC8" w:rsidRPr="00226F3C" w:rsidRDefault="008C4FC8" w:rsidP="00393431">
            <w:pPr>
              <w:rPr>
                <w:spacing w:val="-2"/>
                <w:sz w:val="28"/>
                <w:szCs w:val="28"/>
              </w:rPr>
            </w:pPr>
            <w:r w:rsidRPr="00226F3C">
              <w:rPr>
                <w:spacing w:val="-2"/>
                <w:sz w:val="28"/>
                <w:szCs w:val="28"/>
              </w:rPr>
              <w:t>- GV gọi HS chia sẻ trước lớp.</w:t>
            </w:r>
          </w:p>
          <w:p w:rsidR="008C4FC8" w:rsidRPr="00226F3C" w:rsidRDefault="008C4FC8" w:rsidP="00393431">
            <w:pPr>
              <w:jc w:val="both"/>
              <w:outlineLvl w:val="0"/>
              <w:rPr>
                <w:bCs/>
                <w:color w:val="000000" w:themeColor="text1"/>
                <w:sz w:val="28"/>
                <w:szCs w:val="28"/>
                <w:lang w:val="nl-NL"/>
              </w:rPr>
            </w:pPr>
            <w:r w:rsidRPr="00226F3C">
              <w:rPr>
                <w:spacing w:val="-2"/>
                <w:sz w:val="28"/>
                <w:szCs w:val="28"/>
                <w:lang w:val="vi-VN"/>
              </w:rPr>
              <w:t>- Giới thiệu bài mới, ghi tựa bài</w:t>
            </w:r>
            <w:r w:rsidRPr="00226F3C">
              <w:rPr>
                <w:spacing w:val="-2"/>
                <w:sz w:val="28"/>
                <w:szCs w:val="28"/>
              </w:rPr>
              <w:t>: Yết Kiêu</w:t>
            </w:r>
          </w:p>
        </w:tc>
        <w:tc>
          <w:tcPr>
            <w:tcW w:w="3511" w:type="dxa"/>
            <w:tcBorders>
              <w:bottom w:val="dashed" w:sz="4" w:space="0" w:color="auto"/>
            </w:tcBorders>
          </w:tcPr>
          <w:p w:rsidR="008C4FC8" w:rsidRPr="00226F3C" w:rsidRDefault="008C4FC8" w:rsidP="00393431">
            <w:pPr>
              <w:rPr>
                <w:sz w:val="28"/>
                <w:szCs w:val="28"/>
              </w:rPr>
            </w:pPr>
            <w:r w:rsidRPr="00226F3C">
              <w:rPr>
                <w:sz w:val="28"/>
                <w:szCs w:val="28"/>
              </w:rPr>
              <w:lastRenderedPageBreak/>
              <w:t>- HS nghe và nêu suy nghĩ</w:t>
            </w:r>
          </w:p>
          <w:p w:rsidR="008C4FC8" w:rsidRPr="00226F3C" w:rsidRDefault="008C4FC8" w:rsidP="00393431">
            <w:pPr>
              <w:jc w:val="both"/>
              <w:rPr>
                <w:color w:val="000000" w:themeColor="text1"/>
                <w:sz w:val="28"/>
                <w:szCs w:val="28"/>
                <w:lang w:val="nl-NL"/>
              </w:rPr>
            </w:pPr>
          </w:p>
          <w:p w:rsidR="008C4FC8" w:rsidRPr="00226F3C" w:rsidRDefault="008C4FC8" w:rsidP="00393431">
            <w:pPr>
              <w:rPr>
                <w:sz w:val="28"/>
                <w:szCs w:val="28"/>
                <w:lang w:val="nl-NL"/>
              </w:rPr>
            </w:pPr>
          </w:p>
          <w:p w:rsidR="008C4FC8" w:rsidRPr="00226F3C" w:rsidRDefault="008C4FC8" w:rsidP="00393431">
            <w:pPr>
              <w:rPr>
                <w:sz w:val="28"/>
                <w:szCs w:val="28"/>
                <w:lang w:val="nl-NL"/>
              </w:rPr>
            </w:pPr>
          </w:p>
          <w:p w:rsidR="008C4FC8" w:rsidRPr="00226F3C" w:rsidRDefault="008C4FC8" w:rsidP="00393431">
            <w:pPr>
              <w:rPr>
                <w:sz w:val="28"/>
                <w:szCs w:val="28"/>
                <w:lang w:val="nl-NL"/>
              </w:rPr>
            </w:pPr>
          </w:p>
          <w:p w:rsidR="008C4FC8" w:rsidRPr="00226F3C" w:rsidRDefault="008C4FC8" w:rsidP="00393431">
            <w:pPr>
              <w:rPr>
                <w:sz w:val="28"/>
                <w:szCs w:val="28"/>
                <w:lang w:val="nl-NL"/>
              </w:rPr>
            </w:pPr>
          </w:p>
          <w:p w:rsidR="008C4FC8" w:rsidRPr="00226F3C" w:rsidRDefault="008C4FC8" w:rsidP="00393431">
            <w:pPr>
              <w:rPr>
                <w:sz w:val="28"/>
                <w:szCs w:val="28"/>
                <w:lang w:val="nl-NL"/>
              </w:rPr>
            </w:pPr>
          </w:p>
          <w:p w:rsidR="008C4FC8" w:rsidRPr="00226F3C" w:rsidRDefault="008C4FC8" w:rsidP="00393431">
            <w:pPr>
              <w:rPr>
                <w:sz w:val="28"/>
                <w:szCs w:val="28"/>
              </w:rPr>
            </w:pPr>
            <w:r w:rsidRPr="00226F3C">
              <w:rPr>
                <w:sz w:val="28"/>
                <w:szCs w:val="28"/>
              </w:rPr>
              <w:lastRenderedPageBreak/>
              <w:t>- HS thảo luận</w:t>
            </w:r>
          </w:p>
          <w:p w:rsidR="008C4FC8" w:rsidRPr="00226F3C" w:rsidRDefault="008C4FC8" w:rsidP="00393431">
            <w:pPr>
              <w:rPr>
                <w:sz w:val="28"/>
                <w:szCs w:val="28"/>
              </w:rPr>
            </w:pPr>
          </w:p>
          <w:p w:rsidR="008C4FC8" w:rsidRPr="00226F3C" w:rsidRDefault="008C4FC8" w:rsidP="00393431">
            <w:pPr>
              <w:jc w:val="both"/>
              <w:rPr>
                <w:color w:val="000000" w:themeColor="text1"/>
                <w:sz w:val="28"/>
                <w:szCs w:val="28"/>
                <w:lang w:val="nl-NL"/>
              </w:rPr>
            </w:pPr>
            <w:r w:rsidRPr="00226F3C">
              <w:rPr>
                <w:sz w:val="28"/>
                <w:szCs w:val="28"/>
              </w:rPr>
              <w:t>-HS chia sẻ</w:t>
            </w:r>
            <w:r w:rsidRPr="00226F3C">
              <w:rPr>
                <w:color w:val="000000" w:themeColor="text1"/>
                <w:sz w:val="28"/>
                <w:szCs w:val="28"/>
                <w:lang w:val="nl-NL"/>
              </w:rPr>
              <w:t xml:space="preserve"> </w:t>
            </w:r>
          </w:p>
        </w:tc>
      </w:tr>
      <w:tr w:rsidR="008C4FC8" w:rsidRPr="00226F3C" w:rsidTr="00393431">
        <w:tc>
          <w:tcPr>
            <w:tcW w:w="650" w:type="dxa"/>
            <w:tcBorders>
              <w:top w:val="dashed" w:sz="4" w:space="0" w:color="auto"/>
              <w:bottom w:val="dashed" w:sz="4" w:space="0" w:color="auto"/>
            </w:tcBorders>
          </w:tcPr>
          <w:p w:rsidR="008C4FC8" w:rsidRPr="00226F3C" w:rsidRDefault="008C4FC8" w:rsidP="00393431">
            <w:pPr>
              <w:rPr>
                <w:b/>
                <w:bCs/>
                <w:sz w:val="28"/>
                <w:szCs w:val="28"/>
                <w:lang w:bidi="vi-VN"/>
              </w:rPr>
            </w:pPr>
            <w:r w:rsidRPr="00226F3C">
              <w:rPr>
                <w:b/>
                <w:bCs/>
                <w:sz w:val="28"/>
                <w:szCs w:val="28"/>
                <w:lang w:bidi="vi-VN"/>
              </w:rPr>
              <w:lastRenderedPageBreak/>
              <w:t>25p</w:t>
            </w:r>
          </w:p>
        </w:tc>
        <w:tc>
          <w:tcPr>
            <w:tcW w:w="9097" w:type="dxa"/>
            <w:gridSpan w:val="2"/>
            <w:tcBorders>
              <w:top w:val="dashed" w:sz="4" w:space="0" w:color="auto"/>
              <w:bottom w:val="dashed" w:sz="4" w:space="0" w:color="auto"/>
            </w:tcBorders>
          </w:tcPr>
          <w:p w:rsidR="008C4FC8" w:rsidRPr="00226F3C" w:rsidRDefault="008C4FC8" w:rsidP="00393431">
            <w:pPr>
              <w:rPr>
                <w:b/>
                <w:bCs/>
                <w:sz w:val="28"/>
                <w:szCs w:val="28"/>
                <w:lang w:val="vi-VN" w:bidi="vi-VN"/>
              </w:rPr>
            </w:pPr>
            <w:r w:rsidRPr="00226F3C">
              <w:rPr>
                <w:b/>
                <w:bCs/>
                <w:sz w:val="28"/>
                <w:szCs w:val="28"/>
                <w:lang w:val="vi-VN" w:bidi="vi-VN"/>
              </w:rPr>
              <w:t xml:space="preserve">. Hoạt động Khám phá và luyện tập: </w:t>
            </w:r>
          </w:p>
          <w:p w:rsidR="008C4FC8" w:rsidRPr="00226F3C" w:rsidRDefault="008C4FC8" w:rsidP="00393431">
            <w:pPr>
              <w:rPr>
                <w:b/>
                <w:sz w:val="28"/>
                <w:szCs w:val="28"/>
              </w:rPr>
            </w:pPr>
            <w:r w:rsidRPr="00226F3C">
              <w:rPr>
                <w:b/>
                <w:sz w:val="28"/>
                <w:szCs w:val="28"/>
              </w:rPr>
              <w:t xml:space="preserve">2.1. </w:t>
            </w:r>
            <w:r w:rsidRPr="00226F3C">
              <w:rPr>
                <w:b/>
                <w:sz w:val="28"/>
                <w:szCs w:val="28"/>
                <w:lang w:val="vi-VN"/>
              </w:rPr>
              <w:t>Hoạt động 1:</w:t>
            </w:r>
            <w:r w:rsidRPr="00226F3C">
              <w:rPr>
                <w:b/>
                <w:sz w:val="28"/>
                <w:szCs w:val="28"/>
              </w:rPr>
              <w:t xml:space="preserve"> Luyện đọc thành tiếng</w:t>
            </w:r>
          </w:p>
          <w:p w:rsidR="008C4FC8" w:rsidRPr="00226F3C" w:rsidRDefault="008C4FC8" w:rsidP="00393431">
            <w:pPr>
              <w:tabs>
                <w:tab w:val="left" w:pos="142"/>
                <w:tab w:val="left" w:pos="284"/>
                <w:tab w:val="left" w:pos="426"/>
              </w:tabs>
              <w:rPr>
                <w:b/>
                <w:sz w:val="28"/>
                <w:szCs w:val="28"/>
                <w:lang w:val="vi-VN"/>
              </w:rPr>
            </w:pPr>
            <w:r w:rsidRPr="00226F3C">
              <w:rPr>
                <w:b/>
                <w:sz w:val="28"/>
                <w:szCs w:val="28"/>
                <w:lang w:val="vi-VN"/>
              </w:rPr>
              <w:t>a. Mục tiêu:</w:t>
            </w:r>
            <w:r w:rsidRPr="00226F3C">
              <w:rPr>
                <w:sz w:val="28"/>
                <w:szCs w:val="28"/>
                <w:lang w:val="vi-VN"/>
              </w:rPr>
              <w:t xml:space="preserve"> </w:t>
            </w:r>
            <w:r w:rsidRPr="00226F3C">
              <w:rPr>
                <w:bCs/>
                <w:sz w:val="28"/>
                <w:szCs w:val="28"/>
                <w:lang w:val="vi-VN"/>
              </w:rPr>
              <w:t>Đọc trôi chảy bài đọc, ngắt nghỉ đúng dấu câu, đúng logic ngữ nghĩa ; bước đầu đọc lời các nhân vật và người dẫn chuyện với giọng phù hợp</w:t>
            </w:r>
            <w:r w:rsidRPr="00226F3C">
              <w:rPr>
                <w:bCs/>
                <w:sz w:val="28"/>
                <w:szCs w:val="28"/>
              </w:rPr>
              <w:t>.</w:t>
            </w:r>
            <w:r w:rsidRPr="00226F3C">
              <w:rPr>
                <w:bCs/>
                <w:sz w:val="28"/>
                <w:szCs w:val="28"/>
                <w:lang w:val="vi-VN"/>
              </w:rPr>
              <w:t xml:space="preserve"> </w:t>
            </w:r>
            <w:r w:rsidRPr="00226F3C">
              <w:rPr>
                <w:bCs/>
                <w:sz w:val="28"/>
                <w:szCs w:val="28"/>
              </w:rPr>
              <w:t>Luyện đọc câu dài, luyện đọc đoạn và giải nghĩa một số từ khó.</w:t>
            </w:r>
          </w:p>
          <w:p w:rsidR="008C4FC8" w:rsidRPr="00226F3C" w:rsidRDefault="008C4FC8" w:rsidP="00393431">
            <w:pPr>
              <w:rPr>
                <w:sz w:val="28"/>
                <w:szCs w:val="28"/>
              </w:rPr>
            </w:pPr>
            <w:r w:rsidRPr="00226F3C">
              <w:rPr>
                <w:b/>
                <w:sz w:val="28"/>
                <w:szCs w:val="28"/>
                <w:lang w:val="vi-VN"/>
              </w:rPr>
              <w:t>b. Phương pháp, hình thức tổ chức:</w:t>
            </w:r>
            <w:r w:rsidRPr="00226F3C">
              <w:rPr>
                <w:sz w:val="28"/>
                <w:szCs w:val="28"/>
                <w:lang w:val="vi-VN"/>
              </w:rPr>
              <w:t xml:space="preserve"> </w:t>
            </w:r>
            <w:r w:rsidRPr="00226F3C">
              <w:rPr>
                <w:sz w:val="28"/>
                <w:szCs w:val="28"/>
                <w:lang w:val="nl-NL"/>
              </w:rPr>
              <w:t xml:space="preserve">Đọc cá nhân, (từ khó, câu, đoạn), thực hành, đàm thoại, vấn đáp, nhóm, cá nhân, </w:t>
            </w:r>
            <w:r w:rsidRPr="00226F3C">
              <w:rPr>
                <w:sz w:val="28"/>
                <w:szCs w:val="28"/>
                <w:lang w:val="vi-VN"/>
              </w:rPr>
              <w:t>cả lớp</w:t>
            </w:r>
            <w:r w:rsidRPr="00226F3C">
              <w:rPr>
                <w:sz w:val="28"/>
                <w:szCs w:val="28"/>
              </w:rPr>
              <w:t>.</w:t>
            </w:r>
          </w:p>
          <w:p w:rsidR="008C4FC8" w:rsidRPr="00226F3C" w:rsidRDefault="008C4FC8" w:rsidP="00393431">
            <w:pPr>
              <w:jc w:val="both"/>
              <w:rPr>
                <w:b/>
                <w:color w:val="000000" w:themeColor="text1"/>
                <w:sz w:val="28"/>
                <w:szCs w:val="28"/>
                <w:lang w:val="nl-NL"/>
              </w:rPr>
            </w:pPr>
            <w:r w:rsidRPr="00226F3C">
              <w:rPr>
                <w:b/>
                <w:sz w:val="28"/>
                <w:szCs w:val="28"/>
              </w:rPr>
              <w:t>c. Cách tiến hành:</w:t>
            </w:r>
          </w:p>
        </w:tc>
      </w:tr>
      <w:tr w:rsidR="008C4FC8" w:rsidRPr="00226F3C" w:rsidTr="00393431">
        <w:trPr>
          <w:trHeight w:val="1407"/>
        </w:trPr>
        <w:tc>
          <w:tcPr>
            <w:tcW w:w="650" w:type="dxa"/>
            <w:tcBorders>
              <w:top w:val="dashed" w:sz="4" w:space="0" w:color="auto"/>
              <w:bottom w:val="dashed" w:sz="4" w:space="0" w:color="auto"/>
            </w:tcBorders>
          </w:tcPr>
          <w:p w:rsidR="008C4FC8" w:rsidRPr="00226F3C" w:rsidRDefault="008C4FC8" w:rsidP="00393431">
            <w:pPr>
              <w:jc w:val="both"/>
              <w:rPr>
                <w:color w:val="000000" w:themeColor="text1"/>
                <w:sz w:val="28"/>
                <w:szCs w:val="28"/>
              </w:rPr>
            </w:pPr>
          </w:p>
        </w:tc>
        <w:tc>
          <w:tcPr>
            <w:tcW w:w="5586" w:type="dxa"/>
            <w:tcBorders>
              <w:top w:val="dashed" w:sz="4" w:space="0" w:color="auto"/>
              <w:bottom w:val="dashed" w:sz="4" w:space="0" w:color="auto"/>
            </w:tcBorders>
          </w:tcPr>
          <w:p w:rsidR="008C4FC8" w:rsidRPr="00226F3C" w:rsidRDefault="008C4FC8" w:rsidP="00393431">
            <w:pPr>
              <w:jc w:val="both"/>
              <w:rPr>
                <w:color w:val="000000" w:themeColor="text1"/>
                <w:sz w:val="28"/>
                <w:szCs w:val="28"/>
              </w:rPr>
            </w:pPr>
            <w:r w:rsidRPr="00226F3C">
              <w:rPr>
                <w:color w:val="000000" w:themeColor="text1"/>
                <w:sz w:val="28"/>
                <w:szCs w:val="28"/>
              </w:rPr>
              <w:t>- GV đọc mẫu toàn bài</w:t>
            </w:r>
          </w:p>
          <w:p w:rsidR="008C4FC8" w:rsidRPr="00226F3C" w:rsidRDefault="008C4FC8" w:rsidP="00393431">
            <w:pPr>
              <w:jc w:val="both"/>
              <w:rPr>
                <w:spacing w:val="-2"/>
                <w:sz w:val="28"/>
                <w:szCs w:val="28"/>
              </w:rPr>
            </w:pPr>
            <w:r w:rsidRPr="00226F3C">
              <w:rPr>
                <w:spacing w:val="-2"/>
                <w:sz w:val="28"/>
                <w:szCs w:val="28"/>
              </w:rPr>
              <w:t>+ G</w:t>
            </w:r>
            <w:r w:rsidRPr="00226F3C">
              <w:rPr>
                <w:spacing w:val="-2"/>
                <w:sz w:val="28"/>
                <w:szCs w:val="28"/>
                <w:lang w:val="vi-VN"/>
              </w:rPr>
              <w:t xml:space="preserve">iọng đọc: </w:t>
            </w:r>
            <w:r w:rsidRPr="00226F3C">
              <w:rPr>
                <w:spacing w:val="-2"/>
                <w:sz w:val="28"/>
                <w:szCs w:val="28"/>
              </w:rPr>
              <w:t>Giọng của người dẫn chuyện chậm rãi, khách quan; giọng Yết Kiêu lễ phép, tha thiết, tràn đầy quyết tâm khi nói chuyện với cha và nhà vua, giọng rắn rỏi, mạnh mẽ khi đối thoại với tướng giặc.</w:t>
            </w:r>
          </w:p>
          <w:p w:rsidR="008C4FC8" w:rsidRPr="00226F3C" w:rsidRDefault="008C4FC8" w:rsidP="00393431">
            <w:pPr>
              <w:jc w:val="both"/>
              <w:rPr>
                <w:color w:val="000000" w:themeColor="text1"/>
                <w:sz w:val="28"/>
                <w:szCs w:val="28"/>
              </w:rPr>
            </w:pPr>
            <w:r w:rsidRPr="00226F3C">
              <w:rPr>
                <w:color w:val="000000" w:themeColor="text1"/>
                <w:sz w:val="28"/>
                <w:szCs w:val="28"/>
              </w:rPr>
              <w:t>- Gọi 1 HS đọc toàn bài.</w:t>
            </w:r>
          </w:p>
          <w:p w:rsidR="008C4FC8" w:rsidRPr="00226F3C" w:rsidRDefault="008C4FC8" w:rsidP="00393431">
            <w:pPr>
              <w:jc w:val="both"/>
              <w:rPr>
                <w:color w:val="000000" w:themeColor="text1"/>
                <w:sz w:val="28"/>
                <w:szCs w:val="28"/>
              </w:rPr>
            </w:pPr>
            <w:r w:rsidRPr="00226F3C">
              <w:rPr>
                <w:color w:val="000000" w:themeColor="text1"/>
                <w:sz w:val="28"/>
                <w:szCs w:val="28"/>
              </w:rPr>
              <w:t>- GV chia đoạn: (4 đoạn)</w:t>
            </w:r>
          </w:p>
          <w:p w:rsidR="008C4FC8" w:rsidRPr="00226F3C" w:rsidRDefault="008C4FC8" w:rsidP="00393431">
            <w:pPr>
              <w:jc w:val="both"/>
              <w:rPr>
                <w:color w:val="000000" w:themeColor="text1"/>
                <w:sz w:val="28"/>
                <w:szCs w:val="28"/>
              </w:rPr>
            </w:pPr>
            <w:r w:rsidRPr="00226F3C">
              <w:rPr>
                <w:color w:val="000000" w:themeColor="text1"/>
                <w:sz w:val="28"/>
                <w:szCs w:val="28"/>
              </w:rPr>
              <w:t>+Đoạn 1: Từ đầu đến thôi, con cứ đi</w:t>
            </w:r>
          </w:p>
          <w:p w:rsidR="008C4FC8" w:rsidRPr="00226F3C" w:rsidRDefault="008C4FC8" w:rsidP="00393431">
            <w:pPr>
              <w:jc w:val="both"/>
              <w:rPr>
                <w:color w:val="000000" w:themeColor="text1"/>
                <w:sz w:val="28"/>
                <w:szCs w:val="28"/>
              </w:rPr>
            </w:pPr>
            <w:r w:rsidRPr="00226F3C">
              <w:rPr>
                <w:color w:val="000000" w:themeColor="text1"/>
                <w:sz w:val="28"/>
                <w:szCs w:val="28"/>
              </w:rPr>
              <w:t>+ Đoạn 2: 2. Yết Kiêu yết kiến cho đến thần tự học lấy</w:t>
            </w:r>
          </w:p>
          <w:p w:rsidR="008C4FC8" w:rsidRPr="00226F3C" w:rsidRDefault="008C4FC8" w:rsidP="00393431">
            <w:pPr>
              <w:jc w:val="both"/>
              <w:rPr>
                <w:color w:val="000000" w:themeColor="text1"/>
                <w:sz w:val="28"/>
                <w:szCs w:val="28"/>
              </w:rPr>
            </w:pPr>
            <w:r w:rsidRPr="00226F3C">
              <w:rPr>
                <w:color w:val="000000" w:themeColor="text1"/>
                <w:sz w:val="28"/>
                <w:szCs w:val="28"/>
              </w:rPr>
              <w:t>+ Đoạn 3: 3. Yết Kiêu đục thuyền cho đến hết.</w:t>
            </w:r>
          </w:p>
          <w:p w:rsidR="008C4FC8" w:rsidRPr="00226F3C" w:rsidRDefault="008C4FC8" w:rsidP="00393431">
            <w:pPr>
              <w:jc w:val="both"/>
              <w:rPr>
                <w:color w:val="000000" w:themeColor="text1"/>
                <w:sz w:val="28"/>
                <w:szCs w:val="28"/>
              </w:rPr>
            </w:pPr>
            <w:r w:rsidRPr="00226F3C">
              <w:rPr>
                <w:color w:val="000000" w:themeColor="text1"/>
                <w:sz w:val="28"/>
                <w:szCs w:val="28"/>
              </w:rPr>
              <w:t>- GV gọi HS đọc nối tiếp theo đoạn.</w:t>
            </w:r>
          </w:p>
          <w:p w:rsidR="008C4FC8" w:rsidRPr="00226F3C" w:rsidRDefault="008C4FC8" w:rsidP="00393431">
            <w:pPr>
              <w:jc w:val="both"/>
              <w:rPr>
                <w:color w:val="000000" w:themeColor="text1"/>
                <w:sz w:val="28"/>
                <w:szCs w:val="28"/>
              </w:rPr>
            </w:pPr>
            <w:r w:rsidRPr="00226F3C">
              <w:rPr>
                <w:color w:val="000000" w:themeColor="text1"/>
                <w:sz w:val="28"/>
                <w:szCs w:val="28"/>
              </w:rPr>
              <w:t>- Luyện đọc từ khó: tàn tật, yết kiến, xuể, dùi, Yết Kiêu.</w:t>
            </w:r>
          </w:p>
          <w:p w:rsidR="008C4FC8" w:rsidRPr="00226F3C" w:rsidRDefault="008C4FC8" w:rsidP="00393431">
            <w:pPr>
              <w:jc w:val="both"/>
              <w:rPr>
                <w:color w:val="000000" w:themeColor="text1"/>
                <w:sz w:val="28"/>
                <w:szCs w:val="28"/>
              </w:rPr>
            </w:pPr>
            <w:r w:rsidRPr="00226F3C">
              <w:rPr>
                <w:color w:val="000000" w:themeColor="text1"/>
                <w:sz w:val="28"/>
                <w:szCs w:val="28"/>
              </w:rPr>
              <w:t>- Luyện đọc câu dài: Vì căm thù quân giặc/ và noi gương người xưa/mà ông của thần tự học lấy//.</w:t>
            </w:r>
          </w:p>
          <w:p w:rsidR="008C4FC8" w:rsidRPr="00226F3C" w:rsidRDefault="008C4FC8" w:rsidP="00393431">
            <w:pPr>
              <w:jc w:val="both"/>
              <w:rPr>
                <w:color w:val="000000" w:themeColor="text1"/>
                <w:sz w:val="28"/>
                <w:szCs w:val="28"/>
              </w:rPr>
            </w:pPr>
            <w:r w:rsidRPr="00226F3C">
              <w:rPr>
                <w:color w:val="000000" w:themeColor="text1"/>
                <w:sz w:val="28"/>
                <w:szCs w:val="28"/>
              </w:rPr>
              <w:t>- Luyện đọc đoạn: GV tổ chức cho HS luyện đọc đoạn theo nhóm 4.</w:t>
            </w:r>
          </w:p>
          <w:p w:rsidR="008C4FC8" w:rsidRPr="00226F3C" w:rsidRDefault="008C4FC8" w:rsidP="00393431">
            <w:pPr>
              <w:jc w:val="both"/>
              <w:rPr>
                <w:color w:val="000000" w:themeColor="text1"/>
                <w:sz w:val="28"/>
                <w:szCs w:val="28"/>
              </w:rPr>
            </w:pPr>
            <w:r w:rsidRPr="00226F3C">
              <w:rPr>
                <w:color w:val="000000" w:themeColor="text1"/>
                <w:sz w:val="28"/>
                <w:szCs w:val="28"/>
              </w:rPr>
              <w:t>- GV nhận xét các nhóm.</w:t>
            </w:r>
          </w:p>
          <w:p w:rsidR="008C4FC8" w:rsidRPr="00226F3C" w:rsidRDefault="008C4FC8" w:rsidP="00393431">
            <w:pPr>
              <w:rPr>
                <w:b/>
                <w:sz w:val="28"/>
                <w:szCs w:val="28"/>
                <w:lang w:val="nl-NL"/>
              </w:rPr>
            </w:pPr>
            <w:r w:rsidRPr="00226F3C">
              <w:rPr>
                <w:b/>
                <w:sz w:val="28"/>
                <w:szCs w:val="28"/>
                <w:lang w:val="nl-NL"/>
              </w:rPr>
              <w:t>2.2. Hoạt động 2: Luyện đọc hiểu.</w:t>
            </w:r>
          </w:p>
          <w:p w:rsidR="008C4FC8" w:rsidRPr="00226F3C" w:rsidRDefault="008C4FC8" w:rsidP="00393431">
            <w:pPr>
              <w:rPr>
                <w:sz w:val="28"/>
                <w:szCs w:val="28"/>
                <w:lang w:val="nl-NL"/>
              </w:rPr>
            </w:pPr>
            <w:r w:rsidRPr="00226F3C">
              <w:rPr>
                <w:b/>
                <w:sz w:val="28"/>
                <w:szCs w:val="28"/>
                <w:lang w:val="vi-VN"/>
              </w:rPr>
              <w:t>a. Mục tiêu</w:t>
            </w:r>
            <w:r w:rsidRPr="00226F3C">
              <w:rPr>
                <w:sz w:val="28"/>
                <w:szCs w:val="28"/>
                <w:lang w:val="vi-VN"/>
              </w:rPr>
              <w:t xml:space="preserve">: </w:t>
            </w:r>
            <w:r w:rsidRPr="00226F3C">
              <w:rPr>
                <w:sz w:val="28"/>
                <w:szCs w:val="28"/>
                <w:lang w:val="nl-NL"/>
              </w:rPr>
              <w:t>HS giải nghĩa được một số từ khó, thảo luận nhóm, trả lời các câu hỏi trong bài và rút ra được nội dung của bài học.</w:t>
            </w:r>
          </w:p>
          <w:p w:rsidR="008C4FC8" w:rsidRPr="00226F3C" w:rsidRDefault="008C4FC8" w:rsidP="00393431">
            <w:pPr>
              <w:tabs>
                <w:tab w:val="left" w:pos="142"/>
                <w:tab w:val="left" w:pos="284"/>
                <w:tab w:val="left" w:pos="426"/>
              </w:tabs>
              <w:rPr>
                <w:b/>
                <w:sz w:val="28"/>
                <w:szCs w:val="28"/>
                <w:lang w:val="vi-VN"/>
              </w:rPr>
            </w:pPr>
            <w:r w:rsidRPr="00226F3C">
              <w:rPr>
                <w:b/>
                <w:sz w:val="28"/>
                <w:szCs w:val="28"/>
                <w:lang w:val="vi-VN"/>
              </w:rPr>
              <w:t>b. Phương pháp, hình thức tổ chức</w:t>
            </w:r>
            <w:r w:rsidRPr="00226F3C">
              <w:rPr>
                <w:sz w:val="28"/>
                <w:szCs w:val="28"/>
                <w:lang w:val="vi-VN"/>
              </w:rPr>
              <w:t>: Vấn đáp, động não, trực quan, hoạt động nhóm, giải quyết vấn đề, lắng nghe tích cực.</w:t>
            </w:r>
          </w:p>
          <w:p w:rsidR="008C4FC8" w:rsidRPr="00226F3C" w:rsidRDefault="008C4FC8" w:rsidP="00393431">
            <w:pPr>
              <w:jc w:val="both"/>
              <w:rPr>
                <w:sz w:val="28"/>
                <w:szCs w:val="28"/>
                <w:lang w:val="nl-NL"/>
              </w:rPr>
            </w:pPr>
            <w:r w:rsidRPr="00226F3C">
              <w:rPr>
                <w:b/>
                <w:sz w:val="28"/>
                <w:szCs w:val="28"/>
                <w:lang w:val="nl-NL"/>
              </w:rPr>
              <w:t>c. Cách tiến hành</w:t>
            </w:r>
            <w:r w:rsidRPr="00226F3C">
              <w:rPr>
                <w:sz w:val="28"/>
                <w:szCs w:val="28"/>
                <w:lang w:val="nl-NL"/>
              </w:rPr>
              <w:t>:</w:t>
            </w:r>
          </w:p>
          <w:p w:rsidR="008C4FC8" w:rsidRPr="00226F3C" w:rsidRDefault="008C4FC8" w:rsidP="00393431">
            <w:pPr>
              <w:jc w:val="both"/>
              <w:rPr>
                <w:color w:val="000000" w:themeColor="text1"/>
                <w:sz w:val="28"/>
                <w:szCs w:val="28"/>
              </w:rPr>
            </w:pPr>
            <w:r w:rsidRPr="00226F3C">
              <w:rPr>
                <w:color w:val="000000" w:themeColor="text1"/>
                <w:sz w:val="28"/>
                <w:szCs w:val="28"/>
              </w:rPr>
              <w:t xml:space="preserve">- Giải nghĩa từ khó hiểu: </w:t>
            </w:r>
          </w:p>
          <w:p w:rsidR="008C4FC8" w:rsidRPr="00226F3C" w:rsidRDefault="008C4FC8" w:rsidP="00393431">
            <w:pPr>
              <w:jc w:val="both"/>
              <w:rPr>
                <w:color w:val="000000" w:themeColor="text1"/>
                <w:sz w:val="28"/>
                <w:szCs w:val="28"/>
              </w:rPr>
            </w:pPr>
            <w:r w:rsidRPr="00226F3C">
              <w:rPr>
                <w:color w:val="000000" w:themeColor="text1"/>
                <w:sz w:val="28"/>
                <w:szCs w:val="28"/>
              </w:rPr>
              <w:t>+Đại Việt: tên nước ta thời Trần</w:t>
            </w:r>
          </w:p>
          <w:p w:rsidR="008C4FC8" w:rsidRPr="00226F3C" w:rsidRDefault="008C4FC8" w:rsidP="00393431">
            <w:pPr>
              <w:jc w:val="both"/>
              <w:rPr>
                <w:color w:val="000000" w:themeColor="text1"/>
                <w:sz w:val="28"/>
                <w:szCs w:val="28"/>
              </w:rPr>
            </w:pPr>
            <w:r w:rsidRPr="00226F3C">
              <w:rPr>
                <w:color w:val="000000" w:themeColor="text1"/>
                <w:sz w:val="28"/>
                <w:szCs w:val="28"/>
              </w:rPr>
              <w:t>+Trần Nhân Tông: (1258-1308) vua Trần đời thứ ba.</w:t>
            </w:r>
          </w:p>
          <w:p w:rsidR="008C4FC8" w:rsidRPr="00226F3C" w:rsidRDefault="008C4FC8" w:rsidP="00393431">
            <w:pPr>
              <w:jc w:val="both"/>
              <w:rPr>
                <w:color w:val="000000" w:themeColor="text1"/>
                <w:sz w:val="28"/>
                <w:szCs w:val="28"/>
              </w:rPr>
            </w:pPr>
            <w:r w:rsidRPr="00226F3C">
              <w:rPr>
                <w:color w:val="000000" w:themeColor="text1"/>
                <w:sz w:val="28"/>
                <w:szCs w:val="28"/>
              </w:rPr>
              <w:lastRenderedPageBreak/>
              <w:t>+ Yết Kiêu(1242-1303) tên thật là Phạm Hữu Thế là một tướng lĩnh thời nhà Trần.</w:t>
            </w:r>
          </w:p>
          <w:p w:rsidR="008C4FC8" w:rsidRPr="00226F3C" w:rsidRDefault="008C4FC8" w:rsidP="00393431">
            <w:pPr>
              <w:rPr>
                <w:spacing w:val="-2"/>
                <w:sz w:val="28"/>
                <w:szCs w:val="28"/>
                <w:lang w:val="vi-VN"/>
              </w:rPr>
            </w:pPr>
            <w:r w:rsidRPr="00226F3C">
              <w:rPr>
                <w:spacing w:val="-2"/>
                <w:sz w:val="28"/>
                <w:szCs w:val="28"/>
                <w:lang w:val="vi-VN"/>
              </w:rPr>
              <w:t>- GV yêu cầu HS đọc thầm suy nghĩ và trả lời câu hỏi:</w:t>
            </w:r>
          </w:p>
          <w:p w:rsidR="008C4FC8" w:rsidRPr="00226F3C" w:rsidRDefault="008C4FC8" w:rsidP="00393431">
            <w:pPr>
              <w:jc w:val="both"/>
              <w:rPr>
                <w:color w:val="000000" w:themeColor="text1"/>
                <w:sz w:val="28"/>
                <w:szCs w:val="28"/>
              </w:rPr>
            </w:pPr>
            <w:r w:rsidRPr="00226F3C">
              <w:rPr>
                <w:color w:val="000000" w:themeColor="text1"/>
                <w:sz w:val="28"/>
                <w:szCs w:val="28"/>
              </w:rPr>
              <w:t>+ Câu 1:Những chi tiết nào nói lên lòng yêu nước của Yết Kiêu và cha?</w:t>
            </w:r>
          </w:p>
          <w:p w:rsidR="008C4FC8" w:rsidRPr="00226F3C" w:rsidRDefault="008C4FC8" w:rsidP="00393431">
            <w:pPr>
              <w:jc w:val="both"/>
              <w:rPr>
                <w:color w:val="000000" w:themeColor="text1"/>
                <w:sz w:val="28"/>
                <w:szCs w:val="28"/>
              </w:rPr>
            </w:pPr>
          </w:p>
          <w:p w:rsidR="008C4FC8" w:rsidRPr="00226F3C" w:rsidRDefault="008C4FC8" w:rsidP="00393431">
            <w:pPr>
              <w:jc w:val="both"/>
              <w:rPr>
                <w:color w:val="000000" w:themeColor="text1"/>
                <w:sz w:val="28"/>
                <w:szCs w:val="28"/>
              </w:rPr>
            </w:pPr>
          </w:p>
          <w:p w:rsidR="008C4FC8" w:rsidRPr="00226F3C" w:rsidRDefault="008C4FC8" w:rsidP="00393431">
            <w:pPr>
              <w:jc w:val="both"/>
              <w:rPr>
                <w:color w:val="000000" w:themeColor="text1"/>
                <w:sz w:val="28"/>
                <w:szCs w:val="28"/>
              </w:rPr>
            </w:pPr>
            <w:r w:rsidRPr="00226F3C">
              <w:rPr>
                <w:color w:val="000000" w:themeColor="text1"/>
                <w:sz w:val="28"/>
                <w:szCs w:val="28"/>
              </w:rPr>
              <w:t>+ Đoạn một nói lên điều gì?</w:t>
            </w:r>
          </w:p>
          <w:p w:rsidR="008C4FC8" w:rsidRPr="00226F3C" w:rsidRDefault="008C4FC8" w:rsidP="00393431">
            <w:pPr>
              <w:jc w:val="both"/>
              <w:rPr>
                <w:color w:val="000000" w:themeColor="text1"/>
                <w:sz w:val="28"/>
                <w:szCs w:val="28"/>
              </w:rPr>
            </w:pPr>
          </w:p>
          <w:p w:rsidR="008C4FC8" w:rsidRPr="00226F3C" w:rsidRDefault="008C4FC8" w:rsidP="00393431">
            <w:pPr>
              <w:jc w:val="both"/>
              <w:rPr>
                <w:color w:val="000000" w:themeColor="text1"/>
                <w:sz w:val="28"/>
                <w:szCs w:val="28"/>
              </w:rPr>
            </w:pPr>
            <w:r w:rsidRPr="00226F3C">
              <w:rPr>
                <w:color w:val="000000" w:themeColor="text1"/>
                <w:sz w:val="28"/>
                <w:szCs w:val="28"/>
              </w:rPr>
              <w:t>+ Câu 2: Vì sao nhà vua cho rằng Yết Kiêu là “Người dân thường mà phi thường”</w:t>
            </w:r>
          </w:p>
          <w:p w:rsidR="008C4FC8" w:rsidRPr="00226F3C" w:rsidRDefault="008C4FC8" w:rsidP="00393431">
            <w:pPr>
              <w:jc w:val="both"/>
              <w:rPr>
                <w:color w:val="000000" w:themeColor="text1"/>
                <w:sz w:val="28"/>
                <w:szCs w:val="28"/>
              </w:rPr>
            </w:pPr>
          </w:p>
          <w:p w:rsidR="008C4FC8" w:rsidRPr="00226F3C" w:rsidRDefault="008C4FC8" w:rsidP="00393431">
            <w:pPr>
              <w:jc w:val="both"/>
              <w:rPr>
                <w:color w:val="000000" w:themeColor="text1"/>
                <w:sz w:val="28"/>
                <w:szCs w:val="28"/>
              </w:rPr>
            </w:pPr>
          </w:p>
          <w:p w:rsidR="008C4FC8" w:rsidRPr="00226F3C" w:rsidRDefault="008C4FC8" w:rsidP="00393431">
            <w:pPr>
              <w:jc w:val="both"/>
              <w:rPr>
                <w:color w:val="000000" w:themeColor="text1"/>
                <w:sz w:val="28"/>
                <w:szCs w:val="28"/>
              </w:rPr>
            </w:pPr>
            <w:r w:rsidRPr="00226F3C">
              <w:rPr>
                <w:color w:val="000000" w:themeColor="text1"/>
                <w:sz w:val="28"/>
                <w:szCs w:val="28"/>
              </w:rPr>
              <w:t>+ Đoạn hai nói lên điều gì?</w:t>
            </w:r>
          </w:p>
          <w:p w:rsidR="008C4FC8" w:rsidRPr="00226F3C" w:rsidRDefault="008C4FC8" w:rsidP="00393431">
            <w:pPr>
              <w:jc w:val="both"/>
              <w:rPr>
                <w:color w:val="000000" w:themeColor="text1"/>
                <w:sz w:val="28"/>
                <w:szCs w:val="28"/>
              </w:rPr>
            </w:pPr>
          </w:p>
          <w:p w:rsidR="008C4FC8" w:rsidRPr="00226F3C" w:rsidRDefault="008C4FC8" w:rsidP="00393431">
            <w:pPr>
              <w:jc w:val="both"/>
              <w:rPr>
                <w:color w:val="000000" w:themeColor="text1"/>
                <w:sz w:val="28"/>
                <w:szCs w:val="28"/>
              </w:rPr>
            </w:pPr>
          </w:p>
          <w:p w:rsidR="008C4FC8" w:rsidRPr="00226F3C" w:rsidRDefault="008C4FC8" w:rsidP="00393431">
            <w:pPr>
              <w:jc w:val="both"/>
              <w:rPr>
                <w:color w:val="000000" w:themeColor="text1"/>
                <w:sz w:val="28"/>
                <w:szCs w:val="28"/>
              </w:rPr>
            </w:pPr>
            <w:r w:rsidRPr="00226F3C">
              <w:rPr>
                <w:color w:val="000000" w:themeColor="text1"/>
                <w:sz w:val="28"/>
                <w:szCs w:val="28"/>
              </w:rPr>
              <w:t>+ Câu 3: Tìm từ ngữ, hình ảnh bộc lộ sự thông minh, gan dạ của Yết Kiêu khi đối đáp với tưởng giặc?</w:t>
            </w:r>
          </w:p>
          <w:p w:rsidR="008C4FC8" w:rsidRPr="00226F3C" w:rsidRDefault="008C4FC8" w:rsidP="00393431">
            <w:pPr>
              <w:jc w:val="both"/>
              <w:rPr>
                <w:color w:val="000000" w:themeColor="text1"/>
                <w:sz w:val="28"/>
                <w:szCs w:val="28"/>
              </w:rPr>
            </w:pPr>
          </w:p>
          <w:p w:rsidR="008C4FC8" w:rsidRPr="00226F3C" w:rsidRDefault="008C4FC8" w:rsidP="00393431">
            <w:pPr>
              <w:jc w:val="both"/>
              <w:rPr>
                <w:color w:val="000000" w:themeColor="text1"/>
                <w:sz w:val="28"/>
                <w:szCs w:val="28"/>
              </w:rPr>
            </w:pPr>
            <w:r w:rsidRPr="00226F3C">
              <w:rPr>
                <w:color w:val="000000" w:themeColor="text1"/>
                <w:sz w:val="28"/>
                <w:szCs w:val="28"/>
              </w:rPr>
              <w:t>+ Câu 4: Màn kịch thứ ba kết thúc như thế nào?</w:t>
            </w:r>
          </w:p>
          <w:p w:rsidR="008C4FC8" w:rsidRPr="00226F3C" w:rsidRDefault="008C4FC8" w:rsidP="00393431">
            <w:pPr>
              <w:jc w:val="both"/>
              <w:rPr>
                <w:color w:val="000000" w:themeColor="text1"/>
                <w:sz w:val="28"/>
                <w:szCs w:val="28"/>
              </w:rPr>
            </w:pPr>
          </w:p>
          <w:p w:rsidR="008C4FC8" w:rsidRPr="00226F3C" w:rsidRDefault="008C4FC8" w:rsidP="00393431">
            <w:pPr>
              <w:jc w:val="both"/>
              <w:rPr>
                <w:color w:val="000000" w:themeColor="text1"/>
                <w:sz w:val="28"/>
                <w:szCs w:val="28"/>
              </w:rPr>
            </w:pPr>
          </w:p>
          <w:p w:rsidR="008C4FC8" w:rsidRPr="00226F3C" w:rsidRDefault="008C4FC8" w:rsidP="00393431">
            <w:pPr>
              <w:jc w:val="both"/>
              <w:rPr>
                <w:color w:val="000000" w:themeColor="text1"/>
                <w:sz w:val="28"/>
                <w:szCs w:val="28"/>
              </w:rPr>
            </w:pPr>
            <w:r w:rsidRPr="00226F3C">
              <w:rPr>
                <w:color w:val="000000" w:themeColor="text1"/>
                <w:sz w:val="28"/>
                <w:szCs w:val="28"/>
              </w:rPr>
              <w:t>+ Đoạn ba nói lên điều gì?</w:t>
            </w:r>
          </w:p>
          <w:p w:rsidR="008C4FC8" w:rsidRPr="00226F3C" w:rsidRDefault="008C4FC8" w:rsidP="00393431">
            <w:pPr>
              <w:jc w:val="both"/>
              <w:rPr>
                <w:color w:val="000000" w:themeColor="text1"/>
                <w:sz w:val="28"/>
                <w:szCs w:val="28"/>
              </w:rPr>
            </w:pPr>
          </w:p>
          <w:p w:rsidR="008C4FC8" w:rsidRPr="00226F3C" w:rsidRDefault="008C4FC8" w:rsidP="00393431">
            <w:pPr>
              <w:jc w:val="both"/>
              <w:rPr>
                <w:color w:val="000000" w:themeColor="text1"/>
                <w:sz w:val="28"/>
                <w:szCs w:val="28"/>
              </w:rPr>
            </w:pPr>
          </w:p>
          <w:p w:rsidR="008C4FC8" w:rsidRPr="00226F3C" w:rsidRDefault="008C4FC8" w:rsidP="00393431">
            <w:pPr>
              <w:jc w:val="both"/>
              <w:rPr>
                <w:color w:val="000000" w:themeColor="text1"/>
                <w:sz w:val="28"/>
                <w:szCs w:val="28"/>
              </w:rPr>
            </w:pPr>
            <w:r w:rsidRPr="00226F3C">
              <w:rPr>
                <w:color w:val="000000" w:themeColor="text1"/>
                <w:sz w:val="28"/>
                <w:szCs w:val="28"/>
              </w:rPr>
              <w:t>- GV mời HS nêu nội dung bài.</w:t>
            </w:r>
          </w:p>
          <w:p w:rsidR="008C4FC8" w:rsidRPr="00226F3C" w:rsidRDefault="008C4FC8" w:rsidP="00393431">
            <w:pPr>
              <w:jc w:val="both"/>
              <w:rPr>
                <w:color w:val="000000" w:themeColor="text1"/>
                <w:sz w:val="28"/>
                <w:szCs w:val="28"/>
                <w:lang w:val="nl-NL"/>
              </w:rPr>
            </w:pPr>
            <w:r w:rsidRPr="00226F3C">
              <w:rPr>
                <w:color w:val="000000" w:themeColor="text1"/>
                <w:sz w:val="28"/>
                <w:szCs w:val="28"/>
              </w:rPr>
              <w:t xml:space="preserve">- GV chốt nội dung bài đọc: </w:t>
            </w:r>
            <w:r w:rsidRPr="00226F3C">
              <w:rPr>
                <w:b/>
                <w:color w:val="000000" w:themeColor="text1"/>
                <w:sz w:val="28"/>
                <w:szCs w:val="28"/>
                <w:lang w:val="nl-NL"/>
              </w:rPr>
              <w:t>Ca ngợi tài năng và phẩm chất tốt đẹp của ông cha ta trong cuộc kháng chiến chống giặc ngoại xâm.</w:t>
            </w:r>
          </w:p>
          <w:p w:rsidR="008C4FC8" w:rsidRPr="00226F3C" w:rsidRDefault="008C4FC8" w:rsidP="00393431">
            <w:pPr>
              <w:jc w:val="both"/>
              <w:rPr>
                <w:b/>
                <w:color w:val="000000" w:themeColor="text1"/>
                <w:sz w:val="28"/>
                <w:szCs w:val="28"/>
              </w:rPr>
            </w:pPr>
            <w:r w:rsidRPr="00226F3C">
              <w:rPr>
                <w:b/>
                <w:color w:val="000000" w:themeColor="text1"/>
                <w:sz w:val="28"/>
                <w:szCs w:val="28"/>
              </w:rPr>
              <w:t>2.3. Hoạt động 3 : Luyện đọc lại.</w:t>
            </w:r>
          </w:p>
          <w:p w:rsidR="008C4FC8" w:rsidRPr="00226F3C" w:rsidRDefault="008C4FC8" w:rsidP="00393431">
            <w:pPr>
              <w:tabs>
                <w:tab w:val="left" w:pos="142"/>
                <w:tab w:val="left" w:pos="284"/>
                <w:tab w:val="left" w:pos="426"/>
              </w:tabs>
              <w:rPr>
                <w:sz w:val="28"/>
                <w:szCs w:val="28"/>
                <w:lang w:val="nl-NL"/>
              </w:rPr>
            </w:pPr>
            <w:r w:rsidRPr="00226F3C">
              <w:rPr>
                <w:b/>
                <w:sz w:val="28"/>
                <w:szCs w:val="28"/>
                <w:lang w:val="vi-VN"/>
              </w:rPr>
              <w:t>a. Mục tiêu</w:t>
            </w:r>
            <w:r w:rsidRPr="00226F3C">
              <w:rPr>
                <w:sz w:val="28"/>
                <w:szCs w:val="28"/>
                <w:lang w:val="vi-VN"/>
              </w:rPr>
              <w:t xml:space="preserve">: </w:t>
            </w:r>
            <w:r w:rsidRPr="00226F3C">
              <w:rPr>
                <w:sz w:val="28"/>
                <w:szCs w:val="28"/>
                <w:lang w:val="nl-NL"/>
              </w:rPr>
              <w:t xml:space="preserve">HS </w:t>
            </w:r>
            <w:r w:rsidRPr="00226F3C">
              <w:rPr>
                <w:sz w:val="28"/>
                <w:szCs w:val="28"/>
              </w:rPr>
              <w:t>nhắc lại giọng đọc của bài,</w:t>
            </w:r>
            <w:r w:rsidRPr="00226F3C">
              <w:rPr>
                <w:sz w:val="28"/>
                <w:szCs w:val="28"/>
                <w:lang w:val="nl-NL"/>
              </w:rPr>
              <w:t xml:space="preserve"> nghe GV đọc lại đoạn 3; luyện đọc theo nhóm; HS đọc lại cả bài. </w:t>
            </w:r>
          </w:p>
          <w:p w:rsidR="008C4FC8" w:rsidRPr="00226F3C" w:rsidRDefault="008C4FC8" w:rsidP="00393431">
            <w:pPr>
              <w:tabs>
                <w:tab w:val="left" w:pos="142"/>
                <w:tab w:val="left" w:pos="284"/>
                <w:tab w:val="left" w:pos="426"/>
              </w:tabs>
              <w:rPr>
                <w:b/>
                <w:sz w:val="28"/>
                <w:szCs w:val="28"/>
                <w:lang w:val="vi-VN"/>
              </w:rPr>
            </w:pPr>
            <w:r w:rsidRPr="00226F3C">
              <w:rPr>
                <w:b/>
                <w:sz w:val="28"/>
                <w:szCs w:val="28"/>
                <w:lang w:val="vi-VN"/>
              </w:rPr>
              <w:t>b. Phương pháp, hình thức tổ chức</w:t>
            </w:r>
            <w:r w:rsidRPr="00226F3C">
              <w:rPr>
                <w:sz w:val="28"/>
                <w:szCs w:val="28"/>
                <w:lang w:val="vi-VN"/>
              </w:rPr>
              <w:t>: Vấn đáp, động não, trực quan, hoạt động nhóm, giải quyết vấn đề, lắng nghe tích cực.</w:t>
            </w:r>
          </w:p>
          <w:p w:rsidR="008C4FC8" w:rsidRPr="00226F3C" w:rsidRDefault="008C4FC8" w:rsidP="00393431">
            <w:pPr>
              <w:jc w:val="both"/>
              <w:rPr>
                <w:b/>
                <w:color w:val="000000" w:themeColor="text1"/>
                <w:sz w:val="28"/>
                <w:szCs w:val="28"/>
              </w:rPr>
            </w:pPr>
            <w:r w:rsidRPr="00226F3C">
              <w:rPr>
                <w:b/>
                <w:sz w:val="28"/>
                <w:szCs w:val="28"/>
                <w:lang w:val="nl-NL"/>
              </w:rPr>
              <w:t>c. Cách tiến hành:</w:t>
            </w:r>
          </w:p>
          <w:p w:rsidR="008C4FC8" w:rsidRPr="00226F3C" w:rsidRDefault="008C4FC8" w:rsidP="00393431">
            <w:pPr>
              <w:jc w:val="both"/>
              <w:rPr>
                <w:color w:val="000000" w:themeColor="text1"/>
                <w:sz w:val="28"/>
                <w:szCs w:val="28"/>
              </w:rPr>
            </w:pPr>
            <w:r w:rsidRPr="00226F3C">
              <w:rPr>
                <w:color w:val="000000" w:themeColor="text1"/>
                <w:sz w:val="28"/>
                <w:szCs w:val="28"/>
              </w:rPr>
              <w:t>- GV đọc lại toàn bài.</w:t>
            </w:r>
          </w:p>
          <w:p w:rsidR="008C4FC8" w:rsidRPr="00226F3C" w:rsidRDefault="008C4FC8" w:rsidP="00393431">
            <w:pPr>
              <w:jc w:val="both"/>
              <w:rPr>
                <w:color w:val="000000" w:themeColor="text1"/>
                <w:sz w:val="28"/>
                <w:szCs w:val="28"/>
              </w:rPr>
            </w:pPr>
            <w:r w:rsidRPr="00226F3C">
              <w:rPr>
                <w:color w:val="000000" w:themeColor="text1"/>
                <w:sz w:val="28"/>
                <w:szCs w:val="28"/>
              </w:rPr>
              <w:t>- GV yêu cầu học sinh nhắc lại nội dung, ý nghĩa  bài đọc. Xác định được giọng đọc.</w:t>
            </w:r>
          </w:p>
          <w:p w:rsidR="008C4FC8" w:rsidRPr="00226F3C" w:rsidRDefault="008C4FC8" w:rsidP="00393431">
            <w:pPr>
              <w:jc w:val="both"/>
              <w:rPr>
                <w:color w:val="000000" w:themeColor="text1"/>
                <w:sz w:val="28"/>
                <w:szCs w:val="28"/>
              </w:rPr>
            </w:pPr>
            <w:r w:rsidRPr="00226F3C">
              <w:rPr>
                <w:color w:val="000000" w:themeColor="text1"/>
                <w:sz w:val="28"/>
                <w:szCs w:val="28"/>
              </w:rPr>
              <w:t>- GV đọc lại đoạn mẫu</w:t>
            </w:r>
          </w:p>
          <w:p w:rsidR="008C4FC8" w:rsidRPr="00226F3C" w:rsidRDefault="008C4FC8" w:rsidP="00393431">
            <w:pPr>
              <w:jc w:val="both"/>
              <w:rPr>
                <w:color w:val="000000" w:themeColor="text1"/>
                <w:sz w:val="28"/>
                <w:szCs w:val="28"/>
              </w:rPr>
            </w:pPr>
            <w:r w:rsidRPr="00226F3C">
              <w:rPr>
                <w:color w:val="000000" w:themeColor="text1"/>
                <w:sz w:val="28"/>
                <w:szCs w:val="28"/>
              </w:rPr>
              <w:t>- GV yêu cầu đọc lại đoạn 3.</w:t>
            </w:r>
          </w:p>
          <w:p w:rsidR="008C4FC8" w:rsidRPr="00226F3C" w:rsidRDefault="008C4FC8" w:rsidP="00393431">
            <w:pPr>
              <w:jc w:val="both"/>
              <w:rPr>
                <w:color w:val="000000" w:themeColor="text1"/>
                <w:sz w:val="28"/>
                <w:szCs w:val="28"/>
              </w:rPr>
            </w:pPr>
            <w:r w:rsidRPr="00226F3C">
              <w:rPr>
                <w:color w:val="000000" w:themeColor="text1"/>
                <w:sz w:val="28"/>
                <w:szCs w:val="28"/>
              </w:rPr>
              <w:t>- GV nhận xét, tuyên dương.</w:t>
            </w:r>
          </w:p>
        </w:tc>
        <w:tc>
          <w:tcPr>
            <w:tcW w:w="3511" w:type="dxa"/>
            <w:tcBorders>
              <w:top w:val="dashed" w:sz="4" w:space="0" w:color="auto"/>
              <w:bottom w:val="dashed" w:sz="4" w:space="0" w:color="auto"/>
            </w:tcBorders>
          </w:tcPr>
          <w:p w:rsidR="008C4FC8" w:rsidRPr="00226F3C" w:rsidRDefault="008C4FC8" w:rsidP="00393431">
            <w:pPr>
              <w:jc w:val="both"/>
              <w:rPr>
                <w:color w:val="000000" w:themeColor="text1"/>
                <w:sz w:val="28"/>
                <w:szCs w:val="28"/>
              </w:rPr>
            </w:pPr>
          </w:p>
          <w:p w:rsidR="008C4FC8" w:rsidRPr="00226F3C" w:rsidRDefault="008C4FC8" w:rsidP="00393431">
            <w:pPr>
              <w:jc w:val="both"/>
              <w:rPr>
                <w:color w:val="000000" w:themeColor="text1"/>
                <w:sz w:val="28"/>
                <w:szCs w:val="28"/>
              </w:rPr>
            </w:pPr>
            <w:r w:rsidRPr="00226F3C">
              <w:rPr>
                <w:color w:val="000000" w:themeColor="text1"/>
                <w:sz w:val="28"/>
                <w:szCs w:val="28"/>
              </w:rPr>
              <w:t>-HS lắng nghe</w:t>
            </w:r>
          </w:p>
          <w:p w:rsidR="008C4FC8" w:rsidRPr="00226F3C" w:rsidRDefault="008C4FC8" w:rsidP="00393431">
            <w:pPr>
              <w:rPr>
                <w:sz w:val="28"/>
                <w:szCs w:val="28"/>
              </w:rPr>
            </w:pPr>
          </w:p>
          <w:p w:rsidR="008C4FC8" w:rsidRPr="00226F3C" w:rsidRDefault="008C4FC8" w:rsidP="00393431">
            <w:pPr>
              <w:rPr>
                <w:sz w:val="28"/>
                <w:szCs w:val="28"/>
              </w:rPr>
            </w:pPr>
          </w:p>
          <w:p w:rsidR="008C4FC8" w:rsidRPr="00226F3C" w:rsidRDefault="008C4FC8" w:rsidP="00393431">
            <w:pPr>
              <w:rPr>
                <w:sz w:val="28"/>
                <w:szCs w:val="28"/>
              </w:rPr>
            </w:pPr>
          </w:p>
          <w:p w:rsidR="008C4FC8" w:rsidRPr="00226F3C" w:rsidRDefault="008C4FC8" w:rsidP="00393431">
            <w:pPr>
              <w:rPr>
                <w:sz w:val="28"/>
                <w:szCs w:val="28"/>
              </w:rPr>
            </w:pPr>
          </w:p>
          <w:p w:rsidR="008C4FC8" w:rsidRPr="00226F3C" w:rsidRDefault="008C4FC8" w:rsidP="00393431">
            <w:pPr>
              <w:rPr>
                <w:sz w:val="28"/>
                <w:szCs w:val="28"/>
              </w:rPr>
            </w:pPr>
          </w:p>
          <w:p w:rsidR="008C4FC8" w:rsidRPr="00226F3C" w:rsidRDefault="008C4FC8" w:rsidP="00393431">
            <w:pPr>
              <w:rPr>
                <w:sz w:val="28"/>
                <w:szCs w:val="28"/>
              </w:rPr>
            </w:pPr>
            <w:r w:rsidRPr="00226F3C">
              <w:rPr>
                <w:sz w:val="28"/>
                <w:szCs w:val="28"/>
              </w:rPr>
              <w:t>-HS đọc toàn bài.</w:t>
            </w:r>
          </w:p>
          <w:p w:rsidR="008C4FC8" w:rsidRPr="00226F3C" w:rsidRDefault="008C4FC8" w:rsidP="00393431">
            <w:pPr>
              <w:rPr>
                <w:sz w:val="28"/>
                <w:szCs w:val="28"/>
              </w:rPr>
            </w:pPr>
            <w:r w:rsidRPr="00226F3C">
              <w:rPr>
                <w:sz w:val="28"/>
                <w:szCs w:val="28"/>
              </w:rPr>
              <w:t>-HS quan sát.</w:t>
            </w:r>
          </w:p>
          <w:p w:rsidR="008C4FC8" w:rsidRPr="00226F3C" w:rsidRDefault="008C4FC8" w:rsidP="00393431">
            <w:pPr>
              <w:rPr>
                <w:sz w:val="28"/>
                <w:szCs w:val="28"/>
              </w:rPr>
            </w:pPr>
          </w:p>
          <w:p w:rsidR="008C4FC8" w:rsidRPr="00226F3C" w:rsidRDefault="008C4FC8" w:rsidP="00393431">
            <w:pPr>
              <w:rPr>
                <w:sz w:val="28"/>
                <w:szCs w:val="28"/>
              </w:rPr>
            </w:pPr>
          </w:p>
          <w:p w:rsidR="008C4FC8" w:rsidRPr="00226F3C" w:rsidRDefault="008C4FC8" w:rsidP="00393431">
            <w:pPr>
              <w:rPr>
                <w:sz w:val="28"/>
                <w:szCs w:val="28"/>
              </w:rPr>
            </w:pPr>
          </w:p>
          <w:p w:rsidR="008C4FC8" w:rsidRPr="00226F3C" w:rsidRDefault="008C4FC8" w:rsidP="00393431">
            <w:pPr>
              <w:rPr>
                <w:sz w:val="28"/>
                <w:szCs w:val="28"/>
              </w:rPr>
            </w:pPr>
          </w:p>
          <w:p w:rsidR="008C4FC8" w:rsidRPr="00226F3C" w:rsidRDefault="008C4FC8" w:rsidP="00393431">
            <w:pPr>
              <w:rPr>
                <w:sz w:val="28"/>
                <w:szCs w:val="28"/>
              </w:rPr>
            </w:pPr>
          </w:p>
          <w:p w:rsidR="008C4FC8" w:rsidRPr="00226F3C" w:rsidRDefault="008C4FC8" w:rsidP="00393431">
            <w:pPr>
              <w:rPr>
                <w:sz w:val="28"/>
                <w:szCs w:val="28"/>
              </w:rPr>
            </w:pPr>
            <w:r w:rsidRPr="00226F3C">
              <w:rPr>
                <w:sz w:val="28"/>
                <w:szCs w:val="28"/>
              </w:rPr>
              <w:t>-HS đọc nối tiếp đoạn.</w:t>
            </w:r>
          </w:p>
          <w:p w:rsidR="008C4FC8" w:rsidRPr="00226F3C" w:rsidRDefault="008C4FC8" w:rsidP="00393431">
            <w:pPr>
              <w:rPr>
                <w:sz w:val="28"/>
                <w:szCs w:val="28"/>
              </w:rPr>
            </w:pPr>
            <w:r w:rsidRPr="00226F3C">
              <w:rPr>
                <w:sz w:val="28"/>
                <w:szCs w:val="28"/>
              </w:rPr>
              <w:t>-HS đọc từ khó.</w:t>
            </w:r>
          </w:p>
          <w:p w:rsidR="008C4FC8" w:rsidRPr="00226F3C" w:rsidRDefault="008C4FC8" w:rsidP="00393431">
            <w:pPr>
              <w:rPr>
                <w:sz w:val="28"/>
                <w:szCs w:val="28"/>
              </w:rPr>
            </w:pPr>
          </w:p>
          <w:p w:rsidR="008C4FC8" w:rsidRPr="00226F3C" w:rsidRDefault="008C4FC8" w:rsidP="00393431">
            <w:pPr>
              <w:rPr>
                <w:sz w:val="28"/>
                <w:szCs w:val="28"/>
              </w:rPr>
            </w:pPr>
          </w:p>
          <w:p w:rsidR="008C4FC8" w:rsidRPr="00226F3C" w:rsidRDefault="008C4FC8" w:rsidP="00393431">
            <w:pPr>
              <w:rPr>
                <w:sz w:val="28"/>
                <w:szCs w:val="28"/>
              </w:rPr>
            </w:pPr>
            <w:r w:rsidRPr="00226F3C">
              <w:rPr>
                <w:sz w:val="28"/>
                <w:szCs w:val="28"/>
              </w:rPr>
              <w:t>-2-3 HS đọc câu dài.</w:t>
            </w:r>
          </w:p>
          <w:p w:rsidR="008C4FC8" w:rsidRPr="00226F3C" w:rsidRDefault="008C4FC8" w:rsidP="00393431">
            <w:pPr>
              <w:rPr>
                <w:sz w:val="28"/>
                <w:szCs w:val="28"/>
              </w:rPr>
            </w:pPr>
          </w:p>
          <w:p w:rsidR="008C4FC8" w:rsidRPr="00226F3C" w:rsidRDefault="008C4FC8" w:rsidP="00393431">
            <w:pPr>
              <w:rPr>
                <w:sz w:val="28"/>
                <w:szCs w:val="28"/>
              </w:rPr>
            </w:pPr>
          </w:p>
          <w:p w:rsidR="008C4FC8" w:rsidRPr="00226F3C" w:rsidRDefault="008C4FC8" w:rsidP="00393431">
            <w:pPr>
              <w:rPr>
                <w:sz w:val="28"/>
                <w:szCs w:val="28"/>
              </w:rPr>
            </w:pPr>
            <w:r w:rsidRPr="00226F3C">
              <w:rPr>
                <w:sz w:val="28"/>
                <w:szCs w:val="28"/>
              </w:rPr>
              <w:t>-HS luyện đọc theo nhóm 4</w:t>
            </w:r>
          </w:p>
          <w:p w:rsidR="008C4FC8" w:rsidRPr="00226F3C" w:rsidRDefault="008C4FC8" w:rsidP="00393431">
            <w:pPr>
              <w:rPr>
                <w:sz w:val="28"/>
                <w:szCs w:val="28"/>
              </w:rPr>
            </w:pPr>
          </w:p>
          <w:p w:rsidR="008C4FC8" w:rsidRPr="00226F3C" w:rsidRDefault="008C4FC8" w:rsidP="00393431">
            <w:pPr>
              <w:rPr>
                <w:sz w:val="28"/>
                <w:szCs w:val="28"/>
              </w:rPr>
            </w:pPr>
          </w:p>
          <w:p w:rsidR="008C4FC8" w:rsidRPr="00226F3C" w:rsidRDefault="008C4FC8" w:rsidP="00393431">
            <w:pPr>
              <w:rPr>
                <w:sz w:val="28"/>
                <w:szCs w:val="28"/>
              </w:rPr>
            </w:pPr>
          </w:p>
          <w:p w:rsidR="008C4FC8" w:rsidRPr="00226F3C" w:rsidRDefault="008C4FC8" w:rsidP="00393431">
            <w:pPr>
              <w:rPr>
                <w:sz w:val="28"/>
                <w:szCs w:val="28"/>
              </w:rPr>
            </w:pPr>
          </w:p>
          <w:p w:rsidR="008C4FC8" w:rsidRPr="00226F3C" w:rsidRDefault="008C4FC8" w:rsidP="00393431">
            <w:pPr>
              <w:rPr>
                <w:sz w:val="28"/>
                <w:szCs w:val="28"/>
              </w:rPr>
            </w:pPr>
          </w:p>
          <w:p w:rsidR="008C4FC8" w:rsidRPr="00226F3C" w:rsidRDefault="008C4FC8" w:rsidP="00393431">
            <w:pPr>
              <w:rPr>
                <w:sz w:val="28"/>
                <w:szCs w:val="28"/>
              </w:rPr>
            </w:pPr>
          </w:p>
          <w:p w:rsidR="008C4FC8" w:rsidRPr="00226F3C" w:rsidRDefault="008C4FC8" w:rsidP="00393431">
            <w:pPr>
              <w:rPr>
                <w:sz w:val="28"/>
                <w:szCs w:val="28"/>
              </w:rPr>
            </w:pPr>
          </w:p>
          <w:p w:rsidR="008C4FC8" w:rsidRPr="00226F3C" w:rsidRDefault="008C4FC8" w:rsidP="00393431">
            <w:pPr>
              <w:rPr>
                <w:sz w:val="28"/>
                <w:szCs w:val="28"/>
              </w:rPr>
            </w:pPr>
          </w:p>
          <w:p w:rsidR="008C4FC8" w:rsidRPr="00226F3C" w:rsidRDefault="008C4FC8" w:rsidP="00393431">
            <w:pPr>
              <w:rPr>
                <w:sz w:val="28"/>
                <w:szCs w:val="28"/>
              </w:rPr>
            </w:pPr>
          </w:p>
          <w:p w:rsidR="008C4FC8" w:rsidRPr="00226F3C" w:rsidRDefault="008C4FC8" w:rsidP="00393431">
            <w:pPr>
              <w:rPr>
                <w:sz w:val="28"/>
                <w:szCs w:val="28"/>
              </w:rPr>
            </w:pPr>
          </w:p>
          <w:p w:rsidR="008C4FC8" w:rsidRPr="00226F3C" w:rsidRDefault="008C4FC8" w:rsidP="00393431">
            <w:pPr>
              <w:rPr>
                <w:sz w:val="28"/>
                <w:szCs w:val="28"/>
              </w:rPr>
            </w:pPr>
          </w:p>
          <w:p w:rsidR="008C4FC8" w:rsidRPr="00226F3C" w:rsidRDefault="008C4FC8" w:rsidP="00393431">
            <w:pPr>
              <w:rPr>
                <w:sz w:val="28"/>
                <w:szCs w:val="28"/>
              </w:rPr>
            </w:pPr>
            <w:r w:rsidRPr="00226F3C">
              <w:rPr>
                <w:sz w:val="28"/>
                <w:szCs w:val="28"/>
              </w:rPr>
              <w:lastRenderedPageBreak/>
              <w:t>-HS lắng nghe.</w:t>
            </w:r>
          </w:p>
          <w:p w:rsidR="008C4FC8" w:rsidRPr="00226F3C" w:rsidRDefault="008C4FC8" w:rsidP="00393431">
            <w:pPr>
              <w:rPr>
                <w:sz w:val="28"/>
                <w:szCs w:val="28"/>
              </w:rPr>
            </w:pPr>
          </w:p>
          <w:p w:rsidR="008C4FC8" w:rsidRPr="00226F3C" w:rsidRDefault="008C4FC8" w:rsidP="00393431">
            <w:pPr>
              <w:rPr>
                <w:sz w:val="28"/>
                <w:szCs w:val="28"/>
              </w:rPr>
            </w:pPr>
            <w:r w:rsidRPr="00226F3C">
              <w:rPr>
                <w:sz w:val="28"/>
                <w:szCs w:val="28"/>
              </w:rPr>
              <w:t>-Yết kiêu xin cha cho đi đánh giặc, người cha trách mình không giúp gì được cho đất nước. Hai cha con đều nghĩ đến cảnh “ nước mất thì nhà tan”. Người cha đồng ý cho Yết Kiêu đi đánh giặc.</w:t>
            </w:r>
          </w:p>
          <w:p w:rsidR="008C4FC8" w:rsidRPr="00226F3C" w:rsidRDefault="008C4FC8" w:rsidP="00393431">
            <w:pPr>
              <w:rPr>
                <w:sz w:val="28"/>
                <w:szCs w:val="28"/>
              </w:rPr>
            </w:pPr>
            <w:r w:rsidRPr="00226F3C">
              <w:rPr>
                <w:sz w:val="28"/>
                <w:szCs w:val="28"/>
              </w:rPr>
              <w:t>-Lòng yêu nước của Yết Kiêu và cha.</w:t>
            </w:r>
          </w:p>
          <w:p w:rsidR="008C4FC8" w:rsidRPr="00226F3C" w:rsidRDefault="008C4FC8" w:rsidP="00393431">
            <w:pPr>
              <w:rPr>
                <w:sz w:val="28"/>
                <w:szCs w:val="28"/>
                <w:shd w:val="clear" w:color="auto" w:fill="FFFFFF"/>
              </w:rPr>
            </w:pPr>
            <w:r w:rsidRPr="00226F3C">
              <w:rPr>
                <w:sz w:val="28"/>
                <w:szCs w:val="28"/>
              </w:rPr>
              <w:t>-</w:t>
            </w:r>
            <w:r w:rsidRPr="00226F3C">
              <w:rPr>
                <w:color w:val="333333"/>
                <w:sz w:val="28"/>
                <w:szCs w:val="28"/>
                <w:shd w:val="clear" w:color="auto" w:fill="FFFFFF"/>
              </w:rPr>
              <w:t xml:space="preserve"> </w:t>
            </w:r>
            <w:r w:rsidRPr="00226F3C">
              <w:rPr>
                <w:sz w:val="28"/>
                <w:szCs w:val="28"/>
                <w:shd w:val="clear" w:color="auto" w:fill="FFFFFF"/>
              </w:rPr>
              <w:t>Bởi vì Yết Kiêu đi đánh giặc chỉ xin nhà vua một loại binh khí duy nhất đó là một chiếc dùi sắt để dùi thủng chiến thuyền của giặc</w:t>
            </w:r>
          </w:p>
          <w:p w:rsidR="008C4FC8" w:rsidRPr="00226F3C" w:rsidRDefault="008C4FC8" w:rsidP="00393431">
            <w:pPr>
              <w:rPr>
                <w:sz w:val="28"/>
                <w:szCs w:val="28"/>
              </w:rPr>
            </w:pPr>
            <w:r w:rsidRPr="00226F3C">
              <w:rPr>
                <w:sz w:val="28"/>
                <w:szCs w:val="28"/>
                <w:shd w:val="clear" w:color="auto" w:fill="FFFFFF"/>
              </w:rPr>
              <w:t>- Yết Kiêu thể hiện tài và ý chí giết giặc khi gặp nhà vua Trần Nhân Tông.</w:t>
            </w:r>
          </w:p>
          <w:p w:rsidR="008C4FC8" w:rsidRPr="00226F3C" w:rsidRDefault="008C4FC8" w:rsidP="00393431">
            <w:pPr>
              <w:rPr>
                <w:sz w:val="28"/>
                <w:szCs w:val="28"/>
              </w:rPr>
            </w:pPr>
            <w:r w:rsidRPr="00226F3C">
              <w:rPr>
                <w:sz w:val="28"/>
                <w:szCs w:val="28"/>
              </w:rPr>
              <w:t>- Ta là Yết Kiêu, một chàng trai đất Việt; phải; phải là lẽ phải thế; Một việc làm vô ích! Chiếc thuyền của ngươi vẫn đắm!</w:t>
            </w:r>
          </w:p>
          <w:p w:rsidR="008C4FC8" w:rsidRPr="00226F3C" w:rsidRDefault="008C4FC8" w:rsidP="00393431">
            <w:pPr>
              <w:rPr>
                <w:sz w:val="28"/>
                <w:szCs w:val="28"/>
              </w:rPr>
            </w:pPr>
            <w:r w:rsidRPr="00226F3C">
              <w:rPr>
                <w:sz w:val="28"/>
                <w:szCs w:val="28"/>
              </w:rPr>
              <w:t>- Yết Kiêu giả vờ nghe theo sau đó lợi dụng sơ hở của giặc ông đã nhảy xuống nước và lặn mất.</w:t>
            </w:r>
          </w:p>
          <w:p w:rsidR="008C4FC8" w:rsidRPr="00226F3C" w:rsidRDefault="008C4FC8" w:rsidP="00393431">
            <w:pPr>
              <w:rPr>
                <w:sz w:val="28"/>
                <w:szCs w:val="28"/>
              </w:rPr>
            </w:pPr>
            <w:r w:rsidRPr="00226F3C">
              <w:rPr>
                <w:sz w:val="28"/>
                <w:szCs w:val="28"/>
              </w:rPr>
              <w:t>- Yết Kiêu thể hiện tài năng, sự gan dạ và trí thông minh khi bị giặc bắt.</w:t>
            </w:r>
          </w:p>
          <w:p w:rsidR="008C4FC8" w:rsidRPr="00226F3C" w:rsidRDefault="008C4FC8" w:rsidP="00393431">
            <w:pPr>
              <w:rPr>
                <w:sz w:val="28"/>
                <w:szCs w:val="28"/>
              </w:rPr>
            </w:pPr>
            <w:r w:rsidRPr="00226F3C">
              <w:rPr>
                <w:sz w:val="28"/>
                <w:szCs w:val="28"/>
              </w:rPr>
              <w:t xml:space="preserve">-HS nêu </w:t>
            </w:r>
          </w:p>
          <w:p w:rsidR="008C4FC8" w:rsidRPr="00226F3C" w:rsidRDefault="008C4FC8" w:rsidP="00393431">
            <w:pPr>
              <w:rPr>
                <w:sz w:val="28"/>
                <w:szCs w:val="28"/>
              </w:rPr>
            </w:pPr>
            <w:r w:rsidRPr="00226F3C">
              <w:rPr>
                <w:sz w:val="28"/>
                <w:szCs w:val="28"/>
              </w:rPr>
              <w:t>- 2-3 HS đọc lại nội dung.</w:t>
            </w:r>
          </w:p>
          <w:p w:rsidR="008C4FC8" w:rsidRPr="00226F3C" w:rsidRDefault="008C4FC8" w:rsidP="00393431">
            <w:pPr>
              <w:rPr>
                <w:sz w:val="28"/>
                <w:szCs w:val="28"/>
              </w:rPr>
            </w:pPr>
          </w:p>
          <w:p w:rsidR="008C4FC8" w:rsidRPr="00226F3C" w:rsidRDefault="008C4FC8" w:rsidP="00393431">
            <w:pPr>
              <w:rPr>
                <w:sz w:val="28"/>
                <w:szCs w:val="28"/>
              </w:rPr>
            </w:pPr>
          </w:p>
          <w:p w:rsidR="008C4FC8" w:rsidRPr="00226F3C" w:rsidRDefault="008C4FC8" w:rsidP="00393431">
            <w:pPr>
              <w:rPr>
                <w:sz w:val="28"/>
                <w:szCs w:val="28"/>
              </w:rPr>
            </w:pPr>
          </w:p>
          <w:p w:rsidR="008C4FC8" w:rsidRPr="00226F3C" w:rsidRDefault="008C4FC8" w:rsidP="00393431">
            <w:pPr>
              <w:rPr>
                <w:sz w:val="28"/>
                <w:szCs w:val="28"/>
              </w:rPr>
            </w:pPr>
            <w:r w:rsidRPr="00226F3C">
              <w:rPr>
                <w:sz w:val="28"/>
                <w:szCs w:val="28"/>
              </w:rPr>
              <w:t>-HS lắng nghe.</w:t>
            </w:r>
          </w:p>
          <w:p w:rsidR="008C4FC8" w:rsidRPr="00226F3C" w:rsidRDefault="008C4FC8" w:rsidP="00393431">
            <w:pPr>
              <w:rPr>
                <w:sz w:val="28"/>
                <w:szCs w:val="28"/>
              </w:rPr>
            </w:pPr>
            <w:r w:rsidRPr="00226F3C">
              <w:rPr>
                <w:sz w:val="28"/>
                <w:szCs w:val="28"/>
              </w:rPr>
              <w:t>-HS nêu.</w:t>
            </w:r>
          </w:p>
          <w:p w:rsidR="008C4FC8" w:rsidRPr="00226F3C" w:rsidRDefault="008C4FC8" w:rsidP="00393431">
            <w:pPr>
              <w:rPr>
                <w:sz w:val="28"/>
                <w:szCs w:val="28"/>
              </w:rPr>
            </w:pPr>
          </w:p>
          <w:p w:rsidR="008C4FC8" w:rsidRPr="00226F3C" w:rsidRDefault="008C4FC8" w:rsidP="00393431">
            <w:pPr>
              <w:rPr>
                <w:sz w:val="28"/>
                <w:szCs w:val="28"/>
              </w:rPr>
            </w:pPr>
          </w:p>
          <w:p w:rsidR="008C4FC8" w:rsidRPr="00226F3C" w:rsidRDefault="008C4FC8" w:rsidP="00393431">
            <w:pPr>
              <w:rPr>
                <w:sz w:val="28"/>
                <w:szCs w:val="28"/>
              </w:rPr>
            </w:pPr>
            <w:r w:rsidRPr="00226F3C">
              <w:rPr>
                <w:sz w:val="28"/>
                <w:szCs w:val="28"/>
              </w:rPr>
              <w:t>-HS phân vai đọc theo nhóm 8.</w:t>
            </w:r>
          </w:p>
          <w:p w:rsidR="008C4FC8" w:rsidRPr="00226F3C" w:rsidRDefault="008C4FC8" w:rsidP="00393431">
            <w:pPr>
              <w:rPr>
                <w:sz w:val="28"/>
                <w:szCs w:val="28"/>
              </w:rPr>
            </w:pPr>
            <w:r w:rsidRPr="00226F3C">
              <w:rPr>
                <w:sz w:val="28"/>
                <w:szCs w:val="28"/>
              </w:rPr>
              <w:t>- 1-2 nhóm đọc trước lớp.</w:t>
            </w:r>
          </w:p>
        </w:tc>
      </w:tr>
      <w:tr w:rsidR="008C4FC8" w:rsidRPr="00226F3C" w:rsidTr="00393431">
        <w:tc>
          <w:tcPr>
            <w:tcW w:w="650" w:type="dxa"/>
            <w:tcBorders>
              <w:top w:val="dashed" w:sz="4" w:space="0" w:color="auto"/>
              <w:bottom w:val="dashed" w:sz="4" w:space="0" w:color="auto"/>
            </w:tcBorders>
          </w:tcPr>
          <w:p w:rsidR="008C4FC8" w:rsidRPr="00226F3C" w:rsidRDefault="008C4FC8" w:rsidP="00393431">
            <w:pPr>
              <w:jc w:val="both"/>
              <w:rPr>
                <w:b/>
                <w:color w:val="000000" w:themeColor="text1"/>
                <w:sz w:val="28"/>
                <w:szCs w:val="28"/>
                <w:lang w:val="nl-NL"/>
              </w:rPr>
            </w:pPr>
            <w:r w:rsidRPr="00226F3C">
              <w:rPr>
                <w:b/>
                <w:color w:val="000000" w:themeColor="text1"/>
                <w:sz w:val="28"/>
                <w:szCs w:val="28"/>
                <w:lang w:val="nl-NL"/>
              </w:rPr>
              <w:lastRenderedPageBreak/>
              <w:t>3p</w:t>
            </w:r>
          </w:p>
        </w:tc>
        <w:tc>
          <w:tcPr>
            <w:tcW w:w="9097" w:type="dxa"/>
            <w:gridSpan w:val="2"/>
            <w:tcBorders>
              <w:top w:val="dashed" w:sz="4" w:space="0" w:color="auto"/>
              <w:bottom w:val="dashed" w:sz="4" w:space="0" w:color="auto"/>
            </w:tcBorders>
          </w:tcPr>
          <w:p w:rsidR="008C4FC8" w:rsidRPr="00226F3C" w:rsidRDefault="008C4FC8" w:rsidP="00393431">
            <w:pPr>
              <w:jc w:val="both"/>
              <w:rPr>
                <w:b/>
                <w:color w:val="000000" w:themeColor="text1"/>
                <w:sz w:val="28"/>
                <w:szCs w:val="28"/>
                <w:lang w:val="nl-NL"/>
              </w:rPr>
            </w:pPr>
            <w:r w:rsidRPr="00226F3C">
              <w:rPr>
                <w:b/>
                <w:color w:val="000000" w:themeColor="text1"/>
                <w:sz w:val="28"/>
                <w:szCs w:val="28"/>
                <w:lang w:val="nl-NL"/>
              </w:rPr>
              <w:t>4. Vận dụng.</w:t>
            </w:r>
          </w:p>
          <w:p w:rsidR="008C4FC8" w:rsidRPr="00226F3C" w:rsidRDefault="008C4FC8" w:rsidP="00393431">
            <w:pPr>
              <w:rPr>
                <w:b/>
                <w:color w:val="000000" w:themeColor="text1"/>
                <w:sz w:val="28"/>
                <w:szCs w:val="28"/>
                <w:lang w:val="nl-NL"/>
              </w:rPr>
            </w:pPr>
            <w:r w:rsidRPr="00226F3C">
              <w:rPr>
                <w:b/>
                <w:color w:val="000000" w:themeColor="text1"/>
                <w:sz w:val="28"/>
                <w:szCs w:val="28"/>
                <w:lang w:val="nl-NL"/>
              </w:rPr>
              <w:t>a. Mục tiêu:</w:t>
            </w:r>
          </w:p>
          <w:p w:rsidR="008C4FC8" w:rsidRPr="00226F3C" w:rsidRDefault="008C4FC8" w:rsidP="00393431">
            <w:pPr>
              <w:jc w:val="both"/>
              <w:rPr>
                <w:color w:val="000000" w:themeColor="text1"/>
                <w:sz w:val="28"/>
                <w:szCs w:val="28"/>
              </w:rPr>
            </w:pPr>
            <w:r w:rsidRPr="00226F3C">
              <w:rPr>
                <w:color w:val="000000" w:themeColor="text1"/>
                <w:sz w:val="28"/>
                <w:szCs w:val="28"/>
              </w:rPr>
              <w:t>+ Củng cố những kiến thức đã học trong tiết học để học sinh khắc sâu nội dung.</w:t>
            </w:r>
          </w:p>
          <w:p w:rsidR="008C4FC8" w:rsidRPr="00226F3C" w:rsidRDefault="008C4FC8" w:rsidP="00393431">
            <w:pPr>
              <w:jc w:val="both"/>
              <w:rPr>
                <w:color w:val="000000" w:themeColor="text1"/>
                <w:sz w:val="28"/>
                <w:szCs w:val="28"/>
              </w:rPr>
            </w:pPr>
            <w:r w:rsidRPr="00226F3C">
              <w:rPr>
                <w:color w:val="000000" w:themeColor="text1"/>
                <w:sz w:val="28"/>
                <w:szCs w:val="28"/>
              </w:rPr>
              <w:t>+ Vận dụng kiến thức đã học vào thực tiễn.</w:t>
            </w:r>
          </w:p>
          <w:p w:rsidR="008C4FC8" w:rsidRPr="00226F3C" w:rsidRDefault="008C4FC8" w:rsidP="00393431">
            <w:pPr>
              <w:jc w:val="both"/>
              <w:rPr>
                <w:color w:val="000000" w:themeColor="text1"/>
                <w:sz w:val="28"/>
                <w:szCs w:val="28"/>
              </w:rPr>
            </w:pPr>
            <w:r w:rsidRPr="00226F3C">
              <w:rPr>
                <w:color w:val="000000" w:themeColor="text1"/>
                <w:sz w:val="28"/>
                <w:szCs w:val="28"/>
              </w:rPr>
              <w:t>+ Tạo không khí vui vẻ, hào hứng, lưu luyến sau khi học sinh bài học.</w:t>
            </w:r>
          </w:p>
          <w:p w:rsidR="008C4FC8" w:rsidRPr="00226F3C" w:rsidRDefault="008C4FC8" w:rsidP="00393431">
            <w:pPr>
              <w:jc w:val="both"/>
              <w:rPr>
                <w:color w:val="000000" w:themeColor="text1"/>
                <w:sz w:val="28"/>
                <w:szCs w:val="28"/>
                <w:lang w:val="nl-NL"/>
              </w:rPr>
            </w:pPr>
            <w:r w:rsidRPr="00226F3C">
              <w:rPr>
                <w:color w:val="000000" w:themeColor="text1"/>
                <w:sz w:val="28"/>
                <w:szCs w:val="28"/>
                <w:lang w:val="nl-NL"/>
              </w:rPr>
              <w:t>+ Phát triển năng lực ngôn ngữ.</w:t>
            </w:r>
          </w:p>
          <w:p w:rsidR="008C4FC8" w:rsidRPr="00226F3C" w:rsidRDefault="008C4FC8" w:rsidP="00393431">
            <w:pPr>
              <w:jc w:val="both"/>
              <w:rPr>
                <w:color w:val="000000" w:themeColor="text1"/>
                <w:sz w:val="28"/>
                <w:szCs w:val="28"/>
                <w:lang w:val="nl-NL"/>
              </w:rPr>
            </w:pPr>
            <w:r w:rsidRPr="00226F3C">
              <w:rPr>
                <w:sz w:val="28"/>
                <w:szCs w:val="28"/>
                <w:lang w:val="vi-VN"/>
              </w:rPr>
              <w:t>b. Phương pháp, hình thức tổ chức:</w:t>
            </w:r>
            <w:r w:rsidRPr="00226F3C">
              <w:rPr>
                <w:sz w:val="28"/>
                <w:szCs w:val="28"/>
              </w:rPr>
              <w:t xml:space="preserve"> Đàm thoại, vấn đáp.</w:t>
            </w:r>
          </w:p>
          <w:p w:rsidR="008C4FC8" w:rsidRPr="00226F3C" w:rsidRDefault="008C4FC8" w:rsidP="00393431">
            <w:pPr>
              <w:rPr>
                <w:color w:val="000000" w:themeColor="text1"/>
                <w:sz w:val="28"/>
                <w:szCs w:val="28"/>
                <w:lang w:val="nl-NL"/>
              </w:rPr>
            </w:pPr>
            <w:r w:rsidRPr="00226F3C">
              <w:rPr>
                <w:color w:val="000000" w:themeColor="text1"/>
                <w:sz w:val="28"/>
                <w:szCs w:val="28"/>
              </w:rPr>
              <w:t>- Cách tiến hành:</w:t>
            </w:r>
          </w:p>
        </w:tc>
      </w:tr>
      <w:tr w:rsidR="008C4FC8" w:rsidRPr="00226F3C" w:rsidTr="00393431">
        <w:tc>
          <w:tcPr>
            <w:tcW w:w="650" w:type="dxa"/>
            <w:tcBorders>
              <w:top w:val="dashed" w:sz="4" w:space="0" w:color="auto"/>
              <w:bottom w:val="dashed" w:sz="4" w:space="0" w:color="auto"/>
            </w:tcBorders>
          </w:tcPr>
          <w:p w:rsidR="008C4FC8" w:rsidRPr="00226F3C" w:rsidRDefault="008C4FC8" w:rsidP="00393431">
            <w:pPr>
              <w:rPr>
                <w:sz w:val="28"/>
                <w:szCs w:val="28"/>
                <w:lang w:val="fr-FR"/>
              </w:rPr>
            </w:pPr>
            <w:r w:rsidRPr="00226F3C">
              <w:rPr>
                <w:sz w:val="28"/>
                <w:szCs w:val="28"/>
                <w:lang w:val="fr-FR"/>
              </w:rPr>
              <w:t>2p</w:t>
            </w:r>
          </w:p>
        </w:tc>
        <w:tc>
          <w:tcPr>
            <w:tcW w:w="5586" w:type="dxa"/>
            <w:tcBorders>
              <w:top w:val="dashed" w:sz="4" w:space="0" w:color="auto"/>
              <w:bottom w:val="dashed" w:sz="4" w:space="0" w:color="auto"/>
            </w:tcBorders>
          </w:tcPr>
          <w:p w:rsidR="008C4FC8" w:rsidRPr="00226F3C" w:rsidRDefault="008C4FC8" w:rsidP="00393431">
            <w:pPr>
              <w:rPr>
                <w:b/>
                <w:bCs/>
                <w:sz w:val="28"/>
                <w:szCs w:val="28"/>
                <w:lang w:val="fr-FR"/>
              </w:rPr>
            </w:pPr>
            <w:r w:rsidRPr="00226F3C">
              <w:rPr>
                <w:b/>
                <w:bCs/>
                <w:sz w:val="28"/>
                <w:szCs w:val="28"/>
                <w:lang w:val="fr-FR"/>
              </w:rPr>
              <w:t>5.Hoạt động củng cố và nối tiếp :</w:t>
            </w:r>
          </w:p>
          <w:p w:rsidR="008C4FC8" w:rsidRPr="00226F3C" w:rsidRDefault="008C4FC8" w:rsidP="00393431">
            <w:pPr>
              <w:rPr>
                <w:sz w:val="28"/>
                <w:szCs w:val="28"/>
                <w:lang w:val="fr-FR"/>
              </w:rPr>
            </w:pPr>
            <w:r w:rsidRPr="00226F3C">
              <w:rPr>
                <w:sz w:val="28"/>
                <w:szCs w:val="28"/>
                <w:lang w:val="fr-FR"/>
              </w:rPr>
              <w:t>+ Nêu lại nội dung bài học</w:t>
            </w:r>
          </w:p>
          <w:p w:rsidR="008C4FC8" w:rsidRDefault="008C4FC8" w:rsidP="00393431">
            <w:pPr>
              <w:rPr>
                <w:sz w:val="28"/>
                <w:szCs w:val="28"/>
                <w:lang w:val="vi-VN"/>
              </w:rPr>
            </w:pPr>
            <w:r w:rsidRPr="00226F3C">
              <w:rPr>
                <w:sz w:val="28"/>
                <w:szCs w:val="28"/>
                <w:lang w:val="fr-FR"/>
              </w:rPr>
              <w:t>- Chia sẻ với người thân, gia đình và bạn bè về nội dung bài học.</w:t>
            </w:r>
          </w:p>
          <w:p w:rsidR="008C4FC8" w:rsidRPr="00BC04DE" w:rsidRDefault="008C4FC8" w:rsidP="00393431">
            <w:pPr>
              <w:rPr>
                <w:sz w:val="28"/>
                <w:szCs w:val="28"/>
              </w:rPr>
            </w:pPr>
            <w:r w:rsidRPr="00BC04DE">
              <w:rPr>
                <w:b/>
                <w:sz w:val="28"/>
                <w:szCs w:val="28"/>
              </w:rPr>
              <w:t>*</w:t>
            </w:r>
            <w:r w:rsidRPr="00BC04DE">
              <w:rPr>
                <w:b/>
                <w:sz w:val="28"/>
                <w:szCs w:val="28"/>
                <w:u w:val="single"/>
              </w:rPr>
              <w:t>GDANQP</w:t>
            </w:r>
            <w:r w:rsidRPr="00BC04DE">
              <w:rPr>
                <w:b/>
                <w:sz w:val="28"/>
                <w:szCs w:val="28"/>
              </w:rPr>
              <w:t>:</w:t>
            </w:r>
            <w:r w:rsidRPr="00BC04DE">
              <w:rPr>
                <w:sz w:val="28"/>
                <w:szCs w:val="28"/>
              </w:rPr>
              <w:t xml:space="preserve"> Ca ngợi phẩm chất tài năng tốt </w:t>
            </w:r>
          </w:p>
          <w:p w:rsidR="008C4FC8" w:rsidRPr="00BC04DE" w:rsidRDefault="008C4FC8" w:rsidP="00393431">
            <w:pPr>
              <w:rPr>
                <w:sz w:val="28"/>
                <w:szCs w:val="28"/>
                <w:lang w:val="vi-VN"/>
              </w:rPr>
            </w:pPr>
            <w:r w:rsidRPr="00BC04DE">
              <w:rPr>
                <w:sz w:val="28"/>
                <w:szCs w:val="28"/>
              </w:rPr>
              <w:t>đẹp của ông cha ta trong cuộc kháng chiến chống giặc ngoại xâm.GDHS lòng yêu nước.</w:t>
            </w:r>
          </w:p>
          <w:p w:rsidR="008C4FC8" w:rsidRPr="00226F3C" w:rsidRDefault="008C4FC8" w:rsidP="00393431">
            <w:pPr>
              <w:rPr>
                <w:sz w:val="28"/>
                <w:szCs w:val="28"/>
                <w:lang w:val="fr-FR"/>
              </w:rPr>
            </w:pPr>
            <w:r w:rsidRPr="00226F3C">
              <w:rPr>
                <w:sz w:val="28"/>
                <w:szCs w:val="28"/>
                <w:lang w:val="fr-FR"/>
              </w:rPr>
              <w:t>- GV nhận xét tiết học.</w:t>
            </w:r>
          </w:p>
          <w:p w:rsidR="008C4FC8" w:rsidRPr="00226F3C" w:rsidRDefault="008C4FC8" w:rsidP="00393431">
            <w:pPr>
              <w:jc w:val="both"/>
              <w:rPr>
                <w:b/>
                <w:color w:val="000000" w:themeColor="text1"/>
                <w:sz w:val="28"/>
                <w:szCs w:val="28"/>
                <w:lang w:val="nl-NL"/>
              </w:rPr>
            </w:pPr>
            <w:r w:rsidRPr="00226F3C">
              <w:rPr>
                <w:sz w:val="28"/>
                <w:szCs w:val="28"/>
                <w:lang w:val="fr-FR"/>
              </w:rPr>
              <w:t>- GV dặn HS về chuẩn bị bài học tiết sau.</w:t>
            </w:r>
          </w:p>
        </w:tc>
        <w:tc>
          <w:tcPr>
            <w:tcW w:w="3511" w:type="dxa"/>
            <w:tcBorders>
              <w:top w:val="dashed" w:sz="4" w:space="0" w:color="auto"/>
              <w:bottom w:val="dashed" w:sz="4" w:space="0" w:color="auto"/>
            </w:tcBorders>
          </w:tcPr>
          <w:p w:rsidR="008C4FC8" w:rsidRPr="00226F3C" w:rsidRDefault="008C4FC8" w:rsidP="00393431">
            <w:pPr>
              <w:rPr>
                <w:color w:val="000000" w:themeColor="text1"/>
                <w:sz w:val="28"/>
                <w:szCs w:val="28"/>
                <w:lang w:val="nl-NL"/>
              </w:rPr>
            </w:pPr>
            <w:r w:rsidRPr="00226F3C">
              <w:rPr>
                <w:color w:val="000000" w:themeColor="text1"/>
                <w:sz w:val="28"/>
                <w:szCs w:val="28"/>
                <w:lang w:val="nl-NL"/>
              </w:rPr>
              <w:t>-HS nêu nội dung.</w:t>
            </w:r>
          </w:p>
          <w:p w:rsidR="008C4FC8" w:rsidRPr="00226F3C" w:rsidRDefault="008C4FC8" w:rsidP="00393431">
            <w:pPr>
              <w:rPr>
                <w:color w:val="000000" w:themeColor="text1"/>
                <w:sz w:val="28"/>
                <w:szCs w:val="28"/>
                <w:lang w:val="nl-NL"/>
              </w:rPr>
            </w:pPr>
          </w:p>
          <w:p w:rsidR="008C4FC8" w:rsidRPr="00226F3C" w:rsidRDefault="008C4FC8" w:rsidP="00393431">
            <w:pPr>
              <w:rPr>
                <w:color w:val="000000" w:themeColor="text1"/>
                <w:sz w:val="28"/>
                <w:szCs w:val="28"/>
                <w:lang w:val="nl-NL"/>
              </w:rPr>
            </w:pPr>
          </w:p>
          <w:p w:rsidR="008C4FC8" w:rsidRPr="00226F3C" w:rsidRDefault="008C4FC8" w:rsidP="00393431">
            <w:pPr>
              <w:rPr>
                <w:color w:val="000000" w:themeColor="text1"/>
                <w:sz w:val="28"/>
                <w:szCs w:val="28"/>
                <w:lang w:val="nl-NL"/>
              </w:rPr>
            </w:pPr>
            <w:r w:rsidRPr="00226F3C">
              <w:rPr>
                <w:color w:val="000000" w:themeColor="text1"/>
                <w:sz w:val="28"/>
                <w:szCs w:val="28"/>
                <w:lang w:val="nl-NL"/>
              </w:rPr>
              <w:t>-HS lắng nghe.</w:t>
            </w:r>
          </w:p>
        </w:tc>
      </w:tr>
      <w:tr w:rsidR="008C4FC8" w:rsidRPr="00226F3C" w:rsidTr="00393431">
        <w:tc>
          <w:tcPr>
            <w:tcW w:w="650" w:type="dxa"/>
            <w:tcBorders>
              <w:top w:val="dashed" w:sz="4" w:space="0" w:color="auto"/>
            </w:tcBorders>
          </w:tcPr>
          <w:p w:rsidR="008C4FC8" w:rsidRPr="00226F3C" w:rsidRDefault="008C4FC8" w:rsidP="00393431">
            <w:pPr>
              <w:rPr>
                <w:color w:val="000000" w:themeColor="text1"/>
                <w:sz w:val="28"/>
                <w:szCs w:val="28"/>
                <w:lang w:val="nl-NL"/>
              </w:rPr>
            </w:pPr>
          </w:p>
        </w:tc>
        <w:tc>
          <w:tcPr>
            <w:tcW w:w="9097" w:type="dxa"/>
            <w:gridSpan w:val="2"/>
            <w:tcBorders>
              <w:top w:val="dashed" w:sz="4" w:space="0" w:color="auto"/>
            </w:tcBorders>
          </w:tcPr>
          <w:p w:rsidR="008C4FC8" w:rsidRPr="00226F3C" w:rsidRDefault="008C4FC8" w:rsidP="00393431">
            <w:pPr>
              <w:rPr>
                <w:color w:val="000000" w:themeColor="text1"/>
                <w:sz w:val="28"/>
                <w:szCs w:val="28"/>
                <w:lang w:val="nl-NL"/>
              </w:rPr>
            </w:pPr>
          </w:p>
        </w:tc>
      </w:tr>
    </w:tbl>
    <w:p w:rsidR="008C4FC8" w:rsidRPr="00226F3C" w:rsidRDefault="008C4FC8" w:rsidP="008C4FC8">
      <w:pPr>
        <w:rPr>
          <w:b/>
          <w:color w:val="000000" w:themeColor="text1"/>
          <w:sz w:val="28"/>
          <w:szCs w:val="28"/>
          <w:lang w:val="nl-NL"/>
        </w:rPr>
      </w:pPr>
      <w:r w:rsidRPr="00226F3C">
        <w:rPr>
          <w:b/>
          <w:color w:val="000000" w:themeColor="text1"/>
          <w:sz w:val="28"/>
          <w:szCs w:val="28"/>
          <w:lang w:val="nl-NL"/>
        </w:rPr>
        <w:t xml:space="preserve">IV. </w:t>
      </w:r>
      <w:r w:rsidRPr="008B0CB5">
        <w:rPr>
          <w:b/>
          <w:color w:val="000000" w:themeColor="text1"/>
          <w:sz w:val="28"/>
          <w:szCs w:val="28"/>
          <w:u w:val="single"/>
          <w:lang w:val="nl-NL"/>
        </w:rPr>
        <w:t>Điều chỉnh sau bài dạy</w:t>
      </w:r>
    </w:p>
    <w:p w:rsidR="008C4FC8" w:rsidRPr="00226F3C" w:rsidRDefault="008C4FC8" w:rsidP="008C4FC8">
      <w:pPr>
        <w:jc w:val="center"/>
        <w:rPr>
          <w:color w:val="000000" w:themeColor="text1"/>
          <w:sz w:val="28"/>
          <w:szCs w:val="28"/>
        </w:rPr>
      </w:pPr>
      <w:r w:rsidRPr="00226F3C">
        <w:rPr>
          <w:b/>
          <w:color w:val="000000" w:themeColor="text1"/>
          <w:sz w:val="28"/>
          <w:szCs w:val="28"/>
          <w:lang w:val="nl-NL"/>
        </w:rPr>
        <w:t>--------------------------------------------------------------------------------------------------------------------------------------------------------------------------------------------------------------------------------------------------------------------------------------------------</w:t>
      </w:r>
    </w:p>
    <w:p w:rsidR="008C4FC8" w:rsidRPr="00226F3C" w:rsidRDefault="008C4FC8" w:rsidP="008C4FC8">
      <w:pPr>
        <w:spacing w:line="288" w:lineRule="auto"/>
        <w:jc w:val="center"/>
        <w:rPr>
          <w:rFonts w:eastAsia="Calibri"/>
          <w:b/>
          <w:color w:val="000000"/>
          <w:sz w:val="28"/>
          <w:szCs w:val="28"/>
        </w:rPr>
      </w:pPr>
    </w:p>
    <w:p w:rsidR="008C4FC8" w:rsidRPr="00226F3C" w:rsidRDefault="008C4FC8" w:rsidP="008C4FC8">
      <w:pPr>
        <w:spacing w:line="288" w:lineRule="auto"/>
        <w:jc w:val="center"/>
        <w:rPr>
          <w:rFonts w:eastAsia="Calibri"/>
          <w:b/>
          <w:color w:val="000000"/>
          <w:sz w:val="28"/>
          <w:szCs w:val="28"/>
        </w:rPr>
      </w:pPr>
    </w:p>
    <w:p w:rsidR="006E681A" w:rsidRDefault="008C4FC8">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FC8"/>
    <w:rsid w:val="00012CF5"/>
    <w:rsid w:val="005B01CC"/>
    <w:rsid w:val="00663152"/>
    <w:rsid w:val="006E161B"/>
    <w:rsid w:val="008C4FC8"/>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D0C86-6121-41E9-B702-D99E4C922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FC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F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1062</Words>
  <Characters>6059</Characters>
  <Application>Microsoft Office Word</Application>
  <DocSecurity>0</DocSecurity>
  <Lines>50</Lines>
  <Paragraphs>14</Paragraphs>
  <ScaleCrop>false</ScaleCrop>
  <Company>Microsoft</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2025-03-19T02:54:00Z</dcterms:created>
  <dcterms:modified xsi:type="dcterms:W3CDTF">2025-03-19T02:54:00Z</dcterms:modified>
</cp:coreProperties>
</file>