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34" w:rsidRDefault="00A95934" w:rsidP="00A95934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KẾ HOẠCH  BÀI DẠY</w:t>
      </w:r>
    </w:p>
    <w:p w:rsidR="00A95934" w:rsidRDefault="00A95934" w:rsidP="00A95934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MÔN: TOÁN  LỚP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:rsidR="00A95934" w:rsidRDefault="00A95934" w:rsidP="00A95934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Tên bài họ</w:t>
      </w:r>
      <w:r>
        <w:rPr>
          <w:rFonts w:ascii="Times New Roman" w:hAnsi="Times New Roman"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 PHÉP CỘNG CÓ NHỚ TRONG PHẠM VI 100(TIẾT 3)</w:t>
      </w:r>
    </w:p>
    <w:p w:rsidR="00A95934" w:rsidRDefault="00A95934" w:rsidP="00A95934">
      <w:pPr>
        <w:spacing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Tuần: 12 </w:t>
      </w:r>
      <w:r>
        <w:rPr>
          <w:rFonts w:ascii="Times New Roman" w:hAnsi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sz w:val="26"/>
          <w:szCs w:val="26"/>
        </w:rPr>
        <w:t>Tiết: 58  Ngày dạy: 2</w:t>
      </w:r>
      <w:r>
        <w:rPr>
          <w:rFonts w:ascii="Times New Roman" w:hAnsi="Times New Roman"/>
          <w:sz w:val="26"/>
          <w:szCs w:val="26"/>
          <w:lang w:val="vi-VN"/>
        </w:rPr>
        <w:t>7</w:t>
      </w:r>
      <w:r>
        <w:rPr>
          <w:rFonts w:ascii="Times New Roman" w:hAnsi="Times New Roman"/>
          <w:sz w:val="26"/>
          <w:szCs w:val="26"/>
        </w:rPr>
        <w:t>/11/202</w:t>
      </w:r>
      <w:r>
        <w:rPr>
          <w:rFonts w:ascii="Times New Roman" w:hAnsi="Times New Roman"/>
          <w:sz w:val="26"/>
          <w:szCs w:val="26"/>
          <w:lang w:val="vi-VN"/>
        </w:rPr>
        <w:t>4</w:t>
      </w:r>
    </w:p>
    <w:p w:rsidR="00A95934" w:rsidRDefault="00A95934" w:rsidP="00A95934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 YÊU CẦU CẦN ĐẠT:</w:t>
      </w:r>
    </w:p>
    <w:p w:rsidR="00A95934" w:rsidRDefault="00A95934" w:rsidP="00A95934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Nhân ái: Biết chia sẻ, giúp đỡ với các bạn trong lớp.</w:t>
      </w:r>
    </w:p>
    <w:p w:rsidR="00A95934" w:rsidRDefault="00A95934" w:rsidP="00A95934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Chăm chỉ: Các em hoàn thành nhiệm vụ học tập.</w:t>
      </w:r>
    </w:p>
    <w:p w:rsidR="00A95934" w:rsidRDefault="00A95934" w:rsidP="00A95934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Trung Thực: Các em thật thà trong việc đánh giá kết quả của bạn thân và bạn học.</w:t>
      </w:r>
    </w:p>
    <w:p w:rsidR="00A95934" w:rsidRDefault="00A95934" w:rsidP="00A95934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Trách nhiệm: Có ý thức trách nhiệm,giữ gìn sách vở cẩn thận.</w:t>
      </w:r>
    </w:p>
    <w:p w:rsidR="00A95934" w:rsidRDefault="00A95934" w:rsidP="00A95934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Năng lực tự chủ và tự học: Có ý thức học hỏi thầy cô, bạn bè và người khác để củng cố và mở rộng hiểu biết.</w:t>
      </w:r>
    </w:p>
    <w:p w:rsidR="00A95934" w:rsidRDefault="00A95934" w:rsidP="00A95934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Năng lực giao tiếp, hợp tác: Trao đổi, thảo luận để thực hiện các nhiệm vụ học tập.</w:t>
      </w:r>
    </w:p>
    <w:p w:rsidR="00A95934" w:rsidRDefault="00A95934" w:rsidP="00A95934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Năng lực giải quyết vấn đề và sáng tạo: Sử dụng các kiến thức đã học ứng dụng vào thực tế.</w:t>
      </w:r>
    </w:p>
    <w:p w:rsidR="00A95934" w:rsidRDefault="00A95934" w:rsidP="00A95934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 Tích hợp: Toán học và cuộc sống</w:t>
      </w:r>
    </w:p>
    <w:p w:rsidR="00A95934" w:rsidRDefault="00A95934" w:rsidP="00A95934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-Biết thực hiện phép cộng có nhớ trong phạm vi 100.</w:t>
      </w:r>
    </w:p>
    <w:p w:rsidR="00A95934" w:rsidRDefault="00A95934" w:rsidP="00A95934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-Bước đầu làm quen với cách tính nhanh.</w:t>
      </w:r>
    </w:p>
    <w:p w:rsidR="00A95934" w:rsidRDefault="00A95934" w:rsidP="00A95934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-Biết cộng các số đo dung tích với đơn vị đo lít.</w:t>
      </w:r>
    </w:p>
    <w:p w:rsidR="00A95934" w:rsidRDefault="00A95934" w:rsidP="00A95934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Biết tính nhẩm trong phạm vi 20.</w:t>
      </w:r>
    </w:p>
    <w:p w:rsidR="00A95934" w:rsidRDefault="00A95934" w:rsidP="00A95934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II. ĐỒ DÙNG DẠY HỌC</w:t>
      </w:r>
    </w:p>
    <w:p w:rsidR="00A95934" w:rsidRDefault="00A95934" w:rsidP="00A95934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1.</w:t>
      </w:r>
      <w:r>
        <w:rPr>
          <w:rFonts w:ascii="Times New Roman" w:hAnsi="Times New Roman"/>
          <w:b/>
          <w:sz w:val="26"/>
          <w:szCs w:val="26"/>
        </w:rPr>
        <w:t>Giáo viên:</w:t>
      </w:r>
    </w:p>
    <w:p w:rsidR="00A95934" w:rsidRDefault="00A95934" w:rsidP="00A95934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GV: Hình vẽ để sử dụng cho nội dung bài học và bài tập</w:t>
      </w:r>
    </w:p>
    <w:p w:rsidR="00A95934" w:rsidRDefault="00A95934" w:rsidP="00A95934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Giáo án, SGK, SGV.</w:t>
      </w:r>
    </w:p>
    <w:p w:rsidR="00A95934" w:rsidRDefault="00A95934" w:rsidP="00A95934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 Học sinh</w:t>
      </w:r>
    </w:p>
    <w:p w:rsidR="00A95934" w:rsidRDefault="00A95934" w:rsidP="00A95934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SGK, vở ghi, bút viết, bảng con</w:t>
      </w:r>
    </w:p>
    <w:p w:rsidR="00A95934" w:rsidRDefault="00A95934" w:rsidP="00A95934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III. HOẠT ĐỘNG DẠY HỌC:</w:t>
      </w:r>
    </w:p>
    <w:tbl>
      <w:tblPr>
        <w:tblW w:w="967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653"/>
        <w:gridCol w:w="4395"/>
      </w:tblGrid>
      <w:tr w:rsidR="00A95934" w:rsidTr="000205A4">
        <w:tc>
          <w:tcPr>
            <w:tcW w:w="630" w:type="dxa"/>
            <w:shd w:val="clear" w:color="auto" w:fill="FFFFFF"/>
          </w:tcPr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653" w:type="dxa"/>
            <w:shd w:val="clear" w:color="auto" w:fill="FFFFFF"/>
          </w:tcPr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Hoạt động của giáo viên.</w:t>
            </w:r>
          </w:p>
        </w:tc>
        <w:tc>
          <w:tcPr>
            <w:tcW w:w="4395" w:type="dxa"/>
            <w:shd w:val="clear" w:color="auto" w:fill="FFFFFF"/>
          </w:tcPr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Hoạt động của học sinh.</w:t>
            </w:r>
          </w:p>
        </w:tc>
      </w:tr>
      <w:tr w:rsidR="00A95934" w:rsidTr="000205A4">
        <w:tc>
          <w:tcPr>
            <w:tcW w:w="630" w:type="dxa"/>
            <w:shd w:val="clear" w:color="auto" w:fill="FFFFFF"/>
          </w:tcPr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7’</w:t>
            </w:r>
          </w:p>
        </w:tc>
        <w:tc>
          <w:tcPr>
            <w:tcW w:w="4653" w:type="dxa"/>
            <w:shd w:val="clear" w:color="auto" w:fill="FFFFFF"/>
          </w:tcPr>
          <w:p w:rsidR="00A95934" w:rsidRDefault="00A95934" w:rsidP="00A95934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MỞ ĐẦU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:</w:t>
            </w: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cho chơi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Trò choi: TÌM BẠN</w:t>
            </w: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GV cho HS viết số vào bảng con (mỗi em tự chọn một số bất ki từ 1 đến 9).</w:t>
            </w: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GV ch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tìm bạn để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hai </w:t>
            </w:r>
            <w:r>
              <w:rPr>
                <w:rFonts w:ascii="Times New Roman" w:hAnsi="Times New Roman"/>
                <w:sz w:val="26"/>
                <w:szCs w:val="26"/>
              </w:rPr>
              <w:t>số cộng lại bằng 10.Hai bạn nào tìm được nhau sớm nhất thì thắng cuộc.</w:t>
            </w: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-Vào bài mới</w:t>
            </w:r>
          </w:p>
        </w:tc>
        <w:tc>
          <w:tcPr>
            <w:tcW w:w="4395" w:type="dxa"/>
            <w:shd w:val="clear" w:color="auto" w:fill="FFFFFF"/>
          </w:tcPr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chơi</w:t>
            </w: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A95934" w:rsidTr="000205A4">
        <w:tc>
          <w:tcPr>
            <w:tcW w:w="630" w:type="dxa"/>
            <w:shd w:val="clear" w:color="auto" w:fill="FFFFFF"/>
          </w:tcPr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25’</w:t>
            </w:r>
          </w:p>
        </w:tc>
        <w:tc>
          <w:tcPr>
            <w:tcW w:w="4653" w:type="dxa"/>
            <w:shd w:val="clear" w:color="auto" w:fill="FFFFFF"/>
          </w:tcPr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.LUYỆN TẬP</w:t>
            </w:r>
          </w:p>
        </w:tc>
        <w:tc>
          <w:tcPr>
            <w:tcW w:w="4395" w:type="dxa"/>
            <w:shd w:val="clear" w:color="auto" w:fill="FFFFFF"/>
          </w:tcPr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A95934" w:rsidTr="000205A4">
        <w:tc>
          <w:tcPr>
            <w:tcW w:w="630" w:type="dxa"/>
            <w:shd w:val="clear" w:color="auto" w:fill="FFFFFF"/>
          </w:tcPr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FFFFFF"/>
          </w:tcPr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Bài 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-HS nêu yêu cầu bài tập </w:t>
            </w: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-HD nhóm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hai </w:t>
            </w:r>
            <w:r>
              <w:rPr>
                <w:rFonts w:ascii="Times New Roman" w:hAnsi="Times New Roman"/>
                <w:sz w:val="26"/>
                <w:szCs w:val="26"/>
              </w:rPr>
              <w:t>HS tìm hiểu mẫu, nhận biết: cộng số đo với đơn vị đo là lít, kết quả có kèm tên đơn vị đo.</w:t>
            </w: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trình bày cách làm</w:t>
            </w: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nhận xét.</w:t>
            </w:r>
          </w:p>
        </w:tc>
        <w:tc>
          <w:tcPr>
            <w:tcW w:w="4395" w:type="dxa"/>
            <w:shd w:val="clear" w:color="auto" w:fill="FFFFFF"/>
          </w:tcPr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nêu yêu cầu bài tập.</w:t>
            </w: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thực hiện</w:t>
            </w: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khác nhận xét</w:t>
            </w:r>
          </w:p>
        </w:tc>
      </w:tr>
      <w:tr w:rsidR="00A95934" w:rsidTr="000205A4">
        <w:tc>
          <w:tcPr>
            <w:tcW w:w="630" w:type="dxa"/>
            <w:shd w:val="clear" w:color="auto" w:fill="FFFFFF"/>
          </w:tcPr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FFFFFF"/>
          </w:tcPr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Bài 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nêu yêu cầu bài tập</w:t>
            </w: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--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- HD HS xác định cái đã cho và câu hỏi của bài toán, xác định việc cần làm: giải bài toán.</w:t>
            </w: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- HD H s làm bài cá nhân.</w:t>
            </w: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-HS trình bày</w:t>
            </w: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•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* Thử thách:</w:t>
            </w: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-HD HS thảo luận để luận để tìm đúng đường đi cho Sóc:</w:t>
            </w: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HS tìm tổng để đến nơi tìm được hạt dẻ</w:t>
            </w: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Tính tổng 24 + 9 =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33</w:t>
            </w: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•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Tính tổiìg 33 + 9 =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42</w:t>
            </w: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•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Tính tổng 42 + 8 =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50</w:t>
            </w: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•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Tính tổng 50 + 9 =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59</w:t>
            </w: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•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Tính tổng 59 + 8 =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67</w:t>
            </w: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•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Tính tổng 61 + 9 =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16</w:t>
            </w: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•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Tính tổng 76 + 6 =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82</w:t>
            </w: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•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Tính tổng 82 + 9 =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91</w:t>
            </w: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•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Tính tổng 91 + 5 =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96 (đến nơi tìm được hạt dẻ).</w:t>
            </w: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-GV  treo hình vẽ lên bảng lớp, cho HS trình bày. </w:t>
            </w: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-GV nhận xét.</w:t>
            </w:r>
          </w:p>
        </w:tc>
        <w:tc>
          <w:tcPr>
            <w:tcW w:w="4395" w:type="dxa"/>
            <w:shd w:val="clear" w:color="auto" w:fill="FFFFFF"/>
          </w:tcPr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nêu yêu cầu bài tập.</w:t>
            </w: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làm bài</w:t>
            </w: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khác nhận xét</w:t>
            </w: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-HS thảo luận </w:t>
            </w: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thực hiện</w:t>
            </w: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A95934" w:rsidTr="000205A4">
        <w:tc>
          <w:tcPr>
            <w:tcW w:w="630" w:type="dxa"/>
            <w:shd w:val="clear" w:color="auto" w:fill="FFFFFF"/>
          </w:tcPr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3’</w:t>
            </w:r>
          </w:p>
        </w:tc>
        <w:tc>
          <w:tcPr>
            <w:tcW w:w="4653" w:type="dxa"/>
            <w:shd w:val="clear" w:color="auto" w:fill="FFFFFF"/>
          </w:tcPr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.CỦNG CỐ-DẶN DÒ</w:t>
            </w: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GV đọc phép tính, HS thực hiện trên bảng con. Ví dụ: 22 + 19; 33 + 49;.... </w:t>
            </w: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Em học được gì sau bài học?</w:t>
            </w: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 bài học tiết học, chuẩn bị bài sau.</w:t>
            </w:r>
          </w:p>
        </w:tc>
        <w:tc>
          <w:tcPr>
            <w:tcW w:w="4395" w:type="dxa"/>
            <w:shd w:val="clear" w:color="auto" w:fill="FFFFFF"/>
          </w:tcPr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A95934" w:rsidRDefault="00A95934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lắng nghe, thực hiện</w:t>
            </w:r>
          </w:p>
        </w:tc>
      </w:tr>
    </w:tbl>
    <w:p w:rsidR="00A95934" w:rsidRDefault="00A95934" w:rsidP="00A95934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IV. Điều chỉnh bổ sung sau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bài</w:t>
      </w:r>
      <w:r>
        <w:rPr>
          <w:rFonts w:ascii="Times New Roman" w:hAnsi="Times New Roman"/>
          <w:b/>
          <w:bCs/>
          <w:sz w:val="26"/>
          <w:szCs w:val="26"/>
        </w:rPr>
        <w:t xml:space="preserve"> dạy</w:t>
      </w:r>
    </w:p>
    <w:p w:rsidR="006E681A" w:rsidRDefault="00A95934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8CA0C"/>
    <w:multiLevelType w:val="singleLevel"/>
    <w:tmpl w:val="47F8CA0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34"/>
    <w:rsid w:val="00012CF5"/>
    <w:rsid w:val="005B01CC"/>
    <w:rsid w:val="00663152"/>
    <w:rsid w:val="006E161B"/>
    <w:rsid w:val="00A95934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33FFB-F6B5-425A-A3BA-D9481DCD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934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2234</Characters>
  <Application>Microsoft Office Word</Application>
  <DocSecurity>0</DocSecurity>
  <Lines>18</Lines>
  <Paragraphs>5</Paragraphs>
  <ScaleCrop>false</ScaleCrop>
  <Company>Microsoft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2025-03-18T07:40:00Z</dcterms:created>
  <dcterms:modified xsi:type="dcterms:W3CDTF">2025-03-18T07:40:00Z</dcterms:modified>
</cp:coreProperties>
</file>