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E3" w:rsidRDefault="00500BE3" w:rsidP="00500BE3">
      <w:pPr>
        <w:spacing w:line="240" w:lineRule="auto"/>
        <w:jc w:val="center"/>
        <w:rPr>
          <w:rFonts w:ascii="Times New Roman" w:hAnsi="Times New Roman"/>
          <w:b/>
          <w:sz w:val="26"/>
          <w:szCs w:val="26"/>
        </w:rPr>
      </w:pPr>
      <w:r>
        <w:rPr>
          <w:rFonts w:ascii="Times New Roman" w:hAnsi="Times New Roman"/>
          <w:b/>
          <w:sz w:val="26"/>
          <w:szCs w:val="26"/>
        </w:rPr>
        <w:t>KẾ HOẠCH  BÀI DẠY</w:t>
      </w:r>
    </w:p>
    <w:p w:rsidR="00500BE3" w:rsidRDefault="00500BE3" w:rsidP="00500BE3">
      <w:pPr>
        <w:spacing w:line="240" w:lineRule="auto"/>
        <w:jc w:val="center"/>
        <w:rPr>
          <w:rFonts w:ascii="Times New Roman" w:hAnsi="Times New Roman"/>
          <w:b/>
          <w:sz w:val="26"/>
          <w:szCs w:val="26"/>
          <w:lang w:val="vi-VN"/>
        </w:rPr>
      </w:pPr>
      <w:r>
        <w:rPr>
          <w:rFonts w:ascii="Times New Roman" w:hAnsi="Times New Roman"/>
          <w:b/>
          <w:sz w:val="26"/>
          <w:szCs w:val="26"/>
        </w:rPr>
        <w:t>MÔN: TỰ NHIÊN XÃ HỘI  LỚP 2</w:t>
      </w:r>
      <w:r>
        <w:rPr>
          <w:rFonts w:ascii="Times New Roman" w:hAnsi="Times New Roman"/>
          <w:b/>
          <w:sz w:val="26"/>
          <w:szCs w:val="26"/>
          <w:lang w:val="vi-VN"/>
        </w:rPr>
        <w:t>C</w:t>
      </w:r>
    </w:p>
    <w:p w:rsidR="00500BE3" w:rsidRDefault="00500BE3" w:rsidP="00500BE3">
      <w:pPr>
        <w:spacing w:line="240" w:lineRule="auto"/>
        <w:jc w:val="center"/>
        <w:rPr>
          <w:rFonts w:ascii="Times New Roman" w:hAnsi="Times New Roman"/>
          <w:b/>
          <w:bCs/>
          <w:i/>
          <w:iCs/>
          <w:sz w:val="26"/>
          <w:szCs w:val="26"/>
        </w:rPr>
      </w:pPr>
      <w:r>
        <w:rPr>
          <w:rFonts w:ascii="Times New Roman" w:hAnsi="Times New Roman"/>
          <w:b/>
          <w:bCs/>
          <w:sz w:val="26"/>
          <w:szCs w:val="26"/>
        </w:rPr>
        <w:t>Tên bài họ</w:t>
      </w:r>
      <w:r>
        <w:rPr>
          <w:rFonts w:ascii="Times New Roman" w:hAnsi="Times New Roman"/>
          <w:sz w:val="26"/>
          <w:szCs w:val="26"/>
        </w:rPr>
        <w:t>c:</w:t>
      </w:r>
      <w:r>
        <w:rPr>
          <w:rFonts w:ascii="Times New Roman" w:hAnsi="Times New Roman"/>
          <w:b/>
          <w:bCs/>
          <w:i/>
          <w:iCs/>
          <w:sz w:val="26"/>
          <w:szCs w:val="26"/>
        </w:rPr>
        <w:t xml:space="preserve"> Bài: THAM GIA GIAO THÔNG AN TOÀN(TIẾT 2)</w:t>
      </w:r>
    </w:p>
    <w:p w:rsidR="00500BE3" w:rsidRDefault="00500BE3" w:rsidP="00500BE3">
      <w:pPr>
        <w:spacing w:line="240" w:lineRule="auto"/>
        <w:jc w:val="center"/>
        <w:rPr>
          <w:rFonts w:ascii="Times New Roman" w:hAnsi="Times New Roman"/>
          <w:sz w:val="26"/>
          <w:szCs w:val="26"/>
          <w:lang w:val="vi-VN"/>
        </w:rPr>
      </w:pPr>
      <w:r>
        <w:rPr>
          <w:rFonts w:ascii="Times New Roman" w:hAnsi="Times New Roman"/>
          <w:sz w:val="26"/>
          <w:szCs w:val="26"/>
        </w:rPr>
        <w:t>Tuần: 12</w:t>
      </w:r>
      <w:r>
        <w:rPr>
          <w:rFonts w:ascii="Times New Roman" w:hAnsi="Times New Roman"/>
          <w:sz w:val="26"/>
          <w:szCs w:val="26"/>
          <w:lang w:val="vi-VN"/>
        </w:rPr>
        <w:t xml:space="preserve">   </w:t>
      </w:r>
      <w:r>
        <w:rPr>
          <w:rFonts w:ascii="Times New Roman" w:hAnsi="Times New Roman"/>
          <w:sz w:val="26"/>
          <w:szCs w:val="26"/>
        </w:rPr>
        <w:t>Tiết: 23   Ngày dạy: 2</w:t>
      </w:r>
      <w:r>
        <w:rPr>
          <w:rFonts w:ascii="Times New Roman" w:hAnsi="Times New Roman"/>
          <w:sz w:val="26"/>
          <w:szCs w:val="26"/>
          <w:lang w:val="vi-VN"/>
        </w:rPr>
        <w:t>6</w:t>
      </w:r>
      <w:r>
        <w:rPr>
          <w:rFonts w:ascii="Times New Roman" w:hAnsi="Times New Roman"/>
          <w:sz w:val="26"/>
          <w:szCs w:val="26"/>
        </w:rPr>
        <w:t>/11/202</w:t>
      </w:r>
      <w:r>
        <w:rPr>
          <w:rFonts w:ascii="Times New Roman" w:hAnsi="Times New Roman"/>
          <w:sz w:val="26"/>
          <w:szCs w:val="26"/>
          <w:lang w:val="vi-VN"/>
        </w:rPr>
        <w:t>4</w:t>
      </w:r>
    </w:p>
    <w:p w:rsidR="00500BE3" w:rsidRDefault="00500BE3" w:rsidP="00500BE3">
      <w:pPr>
        <w:spacing w:line="240" w:lineRule="auto"/>
        <w:rPr>
          <w:rFonts w:ascii="Times New Roman" w:hAnsi="Times New Roman"/>
          <w:b/>
          <w:sz w:val="26"/>
          <w:szCs w:val="26"/>
        </w:rPr>
      </w:pPr>
      <w:r>
        <w:rPr>
          <w:rFonts w:ascii="Times New Roman" w:hAnsi="Times New Roman"/>
          <w:b/>
          <w:sz w:val="26"/>
          <w:szCs w:val="26"/>
        </w:rPr>
        <w:t>I. YÊU CẦU CẦN ĐẠT:</w:t>
      </w:r>
    </w:p>
    <w:p w:rsidR="00500BE3" w:rsidRDefault="00500BE3" w:rsidP="00500BE3">
      <w:pPr>
        <w:spacing w:line="240" w:lineRule="auto"/>
        <w:rPr>
          <w:rFonts w:ascii="Times New Roman" w:hAnsi="Times New Roman"/>
          <w:sz w:val="26"/>
          <w:szCs w:val="26"/>
        </w:rPr>
      </w:pPr>
      <w:r>
        <w:rPr>
          <w:rFonts w:ascii="Times New Roman" w:hAnsi="Times New Roman"/>
          <w:sz w:val="26"/>
          <w:szCs w:val="26"/>
        </w:rPr>
        <w:t>- Có ý thức giúp đỡ bạn bè trong các hoạt động học tập, sinh hoạt.</w:t>
      </w:r>
    </w:p>
    <w:p w:rsidR="00500BE3" w:rsidRDefault="00500BE3" w:rsidP="00500BE3">
      <w:pPr>
        <w:spacing w:line="240" w:lineRule="auto"/>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Có ý thức hoàn thành các nhiệm vụ học tập</w:t>
      </w:r>
    </w:p>
    <w:p w:rsidR="00500BE3" w:rsidRDefault="00500BE3" w:rsidP="00500BE3">
      <w:pPr>
        <w:spacing w:line="240" w:lineRule="auto"/>
        <w:rPr>
          <w:rFonts w:ascii="Times New Roman" w:hAnsi="Times New Roman"/>
          <w:sz w:val="26"/>
          <w:szCs w:val="26"/>
        </w:rPr>
      </w:pPr>
      <w:r>
        <w:rPr>
          <w:rFonts w:ascii="Times New Roman" w:hAnsi="Times New Roman"/>
          <w:sz w:val="26"/>
          <w:szCs w:val="26"/>
        </w:rPr>
        <w:t>- Có ý thức tự giác trong học tập.</w:t>
      </w:r>
    </w:p>
    <w:p w:rsidR="00500BE3" w:rsidRDefault="00500BE3" w:rsidP="00500BE3">
      <w:pPr>
        <w:spacing w:line="240" w:lineRule="auto"/>
        <w:rPr>
          <w:rFonts w:ascii="Times New Roman" w:hAnsi="Times New Roman"/>
          <w:sz w:val="26"/>
          <w:szCs w:val="26"/>
          <w:lang w:val="fr-FR"/>
        </w:rPr>
      </w:pPr>
      <w:r>
        <w:rPr>
          <w:rFonts w:ascii="Times New Roman" w:hAnsi="Times New Roman"/>
          <w:sz w:val="26"/>
          <w:szCs w:val="26"/>
          <w:lang w:val="fr-FR"/>
        </w:rPr>
        <w:t>- Tích cực tham gia hoạt động nhóm</w:t>
      </w:r>
    </w:p>
    <w:p w:rsidR="00500BE3" w:rsidRDefault="00500BE3" w:rsidP="00500BE3">
      <w:pPr>
        <w:spacing w:line="240" w:lineRule="auto"/>
        <w:rPr>
          <w:rFonts w:ascii="Times New Roman" w:hAnsi="Times New Roman"/>
          <w:sz w:val="26"/>
          <w:szCs w:val="26"/>
          <w:lang w:val="fr-FR"/>
        </w:rPr>
      </w:pPr>
      <w:r>
        <w:rPr>
          <w:rFonts w:ascii="Times New Roman" w:hAnsi="Times New Roman"/>
          <w:sz w:val="26"/>
          <w:szCs w:val="26"/>
          <w:lang w:val="fr-FR"/>
        </w:rPr>
        <w:t>- Trao đổi, thảo luận để thực hiện các nhiệm vụ học tập.</w:t>
      </w:r>
    </w:p>
    <w:p w:rsidR="00500BE3" w:rsidRDefault="00500BE3" w:rsidP="00500BE3">
      <w:pPr>
        <w:spacing w:line="240" w:lineRule="auto"/>
        <w:rPr>
          <w:rFonts w:ascii="Times New Roman" w:hAnsi="Times New Roman"/>
          <w:sz w:val="26"/>
          <w:szCs w:val="26"/>
          <w:lang w:val="fr-FR"/>
        </w:rPr>
      </w:pPr>
      <w:r>
        <w:rPr>
          <w:rFonts w:ascii="Times New Roman" w:hAnsi="Times New Roman"/>
          <w:sz w:val="26"/>
          <w:szCs w:val="26"/>
          <w:lang w:val="fr-FR"/>
        </w:rPr>
        <w:t>- Năng lực giải quyết vấn đề và sáng tạo: Sử dụng các kiến thức đã học ứng dụng vào thực tế, tìm tòi, phát hiện giải quyết các nhiệm vụ trong cuộc sống.</w:t>
      </w:r>
    </w:p>
    <w:p w:rsidR="00500BE3" w:rsidRDefault="00500BE3" w:rsidP="00500BE3">
      <w:pPr>
        <w:spacing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Phân biệt được một số loại biển báo giao thông. </w:t>
      </w:r>
    </w:p>
    <w:p w:rsidR="00500BE3" w:rsidRDefault="00500BE3" w:rsidP="00500BE3">
      <w:pPr>
        <w:spacing w:line="240" w:lineRule="auto"/>
        <w:rPr>
          <w:rFonts w:ascii="Times New Roman" w:hAnsi="Times New Roman"/>
          <w:sz w:val="26"/>
          <w:szCs w:val="26"/>
        </w:rPr>
      </w:pPr>
      <w:r>
        <w:rPr>
          <w:rFonts w:ascii="Times New Roman" w:hAnsi="Times New Roman"/>
          <w:sz w:val="26"/>
          <w:szCs w:val="26"/>
        </w:rPr>
        <w:t xml:space="preserve"> - Giải thích sự cần thiết phải tuân theo quy định của các biển báo giao thông. </w:t>
      </w:r>
    </w:p>
    <w:p w:rsidR="00500BE3" w:rsidRDefault="00500BE3" w:rsidP="00500BE3">
      <w:pPr>
        <w:spacing w:line="240" w:lineRule="auto"/>
        <w:rPr>
          <w:rFonts w:ascii="Times New Roman" w:hAnsi="Times New Roman"/>
          <w:sz w:val="26"/>
          <w:szCs w:val="26"/>
        </w:rPr>
      </w:pPr>
      <w:r>
        <w:rPr>
          <w:rFonts w:ascii="Times New Roman" w:hAnsi="Times New Roman"/>
          <w:sz w:val="26"/>
          <w:szCs w:val="26"/>
        </w:rPr>
        <w:t xml:space="preserve"> - Thực hiện quy định khi đi trên một số phương tiện giao thông.  </w:t>
      </w:r>
    </w:p>
    <w:p w:rsidR="00500BE3" w:rsidRDefault="00500BE3" w:rsidP="00500BE3">
      <w:pPr>
        <w:spacing w:line="240" w:lineRule="auto"/>
        <w:rPr>
          <w:rFonts w:ascii="Times New Roman" w:hAnsi="Times New Roman"/>
          <w:b/>
          <w:bCs/>
          <w:sz w:val="26"/>
          <w:szCs w:val="26"/>
          <w:lang w:val="vi-VN"/>
        </w:rPr>
      </w:pPr>
      <w:r>
        <w:rPr>
          <w:rFonts w:ascii="Times New Roman" w:hAnsi="Times New Roman"/>
          <w:b/>
          <w:bCs/>
          <w:sz w:val="26"/>
          <w:szCs w:val="26"/>
          <w:lang w:val="vi-VN"/>
        </w:rPr>
        <w:t>* Lồng ghép ATGT: Bài: Biển báo giao thông đường bộ.</w:t>
      </w:r>
    </w:p>
    <w:p w:rsidR="00500BE3" w:rsidRDefault="00500BE3" w:rsidP="00500BE3">
      <w:pPr>
        <w:spacing w:line="240" w:lineRule="auto"/>
        <w:rPr>
          <w:rFonts w:ascii="Times New Roman" w:hAnsi="Times New Roman"/>
          <w:b/>
          <w:bCs/>
          <w:sz w:val="26"/>
          <w:szCs w:val="26"/>
        </w:rPr>
      </w:pPr>
      <w:r>
        <w:rPr>
          <w:rFonts w:ascii="Times New Roman" w:hAnsi="Times New Roman"/>
          <w:b/>
          <w:bCs/>
          <w:sz w:val="26"/>
          <w:szCs w:val="26"/>
        </w:rPr>
        <w:t>II.ĐỒ DÙNG DẠY HỌC</w:t>
      </w:r>
    </w:p>
    <w:p w:rsidR="00500BE3" w:rsidRDefault="00500BE3" w:rsidP="00500BE3">
      <w:pPr>
        <w:spacing w:line="240" w:lineRule="auto"/>
        <w:rPr>
          <w:rFonts w:ascii="Times New Roman" w:hAnsi="Times New Roman"/>
          <w:sz w:val="26"/>
          <w:szCs w:val="26"/>
        </w:rPr>
      </w:pPr>
      <w:r>
        <w:rPr>
          <w:rFonts w:ascii="Times New Roman" w:hAnsi="Times New Roman"/>
          <w:sz w:val="26"/>
          <w:szCs w:val="26"/>
        </w:rPr>
        <w:t>GV: Các hình trong bài  SGK;</w:t>
      </w:r>
    </w:p>
    <w:p w:rsidR="00500BE3" w:rsidRDefault="00500BE3" w:rsidP="00500BE3">
      <w:pPr>
        <w:spacing w:line="240" w:lineRule="auto"/>
        <w:rPr>
          <w:rFonts w:ascii="Times New Roman" w:hAnsi="Times New Roman"/>
          <w:sz w:val="26"/>
          <w:szCs w:val="26"/>
        </w:rPr>
      </w:pPr>
      <w:r>
        <w:rPr>
          <w:rFonts w:ascii="Times New Roman" w:hAnsi="Times New Roman"/>
          <w:sz w:val="26"/>
          <w:szCs w:val="26"/>
        </w:rPr>
        <w:t>HS: SGK, VBT, ảnh hoặc tranh vẽ</w:t>
      </w:r>
    </w:p>
    <w:p w:rsidR="00500BE3" w:rsidRDefault="00500BE3" w:rsidP="00500BE3">
      <w:pPr>
        <w:spacing w:line="240" w:lineRule="auto"/>
        <w:rPr>
          <w:rFonts w:ascii="Times New Roman" w:hAnsi="Times New Roman"/>
          <w:b/>
          <w:sz w:val="26"/>
          <w:szCs w:val="26"/>
        </w:rPr>
      </w:pPr>
      <w:r>
        <w:rPr>
          <w:rFonts w:ascii="Times New Roman" w:hAnsi="Times New Roman"/>
          <w:b/>
          <w:sz w:val="26"/>
          <w:szCs w:val="26"/>
        </w:rPr>
        <w:t>III.HOẠT ĐỘNG DẠY HỌC</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76"/>
        <w:gridCol w:w="4280"/>
      </w:tblGrid>
      <w:tr w:rsidR="00500BE3" w:rsidTr="000205A4">
        <w:tc>
          <w:tcPr>
            <w:tcW w:w="316" w:type="dxa"/>
          </w:tcPr>
          <w:p w:rsidR="00500BE3" w:rsidRDefault="00500BE3" w:rsidP="000205A4">
            <w:pPr>
              <w:spacing w:line="240" w:lineRule="auto"/>
              <w:rPr>
                <w:rFonts w:ascii="Times New Roman" w:hAnsi="Times New Roman"/>
                <w:b/>
                <w:bCs/>
                <w:i/>
                <w:sz w:val="26"/>
                <w:szCs w:val="26"/>
              </w:rPr>
            </w:pPr>
            <w:r>
              <w:rPr>
                <w:rFonts w:ascii="Times New Roman" w:hAnsi="Times New Roman"/>
                <w:b/>
                <w:bCs/>
                <w:i/>
                <w:sz w:val="26"/>
                <w:szCs w:val="26"/>
              </w:rPr>
              <w:t>TG</w:t>
            </w:r>
          </w:p>
        </w:tc>
        <w:tc>
          <w:tcPr>
            <w:tcW w:w="5109" w:type="dxa"/>
            <w:shd w:val="clear" w:color="auto" w:fill="auto"/>
          </w:tcPr>
          <w:p w:rsidR="00500BE3" w:rsidRDefault="00500BE3" w:rsidP="000205A4">
            <w:pPr>
              <w:spacing w:line="240" w:lineRule="auto"/>
              <w:rPr>
                <w:rFonts w:ascii="Times New Roman" w:hAnsi="Times New Roman"/>
                <w:b/>
                <w:bCs/>
                <w:i/>
                <w:sz w:val="26"/>
                <w:szCs w:val="26"/>
              </w:rPr>
            </w:pPr>
            <w:r>
              <w:rPr>
                <w:rFonts w:ascii="Times New Roman" w:hAnsi="Times New Roman"/>
                <w:b/>
                <w:bCs/>
                <w:i/>
                <w:sz w:val="26"/>
                <w:szCs w:val="26"/>
              </w:rPr>
              <w:t>Hoạt động của GV</w:t>
            </w:r>
          </w:p>
        </w:tc>
        <w:tc>
          <w:tcPr>
            <w:tcW w:w="4394" w:type="dxa"/>
            <w:shd w:val="clear" w:color="auto" w:fill="auto"/>
          </w:tcPr>
          <w:p w:rsidR="00500BE3" w:rsidRDefault="00500BE3" w:rsidP="000205A4">
            <w:pPr>
              <w:spacing w:line="240" w:lineRule="auto"/>
              <w:rPr>
                <w:rFonts w:ascii="Times New Roman" w:hAnsi="Times New Roman"/>
                <w:b/>
                <w:bCs/>
                <w:i/>
                <w:sz w:val="26"/>
                <w:szCs w:val="26"/>
              </w:rPr>
            </w:pPr>
            <w:r>
              <w:rPr>
                <w:rFonts w:ascii="Times New Roman" w:hAnsi="Times New Roman"/>
                <w:b/>
                <w:bCs/>
                <w:i/>
                <w:sz w:val="26"/>
                <w:szCs w:val="26"/>
              </w:rPr>
              <w:t>Hoạt động của HS</w:t>
            </w:r>
          </w:p>
        </w:tc>
      </w:tr>
      <w:tr w:rsidR="00500BE3" w:rsidTr="000205A4">
        <w:tc>
          <w:tcPr>
            <w:tcW w:w="316" w:type="dxa"/>
          </w:tcPr>
          <w:p w:rsidR="00500BE3" w:rsidRDefault="00500BE3" w:rsidP="000205A4">
            <w:pPr>
              <w:spacing w:line="240" w:lineRule="auto"/>
              <w:rPr>
                <w:rFonts w:ascii="Times New Roman" w:hAnsi="Times New Roman"/>
                <w:b/>
                <w:i/>
                <w:sz w:val="26"/>
                <w:szCs w:val="26"/>
              </w:rPr>
            </w:pPr>
          </w:p>
          <w:p w:rsidR="00500BE3" w:rsidRDefault="00500BE3" w:rsidP="000205A4">
            <w:pPr>
              <w:spacing w:line="240" w:lineRule="auto"/>
              <w:rPr>
                <w:rFonts w:ascii="Times New Roman" w:hAnsi="Times New Roman"/>
                <w:b/>
                <w:i/>
                <w:sz w:val="26"/>
                <w:szCs w:val="26"/>
              </w:rPr>
            </w:pPr>
            <w:r>
              <w:rPr>
                <w:rFonts w:ascii="Times New Roman" w:hAnsi="Times New Roman"/>
                <w:b/>
                <w:i/>
                <w:sz w:val="26"/>
                <w:szCs w:val="26"/>
              </w:rPr>
              <w:t>5’</w:t>
            </w: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i/>
                <w:sz w:val="26"/>
                <w:szCs w:val="26"/>
              </w:rPr>
            </w:pPr>
            <w:r>
              <w:rPr>
                <w:rFonts w:ascii="Times New Roman" w:hAnsi="Times New Roman"/>
                <w:b/>
                <w:i/>
                <w:sz w:val="26"/>
                <w:szCs w:val="26"/>
              </w:rPr>
              <w:t>27’</w:t>
            </w: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bCs/>
                <w:sz w:val="26"/>
                <w:szCs w:val="26"/>
              </w:rPr>
            </w:pPr>
          </w:p>
          <w:p w:rsidR="00500BE3" w:rsidRDefault="00500BE3" w:rsidP="000205A4">
            <w:pPr>
              <w:spacing w:line="240" w:lineRule="auto"/>
              <w:rPr>
                <w:rFonts w:ascii="Times New Roman" w:hAnsi="Times New Roman"/>
                <w:b/>
                <w:i/>
                <w:sz w:val="26"/>
                <w:szCs w:val="26"/>
              </w:rPr>
            </w:pPr>
            <w:r>
              <w:rPr>
                <w:rFonts w:ascii="Times New Roman" w:hAnsi="Times New Roman"/>
                <w:b/>
                <w:i/>
                <w:sz w:val="26"/>
                <w:szCs w:val="26"/>
              </w:rPr>
              <w:t>3’</w:t>
            </w:r>
          </w:p>
          <w:p w:rsidR="00500BE3" w:rsidRDefault="00500BE3" w:rsidP="000205A4">
            <w:pPr>
              <w:spacing w:line="240" w:lineRule="auto"/>
              <w:rPr>
                <w:rFonts w:ascii="Times New Roman" w:hAnsi="Times New Roman"/>
                <w:b/>
                <w:bCs/>
                <w:sz w:val="26"/>
                <w:szCs w:val="26"/>
              </w:rPr>
            </w:pPr>
          </w:p>
        </w:tc>
        <w:tc>
          <w:tcPr>
            <w:tcW w:w="5109" w:type="dxa"/>
            <w:shd w:val="clear" w:color="auto" w:fill="auto"/>
          </w:tcPr>
          <w:p w:rsidR="00500BE3" w:rsidRDefault="00500BE3" w:rsidP="00500BE3">
            <w:pPr>
              <w:numPr>
                <w:ilvl w:val="0"/>
                <w:numId w:val="1"/>
              </w:numPr>
              <w:spacing w:line="240" w:lineRule="auto"/>
              <w:rPr>
                <w:rFonts w:ascii="Times New Roman" w:hAnsi="Times New Roman"/>
                <w:b/>
                <w:bCs/>
                <w:sz w:val="26"/>
                <w:szCs w:val="26"/>
              </w:rPr>
            </w:pPr>
            <w:r>
              <w:rPr>
                <w:rFonts w:ascii="Times New Roman" w:hAnsi="Times New Roman"/>
                <w:b/>
                <w:bCs/>
                <w:sz w:val="26"/>
                <w:szCs w:val="26"/>
                <w:lang w:val="vi"/>
              </w:rPr>
              <w:lastRenderedPageBreak/>
              <w:t xml:space="preserve">Hoạt động </w:t>
            </w:r>
            <w:r>
              <w:rPr>
                <w:rFonts w:ascii="Times New Roman" w:hAnsi="Times New Roman"/>
                <w:b/>
                <w:bCs/>
                <w:sz w:val="26"/>
                <w:szCs w:val="26"/>
                <w:lang w:val="vi-VN"/>
              </w:rPr>
              <w:t xml:space="preserve"> mở đầu</w:t>
            </w:r>
            <w:r>
              <w:rPr>
                <w:rFonts w:ascii="Times New Roman" w:hAnsi="Times New Roman"/>
                <w:b/>
                <w:bCs/>
                <w:sz w:val="26"/>
                <w:szCs w:val="26"/>
              </w:rPr>
              <w:t xml:space="preserve"> </w:t>
            </w:r>
          </w:p>
          <w:p w:rsidR="00500BE3" w:rsidRDefault="00500BE3" w:rsidP="000205A4">
            <w:pPr>
              <w:spacing w:line="240" w:lineRule="auto"/>
              <w:rPr>
                <w:rFonts w:ascii="Times New Roman" w:hAnsi="Times New Roman"/>
                <w:b/>
                <w:bCs/>
                <w:sz w:val="26"/>
                <w:szCs w:val="26"/>
                <w:lang w:val="vi-VN"/>
              </w:rPr>
            </w:pPr>
            <w:r>
              <w:rPr>
                <w:rFonts w:ascii="Times New Roman" w:hAnsi="Times New Roman"/>
                <w:b/>
                <w:bCs/>
                <w:sz w:val="26"/>
                <w:szCs w:val="26"/>
                <w:lang w:val="vi-VN"/>
              </w:rPr>
              <w:t>* Lồng ghép ATGT:</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w:t>
            </w:r>
            <w:r>
              <w:rPr>
                <w:rFonts w:ascii="Times New Roman" w:hAnsi="Times New Roman"/>
                <w:bCs/>
                <w:sz w:val="26"/>
                <w:szCs w:val="26"/>
                <w:lang w:val="vi-VN"/>
              </w:rPr>
              <w:t xml:space="preserve"> </w:t>
            </w:r>
            <w:r>
              <w:rPr>
                <w:rFonts w:ascii="Times New Roman" w:hAnsi="Times New Roman"/>
                <w:bCs/>
                <w:sz w:val="26"/>
                <w:szCs w:val="26"/>
              </w:rPr>
              <w:t>GV tổ chức cho HS chơi trò chơi “Đoán hình”</w:t>
            </w:r>
            <w:r>
              <w:rPr>
                <w:rFonts w:ascii="Times New Roman" w:hAnsi="Times New Roman"/>
                <w:bCs/>
                <w:sz w:val="26"/>
                <w:szCs w:val="26"/>
                <w:lang w:val="vi-VN"/>
              </w:rPr>
              <w:t>.</w:t>
            </w:r>
            <w:r>
              <w:rPr>
                <w:rFonts w:ascii="Times New Roman" w:hAnsi="Times New Roman"/>
                <w:bCs/>
                <w:sz w:val="26"/>
                <w:szCs w:val="26"/>
              </w:rPr>
              <w:t xml:space="preserve"> HS sẽ lần lượt</w:t>
            </w:r>
            <w:r>
              <w:rPr>
                <w:rFonts w:ascii="Times New Roman" w:hAnsi="Times New Roman"/>
                <w:bCs/>
                <w:sz w:val="26"/>
                <w:szCs w:val="26"/>
                <w:lang w:val="vi-VN"/>
              </w:rPr>
              <w:t xml:space="preserve"> chọn</w:t>
            </w:r>
            <w:r>
              <w:rPr>
                <w:rFonts w:ascii="Times New Roman" w:hAnsi="Times New Roman"/>
                <w:bCs/>
                <w:sz w:val="26"/>
                <w:szCs w:val="26"/>
              </w:rPr>
              <w:t xml:space="preserve"> từng ô số để xác định tên biển báo giao thông ẩn bên dưới (GV sử dụng hình ảnh các biển báo giao thông  trong SGK  đố HS). Mỗi hình đoán đúng</w:t>
            </w:r>
            <w:r>
              <w:rPr>
                <w:rFonts w:ascii="Times New Roman" w:hAnsi="Times New Roman"/>
                <w:bCs/>
                <w:sz w:val="26"/>
                <w:szCs w:val="26"/>
                <w:lang w:val="vi-VN"/>
              </w:rPr>
              <w:t xml:space="preserve"> </w:t>
            </w:r>
            <w:r>
              <w:rPr>
                <w:rFonts w:ascii="Times New Roman" w:hAnsi="Times New Roman"/>
                <w:bCs/>
                <w:sz w:val="26"/>
                <w:szCs w:val="26"/>
              </w:rPr>
              <w:t xml:space="preserve">HS sẽ được nhận một ngôi sao hoặc bông hoa.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GV đặt câu hỏi: </w:t>
            </w:r>
          </w:p>
          <w:p w:rsidR="00500BE3" w:rsidRDefault="00500BE3" w:rsidP="000205A4">
            <w:pPr>
              <w:spacing w:line="240" w:lineRule="auto"/>
              <w:rPr>
                <w:rFonts w:ascii="Times New Roman" w:hAnsi="Times New Roman"/>
                <w:bCs/>
                <w:i/>
                <w:sz w:val="26"/>
                <w:szCs w:val="26"/>
              </w:rPr>
            </w:pPr>
            <w:r>
              <w:rPr>
                <w:rFonts w:ascii="Times New Roman" w:hAnsi="Times New Roman"/>
                <w:bCs/>
                <w:i/>
                <w:sz w:val="26"/>
                <w:szCs w:val="26"/>
              </w:rPr>
              <w:t xml:space="preserve">+ Em thường thấy những biển báo giao thông nào trên đường đi học? </w:t>
            </w:r>
          </w:p>
          <w:p w:rsidR="00500BE3" w:rsidRDefault="00500BE3" w:rsidP="000205A4">
            <w:pPr>
              <w:spacing w:line="240" w:lineRule="auto"/>
              <w:rPr>
                <w:rFonts w:ascii="Times New Roman" w:hAnsi="Times New Roman"/>
                <w:bCs/>
                <w:i/>
                <w:sz w:val="26"/>
                <w:szCs w:val="26"/>
              </w:rPr>
            </w:pPr>
            <w:r>
              <w:rPr>
                <w:rFonts w:ascii="Times New Roman" w:hAnsi="Times New Roman"/>
                <w:bCs/>
                <w:i/>
                <w:sz w:val="26"/>
                <w:szCs w:val="26"/>
              </w:rPr>
              <w:lastRenderedPageBreak/>
              <w:t xml:space="preserve">+ Em có tuân theo các biển  báo đó không? Vi sao? </w:t>
            </w:r>
          </w:p>
          <w:p w:rsidR="00500BE3" w:rsidRDefault="00500BE3" w:rsidP="000205A4">
            <w:pPr>
              <w:spacing w:line="240" w:lineRule="auto"/>
              <w:rPr>
                <w:rFonts w:ascii="Times New Roman" w:hAnsi="Times New Roman"/>
                <w:bCs/>
                <w:sz w:val="26"/>
                <w:szCs w:val="26"/>
                <w:lang w:val="vi-VN"/>
              </w:rPr>
            </w:pPr>
            <w:r>
              <w:rPr>
                <w:rFonts w:ascii="Times New Roman" w:hAnsi="Times New Roman"/>
                <w:bCs/>
                <w:sz w:val="26"/>
                <w:szCs w:val="26"/>
              </w:rPr>
              <w:t>- GV hướng dẫn HS vào tiết 2 của bài học</w:t>
            </w:r>
            <w:r>
              <w:rPr>
                <w:rFonts w:ascii="Times New Roman" w:hAnsi="Times New Roman"/>
                <w:bCs/>
                <w:sz w:val="26"/>
                <w:szCs w:val="26"/>
                <w:lang w:val="vi-VN"/>
              </w:rPr>
              <w:t>.</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GV ghi tựa bài lên bảng, vài HS nhắc lại.</w:t>
            </w:r>
          </w:p>
          <w:p w:rsidR="00500BE3" w:rsidRDefault="00500BE3" w:rsidP="000205A4">
            <w:pPr>
              <w:spacing w:line="240" w:lineRule="auto"/>
              <w:rPr>
                <w:rFonts w:ascii="Times New Roman" w:hAnsi="Times New Roman"/>
                <w:b/>
                <w:bCs/>
                <w:sz w:val="26"/>
                <w:szCs w:val="26"/>
              </w:rPr>
            </w:pPr>
            <w:r>
              <w:rPr>
                <w:rFonts w:ascii="Times New Roman" w:hAnsi="Times New Roman"/>
                <w:b/>
                <w:bCs/>
                <w:sz w:val="26"/>
                <w:szCs w:val="26"/>
              </w:rPr>
              <w:t>2. Hoạt động hình thành kiến thức</w:t>
            </w:r>
          </w:p>
          <w:p w:rsidR="00500BE3" w:rsidRDefault="00500BE3" w:rsidP="000205A4">
            <w:pPr>
              <w:spacing w:line="240" w:lineRule="auto"/>
              <w:rPr>
                <w:rFonts w:ascii="Times New Roman" w:hAnsi="Times New Roman"/>
                <w:b/>
                <w:bCs/>
                <w:i/>
                <w:sz w:val="26"/>
                <w:szCs w:val="26"/>
              </w:rPr>
            </w:pPr>
            <w:r>
              <w:rPr>
                <w:rFonts w:ascii="Times New Roman" w:hAnsi="Times New Roman"/>
                <w:b/>
                <w:bCs/>
                <w:i/>
                <w:sz w:val="26"/>
                <w:szCs w:val="26"/>
                <w:lang w:bidi="vi-VN"/>
              </w:rPr>
              <w:t xml:space="preserve">Hoạt động 1: Thực hiện quy định khi đi trên một số phương tiện giao thông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lang w:bidi="vi-VN"/>
              </w:rPr>
              <w:t xml:space="preserve">- HS quan sát các hình 4, 5, 6, 7, 8 trong SGK trang 46, thảo luận và trả lời câu hỏi sau: </w:t>
            </w:r>
          </w:p>
          <w:p w:rsidR="00500BE3" w:rsidRDefault="00500BE3" w:rsidP="000205A4">
            <w:pPr>
              <w:spacing w:line="240" w:lineRule="auto"/>
              <w:rPr>
                <w:rFonts w:ascii="Times New Roman" w:hAnsi="Times New Roman"/>
                <w:bCs/>
                <w:i/>
                <w:sz w:val="26"/>
                <w:szCs w:val="26"/>
              </w:rPr>
            </w:pPr>
            <w:r>
              <w:rPr>
                <w:rFonts w:ascii="Times New Roman" w:hAnsi="Times New Roman"/>
                <w:bCs/>
                <w:i/>
                <w:sz w:val="26"/>
                <w:szCs w:val="26"/>
                <w:lang w:bidi="vi-VN"/>
              </w:rPr>
              <w:t xml:space="preserve">+ </w:t>
            </w:r>
            <w:r>
              <w:rPr>
                <w:rFonts w:ascii="Times New Roman" w:hAnsi="Times New Roman"/>
                <w:bCs/>
                <w:i/>
                <w:sz w:val="26"/>
                <w:szCs w:val="26"/>
              </w:rPr>
              <w:t>Bạn nhỏ trong m</w:t>
            </w:r>
            <w:r>
              <w:rPr>
                <w:rFonts w:ascii="Times New Roman" w:hAnsi="Times New Roman"/>
                <w:bCs/>
                <w:i/>
                <w:sz w:val="26"/>
                <w:szCs w:val="26"/>
                <w:lang w:bidi="vi-VN"/>
              </w:rPr>
              <w:t xml:space="preserve">ỗi hình  đang làm gi? Hành động của bạn đó đúng hay sai? Vì sao? </w:t>
            </w:r>
          </w:p>
          <w:p w:rsidR="00500BE3" w:rsidRDefault="00500BE3" w:rsidP="000205A4">
            <w:pPr>
              <w:spacing w:line="240" w:lineRule="auto"/>
              <w:rPr>
                <w:rFonts w:ascii="Times New Roman" w:hAnsi="Times New Roman"/>
                <w:bCs/>
                <w:i/>
                <w:sz w:val="26"/>
                <w:szCs w:val="26"/>
              </w:rPr>
            </w:pPr>
            <w:r>
              <w:rPr>
                <w:rFonts w:ascii="Times New Roman" w:hAnsi="Times New Roman"/>
                <w:bCs/>
                <w:i/>
                <w:sz w:val="26"/>
                <w:szCs w:val="26"/>
                <w:lang w:bidi="vi-VN"/>
              </w:rPr>
              <w:t>+ Chúng ta nên có th</w:t>
            </w:r>
            <w:r>
              <w:rPr>
                <w:rFonts w:ascii="Times New Roman" w:hAnsi="Times New Roman"/>
                <w:bCs/>
                <w:i/>
                <w:sz w:val="26"/>
                <w:szCs w:val="26"/>
              </w:rPr>
              <w:t>ò</w:t>
            </w:r>
            <w:r>
              <w:rPr>
                <w:rFonts w:ascii="Times New Roman" w:hAnsi="Times New Roman"/>
                <w:bCs/>
                <w:i/>
                <w:sz w:val="26"/>
                <w:szCs w:val="26"/>
                <w:lang w:bidi="vi-VN"/>
              </w:rPr>
              <w:t xml:space="preserve"> đầu</w:t>
            </w:r>
            <w:r>
              <w:rPr>
                <w:rFonts w:ascii="Times New Roman" w:hAnsi="Times New Roman"/>
                <w:bCs/>
                <w:i/>
                <w:sz w:val="26"/>
                <w:szCs w:val="26"/>
              </w:rPr>
              <w:t xml:space="preserve"> ra</w:t>
            </w:r>
            <w:r>
              <w:rPr>
                <w:rFonts w:ascii="Times New Roman" w:hAnsi="Times New Roman"/>
                <w:bCs/>
                <w:i/>
                <w:sz w:val="26"/>
                <w:szCs w:val="26"/>
                <w:lang w:bidi="vi-VN"/>
              </w:rPr>
              <w:t xml:space="preserve"> ngoài khi đi ô tô như bạn nhỏ trong hình 4</w:t>
            </w:r>
            <w:r>
              <w:rPr>
                <w:rFonts w:ascii="Times New Roman" w:hAnsi="Times New Roman"/>
                <w:bCs/>
                <w:i/>
                <w:sz w:val="26"/>
                <w:szCs w:val="26"/>
              </w:rPr>
              <w:t xml:space="preserve"> không</w:t>
            </w:r>
            <w:r>
              <w:rPr>
                <w:rFonts w:ascii="Times New Roman" w:hAnsi="Times New Roman"/>
                <w:bCs/>
                <w:i/>
                <w:sz w:val="26"/>
                <w:szCs w:val="26"/>
                <w:lang w:bidi="vi-VN"/>
              </w:rPr>
              <w:t xml:space="preserve">? Chúng ta nên làm gì khi đi du </w:t>
            </w:r>
            <w:r>
              <w:rPr>
                <w:rFonts w:ascii="Times New Roman" w:hAnsi="Times New Roman"/>
                <w:bCs/>
                <w:i/>
                <w:sz w:val="26"/>
                <w:szCs w:val="26"/>
              </w:rPr>
              <w:t>thuyền</w:t>
            </w:r>
            <w:r>
              <w:rPr>
                <w:rFonts w:ascii="Times New Roman" w:hAnsi="Times New Roman"/>
                <w:bCs/>
                <w:i/>
                <w:sz w:val="26"/>
                <w:szCs w:val="26"/>
                <w:lang w:bidi="vi-VN"/>
              </w:rPr>
              <w:t xml:space="preserve"> ?,  ..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lang w:bidi="vi-VN"/>
              </w:rPr>
              <w:t xml:space="preserve">- GV tổ chức cho 2 - 3 nhóm lên chỉ tranh và trình bày ý kiến  thảo luận của nhóm.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lang w:bidi="vi-VN"/>
              </w:rPr>
              <w:t>- GV và HS cùng nhận và rút kết luân.</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Kết luận: </w:t>
            </w:r>
            <w:r>
              <w:rPr>
                <w:rFonts w:ascii="Times New Roman" w:hAnsi="Times New Roman"/>
                <w:bCs/>
                <w:i/>
                <w:sz w:val="26"/>
                <w:szCs w:val="26"/>
              </w:rPr>
              <w:t>Chấp nhận đúng quy định khi tham gia giao thông là trách nhiệm của mọi người.</w:t>
            </w:r>
            <w:r>
              <w:rPr>
                <w:rFonts w:ascii="Times New Roman" w:hAnsi="Times New Roman"/>
                <w:bCs/>
                <w:sz w:val="26"/>
                <w:szCs w:val="26"/>
              </w:rPr>
              <w:t xml:space="preserve"> </w:t>
            </w:r>
          </w:p>
          <w:p w:rsidR="00500BE3" w:rsidRDefault="00500BE3" w:rsidP="000205A4">
            <w:pPr>
              <w:spacing w:line="240" w:lineRule="auto"/>
              <w:rPr>
                <w:rFonts w:ascii="Times New Roman" w:hAnsi="Times New Roman"/>
                <w:b/>
                <w:bCs/>
                <w:i/>
                <w:sz w:val="26"/>
                <w:szCs w:val="26"/>
              </w:rPr>
            </w:pPr>
            <w:r>
              <w:rPr>
                <w:rFonts w:ascii="Times New Roman" w:hAnsi="Times New Roman"/>
                <w:b/>
                <w:bCs/>
                <w:i/>
                <w:sz w:val="26"/>
                <w:szCs w:val="26"/>
              </w:rPr>
              <w:t xml:space="preserve">Hoạt động 2: Thực hiện đội mũ bảo hiểm và mặc áo phao đúng cách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GV giới thiệu cho HS các bộ phận của mũ bảo hiểm và áo phao, nêu lợi ích của 2 vật dụng.</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-GV làm mẫu cho HS cách đội mũ bảo hiểm kết hợp với trình chiếu hoặc treo các bước thực hiện (hình 9a, 9b, 9c trang 47 SGK).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HD HS thực hiện đội bảo hiểm  GV quan sát và nhận xét.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GV tiếp tục dẫn HS cách mặc áo phao đúng cách (hình 10a, 10b, 10c trang 47 SGK).</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-GV phát cho mỗi nhóm hoặc mỗi tổ 1-2 áo phao để HS tự động mặc định áo phao theo hướng dẫn của GV.</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-GV và HS cùng nhận xét.  </w:t>
            </w:r>
          </w:p>
          <w:p w:rsidR="00500BE3" w:rsidRDefault="00500BE3" w:rsidP="000205A4">
            <w:pPr>
              <w:spacing w:line="240" w:lineRule="auto"/>
              <w:rPr>
                <w:rFonts w:ascii="Times New Roman" w:hAnsi="Times New Roman"/>
                <w:bCs/>
                <w:i/>
                <w:sz w:val="26"/>
                <w:szCs w:val="26"/>
              </w:rPr>
            </w:pPr>
            <w:r>
              <w:rPr>
                <w:rFonts w:ascii="Times New Roman" w:hAnsi="Times New Roman"/>
                <w:bCs/>
                <w:sz w:val="26"/>
                <w:szCs w:val="26"/>
              </w:rPr>
              <w:t xml:space="preserve">* Kết luận: </w:t>
            </w:r>
            <w:r>
              <w:rPr>
                <w:rFonts w:ascii="Times New Roman" w:hAnsi="Times New Roman"/>
                <w:bCs/>
                <w:i/>
                <w:sz w:val="26"/>
                <w:szCs w:val="26"/>
              </w:rPr>
              <w:t xml:space="preserve">Em cần đội mũ (nón) bảo hiểm và mặc áo phao đúng cách để giữ an toàn. </w:t>
            </w:r>
          </w:p>
          <w:p w:rsidR="00500BE3" w:rsidRDefault="00500BE3" w:rsidP="000205A4">
            <w:pPr>
              <w:spacing w:line="240" w:lineRule="auto"/>
              <w:rPr>
                <w:rFonts w:ascii="Times New Roman" w:hAnsi="Times New Roman"/>
                <w:b/>
                <w:bCs/>
                <w:i/>
                <w:sz w:val="26"/>
                <w:szCs w:val="26"/>
              </w:rPr>
            </w:pPr>
            <w:r>
              <w:rPr>
                <w:rFonts w:ascii="Times New Roman" w:hAnsi="Times New Roman"/>
                <w:bCs/>
                <w:sz w:val="26"/>
                <w:szCs w:val="26"/>
              </w:rPr>
              <w:lastRenderedPageBreak/>
              <w:t xml:space="preserve"> </w:t>
            </w:r>
            <w:r>
              <w:rPr>
                <w:rFonts w:ascii="Times New Roman" w:hAnsi="Times New Roman"/>
                <w:b/>
                <w:bCs/>
                <w:i/>
                <w:sz w:val="26"/>
                <w:szCs w:val="26"/>
              </w:rPr>
              <w:t xml:space="preserve">Hoạt động 3: Em làm công việc tuyên truyền an toàn thông tin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GV yêu cầu từng nhóm suy nghĩ các hình thức và nội dung tuyên truyền về an toàn giao thông theo các gợi ý sau: </w:t>
            </w:r>
          </w:p>
          <w:p w:rsidR="00500BE3" w:rsidRDefault="00500BE3" w:rsidP="000205A4">
            <w:pPr>
              <w:spacing w:line="240" w:lineRule="auto"/>
              <w:rPr>
                <w:rFonts w:ascii="Times New Roman" w:hAnsi="Times New Roman"/>
                <w:bCs/>
                <w:i/>
                <w:sz w:val="26"/>
                <w:szCs w:val="26"/>
              </w:rPr>
            </w:pPr>
            <w:r>
              <w:rPr>
                <w:rFonts w:ascii="Times New Roman" w:hAnsi="Times New Roman"/>
                <w:bCs/>
                <w:i/>
                <w:sz w:val="26"/>
                <w:szCs w:val="26"/>
              </w:rPr>
              <w:t xml:space="preserve">+ Vẽ tranh tuyên truyền.  </w:t>
            </w:r>
          </w:p>
          <w:p w:rsidR="00500BE3" w:rsidRDefault="00500BE3" w:rsidP="000205A4">
            <w:pPr>
              <w:spacing w:line="240" w:lineRule="auto"/>
              <w:rPr>
                <w:rFonts w:ascii="Times New Roman" w:hAnsi="Times New Roman"/>
                <w:bCs/>
                <w:i/>
                <w:sz w:val="26"/>
                <w:szCs w:val="26"/>
              </w:rPr>
            </w:pPr>
            <w:r>
              <w:rPr>
                <w:rFonts w:ascii="Times New Roman" w:hAnsi="Times New Roman"/>
                <w:bCs/>
                <w:i/>
                <w:sz w:val="26"/>
                <w:szCs w:val="26"/>
              </w:rPr>
              <w:t xml:space="preserve">+ Làm câu khẩu hiệu tuyên truyền </w:t>
            </w:r>
          </w:p>
          <w:p w:rsidR="00500BE3" w:rsidRDefault="00500BE3" w:rsidP="000205A4">
            <w:pPr>
              <w:spacing w:line="240" w:lineRule="auto"/>
              <w:rPr>
                <w:rFonts w:ascii="Times New Roman" w:hAnsi="Times New Roman"/>
                <w:bCs/>
                <w:i/>
                <w:sz w:val="26"/>
                <w:szCs w:val="26"/>
              </w:rPr>
            </w:pPr>
            <w:r>
              <w:rPr>
                <w:rFonts w:ascii="Times New Roman" w:hAnsi="Times New Roman"/>
                <w:bCs/>
                <w:i/>
                <w:sz w:val="26"/>
                <w:szCs w:val="26"/>
              </w:rPr>
              <w:t xml:space="preserve"> + Làm thơ.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GV tổ chức cho trình bày nhóm trình bày và trưng bày các sản phẩm của nhóm.</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GV hướng dẫn để HS nêu ra các bải khóa: “An toàn - Biển báo giao thông”.</w:t>
            </w:r>
          </w:p>
          <w:p w:rsidR="00500BE3" w:rsidRDefault="00500BE3" w:rsidP="000205A4">
            <w:pPr>
              <w:spacing w:line="240" w:lineRule="auto"/>
              <w:rPr>
                <w:rFonts w:ascii="Times New Roman" w:hAnsi="Times New Roman"/>
                <w:b/>
                <w:bCs/>
                <w:sz w:val="26"/>
                <w:szCs w:val="26"/>
              </w:rPr>
            </w:pPr>
            <w:r>
              <w:rPr>
                <w:rFonts w:ascii="Times New Roman" w:hAnsi="Times New Roman"/>
                <w:bCs/>
                <w:sz w:val="26"/>
                <w:szCs w:val="26"/>
              </w:rPr>
              <w:t xml:space="preserve"> </w:t>
            </w:r>
            <w:r>
              <w:rPr>
                <w:rFonts w:ascii="Times New Roman" w:hAnsi="Times New Roman"/>
                <w:b/>
                <w:bCs/>
                <w:sz w:val="26"/>
                <w:szCs w:val="26"/>
              </w:rPr>
              <w:t xml:space="preserve">3. </w:t>
            </w:r>
            <w:r>
              <w:rPr>
                <w:rFonts w:ascii="Times New Roman" w:hAnsi="Times New Roman"/>
                <w:b/>
                <w:bCs/>
                <w:sz w:val="26"/>
                <w:szCs w:val="26"/>
                <w:lang w:val="vi"/>
              </w:rPr>
              <w:t>Hoạt động tiếp nối sau bài học</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Yêu cầu HS quan sát việc chấp nhận quy định biển báo giao thông và quy định khi đi trên các phương tiện  giao thông của mọi người xung quanh giao . </w:t>
            </w:r>
          </w:p>
          <w:p w:rsidR="00500BE3" w:rsidRDefault="00500BE3" w:rsidP="000205A4">
            <w:pPr>
              <w:spacing w:line="240" w:lineRule="auto"/>
              <w:rPr>
                <w:rFonts w:ascii="Times New Roman" w:hAnsi="Times New Roman"/>
                <w:sz w:val="26"/>
                <w:szCs w:val="26"/>
                <w:lang w:bidi="en-US"/>
              </w:rPr>
            </w:pPr>
            <w:r>
              <w:rPr>
                <w:rFonts w:ascii="Times New Roman" w:hAnsi="Times New Roman"/>
                <w:sz w:val="26"/>
                <w:szCs w:val="26"/>
                <w:lang w:bidi="en-US"/>
              </w:rPr>
              <w:t>-GV nhận xét tiết học, tuyên dương</w:t>
            </w:r>
          </w:p>
        </w:tc>
        <w:tc>
          <w:tcPr>
            <w:tcW w:w="4394" w:type="dxa"/>
            <w:shd w:val="clear" w:color="auto" w:fill="auto"/>
          </w:tcPr>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HS chơi trò chơi “Đoán hình”:</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-HS trả lời</w:t>
            </w:r>
          </w:p>
          <w:p w:rsidR="00500BE3" w:rsidRDefault="00500BE3" w:rsidP="000205A4">
            <w:pPr>
              <w:spacing w:line="240" w:lineRule="auto"/>
              <w:rPr>
                <w:rFonts w:ascii="Times New Roman" w:hAnsi="Times New Roman"/>
                <w:bCs/>
                <w:i/>
                <w:iCs/>
                <w:sz w:val="26"/>
                <w:szCs w:val="26"/>
                <w:lang w:val="vi-VN"/>
              </w:rPr>
            </w:pPr>
            <w:r>
              <w:rPr>
                <w:rFonts w:ascii="Times New Roman" w:hAnsi="Times New Roman"/>
                <w:bCs/>
                <w:i/>
                <w:iCs/>
                <w:sz w:val="26"/>
                <w:szCs w:val="26"/>
                <w:lang w:val="vi-VN"/>
              </w:rPr>
              <w:t>+ Biển báo nguy hiểm, biển báo cấm,...</w:t>
            </w:r>
          </w:p>
          <w:p w:rsidR="00500BE3" w:rsidRDefault="00500BE3" w:rsidP="000205A4">
            <w:pPr>
              <w:spacing w:line="240" w:lineRule="auto"/>
              <w:rPr>
                <w:rFonts w:ascii="Times New Roman" w:hAnsi="Times New Roman"/>
                <w:bCs/>
                <w:i/>
                <w:iCs/>
                <w:sz w:val="26"/>
                <w:szCs w:val="26"/>
                <w:lang w:val="vi-VN"/>
              </w:rPr>
            </w:pPr>
            <w:r>
              <w:rPr>
                <w:rFonts w:ascii="Times New Roman" w:hAnsi="Times New Roman"/>
                <w:bCs/>
                <w:i/>
                <w:iCs/>
                <w:sz w:val="26"/>
                <w:szCs w:val="26"/>
                <w:lang w:val="vi-VN"/>
              </w:rPr>
              <w:lastRenderedPageBreak/>
              <w:t>+ Luôn tuân thủ theo các biển báo vì nó sẽ giúp mọi người an toàn khi đi trên đường.</w:t>
            </w:r>
          </w:p>
          <w:p w:rsidR="00500BE3" w:rsidRDefault="00500BE3" w:rsidP="000205A4">
            <w:pPr>
              <w:spacing w:line="240" w:lineRule="auto"/>
              <w:rPr>
                <w:rFonts w:ascii="Times New Roman" w:hAnsi="Times New Roman"/>
                <w:bCs/>
                <w:sz w:val="26"/>
                <w:szCs w:val="26"/>
                <w:lang w:val="vi-VN"/>
              </w:rPr>
            </w:pPr>
            <w:r>
              <w:rPr>
                <w:rFonts w:ascii="Times New Roman" w:hAnsi="Times New Roman"/>
                <w:bCs/>
                <w:sz w:val="26"/>
                <w:szCs w:val="26"/>
                <w:lang w:val="vi-VN"/>
              </w:rPr>
              <w:t>- Hs lắng nghe.</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- 2-3 HS nhắc lại.</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-HS quan sát hình trả lời</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w:t>
            </w:r>
            <w:r>
              <w:rPr>
                <w:rFonts w:ascii="Times New Roman" w:hAnsi="Times New Roman"/>
                <w:bCs/>
                <w:sz w:val="26"/>
                <w:szCs w:val="26"/>
                <w:lang w:bidi="vi-VN"/>
              </w:rPr>
              <w:t xml:space="preserve">2 - 3 nhóm lên chỉ tranh và trình bày ý kiến  thảo luận của nhóm.  </w:t>
            </w:r>
            <w:r>
              <w:rPr>
                <w:rFonts w:ascii="Times New Roman" w:hAnsi="Times New Roman"/>
                <w:bCs/>
                <w:sz w:val="26"/>
                <w:szCs w:val="26"/>
              </w:rPr>
              <w:t xml:space="preserve"> </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-HS nhận xét</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HS quan sát</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xml:space="preserve">- HS thực hiện đdội bảo hiểm  </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HS quan sát</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-HS thực hiện mặc áo phao</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HS chia sẻ trong nhóm</w:t>
            </w: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w:t>
            </w:r>
            <w:r>
              <w:rPr>
                <w:rFonts w:ascii="Times New Roman" w:hAnsi="Times New Roman"/>
                <w:sz w:val="26"/>
                <w:szCs w:val="26"/>
                <w:lang w:bidi="vi-VN"/>
              </w:rPr>
              <w:t>HS báo cáo trước lớp</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-HS lắng nghe</w:t>
            </w:r>
          </w:p>
          <w:p w:rsidR="00500BE3" w:rsidRDefault="00500BE3" w:rsidP="000205A4">
            <w:pPr>
              <w:spacing w:line="240" w:lineRule="auto"/>
              <w:rPr>
                <w:rFonts w:ascii="Times New Roman" w:hAnsi="Times New Roman"/>
                <w:bCs/>
                <w:sz w:val="26"/>
                <w:szCs w:val="26"/>
              </w:rPr>
            </w:pPr>
            <w:r>
              <w:rPr>
                <w:rFonts w:ascii="Times New Roman" w:hAnsi="Times New Roman"/>
                <w:bCs/>
                <w:sz w:val="26"/>
                <w:szCs w:val="26"/>
              </w:rPr>
              <w:t>- HS chú ý lắng nghe, thực hiện</w:t>
            </w:r>
          </w:p>
        </w:tc>
      </w:tr>
    </w:tbl>
    <w:p w:rsidR="00500BE3" w:rsidRDefault="00500BE3" w:rsidP="00500BE3">
      <w:pPr>
        <w:spacing w:line="240" w:lineRule="auto"/>
        <w:rPr>
          <w:rFonts w:ascii="Times New Roman" w:hAnsi="Times New Roman"/>
          <w:b/>
          <w:bCs/>
          <w:sz w:val="26"/>
          <w:szCs w:val="26"/>
        </w:rPr>
      </w:pPr>
      <w:r>
        <w:rPr>
          <w:rFonts w:ascii="Times New Roman" w:hAnsi="Times New Roman"/>
          <w:b/>
          <w:bCs/>
          <w:sz w:val="26"/>
          <w:szCs w:val="26"/>
        </w:rPr>
        <w:lastRenderedPageBreak/>
        <w:t xml:space="preserve">IV. Điều chỉnh, bổ sung sau bài dạy: </w:t>
      </w:r>
    </w:p>
    <w:p w:rsidR="00500BE3" w:rsidRDefault="00500BE3" w:rsidP="00500BE3">
      <w:pPr>
        <w:spacing w:line="240" w:lineRule="auto"/>
        <w:rPr>
          <w:rFonts w:ascii="Times New Roman" w:hAnsi="Times New Roman"/>
          <w:sz w:val="26"/>
          <w:szCs w:val="26"/>
        </w:rPr>
      </w:pPr>
    </w:p>
    <w:p w:rsidR="00500BE3" w:rsidRDefault="00500BE3" w:rsidP="00500BE3">
      <w:pPr>
        <w:spacing w:line="240" w:lineRule="auto"/>
        <w:rPr>
          <w:rFonts w:ascii="Times New Roman" w:hAnsi="Times New Roman"/>
          <w:b/>
          <w:sz w:val="26"/>
          <w:szCs w:val="26"/>
        </w:rPr>
      </w:pPr>
    </w:p>
    <w:p w:rsidR="006E681A" w:rsidRDefault="00500BE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C170"/>
    <w:multiLevelType w:val="singleLevel"/>
    <w:tmpl w:val="0849C17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E3"/>
    <w:rsid w:val="00012CF5"/>
    <w:rsid w:val="00500BE3"/>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1A24B-D512-4385-AF96-9B93A0AC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BE3"/>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3383</Characters>
  <Application>Microsoft Office Word</Application>
  <DocSecurity>0</DocSecurity>
  <Lines>28</Lines>
  <Paragraphs>7</Paragraphs>
  <ScaleCrop>false</ScaleCrop>
  <Company>Microsoft</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2025-03-18T07:39:00Z</dcterms:created>
  <dcterms:modified xsi:type="dcterms:W3CDTF">2025-03-18T07:39:00Z</dcterms:modified>
</cp:coreProperties>
</file>