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83" w:rsidRPr="008A29BE" w:rsidRDefault="00AC3583" w:rsidP="00AC3583">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AC3583" w:rsidRPr="008A29BE" w:rsidRDefault="00AC3583" w:rsidP="00AC3583">
      <w:pPr>
        <w:widowControl w:val="0"/>
        <w:spacing w:after="0" w:line="240" w:lineRule="auto"/>
        <w:ind w:left="720" w:hanging="720"/>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Khoa học</w:t>
      </w:r>
      <w:r>
        <w:rPr>
          <w:rFonts w:ascii="Times New Roman" w:eastAsia="Arial" w:hAnsi="Times New Roman" w:cs="Times New Roman"/>
          <w:b/>
          <w:kern w:val="0"/>
          <w:sz w:val="28"/>
          <w:szCs w:val="28"/>
          <w:lang w:val="nl-NL"/>
          <w14:ligatures w14:val="none"/>
        </w:rPr>
        <w:t xml:space="preserve">  Lớp 5</w:t>
      </w:r>
    </w:p>
    <w:p w:rsidR="00AC3583" w:rsidRPr="008070BC" w:rsidRDefault="00AC3583" w:rsidP="00AC3583">
      <w:pPr>
        <w:widowControl w:val="0"/>
        <w:autoSpaceDE w:val="0"/>
        <w:autoSpaceDN w:val="0"/>
        <w:spacing w:after="0" w:line="240" w:lineRule="auto"/>
        <w:ind w:right="18"/>
        <w:jc w:val="center"/>
        <w:rPr>
          <w:rFonts w:ascii="Times New Roman" w:eastAsia="Times New Roman" w:hAnsi="Times New Roman" w:cs="Times New Roman"/>
          <w:b/>
          <w:bCs/>
          <w:kern w:val="0"/>
          <w:sz w:val="28"/>
          <w:szCs w:val="28"/>
          <w14:ligatures w14:val="none"/>
        </w:rPr>
      </w:pPr>
      <w:r w:rsidRPr="008A29BE">
        <w:rPr>
          <w:rFonts w:ascii="Times New Roman" w:eastAsia="Times New Roman" w:hAnsi="Times New Roman" w:cs="Times New Roman"/>
          <w:b/>
          <w:kern w:val="0"/>
          <w:sz w:val="28"/>
          <w:szCs w:val="28"/>
          <w:lang w:val="vi"/>
          <w14:ligatures w14:val="none"/>
        </w:rPr>
        <w:t>BÀI 11. NĂNG</w:t>
      </w:r>
      <w:r w:rsidRPr="008A29BE">
        <w:rPr>
          <w:rFonts w:ascii="Times New Roman" w:eastAsia="Times New Roman" w:hAnsi="Times New Roman" w:cs="Times New Roman"/>
          <w:b/>
          <w:spacing w:val="-1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LƯỢNG</w:t>
      </w:r>
      <w:r w:rsidRPr="008A29BE">
        <w:rPr>
          <w:rFonts w:ascii="Times New Roman" w:eastAsia="Times New Roman" w:hAnsi="Times New Roman" w:cs="Times New Roman"/>
          <w:b/>
          <w:spacing w:val="-1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MẶT</w:t>
      </w:r>
      <w:r w:rsidRPr="008A29BE">
        <w:rPr>
          <w:rFonts w:ascii="Times New Roman" w:eastAsia="Times New Roman" w:hAnsi="Times New Roman" w:cs="Times New Roman"/>
          <w:b/>
          <w:spacing w:val="-1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TRỜI, GIÓ VÀ NƯỚC CHẢY</w:t>
      </w:r>
      <w:r>
        <w:rPr>
          <w:rFonts w:ascii="Times New Roman" w:eastAsia="Times New Roman" w:hAnsi="Times New Roman" w:cs="Times New Roman"/>
          <w:b/>
          <w:kern w:val="0"/>
          <w:sz w:val="28"/>
          <w:szCs w:val="28"/>
          <w14:ligatures w14:val="none"/>
        </w:rPr>
        <w:t xml:space="preserve">   Tiết 22</w:t>
      </w:r>
    </w:p>
    <w:p w:rsidR="00AC3583" w:rsidRPr="008A29BE" w:rsidRDefault="00AC3583" w:rsidP="00AC3583">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w:t>
      </w:r>
      <w:r>
        <w:rPr>
          <w:rFonts w:ascii="Times New Roman" w:eastAsia="Calibri" w:hAnsi="Times New Roman" w:cs="Times New Roman"/>
          <w:b/>
          <w:color w:val="FF0000"/>
          <w:kern w:val="0"/>
          <w:sz w:val="28"/>
          <w:szCs w:val="28"/>
          <w:lang w:val="nl-NL"/>
          <w14:ligatures w14:val="none"/>
        </w:rPr>
        <w:t>22</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AC3583" w:rsidRPr="008A29BE" w:rsidRDefault="00AC3583" w:rsidP="00AC3583">
      <w:pPr>
        <w:widowControl w:val="0"/>
        <w:tabs>
          <w:tab w:val="left" w:pos="331"/>
        </w:tabs>
        <w:autoSpaceDE w:val="0"/>
        <w:autoSpaceDN w:val="0"/>
        <w:spacing w:after="0" w:line="240" w:lineRule="auto"/>
        <w:ind w:left="120"/>
        <w:outlineLvl w:val="4"/>
        <w:rPr>
          <w:rFonts w:ascii="Times New Roman" w:eastAsia="Times New Roman" w:hAnsi="Times New Roman" w:cs="Times New Roman"/>
          <w:b/>
          <w:kern w:val="0"/>
          <w:sz w:val="28"/>
          <w:szCs w:val="28"/>
          <w:lang w:val="vi"/>
          <w14:ligatures w14:val="none"/>
        </w:rPr>
      </w:pPr>
      <w:r>
        <w:rPr>
          <w:rFonts w:ascii="Times New Roman" w:eastAsia="Times New Roman" w:hAnsi="Times New Roman" w:cs="Times New Roman"/>
          <w:b/>
          <w:kern w:val="0"/>
          <w:sz w:val="28"/>
          <w:szCs w:val="28"/>
          <w14:ligatures w14:val="none"/>
        </w:rPr>
        <w:t>I.</w:t>
      </w:r>
      <w:r w:rsidRPr="008A29BE">
        <w:rPr>
          <w:rFonts w:ascii="Times New Roman" w:eastAsia="Times New Roman" w:hAnsi="Times New Roman" w:cs="Times New Roman"/>
          <w:b/>
          <w:kern w:val="0"/>
          <w:sz w:val="28"/>
          <w:szCs w:val="28"/>
          <w:lang w:val="vi"/>
          <w14:ligatures w14:val="none"/>
        </w:rPr>
        <w:t>YÊU</w:t>
      </w:r>
      <w:r w:rsidRPr="008A29BE">
        <w:rPr>
          <w:rFonts w:ascii="Times New Roman" w:eastAsia="Times New Roman" w:hAnsi="Times New Roman" w:cs="Times New Roman"/>
          <w:b/>
          <w:spacing w:val="-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CẦU</w:t>
      </w:r>
      <w:r w:rsidRPr="008A29BE">
        <w:rPr>
          <w:rFonts w:ascii="Times New Roman" w:eastAsia="Times New Roman" w:hAnsi="Times New Roman" w:cs="Times New Roman"/>
          <w:b/>
          <w:spacing w:val="-3"/>
          <w:kern w:val="0"/>
          <w:sz w:val="28"/>
          <w:szCs w:val="28"/>
          <w:lang w:val="vi"/>
          <w14:ligatures w14:val="none"/>
        </w:rPr>
        <w:t xml:space="preserve"> </w:t>
      </w:r>
      <w:r w:rsidRPr="008A29BE">
        <w:rPr>
          <w:rFonts w:ascii="Times New Roman" w:eastAsia="Times New Roman" w:hAnsi="Times New Roman" w:cs="Times New Roman"/>
          <w:b/>
          <w:kern w:val="0"/>
          <w:sz w:val="28"/>
          <w:szCs w:val="28"/>
          <w:lang w:val="vi"/>
          <w14:ligatures w14:val="none"/>
        </w:rPr>
        <w:t>CẦN</w:t>
      </w:r>
      <w:r w:rsidRPr="008A29BE">
        <w:rPr>
          <w:rFonts w:ascii="Times New Roman" w:eastAsia="Times New Roman" w:hAnsi="Times New Roman" w:cs="Times New Roman"/>
          <w:b/>
          <w:spacing w:val="-3"/>
          <w:kern w:val="0"/>
          <w:sz w:val="28"/>
          <w:szCs w:val="28"/>
          <w:lang w:val="vi"/>
          <w14:ligatures w14:val="none"/>
        </w:rPr>
        <w:t xml:space="preserve"> </w:t>
      </w:r>
      <w:r w:rsidRPr="008A29BE">
        <w:rPr>
          <w:rFonts w:ascii="Times New Roman" w:eastAsia="Times New Roman" w:hAnsi="Times New Roman" w:cs="Times New Roman"/>
          <w:b/>
          <w:spacing w:val="-5"/>
          <w:kern w:val="0"/>
          <w:sz w:val="28"/>
          <w:szCs w:val="28"/>
          <w:lang w:val="vi"/>
          <w14:ligatures w14:val="none"/>
        </w:rPr>
        <w:t>ĐẠT</w:t>
      </w:r>
    </w:p>
    <w:p w:rsidR="00AC3583" w:rsidRPr="008A29BE" w:rsidRDefault="00AC3583" w:rsidP="00AC3583">
      <w:pPr>
        <w:widowControl w:val="0"/>
        <w:numPr>
          <w:ilvl w:val="2"/>
          <w:numId w:val="13"/>
        </w:numPr>
        <w:tabs>
          <w:tab w:val="left" w:pos="284"/>
          <w:tab w:val="left" w:pos="582"/>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Kể được tên một số phương tiện, máy móc và hoạt động của con người sử dụng năng lượng</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 trời, gió và nước chảy.</w:t>
      </w:r>
    </w:p>
    <w:p w:rsidR="00AC3583" w:rsidRPr="008A29BE" w:rsidRDefault="00AC3583" w:rsidP="00AC3583">
      <w:pPr>
        <w:widowControl w:val="0"/>
        <w:numPr>
          <w:ilvl w:val="2"/>
          <w:numId w:val="13"/>
        </w:numPr>
        <w:tabs>
          <w:tab w:val="left" w:pos="284"/>
          <w:tab w:val="left" w:pos="559"/>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Thu</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thập,</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xử</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lí</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thông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trình</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bày</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(bằng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những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hình</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thức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khác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nhau)</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về</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khai</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thác, sử dụng các dạng năng lượng nêu trên.</w:t>
      </w:r>
    </w:p>
    <w:p w:rsidR="00AC3583" w:rsidRPr="008A29BE" w:rsidRDefault="00AC3583" w:rsidP="00AC3583">
      <w:pPr>
        <w:widowControl w:val="0"/>
        <w:numPr>
          <w:ilvl w:val="2"/>
          <w:numId w:val="13"/>
        </w:numPr>
        <w:tabs>
          <w:tab w:val="left" w:pos="284"/>
          <w:tab w:val="left" w:pos="564"/>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Vận</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dụng được kiến thức về nguồn năng lượng mặt trời để tự làm bếp mặt </w:t>
      </w:r>
      <w:r w:rsidRPr="008A29BE">
        <w:rPr>
          <w:rFonts w:ascii="Times New Roman" w:eastAsia="Times New Roman" w:hAnsi="Times New Roman" w:cs="Times New Roman"/>
          <w:spacing w:val="-2"/>
          <w:kern w:val="0"/>
          <w:sz w:val="28"/>
          <w:szCs w:val="28"/>
          <w:lang w:val="vi"/>
          <w14:ligatures w14:val="none"/>
        </w:rPr>
        <w:t>trời.</w:t>
      </w:r>
    </w:p>
    <w:p w:rsidR="00AC3583" w:rsidRPr="008A29BE" w:rsidRDefault="00AC3583" w:rsidP="00AC3583">
      <w:pPr>
        <w:widowControl w:val="0"/>
        <w:numPr>
          <w:ilvl w:val="2"/>
          <w:numId w:val="13"/>
        </w:numPr>
        <w:tabs>
          <w:tab w:val="left" w:pos="284"/>
          <w:tab w:val="left" w:pos="568"/>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Năng lực giao tiếp và hợp tác trong tiến hành thu thập thông tin, thảo </w:t>
      </w:r>
      <w:r w:rsidRPr="008A29BE">
        <w:rPr>
          <w:rFonts w:ascii="Times New Roman" w:eastAsia="Times New Roman" w:hAnsi="Times New Roman" w:cs="Times New Roman"/>
          <w:spacing w:val="-2"/>
          <w:kern w:val="0"/>
          <w:sz w:val="28"/>
          <w:szCs w:val="28"/>
          <w:lang w:val="vi"/>
          <w14:ligatures w14:val="none"/>
        </w:rPr>
        <w:t>luận.</w:t>
      </w:r>
    </w:p>
    <w:p w:rsidR="00AC3583" w:rsidRPr="008A29BE" w:rsidRDefault="00AC3583" w:rsidP="00AC3583">
      <w:pPr>
        <w:widowControl w:val="0"/>
        <w:numPr>
          <w:ilvl w:val="2"/>
          <w:numId w:val="13"/>
        </w:numPr>
        <w:tabs>
          <w:tab w:val="left" w:pos="284"/>
          <w:tab w:val="left" w:pos="564"/>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giải</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quyết</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vấn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đề</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sáng</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tạo</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thông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qua</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dự</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đoán,</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hiện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bếp</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vận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 vào đời sống.</w:t>
      </w:r>
    </w:p>
    <w:p w:rsidR="00AC3583" w:rsidRPr="008A29BE" w:rsidRDefault="00AC3583" w:rsidP="00AC3583">
      <w:pPr>
        <w:widowControl w:val="0"/>
        <w:numPr>
          <w:ilvl w:val="2"/>
          <w:numId w:val="13"/>
        </w:numPr>
        <w:tabs>
          <w:tab w:val="left" w:pos="284"/>
          <w:tab w:val="left" w:pos="577"/>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Cẩn thận, tuân thủ các quy định về an toàn trong làm thí nghiệm tìm hiểu việc</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 dụng năng lượng mặt trời.</w:t>
      </w:r>
    </w:p>
    <w:p w:rsidR="00AC3583" w:rsidRPr="008A29BE" w:rsidRDefault="00AC3583" w:rsidP="00AC3583">
      <w:pPr>
        <w:widowControl w:val="0"/>
        <w:numPr>
          <w:ilvl w:val="2"/>
          <w:numId w:val="13"/>
        </w:numPr>
        <w:tabs>
          <w:tab w:val="left" w:pos="284"/>
          <w:tab w:val="left" w:pos="564"/>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Trung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thực</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trong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tiến hành</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báo</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cáo kết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quả</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thảo </w:t>
      </w:r>
      <w:r w:rsidRPr="008A29BE">
        <w:rPr>
          <w:rFonts w:ascii="Times New Roman" w:eastAsia="Times New Roman" w:hAnsi="Times New Roman" w:cs="Times New Roman"/>
          <w:spacing w:val="-2"/>
          <w:kern w:val="0"/>
          <w:sz w:val="28"/>
          <w:szCs w:val="28"/>
          <w:lang w:val="vi"/>
          <w14:ligatures w14:val="none"/>
        </w:rPr>
        <w:t>luận.</w:t>
      </w:r>
    </w:p>
    <w:p w:rsidR="00AC3583" w:rsidRPr="008A29BE" w:rsidRDefault="00AC3583" w:rsidP="00AC3583">
      <w:pPr>
        <w:widowControl w:val="0"/>
        <w:numPr>
          <w:ilvl w:val="2"/>
          <w:numId w:val="13"/>
        </w:numPr>
        <w:tabs>
          <w:tab w:val="left" w:pos="284"/>
          <w:tab w:val="left" w:pos="559"/>
        </w:tabs>
        <w:autoSpaceDE w:val="0"/>
        <w:autoSpaceDN w:val="0"/>
        <w:spacing w:after="0" w:line="240" w:lineRule="auto"/>
        <w:ind w:left="142" w:right="-1" w:hanging="22"/>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Ham</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hiểu</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biết,</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tìm</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hiểu</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về</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dạng</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gió,</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chảy</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ứng</w:t>
      </w:r>
      <w:r w:rsidRPr="008A29BE">
        <w:rPr>
          <w:rFonts w:ascii="Times New Roman" w:eastAsia="Times New Roman" w:hAnsi="Times New Roman" w:cs="Times New Roman"/>
          <w:spacing w:val="-1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 trong cuộc sống.</w:t>
      </w:r>
    </w:p>
    <w:p w:rsidR="00AC3583" w:rsidRPr="008A29BE" w:rsidRDefault="00AC3583" w:rsidP="00AC3583">
      <w:pPr>
        <w:widowControl w:val="0"/>
        <w:tabs>
          <w:tab w:val="left" w:pos="340"/>
        </w:tabs>
        <w:autoSpaceDE w:val="0"/>
        <w:autoSpaceDN w:val="0"/>
        <w:spacing w:after="0" w:line="240" w:lineRule="auto"/>
        <w:outlineLvl w:val="4"/>
        <w:rPr>
          <w:rFonts w:ascii="Times New Roman" w:eastAsia="Times New Roman" w:hAnsi="Times New Roman" w:cs="Times New Roman"/>
          <w:b/>
          <w:kern w:val="0"/>
          <w:sz w:val="28"/>
          <w:szCs w:val="28"/>
          <w:lang w:val="vi"/>
          <w14:ligatures w14:val="none"/>
        </w:rPr>
      </w:pPr>
      <w:r>
        <w:rPr>
          <w:rFonts w:ascii="Times New Roman" w:eastAsia="Times New Roman" w:hAnsi="Times New Roman" w:cs="Times New Roman"/>
          <w:b/>
          <w:kern w:val="0"/>
          <w:sz w:val="28"/>
          <w:szCs w:val="28"/>
          <w14:ligatures w14:val="none"/>
        </w:rPr>
        <w:t>II.</w:t>
      </w:r>
      <w:r w:rsidRPr="008A29BE">
        <w:rPr>
          <w:rFonts w:ascii="Times New Roman" w:eastAsia="Times New Roman" w:hAnsi="Times New Roman" w:cs="Times New Roman"/>
          <w:b/>
          <w:kern w:val="0"/>
          <w:sz w:val="28"/>
          <w:szCs w:val="28"/>
          <w:lang w:val="vi"/>
          <w14:ligatures w14:val="none"/>
        </w:rPr>
        <w:t xml:space="preserve">ĐỒ DÙNG DẠY </w:t>
      </w:r>
      <w:r w:rsidRPr="008A29BE">
        <w:rPr>
          <w:rFonts w:ascii="Times New Roman" w:eastAsia="Times New Roman" w:hAnsi="Times New Roman" w:cs="Times New Roman"/>
          <w:b/>
          <w:spacing w:val="-5"/>
          <w:kern w:val="0"/>
          <w:sz w:val="28"/>
          <w:szCs w:val="28"/>
          <w:lang w:val="vi"/>
          <w14:ligatures w14:val="none"/>
        </w:rPr>
        <w:t>HỌC</w:t>
      </w:r>
    </w:p>
    <w:p w:rsidR="00AC3583" w:rsidRPr="008A29BE" w:rsidRDefault="00AC3583" w:rsidP="00AC3583">
      <w:pPr>
        <w:widowControl w:val="0"/>
        <w:autoSpaceDE w:val="0"/>
        <w:autoSpaceDN w:val="0"/>
        <w:spacing w:after="0" w:line="240" w:lineRule="auto"/>
        <w:ind w:left="79"/>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Hình</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1,</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2,</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3,</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4,</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5,</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6,</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7,</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8,</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9,</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spacing w:val="-5"/>
          <w:kern w:val="0"/>
          <w:sz w:val="28"/>
          <w:szCs w:val="28"/>
          <w:lang w:val="vi"/>
          <w14:ligatures w14:val="none"/>
        </w:rPr>
        <w:t>10</w:t>
      </w:r>
    </w:p>
    <w:p w:rsidR="00AC3583" w:rsidRPr="008A29BE" w:rsidRDefault="00AC3583" w:rsidP="00AC3583">
      <w:pPr>
        <w:widowControl w:val="0"/>
        <w:autoSpaceDE w:val="0"/>
        <w:autoSpaceDN w:val="0"/>
        <w:spacing w:after="0" w:line="240" w:lineRule="auto"/>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(SGK</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trang</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41,</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spacing w:val="-4"/>
          <w:kern w:val="0"/>
          <w:sz w:val="28"/>
          <w:szCs w:val="28"/>
          <w:lang w:val="vi"/>
          <w14:ligatures w14:val="none"/>
        </w:rPr>
        <w:t>42).</w:t>
      </w:r>
    </w:p>
    <w:p w:rsidR="00AC3583" w:rsidRPr="008A29BE" w:rsidRDefault="00AC3583" w:rsidP="00AC3583">
      <w:pPr>
        <w:widowControl w:val="0"/>
        <w:tabs>
          <w:tab w:val="left" w:pos="473"/>
        </w:tabs>
        <w:autoSpaceDE w:val="0"/>
        <w:autoSpaceDN w:val="0"/>
        <w:spacing w:after="0" w:line="240" w:lineRule="auto"/>
        <w:rPr>
          <w:rFonts w:ascii="Times New Roman" w:eastAsia="Times New Roman" w:hAnsi="Times New Roman" w:cs="Times New Roman"/>
          <w:b/>
          <w:bCs/>
          <w:kern w:val="0"/>
          <w:sz w:val="28"/>
          <w:szCs w:val="28"/>
          <w:lang w:val="vi"/>
          <w14:ligatures w14:val="none"/>
        </w:rPr>
      </w:pPr>
      <w:r>
        <w:rPr>
          <w:rFonts w:ascii="Times New Roman" w:eastAsia="Times New Roman" w:hAnsi="Times New Roman" w:cs="Times New Roman"/>
          <w:b/>
          <w:kern w:val="0"/>
          <w:sz w:val="28"/>
          <w:szCs w:val="28"/>
          <w14:ligatures w14:val="none"/>
        </w:rPr>
        <w:t>III.</w:t>
      </w:r>
      <w:r w:rsidRPr="008A29BE">
        <w:rPr>
          <w:rFonts w:ascii="Times New Roman" w:eastAsia="Times New Roman" w:hAnsi="Times New Roman" w:cs="Times New Roman"/>
          <w:b/>
          <w:kern w:val="0"/>
          <w:sz w:val="28"/>
          <w:szCs w:val="28"/>
          <w:lang w:val="vi"/>
          <w14:ligatures w14:val="none"/>
        </w:rPr>
        <w:t>CÁC HOẠT ĐỘNG DẠY HỌC CHỦ YẾU</w:t>
      </w:r>
    </w:p>
    <w:p w:rsidR="00AC3583" w:rsidRPr="008A29BE" w:rsidRDefault="00AC3583" w:rsidP="00AC3583">
      <w:pPr>
        <w:widowControl w:val="0"/>
        <w:autoSpaceDE w:val="0"/>
        <w:autoSpaceDN w:val="0"/>
        <w:spacing w:after="0" w:line="240" w:lineRule="auto"/>
        <w:ind w:left="142"/>
        <w:contextualSpacing/>
        <w:jc w:val="center"/>
        <w:outlineLvl w:val="4"/>
        <w:rPr>
          <w:rFonts w:ascii="Times New Roman" w:eastAsia="Times New Roman" w:hAnsi="Times New Roman" w:cs="Times New Roman"/>
          <w:b/>
          <w:kern w:val="0"/>
          <w:sz w:val="28"/>
          <w:szCs w:val="28"/>
          <w:lang w:val="vi"/>
          <w14:ligatures w14:val="none"/>
        </w:rPr>
      </w:pPr>
      <w:r w:rsidRPr="008A29BE">
        <w:rPr>
          <w:rFonts w:ascii="Times New Roman" w:eastAsia="Times New Roman" w:hAnsi="Times New Roman" w:cs="Times New Roman"/>
          <w:b/>
          <w:kern w:val="0"/>
          <w:sz w:val="28"/>
          <w:szCs w:val="28"/>
          <w:lang w:val="vi"/>
          <w14:ligatures w14:val="none"/>
        </w:rPr>
        <w:t>Tiết</w:t>
      </w:r>
      <w:r w:rsidRPr="008A29BE">
        <w:rPr>
          <w:rFonts w:ascii="Times New Roman" w:eastAsia="Times New Roman" w:hAnsi="Times New Roman" w:cs="Times New Roman"/>
          <w:b/>
          <w:spacing w:val="-4"/>
          <w:kern w:val="0"/>
          <w:sz w:val="28"/>
          <w:szCs w:val="28"/>
          <w:lang w:val="vi"/>
          <w14:ligatures w14:val="none"/>
        </w:rPr>
        <w:t xml:space="preserve"> </w:t>
      </w:r>
      <w:r w:rsidRPr="008A29BE">
        <w:rPr>
          <w:rFonts w:ascii="Times New Roman" w:eastAsia="Times New Roman" w:hAnsi="Times New Roman" w:cs="Times New Roman"/>
          <w:b/>
          <w:spacing w:val="-10"/>
          <w:kern w:val="0"/>
          <w:sz w:val="28"/>
          <w:szCs w:val="28"/>
          <w:lang w:val="vi"/>
          <w14:ligatures w14:val="none"/>
        </w:rPr>
        <w:t>1</w:t>
      </w:r>
    </w:p>
    <w:p w:rsidR="00AC3583" w:rsidRPr="008A29BE" w:rsidRDefault="00AC3583" w:rsidP="00AC3583">
      <w:pPr>
        <w:widowControl w:val="0"/>
        <w:autoSpaceDE w:val="0"/>
        <w:autoSpaceDN w:val="0"/>
        <w:spacing w:after="0" w:line="240" w:lineRule="auto"/>
        <w:rPr>
          <w:rFonts w:ascii="Times New Roman" w:eastAsia="Times New Roman" w:hAnsi="Times New Roman" w:cs="Times New Roman"/>
          <w:b/>
          <w:bCs/>
          <w:i/>
          <w:kern w:val="0"/>
          <w:sz w:val="28"/>
          <w:szCs w:val="28"/>
          <w:lang w:val="vi"/>
          <w14:ligatures w14:val="none"/>
        </w:rPr>
      </w:pPr>
    </w:p>
    <w:tbl>
      <w:tblPr>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9"/>
        <w:gridCol w:w="4677"/>
      </w:tblGrid>
      <w:tr w:rsidR="00AC3583" w:rsidRPr="008A29BE" w:rsidTr="00D335C6">
        <w:trPr>
          <w:trHeight w:val="309"/>
        </w:trPr>
        <w:tc>
          <w:tcPr>
            <w:tcW w:w="5519" w:type="dxa"/>
            <w:shd w:val="clear" w:color="auto" w:fill="FFFFFF" w:themeFill="background1"/>
            <w:vAlign w:val="center"/>
          </w:tcPr>
          <w:p w:rsidR="00AC3583" w:rsidRPr="008070BC" w:rsidRDefault="00AC3583" w:rsidP="00D335C6">
            <w:pPr>
              <w:widowControl w:val="0"/>
              <w:autoSpaceDE w:val="0"/>
              <w:autoSpaceDN w:val="0"/>
              <w:spacing w:after="0" w:line="240" w:lineRule="auto"/>
              <w:ind w:left="130"/>
              <w:jc w:val="center"/>
              <w:rPr>
                <w:rFonts w:ascii="Times New Roman" w:eastAsia="Times New Roman" w:hAnsi="Times New Roman" w:cs="Times New Roman"/>
                <w:b/>
                <w:bCs/>
                <w:kern w:val="0"/>
                <w:sz w:val="28"/>
                <w:szCs w:val="28"/>
                <w:lang w:val="vi"/>
                <w14:ligatures w14:val="none"/>
              </w:rPr>
            </w:pPr>
            <w:r w:rsidRPr="008070BC">
              <w:rPr>
                <w:rFonts w:ascii="Times New Roman" w:eastAsia="Times New Roman" w:hAnsi="Times New Roman" w:cs="Times New Roman"/>
                <w:b/>
                <w:bCs/>
                <w:sz w:val="28"/>
                <w:szCs w:val="28"/>
                <w:lang w:val="vi"/>
              </w:rPr>
              <w:t>HOẠT ĐỘNG CỦA GIÁO VIÊN</w:t>
            </w:r>
          </w:p>
        </w:tc>
        <w:tc>
          <w:tcPr>
            <w:tcW w:w="4677" w:type="dxa"/>
            <w:shd w:val="clear" w:color="auto" w:fill="FFFFFF" w:themeFill="background1"/>
            <w:vAlign w:val="center"/>
          </w:tcPr>
          <w:p w:rsidR="00AC3583" w:rsidRPr="008070BC" w:rsidRDefault="00AC3583" w:rsidP="00D335C6">
            <w:pPr>
              <w:widowControl w:val="0"/>
              <w:autoSpaceDE w:val="0"/>
              <w:autoSpaceDN w:val="0"/>
              <w:spacing w:after="0" w:line="240" w:lineRule="auto"/>
              <w:ind w:left="130"/>
              <w:jc w:val="center"/>
              <w:rPr>
                <w:rFonts w:ascii="Times New Roman" w:eastAsia="Times New Roman" w:hAnsi="Times New Roman" w:cs="Times New Roman"/>
                <w:b/>
                <w:bCs/>
                <w:kern w:val="0"/>
                <w:sz w:val="28"/>
                <w:szCs w:val="28"/>
                <w:lang w:val="vi"/>
                <w14:ligatures w14:val="none"/>
              </w:rPr>
            </w:pPr>
            <w:r w:rsidRPr="008070BC">
              <w:rPr>
                <w:rFonts w:ascii="Times New Roman" w:eastAsia="Times New Roman" w:hAnsi="Times New Roman" w:cs="Times New Roman"/>
                <w:b/>
                <w:bCs/>
                <w:sz w:val="28"/>
                <w:szCs w:val="28"/>
                <w:lang w:val="vi"/>
              </w:rPr>
              <w:t>HOẠT ĐỘNG CỦA HỌC SINH</w:t>
            </w:r>
          </w:p>
        </w:tc>
      </w:tr>
      <w:tr w:rsidR="00AC3583" w:rsidRPr="008A29BE" w:rsidTr="00D335C6">
        <w:trPr>
          <w:trHeight w:val="309"/>
        </w:trPr>
        <w:tc>
          <w:tcPr>
            <w:tcW w:w="5519" w:type="dxa"/>
            <w:tcBorders>
              <w:bottom w:val="nil"/>
            </w:tcBorders>
            <w:shd w:val="clear" w:color="auto" w:fill="auto"/>
          </w:tcPr>
          <w:p w:rsidR="00AC3583" w:rsidRPr="008A29BE" w:rsidRDefault="00AC3583" w:rsidP="00D335C6">
            <w:pPr>
              <w:widowControl w:val="0"/>
              <w:autoSpaceDE w:val="0"/>
              <w:autoSpaceDN w:val="0"/>
              <w:spacing w:after="0" w:line="240" w:lineRule="auto"/>
              <w:ind w:left="132" w:right="116"/>
              <w:jc w:val="both"/>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 xml:space="preserve">1. Hoạt động khởi động (5 </w:t>
            </w:r>
            <w:r w:rsidRPr="008A29BE">
              <w:rPr>
                <w:rFonts w:ascii="Times New Roman" w:eastAsia="Times New Roman" w:hAnsi="Times New Roman" w:cs="Times New Roman"/>
                <w:i/>
                <w:iCs/>
                <w:spacing w:val="-2"/>
                <w:kern w:val="0"/>
                <w:sz w:val="28"/>
                <w:szCs w:val="28"/>
                <w:lang w:val="vi"/>
                <w14:ligatures w14:val="none"/>
              </w:rPr>
              <w:t>phút)</w:t>
            </w:r>
          </w:p>
          <w:p w:rsidR="00AC3583" w:rsidRPr="008A29BE" w:rsidRDefault="00AC3583" w:rsidP="00AC3583">
            <w:pPr>
              <w:widowControl w:val="0"/>
              <w:numPr>
                <w:ilvl w:val="0"/>
                <w:numId w:val="12"/>
              </w:numPr>
              <w:tabs>
                <w:tab w:val="left" w:pos="454"/>
                <w:tab w:val="left" w:pos="789"/>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 xml:space="preserve">Mục tiêu: </w:t>
            </w:r>
            <w:r w:rsidRPr="008A29BE">
              <w:rPr>
                <w:rFonts w:ascii="Times New Roman" w:eastAsia="Times New Roman" w:hAnsi="Times New Roman" w:cs="Times New Roman"/>
                <w:kern w:val="0"/>
                <w:sz w:val="28"/>
                <w:szCs w:val="28"/>
                <w:lang w:val="vi"/>
                <w14:ligatures w14:val="none"/>
              </w:rPr>
              <w:t>Tạo hứng thú và khơi gợi những hiểu biết đã có của HS về năng lượng mặt trời,</w:t>
            </w:r>
            <w:r w:rsidRPr="008A29BE">
              <w:rPr>
                <w:rFonts w:ascii="Times New Roman" w:eastAsia="Times New Roman" w:hAnsi="Times New Roman" w:cs="Times New Roman"/>
                <w:spacing w:val="8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gió và nước chảy.</w:t>
            </w:r>
          </w:p>
          <w:p w:rsidR="00AC3583" w:rsidRPr="008A29BE" w:rsidRDefault="00AC3583" w:rsidP="00AC3583">
            <w:pPr>
              <w:widowControl w:val="0"/>
              <w:numPr>
                <w:ilvl w:val="0"/>
                <w:numId w:val="12"/>
              </w:numPr>
              <w:tabs>
                <w:tab w:val="left" w:pos="454"/>
                <w:tab w:val="left" w:pos="775"/>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 xml:space="preserve">Phương pháp và kĩ thuật dạy học: </w:t>
            </w:r>
            <w:r w:rsidRPr="008A29BE">
              <w:rPr>
                <w:rFonts w:ascii="Times New Roman" w:eastAsia="Times New Roman" w:hAnsi="Times New Roman" w:cs="Times New Roman"/>
                <w:kern w:val="0"/>
                <w:sz w:val="28"/>
                <w:szCs w:val="28"/>
                <w:lang w:val="vi"/>
                <w14:ligatures w14:val="none"/>
              </w:rPr>
              <w:t xml:space="preserve">Phương pháp vấn </w:t>
            </w:r>
            <w:r w:rsidRPr="008A29BE">
              <w:rPr>
                <w:rFonts w:ascii="Times New Roman" w:eastAsia="Times New Roman" w:hAnsi="Times New Roman" w:cs="Times New Roman"/>
                <w:spacing w:val="-4"/>
                <w:kern w:val="0"/>
                <w:sz w:val="28"/>
                <w:szCs w:val="28"/>
                <w:lang w:val="vi"/>
                <w14:ligatures w14:val="none"/>
              </w:rPr>
              <w:t>đáp.</w:t>
            </w:r>
          </w:p>
          <w:p w:rsidR="00AC3583" w:rsidRPr="008A29BE" w:rsidRDefault="00AC3583" w:rsidP="00AC3583">
            <w:pPr>
              <w:widowControl w:val="0"/>
              <w:numPr>
                <w:ilvl w:val="0"/>
                <w:numId w:val="12"/>
              </w:numPr>
              <w:tabs>
                <w:tab w:val="left" w:pos="454"/>
                <w:tab w:val="left" w:pos="762"/>
              </w:tabs>
              <w:autoSpaceDE w:val="0"/>
              <w:autoSpaceDN w:val="0"/>
              <w:spacing w:after="0" w:line="240" w:lineRule="auto"/>
              <w:ind w:left="132" w:right="116"/>
              <w:jc w:val="both"/>
              <w:outlineLvl w:val="5"/>
              <w:rPr>
                <w:rFonts w:ascii="Times New Roman" w:eastAsia="Times New Roman" w:hAnsi="Times New Roman" w:cs="Times New Roman"/>
                <w:b/>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Tiến</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trình</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tổ</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chức</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spacing w:val="-2"/>
                <w:kern w:val="0"/>
                <w:sz w:val="28"/>
                <w:szCs w:val="28"/>
                <w:lang w:val="vi"/>
                <w14:ligatures w14:val="none"/>
              </w:rPr>
              <w:t>động:</w:t>
            </w:r>
          </w:p>
        </w:tc>
        <w:tc>
          <w:tcPr>
            <w:tcW w:w="4677" w:type="dxa"/>
            <w:tcBorders>
              <w:bottom w:val="nil"/>
            </w:tcBorders>
            <w:shd w:val="clear" w:color="auto" w:fill="auto"/>
          </w:tcPr>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Cs/>
                <w:kern w:val="0"/>
                <w:sz w:val="28"/>
                <w:szCs w:val="28"/>
                <w:lang w:val="vi"/>
                <w14:ligatures w14:val="none"/>
              </w:rPr>
            </w:pPr>
          </w:p>
        </w:tc>
      </w:tr>
      <w:tr w:rsidR="00AC3583" w:rsidRPr="008A29BE" w:rsidTr="00D335C6">
        <w:tc>
          <w:tcPr>
            <w:tcW w:w="5519" w:type="dxa"/>
            <w:tcBorders>
              <w:top w:val="nil"/>
              <w:bottom w:val="nil"/>
            </w:tcBorders>
          </w:tcPr>
          <w:p w:rsidR="00AC3583" w:rsidRPr="008A29BE" w:rsidRDefault="00AC3583" w:rsidP="00AC3583">
            <w:pPr>
              <w:widowControl w:val="0"/>
              <w:numPr>
                <w:ilvl w:val="0"/>
                <w:numId w:val="11"/>
              </w:numPr>
              <w:tabs>
                <w:tab w:val="left" w:pos="272"/>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yêu cầu HS kể tên một số phương tiện, máy móc sử dụng năng lượng mặt trời, năng lượng gió hoặc năng lượng nước chảy mà em biết hoặc gia đình đang sử dụng.</w:t>
            </w:r>
          </w:p>
          <w:p w:rsidR="00AC3583" w:rsidRPr="008A29BE" w:rsidRDefault="00AC3583" w:rsidP="00AC3583">
            <w:pPr>
              <w:widowControl w:val="0"/>
              <w:numPr>
                <w:ilvl w:val="0"/>
                <w:numId w:val="11"/>
              </w:numPr>
              <w:tabs>
                <w:tab w:val="left" w:pos="24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mời một vài</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w:t>
            </w:r>
            <w:r w:rsidRPr="008A29BE">
              <w:rPr>
                <w:rFonts w:ascii="Times New Roman" w:eastAsia="Times New Roman" w:hAnsi="Times New Roman" w:cs="Times New Roman"/>
                <w:spacing w:val="-4"/>
                <w:kern w:val="0"/>
                <w:sz w:val="28"/>
                <w:szCs w:val="28"/>
                <w:lang w:val="vi"/>
                <w14:ligatures w14:val="none"/>
              </w:rPr>
              <w:t>lời.</w:t>
            </w:r>
          </w:p>
          <w:p w:rsidR="00AC3583" w:rsidRPr="008A29BE" w:rsidRDefault="00AC3583" w:rsidP="00AC3583">
            <w:pPr>
              <w:widowControl w:val="0"/>
              <w:numPr>
                <w:ilvl w:val="0"/>
                <w:numId w:val="11"/>
              </w:numPr>
              <w:tabs>
                <w:tab w:val="left" w:pos="270"/>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nhận xét chung và dẫn dắt vào bài học: “Năng lượng mặt trời, gió và nước chảy”.</w:t>
            </w:r>
          </w:p>
        </w:tc>
        <w:tc>
          <w:tcPr>
            <w:tcW w:w="4677" w:type="dxa"/>
            <w:tcBorders>
              <w:top w:val="nil"/>
              <w:bottom w:val="nil"/>
            </w:tcBorders>
          </w:tcPr>
          <w:p w:rsidR="00AC3583" w:rsidRPr="008A29BE" w:rsidRDefault="00AC3583" w:rsidP="00AC3583">
            <w:pPr>
              <w:widowControl w:val="0"/>
              <w:numPr>
                <w:ilvl w:val="0"/>
                <w:numId w:val="10"/>
              </w:numPr>
              <w:tabs>
                <w:tab w:val="left" w:pos="279"/>
              </w:tabs>
              <w:autoSpaceDE w:val="0"/>
              <w:autoSpaceDN w:val="0"/>
              <w:spacing w:after="0" w:line="240" w:lineRule="auto"/>
              <w:ind w:left="132" w:right="116" w:firstLine="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lời theo hiểu biết của bản </w:t>
            </w:r>
            <w:r w:rsidRPr="008A29BE">
              <w:rPr>
                <w:rFonts w:ascii="Times New Roman" w:eastAsia="Times New Roman" w:hAnsi="Times New Roman" w:cs="Times New Roman"/>
                <w:spacing w:val="-2"/>
                <w:kern w:val="0"/>
                <w:sz w:val="28"/>
                <w:szCs w:val="28"/>
                <w:lang w:val="vi"/>
                <w14:ligatures w14:val="none"/>
              </w:rPr>
              <w:t>thân.</w:t>
            </w:r>
          </w:p>
          <w:p w:rsidR="00AC3583" w:rsidRPr="008A29BE" w:rsidRDefault="00AC3583" w:rsidP="00D335C6">
            <w:pPr>
              <w:widowControl w:val="0"/>
              <w:tabs>
                <w:tab w:val="left" w:pos="279"/>
              </w:tabs>
              <w:autoSpaceDE w:val="0"/>
              <w:autoSpaceDN w:val="0"/>
              <w:spacing w:after="0" w:line="240" w:lineRule="auto"/>
              <w:ind w:left="132" w:right="116" w:firstLine="5"/>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9"/>
              </w:tabs>
              <w:autoSpaceDE w:val="0"/>
              <w:autoSpaceDN w:val="0"/>
              <w:spacing w:after="0" w:line="240" w:lineRule="auto"/>
              <w:ind w:left="132" w:right="116" w:firstLine="5"/>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9"/>
              </w:tabs>
              <w:autoSpaceDE w:val="0"/>
              <w:autoSpaceDN w:val="0"/>
              <w:spacing w:after="0" w:line="240" w:lineRule="auto"/>
              <w:ind w:left="132" w:right="116" w:firstLine="5"/>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9"/>
              </w:tabs>
              <w:autoSpaceDE w:val="0"/>
              <w:autoSpaceDN w:val="0"/>
              <w:spacing w:after="0" w:line="240" w:lineRule="auto"/>
              <w:ind w:left="132" w:right="116" w:firstLine="5"/>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10"/>
              </w:numPr>
              <w:tabs>
                <w:tab w:val="left" w:pos="279"/>
              </w:tabs>
              <w:autoSpaceDE w:val="0"/>
              <w:autoSpaceDN w:val="0"/>
              <w:spacing w:after="0" w:line="240" w:lineRule="auto"/>
              <w:ind w:left="132" w:right="116" w:firstLine="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trình bày câu trả </w:t>
            </w:r>
            <w:r w:rsidRPr="008A29BE">
              <w:rPr>
                <w:rFonts w:ascii="Times New Roman" w:eastAsia="Times New Roman" w:hAnsi="Times New Roman" w:cs="Times New Roman"/>
                <w:spacing w:val="-4"/>
                <w:kern w:val="0"/>
                <w:sz w:val="28"/>
                <w:szCs w:val="28"/>
                <w:lang w:val="vi"/>
                <w14:ligatures w14:val="none"/>
              </w:rPr>
              <w:t>lời.</w:t>
            </w:r>
          </w:p>
          <w:p w:rsidR="00AC3583" w:rsidRPr="008A29BE" w:rsidRDefault="00AC3583" w:rsidP="00AC3583">
            <w:pPr>
              <w:widowControl w:val="0"/>
              <w:numPr>
                <w:ilvl w:val="0"/>
                <w:numId w:val="10"/>
              </w:numPr>
              <w:tabs>
                <w:tab w:val="left" w:pos="279"/>
              </w:tabs>
              <w:autoSpaceDE w:val="0"/>
              <w:autoSpaceDN w:val="0"/>
              <w:spacing w:after="0" w:line="240" w:lineRule="auto"/>
              <w:ind w:left="132" w:right="116" w:firstLine="5"/>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lắng </w:t>
            </w:r>
            <w:r w:rsidRPr="008A29BE">
              <w:rPr>
                <w:rFonts w:ascii="Times New Roman" w:eastAsia="Times New Roman" w:hAnsi="Times New Roman" w:cs="Times New Roman"/>
                <w:spacing w:val="-2"/>
                <w:kern w:val="0"/>
                <w:sz w:val="28"/>
                <w:szCs w:val="28"/>
                <w:lang w:val="vi"/>
                <w14:ligatures w14:val="none"/>
              </w:rPr>
              <w:t>nghe.</w:t>
            </w:r>
          </w:p>
        </w:tc>
      </w:tr>
      <w:tr w:rsidR="00AC3583" w:rsidRPr="008A29BE" w:rsidTr="00D335C6">
        <w:trPr>
          <w:trHeight w:val="1467"/>
        </w:trPr>
        <w:tc>
          <w:tcPr>
            <w:tcW w:w="10196" w:type="dxa"/>
            <w:gridSpan w:val="2"/>
            <w:tcBorders>
              <w:top w:val="nil"/>
              <w:bottom w:val="nil"/>
            </w:tcBorders>
          </w:tcPr>
          <w:p w:rsidR="00AC3583" w:rsidRPr="008A29BE" w:rsidRDefault="00AC3583" w:rsidP="00AC3583">
            <w:pPr>
              <w:widowControl w:val="0"/>
              <w:numPr>
                <w:ilvl w:val="0"/>
                <w:numId w:val="12"/>
              </w:numPr>
              <w:tabs>
                <w:tab w:val="left" w:pos="45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Dự</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kiến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sản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spacing w:val="-2"/>
                <w:kern w:val="0"/>
                <w:sz w:val="28"/>
                <w:szCs w:val="28"/>
                <w:lang w:val="vi"/>
                <w14:ligatures w14:val="none"/>
              </w:rPr>
              <w:t>phẩm:</w:t>
            </w:r>
          </w:p>
          <w:p w:rsidR="00AC3583" w:rsidRPr="008A29BE" w:rsidRDefault="00AC3583" w:rsidP="00AC3583">
            <w:pPr>
              <w:widowControl w:val="0"/>
              <w:numPr>
                <w:ilvl w:val="0"/>
                <w:numId w:val="9"/>
              </w:numPr>
              <w:tabs>
                <w:tab w:val="left" w:pos="454"/>
                <w:tab w:val="left" w:pos="702"/>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làm việc cá </w:t>
            </w:r>
            <w:r w:rsidRPr="008A29BE">
              <w:rPr>
                <w:rFonts w:ascii="Times New Roman" w:eastAsia="Times New Roman" w:hAnsi="Times New Roman" w:cs="Times New Roman"/>
                <w:spacing w:val="-2"/>
                <w:kern w:val="0"/>
                <w:sz w:val="28"/>
                <w:szCs w:val="28"/>
                <w:lang w:val="vi"/>
                <w14:ligatures w14:val="none"/>
              </w:rPr>
              <w:t>nhân.</w:t>
            </w:r>
          </w:p>
          <w:p w:rsidR="00AC3583" w:rsidRPr="008A29BE" w:rsidRDefault="00AC3583" w:rsidP="00AC3583">
            <w:pPr>
              <w:widowControl w:val="0"/>
              <w:numPr>
                <w:ilvl w:val="0"/>
                <w:numId w:val="9"/>
              </w:numPr>
              <w:tabs>
                <w:tab w:val="left" w:pos="454"/>
                <w:tab w:val="left" w:pos="715"/>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 kể được tên một số phương tiện, máy móc sử dụng năng lượng mặt trời, năng lượng gió</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hoặc năng lượng nước chảy mà các em biết hoặc gia đình đang sử dụng.</w:t>
            </w:r>
          </w:p>
        </w:tc>
      </w:tr>
      <w:tr w:rsidR="00AC3583" w:rsidRPr="008A29BE" w:rsidTr="00D335C6">
        <w:trPr>
          <w:trHeight w:val="365"/>
        </w:trPr>
        <w:tc>
          <w:tcPr>
            <w:tcW w:w="10196" w:type="dxa"/>
            <w:gridSpan w:val="2"/>
            <w:tcBorders>
              <w:top w:val="nil"/>
              <w:bottom w:val="nil"/>
            </w:tcBorders>
            <w:shd w:val="clear" w:color="auto" w:fill="auto"/>
          </w:tcPr>
          <w:p w:rsidR="00AC3583" w:rsidRPr="008A29BE" w:rsidRDefault="00AC3583" w:rsidP="00D335C6">
            <w:pPr>
              <w:widowControl w:val="0"/>
              <w:tabs>
                <w:tab w:val="left" w:pos="738"/>
              </w:tabs>
              <w:autoSpaceDE w:val="0"/>
              <w:autoSpaceDN w:val="0"/>
              <w:spacing w:after="0" w:line="240" w:lineRule="auto"/>
              <w:ind w:left="132" w:right="116"/>
              <w:jc w:val="both"/>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 xml:space="preserve">2. Hoạt động khám phá và hình thành kiến thức: Tìm hiểu về một số phương tiện, máy </w:t>
            </w:r>
            <w:r w:rsidRPr="008A29BE">
              <w:rPr>
                <w:rFonts w:ascii="Times New Roman" w:eastAsia="Times New Roman" w:hAnsi="Times New Roman" w:cs="Times New Roman"/>
                <w:i/>
                <w:iCs/>
                <w:kern w:val="0"/>
                <w:sz w:val="28"/>
                <w:szCs w:val="28"/>
                <w:lang w:val="vi"/>
                <w14:ligatures w14:val="none"/>
              </w:rPr>
              <w:lastRenderedPageBreak/>
              <w:t>móc</w:t>
            </w:r>
            <w:r w:rsidRPr="008A29BE">
              <w:rPr>
                <w:rFonts w:ascii="Times New Roman" w:eastAsia="Times New Roman" w:hAnsi="Times New Roman" w:cs="Times New Roman"/>
                <w:i/>
                <w:iCs/>
                <w:spacing w:val="80"/>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và hoạt động của con người sử dụng năng lượng mặt trời, gió và nước chảy (15 phút)</w:t>
            </w:r>
          </w:p>
          <w:p w:rsidR="00AC3583" w:rsidRPr="008A29BE" w:rsidRDefault="00AC3583" w:rsidP="00AC3583">
            <w:pPr>
              <w:widowControl w:val="0"/>
              <w:numPr>
                <w:ilvl w:val="0"/>
                <w:numId w:val="8"/>
              </w:numPr>
              <w:tabs>
                <w:tab w:val="right" w:pos="416"/>
                <w:tab w:val="left" w:pos="738"/>
                <w:tab w:val="left" w:pos="792"/>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Mục</w:t>
            </w:r>
            <w:r w:rsidRPr="008A29BE">
              <w:rPr>
                <w:rFonts w:ascii="Times New Roman" w:eastAsia="Times New Roman" w:hAnsi="Times New Roman" w:cs="Times New Roman"/>
                <w:i/>
                <w:spacing w:val="16"/>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tiêu:</w:t>
            </w:r>
            <w:r w:rsidRPr="008A29BE">
              <w:rPr>
                <w:rFonts w:ascii="Times New Roman" w:eastAsia="Times New Roman" w:hAnsi="Times New Roman" w:cs="Times New Roman"/>
                <w:i/>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kể</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một</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số</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tiện,</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máy</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móc</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hoạt</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động</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của</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con</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người</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 năng lượng mặt trời, gió và nước chảy.</w:t>
            </w:r>
          </w:p>
          <w:p w:rsidR="00AC3583" w:rsidRPr="008A29BE" w:rsidRDefault="00AC3583" w:rsidP="00AC3583">
            <w:pPr>
              <w:widowControl w:val="0"/>
              <w:numPr>
                <w:ilvl w:val="0"/>
                <w:numId w:val="8"/>
              </w:numPr>
              <w:tabs>
                <w:tab w:val="right" w:pos="416"/>
                <w:tab w:val="left" w:pos="738"/>
                <w:tab w:val="left" w:pos="790"/>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 xml:space="preserve">Phương pháp và kĩ thuật dạy học: </w:t>
            </w:r>
            <w:r w:rsidRPr="008A29BE">
              <w:rPr>
                <w:rFonts w:ascii="Times New Roman" w:eastAsia="Times New Roman" w:hAnsi="Times New Roman" w:cs="Times New Roman"/>
                <w:kern w:val="0"/>
                <w:sz w:val="28"/>
                <w:szCs w:val="28"/>
                <w:lang w:val="vi"/>
                <w14:ligatures w14:val="none"/>
              </w:rPr>
              <w:t>Phương pháp dạy học hợp tác, phương pháp trực quan,</w:t>
            </w:r>
            <w:r w:rsidRPr="008A29BE">
              <w:rPr>
                <w:rFonts w:ascii="Times New Roman" w:eastAsia="Times New Roman" w:hAnsi="Times New Roman" w:cs="Times New Roman"/>
                <w:spacing w:val="8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 pháp vấn đáp.</w:t>
            </w:r>
          </w:p>
          <w:p w:rsidR="00AC3583" w:rsidRPr="008A29BE" w:rsidRDefault="00AC3583" w:rsidP="00D335C6">
            <w:pPr>
              <w:widowControl w:val="0"/>
              <w:tabs>
                <w:tab w:val="left" w:pos="738"/>
              </w:tabs>
              <w:autoSpaceDE w:val="0"/>
              <w:autoSpaceDN w:val="0"/>
              <w:spacing w:after="0" w:line="240" w:lineRule="auto"/>
              <w:ind w:left="132" w:right="116"/>
              <w:jc w:val="both"/>
              <w:rPr>
                <w:rFonts w:ascii="Times New Roman" w:eastAsia="Times New Roman" w:hAnsi="Times New Roman" w:cs="Times New Roman"/>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Tiến</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trình</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tổ</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chức</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hoạt</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động:</w:t>
            </w:r>
          </w:p>
        </w:tc>
      </w:tr>
      <w:tr w:rsidR="00AC3583" w:rsidRPr="008A29BE" w:rsidTr="00D335C6">
        <w:trPr>
          <w:trHeight w:val="369"/>
        </w:trPr>
        <w:tc>
          <w:tcPr>
            <w:tcW w:w="5519" w:type="dxa"/>
            <w:tcBorders>
              <w:top w:val="nil"/>
              <w:bottom w:val="single" w:sz="4" w:space="0" w:color="auto"/>
            </w:tcBorders>
          </w:tcPr>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lastRenderedPageBreak/>
              <w: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chia lớp thành các nhóm 4 hoặc 6 </w:t>
            </w:r>
            <w:r w:rsidRPr="008A29BE">
              <w:rPr>
                <w:rFonts w:ascii="Times New Roman" w:eastAsia="Times New Roman" w:hAnsi="Times New Roman" w:cs="Times New Roman"/>
                <w:spacing w:val="-5"/>
                <w:kern w:val="0"/>
                <w:sz w:val="28"/>
                <w:szCs w:val="28"/>
                <w:lang w:val="vi"/>
                <w14:ligatures w14:val="none"/>
              </w:rPr>
              <w:t>HS.</w:t>
            </w:r>
          </w:p>
        </w:tc>
        <w:tc>
          <w:tcPr>
            <w:tcW w:w="4677" w:type="dxa"/>
            <w:tcBorders>
              <w:top w:val="nil"/>
              <w:bottom w:val="single" w:sz="4" w:space="0" w:color="auto"/>
            </w:tcBorders>
          </w:tcPr>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chia </w:t>
            </w:r>
            <w:r w:rsidRPr="008A29BE">
              <w:rPr>
                <w:rFonts w:ascii="Times New Roman" w:eastAsia="Times New Roman" w:hAnsi="Times New Roman" w:cs="Times New Roman"/>
                <w:spacing w:val="-2"/>
                <w:kern w:val="0"/>
                <w:sz w:val="28"/>
                <w:szCs w:val="28"/>
                <w:lang w:val="vi"/>
                <w14:ligatures w14:val="none"/>
              </w:rPr>
              <w:t>nhóm.</w:t>
            </w:r>
          </w:p>
        </w:tc>
      </w:tr>
      <w:tr w:rsidR="00AC3583" w:rsidRPr="008A29BE" w:rsidTr="00D335C6">
        <w:tc>
          <w:tcPr>
            <w:tcW w:w="5519" w:type="dxa"/>
            <w:tcBorders>
              <w:top w:val="single" w:sz="4" w:space="0" w:color="auto"/>
              <w:left w:val="single" w:sz="4" w:space="0" w:color="auto"/>
              <w:bottom w:val="single" w:sz="4" w:space="0" w:color="auto"/>
              <w:right w:val="single" w:sz="4" w:space="0" w:color="auto"/>
            </w:tcBorders>
          </w:tcPr>
          <w:p w:rsidR="00AC3583" w:rsidRPr="008A29BE" w:rsidRDefault="00AC3583" w:rsidP="00AC3583">
            <w:pPr>
              <w:widowControl w:val="0"/>
              <w:numPr>
                <w:ilvl w:val="0"/>
                <w:numId w:val="7"/>
              </w:numPr>
              <w:tabs>
                <w:tab w:val="left" w:pos="25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tổ chức cho HS quan sát các hình 1, 2, 3, 4, 5, 6, 7, 8, 9, 10 (SGK trang 41, 42) và yêu cầu HS thảo luận nhóm để thực hiện nhiệm vụ: Cho biết năng lượng mặt trời, gió và nước chảy được dùng cho những phương tiện, máy móc, hoạt động nào của con người có trong các hình. Giải thích.</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7"/>
              </w:numPr>
              <w:tabs>
                <w:tab w:val="left" w:pos="251"/>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mời hai nhóm trình bày kết quả thảo luận trước lớp.</w:t>
            </w:r>
          </w:p>
          <w:p w:rsidR="00AC3583" w:rsidRPr="008A29BE" w:rsidRDefault="00AC3583" w:rsidP="00AC3583">
            <w:pPr>
              <w:widowControl w:val="0"/>
              <w:numPr>
                <w:ilvl w:val="0"/>
                <w:numId w:val="7"/>
              </w:numPr>
              <w:tabs>
                <w:tab w:val="left" w:pos="245"/>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tổ chức cho các nhóm nhận xét lẫn </w:t>
            </w:r>
            <w:r w:rsidRPr="008A29BE">
              <w:rPr>
                <w:rFonts w:ascii="Times New Roman" w:eastAsia="Times New Roman" w:hAnsi="Times New Roman" w:cs="Times New Roman"/>
                <w:spacing w:val="-2"/>
                <w:kern w:val="0"/>
                <w:sz w:val="28"/>
                <w:szCs w:val="28"/>
                <w:lang w:val="vi"/>
                <w14:ligatures w14:val="none"/>
              </w:rPr>
              <w:t>nhau.</w:t>
            </w:r>
          </w:p>
          <w:p w:rsidR="00AC3583" w:rsidRPr="008A29BE" w:rsidRDefault="00AC3583" w:rsidP="00AC3583">
            <w:pPr>
              <w:widowControl w:val="0"/>
              <w:numPr>
                <w:ilvl w:val="0"/>
                <w:numId w:val="7"/>
              </w:numPr>
              <w:tabs>
                <w:tab w:val="left" w:pos="268"/>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nhận xét chung và hướng dẫn HS rút ra kết luận:</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dùng</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chiếu</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sáng, sưởi ấm, làm khô, đun nấu và sản xuất điện,...</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gió được dùng để chạy thuyền buồm, sản xuất điện,...</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nước chảy được dùng để đẩy thuyền,</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bè,...</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xuôi</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dòng</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quay</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bánh</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xe nước đưa nước lên cao, sản xuất điện,...</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mặt trời, năng lượng gió, năng lượng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chảy</w:t>
            </w:r>
            <w:r w:rsidRPr="008A29BE">
              <w:rPr>
                <w:rFonts w:ascii="Times New Roman" w:eastAsia="Times New Roman" w:hAnsi="Times New Roman" w:cs="Times New Roman"/>
                <w:spacing w:val="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w:t>
            </w:r>
            <w:r w:rsidRPr="008A29BE">
              <w:rPr>
                <w:rFonts w:ascii="Times New Roman" w:eastAsia="Times New Roman" w:hAnsi="Times New Roman" w:cs="Times New Roman"/>
                <w:spacing w:val="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nguồn</w:t>
            </w:r>
            <w:r w:rsidRPr="008A29BE">
              <w:rPr>
                <w:rFonts w:ascii="Times New Roman" w:eastAsia="Times New Roman" w:hAnsi="Times New Roman" w:cs="Times New Roman"/>
                <w:spacing w:val="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9"/>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9"/>
                <w:kern w:val="0"/>
                <w:sz w:val="28"/>
                <w:szCs w:val="28"/>
                <w:lang w:val="vi"/>
                <w14:ligatures w14:val="none"/>
              </w:rPr>
              <w:t xml:space="preserve"> </w:t>
            </w:r>
            <w:r w:rsidRPr="008A29BE">
              <w:rPr>
                <w:rFonts w:ascii="Times New Roman" w:eastAsia="Times New Roman" w:hAnsi="Times New Roman" w:cs="Times New Roman"/>
                <w:spacing w:val="-4"/>
                <w:kern w:val="0"/>
                <w:sz w:val="28"/>
                <w:szCs w:val="28"/>
                <w:lang w:val="vi"/>
                <w14:ligatures w14:val="none"/>
              </w:rPr>
              <w:t>sạch</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spacing w:val="-2"/>
                <w:kern w:val="0"/>
                <w:sz w:val="28"/>
                <w:szCs w:val="28"/>
                <w:lang w:val="vi"/>
                <w14:ligatures w14:val="none"/>
              </w:rPr>
              <w:t>và</w:t>
            </w:r>
            <w:r w:rsidRPr="008A29BE">
              <w:rPr>
                <w:rFonts w:ascii="Times New Roman" w:eastAsia="Times New Roman" w:hAnsi="Times New Roman" w:cs="Times New Roman"/>
                <w:spacing w:val="-10"/>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có</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thể</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thay</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thế</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các</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nguồn</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năng</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lượng</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chất</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spacing w:val="-4"/>
                <w:kern w:val="0"/>
                <w:sz w:val="28"/>
                <w:szCs w:val="28"/>
                <w:lang w:val="vi"/>
                <w14:ligatures w14:val="none"/>
              </w:rPr>
              <w:t>đốt.</w:t>
            </w:r>
          </w:p>
        </w:tc>
        <w:tc>
          <w:tcPr>
            <w:tcW w:w="4677" w:type="dxa"/>
            <w:tcBorders>
              <w:top w:val="single" w:sz="4" w:space="0" w:color="auto"/>
              <w:left w:val="single" w:sz="4" w:space="0" w:color="auto"/>
              <w:bottom w:val="single" w:sz="4" w:space="0" w:color="auto"/>
              <w:right w:val="single" w:sz="4" w:space="0" w:color="auto"/>
            </w:tcBorders>
          </w:tcPr>
          <w:p w:rsidR="00AC3583" w:rsidRPr="008A29BE" w:rsidRDefault="00AC3583" w:rsidP="00AC3583">
            <w:pPr>
              <w:widowControl w:val="0"/>
              <w:numPr>
                <w:ilvl w:val="0"/>
                <w:numId w:val="6"/>
              </w:numPr>
              <w:tabs>
                <w:tab w:val="left" w:pos="24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quan sát các hình và thực hiện nhiệm </w:t>
            </w:r>
            <w:r w:rsidRPr="008A29BE">
              <w:rPr>
                <w:rFonts w:ascii="Times New Roman" w:eastAsia="Times New Roman" w:hAnsi="Times New Roman" w:cs="Times New Roman"/>
                <w:spacing w:val="-5"/>
                <w:kern w:val="0"/>
                <w:sz w:val="28"/>
                <w:szCs w:val="28"/>
                <w:lang w:val="vi"/>
                <w14:ligatures w14:val="none"/>
              </w:rPr>
              <w:t>vụ.</w:t>
            </w:r>
          </w:p>
          <w:p w:rsidR="00AC3583" w:rsidRPr="008A29BE" w:rsidRDefault="00AC3583" w:rsidP="00AC3583">
            <w:pPr>
              <w:widowControl w:val="0"/>
              <w:numPr>
                <w:ilvl w:val="0"/>
                <w:numId w:val="6"/>
              </w:numPr>
              <w:tabs>
                <w:tab w:val="left" w:pos="24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w:t>
            </w:r>
            <w:r w:rsidRPr="008A29BE">
              <w:rPr>
                <w:rFonts w:ascii="Times New Roman" w:eastAsia="Times New Roman" w:hAnsi="Times New Roman" w:cs="Times New Roman"/>
                <w:spacing w:val="-4"/>
                <w:kern w:val="0"/>
                <w:sz w:val="28"/>
                <w:szCs w:val="28"/>
                <w:lang w:val="vi"/>
                <w14:ligatures w14:val="none"/>
              </w:rPr>
              <w:t>lời:</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mặt trời: sản xuất điện, làm khô thóc, làm muối,…</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gió: sảy thóc, chạy thuyền buồm, sản xuất điện,…</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chảy:</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chuyên</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chở</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hàng</w:t>
            </w:r>
            <w:r w:rsidRPr="008A29BE">
              <w:rPr>
                <w:rFonts w:ascii="Times New Roman" w:eastAsia="Times New Roman" w:hAnsi="Times New Roman" w:cs="Times New Roman"/>
                <w:spacing w:val="-6"/>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hoá, </w:t>
            </w:r>
            <w:r w:rsidRPr="008A29BE">
              <w:rPr>
                <w:rFonts w:ascii="Times New Roman" w:eastAsia="Times New Roman" w:hAnsi="Times New Roman" w:cs="Times New Roman"/>
                <w:spacing w:val="-6"/>
                <w:kern w:val="0"/>
                <w:sz w:val="28"/>
                <w:szCs w:val="28"/>
                <w:lang w:val="vi"/>
                <w14:ligatures w14:val="none"/>
              </w:rPr>
              <w:t>đưa</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nước</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lên</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cao</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để</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phục</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vụ</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sản</w:t>
            </w:r>
            <w:r w:rsidRPr="008A29BE">
              <w:rPr>
                <w:rFonts w:ascii="Times New Roman" w:eastAsia="Times New Roman" w:hAnsi="Times New Roman" w:cs="Times New Roman"/>
                <w:spacing w:val="-7"/>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xuất</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nông</w:t>
            </w:r>
            <w:r w:rsidRPr="008A29BE">
              <w:rPr>
                <w:rFonts w:ascii="Times New Roman" w:eastAsia="Times New Roman" w:hAnsi="Times New Roman" w:cs="Times New Roman"/>
                <w:spacing w:val="-8"/>
                <w:kern w:val="0"/>
                <w:sz w:val="28"/>
                <w:szCs w:val="28"/>
                <w:lang w:val="vi"/>
                <w14:ligatures w14:val="none"/>
              </w:rPr>
              <w:t xml:space="preserve"> </w:t>
            </w:r>
            <w:r w:rsidRPr="008A29BE">
              <w:rPr>
                <w:rFonts w:ascii="Times New Roman" w:eastAsia="Times New Roman" w:hAnsi="Times New Roman" w:cs="Times New Roman"/>
                <w:spacing w:val="-6"/>
                <w:kern w:val="0"/>
                <w:sz w:val="28"/>
                <w:szCs w:val="28"/>
                <w:lang w:val="vi"/>
                <w14:ligatures w14:val="none"/>
              </w:rPr>
              <w:t xml:space="preserve">nghiệp, </w:t>
            </w:r>
            <w:r w:rsidRPr="008A29BE">
              <w:rPr>
                <w:rFonts w:ascii="Times New Roman" w:eastAsia="Times New Roman" w:hAnsi="Times New Roman" w:cs="Times New Roman"/>
                <w:kern w:val="0"/>
                <w:sz w:val="28"/>
                <w:szCs w:val="28"/>
                <w:lang w:val="vi"/>
                <w14:ligatures w14:val="none"/>
              </w:rPr>
              <w:t>sản xuất điện,...</w:t>
            </w:r>
          </w:p>
          <w:p w:rsidR="00AC3583" w:rsidRPr="008A29BE" w:rsidRDefault="00AC3583" w:rsidP="00AC3583">
            <w:pPr>
              <w:widowControl w:val="0"/>
              <w:numPr>
                <w:ilvl w:val="0"/>
                <w:numId w:val="6"/>
              </w:numPr>
              <w:tabs>
                <w:tab w:val="left" w:pos="24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Đại</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diện hai nhóm trình </w:t>
            </w:r>
            <w:r w:rsidRPr="008A29BE">
              <w:rPr>
                <w:rFonts w:ascii="Times New Roman" w:eastAsia="Times New Roman" w:hAnsi="Times New Roman" w:cs="Times New Roman"/>
                <w:spacing w:val="-4"/>
                <w:kern w:val="0"/>
                <w:sz w:val="28"/>
                <w:szCs w:val="28"/>
                <w:lang w:val="vi"/>
                <w14:ligatures w14:val="none"/>
              </w:rPr>
              <w:t>bày.</w:t>
            </w:r>
          </w:p>
          <w:p w:rsidR="00AC3583" w:rsidRPr="008A29BE" w:rsidRDefault="00AC3583" w:rsidP="00D335C6">
            <w:pPr>
              <w:widowControl w:val="0"/>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6"/>
              </w:numPr>
              <w:tabs>
                <w:tab w:val="left" w:pos="24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khác nhận xét và bổ sung (nếu </w:t>
            </w:r>
            <w:r w:rsidRPr="008A29BE">
              <w:rPr>
                <w:rFonts w:ascii="Times New Roman" w:eastAsia="Times New Roman" w:hAnsi="Times New Roman" w:cs="Times New Roman"/>
                <w:spacing w:val="-4"/>
                <w:kern w:val="0"/>
                <w:sz w:val="28"/>
                <w:szCs w:val="28"/>
                <w:lang w:val="vi"/>
                <w14:ligatures w14:val="none"/>
              </w:rPr>
              <w:t>có).</w:t>
            </w:r>
          </w:p>
        </w:tc>
      </w:tr>
      <w:tr w:rsidR="00AC3583" w:rsidRPr="008A29BE" w:rsidTr="00D335C6">
        <w:trPr>
          <w:trHeight w:val="54"/>
        </w:trPr>
        <w:tc>
          <w:tcPr>
            <w:tcW w:w="10196" w:type="dxa"/>
            <w:gridSpan w:val="2"/>
            <w:tcBorders>
              <w:top w:val="single" w:sz="4" w:space="0" w:color="auto"/>
              <w:bottom w:val="nil"/>
            </w:tcBorders>
          </w:tcPr>
          <w:p w:rsidR="00AC3583" w:rsidRPr="008A29BE" w:rsidRDefault="00AC3583" w:rsidP="00AC3583">
            <w:pPr>
              <w:widowControl w:val="0"/>
              <w:numPr>
                <w:ilvl w:val="0"/>
                <w:numId w:val="8"/>
              </w:numPr>
              <w:tabs>
                <w:tab w:val="left" w:pos="423"/>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Dự</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kiến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sản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spacing w:val="-2"/>
                <w:kern w:val="0"/>
                <w:sz w:val="28"/>
                <w:szCs w:val="28"/>
                <w:lang w:val="vi"/>
                <w14:ligatures w14:val="none"/>
              </w:rPr>
              <w:t>phẩm:</w:t>
            </w:r>
          </w:p>
          <w:p w:rsidR="00AC3583" w:rsidRPr="008A29BE" w:rsidRDefault="00AC3583" w:rsidP="00AC3583">
            <w:pPr>
              <w:widowControl w:val="0"/>
              <w:numPr>
                <w:ilvl w:val="0"/>
                <w:numId w:val="5"/>
              </w:numPr>
              <w:tabs>
                <w:tab w:val="left" w:pos="42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làm việc nhóm 4 hoặc 6 </w:t>
            </w:r>
            <w:r w:rsidRPr="008A29BE">
              <w:rPr>
                <w:rFonts w:ascii="Times New Roman" w:eastAsia="Times New Roman" w:hAnsi="Times New Roman" w:cs="Times New Roman"/>
                <w:spacing w:val="-5"/>
                <w:kern w:val="0"/>
                <w:sz w:val="28"/>
                <w:szCs w:val="28"/>
                <w:lang w:val="vi"/>
                <w14:ligatures w14:val="none"/>
              </w:rPr>
              <w:t>HS.</w:t>
            </w:r>
          </w:p>
          <w:p w:rsidR="00AC3583" w:rsidRPr="008A29BE" w:rsidRDefault="00AC3583" w:rsidP="00AC3583">
            <w:pPr>
              <w:widowControl w:val="0"/>
              <w:numPr>
                <w:ilvl w:val="0"/>
                <w:numId w:val="5"/>
              </w:numPr>
              <w:tabs>
                <w:tab w:val="left" w:pos="42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rút ra được kết </w:t>
            </w:r>
            <w:r w:rsidRPr="008A29BE">
              <w:rPr>
                <w:rFonts w:ascii="Times New Roman" w:eastAsia="Times New Roman" w:hAnsi="Times New Roman" w:cs="Times New Roman"/>
                <w:spacing w:val="-2"/>
                <w:kern w:val="0"/>
                <w:sz w:val="28"/>
                <w:szCs w:val="28"/>
                <w:lang w:val="vi"/>
                <w14:ligatures w14:val="none"/>
              </w:rPr>
              <w:t>luận:</w:t>
            </w:r>
          </w:p>
          <w:p w:rsidR="00AC3583" w:rsidRPr="008A29BE" w:rsidRDefault="00AC3583" w:rsidP="00D335C6">
            <w:pPr>
              <w:widowControl w:val="0"/>
              <w:tabs>
                <w:tab w:val="left" w:pos="42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dùng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chiếu</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sáng,</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sưởi</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ấm,</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làm</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khô,</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đun</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nấu</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xuất</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điện,...</w:t>
            </w:r>
          </w:p>
          <w:p w:rsidR="00AC3583" w:rsidRPr="008A29BE" w:rsidRDefault="00AC3583" w:rsidP="00D335C6">
            <w:pPr>
              <w:widowControl w:val="0"/>
              <w:tabs>
                <w:tab w:val="left" w:pos="42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 Năng lượng gió được dùng để chạy thuyền buồm, sản xuất </w:t>
            </w:r>
            <w:r w:rsidRPr="008A29BE">
              <w:rPr>
                <w:rFonts w:ascii="Times New Roman" w:eastAsia="Times New Roman" w:hAnsi="Times New Roman" w:cs="Times New Roman"/>
                <w:spacing w:val="-2"/>
                <w:kern w:val="0"/>
                <w:sz w:val="28"/>
                <w:szCs w:val="28"/>
                <w:lang w:val="vi"/>
                <w14:ligatures w14:val="none"/>
              </w:rPr>
              <w:t>điện,...</w:t>
            </w:r>
          </w:p>
          <w:p w:rsidR="00AC3583" w:rsidRPr="008A29BE" w:rsidRDefault="00AC3583" w:rsidP="00D335C6">
            <w:pPr>
              <w:widowControl w:val="0"/>
              <w:tabs>
                <w:tab w:val="left" w:pos="42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nước chảy được dùng để đẩy thuyền, bè,... xuôi dòng nước; làm quay bánh xe nước đưa nước lên cao, sản xuất điện,...</w:t>
            </w:r>
          </w:p>
          <w:p w:rsidR="00AC3583" w:rsidRPr="008A29BE" w:rsidRDefault="00AC3583" w:rsidP="00D335C6">
            <w:pPr>
              <w:widowControl w:val="0"/>
              <w:tabs>
                <w:tab w:val="left" w:pos="423"/>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Năng lượng mặt trời, năng lượng gió, năng lượng nước chảy là các nguồn năng lượng sạch và có thể thay thế các nguồn năng lượng chất đốt.</w:t>
            </w:r>
          </w:p>
        </w:tc>
      </w:tr>
      <w:tr w:rsidR="00AC3583" w:rsidRPr="008A29BE" w:rsidTr="00D335C6">
        <w:trPr>
          <w:trHeight w:val="365"/>
        </w:trPr>
        <w:tc>
          <w:tcPr>
            <w:tcW w:w="10196" w:type="dxa"/>
            <w:gridSpan w:val="2"/>
            <w:tcBorders>
              <w:top w:val="nil"/>
              <w:bottom w:val="single" w:sz="4" w:space="0" w:color="auto"/>
            </w:tcBorders>
            <w:shd w:val="clear" w:color="auto" w:fill="auto"/>
          </w:tcPr>
          <w:p w:rsidR="00AC3583" w:rsidRPr="008A29BE" w:rsidRDefault="00AC3583" w:rsidP="00AC3583">
            <w:pPr>
              <w:widowControl w:val="0"/>
              <w:numPr>
                <w:ilvl w:val="0"/>
                <w:numId w:val="14"/>
              </w:numPr>
              <w:autoSpaceDE w:val="0"/>
              <w:autoSpaceDN w:val="0"/>
              <w:spacing w:after="0" w:line="240" w:lineRule="auto"/>
              <w:ind w:left="132" w:right="116"/>
              <w:jc w:val="both"/>
              <w:outlineLvl w:val="5"/>
              <w:rPr>
                <w:rFonts w:ascii="Times New Roman" w:eastAsia="Times New Roman" w:hAnsi="Times New Roman" w:cs="Times New Roman"/>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động</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luyện</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tập:</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Cùng</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thảo</w:t>
            </w:r>
            <w:r w:rsidRPr="008A29BE">
              <w:rPr>
                <w:rFonts w:ascii="Times New Roman" w:eastAsia="Times New Roman" w:hAnsi="Times New Roman" w:cs="Times New Roman"/>
                <w:i/>
                <w:iCs/>
                <w:spacing w:val="-1"/>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luận</w:t>
            </w:r>
            <w:r w:rsidRPr="008A29BE">
              <w:rPr>
                <w:rFonts w:ascii="Times New Roman" w:eastAsia="Times New Roman" w:hAnsi="Times New Roman" w:cs="Times New Roman"/>
                <w:i/>
                <w:iCs/>
                <w:spacing w:val="-2"/>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 xml:space="preserve">(15 </w:t>
            </w:r>
            <w:r w:rsidRPr="008A29BE">
              <w:rPr>
                <w:rFonts w:ascii="Times New Roman" w:eastAsia="Times New Roman" w:hAnsi="Times New Roman" w:cs="Times New Roman"/>
                <w:i/>
                <w:iCs/>
                <w:spacing w:val="-2"/>
                <w:kern w:val="0"/>
                <w:sz w:val="28"/>
                <w:szCs w:val="28"/>
                <w:lang w:val="vi"/>
                <w14:ligatures w14:val="none"/>
              </w:rPr>
              <w:t>phút)</w:t>
            </w:r>
          </w:p>
          <w:p w:rsidR="00AC3583" w:rsidRPr="008A29BE" w:rsidRDefault="00AC3583" w:rsidP="00AC3583">
            <w:pPr>
              <w:widowControl w:val="0"/>
              <w:numPr>
                <w:ilvl w:val="0"/>
                <w:numId w:val="4"/>
              </w:numPr>
              <w:tabs>
                <w:tab w:val="left" w:pos="454"/>
                <w:tab w:val="left" w:pos="690"/>
              </w:tabs>
              <w:autoSpaceDE w:val="0"/>
              <w:autoSpaceDN w:val="0"/>
              <w:spacing w:after="0" w:line="240" w:lineRule="auto"/>
              <w:ind w:left="132" w:right="116" w:hanging="3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Mục</w:t>
            </w:r>
            <w:r w:rsidRPr="008A29BE">
              <w:rPr>
                <w:rFonts w:ascii="Times New Roman" w:eastAsia="Times New Roman" w:hAnsi="Times New Roman" w:cs="Times New Roman"/>
                <w:i/>
                <w:spacing w:val="31"/>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tiêu:</w:t>
            </w:r>
            <w:r w:rsidRPr="008A29BE">
              <w:rPr>
                <w:rFonts w:ascii="Times New Roman" w:eastAsia="Times New Roman" w:hAnsi="Times New Roman" w:cs="Times New Roman"/>
                <w:i/>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nêu</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những</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cần</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gió</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31"/>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lastRenderedPageBreak/>
              <w:t>chảy ở địa phương.</w:t>
            </w:r>
          </w:p>
          <w:p w:rsidR="00AC3583" w:rsidRPr="008A29BE" w:rsidRDefault="00AC3583" w:rsidP="00AC3583">
            <w:pPr>
              <w:widowControl w:val="0"/>
              <w:numPr>
                <w:ilvl w:val="0"/>
                <w:numId w:val="4"/>
              </w:numPr>
              <w:tabs>
                <w:tab w:val="left" w:pos="454"/>
                <w:tab w:val="left" w:pos="661"/>
              </w:tabs>
              <w:autoSpaceDE w:val="0"/>
              <w:autoSpaceDN w:val="0"/>
              <w:spacing w:after="0" w:line="240" w:lineRule="auto"/>
              <w:ind w:left="132" w:right="116" w:hanging="31"/>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 xml:space="preserve">Phương pháp và kĩ thuật dạy học: </w:t>
            </w:r>
            <w:r w:rsidRPr="008A29BE">
              <w:rPr>
                <w:rFonts w:ascii="Times New Roman" w:eastAsia="Times New Roman" w:hAnsi="Times New Roman" w:cs="Times New Roman"/>
                <w:kern w:val="0"/>
                <w:sz w:val="28"/>
                <w:szCs w:val="28"/>
                <w:lang w:val="vi"/>
                <w14:ligatures w14:val="none"/>
              </w:rPr>
              <w:t xml:space="preserve">Phương pháp trò chơi, phương pháp dạy học hợp </w:t>
            </w:r>
            <w:r w:rsidRPr="008A29BE">
              <w:rPr>
                <w:rFonts w:ascii="Times New Roman" w:eastAsia="Times New Roman" w:hAnsi="Times New Roman" w:cs="Times New Roman"/>
                <w:spacing w:val="-4"/>
                <w:kern w:val="0"/>
                <w:sz w:val="28"/>
                <w:szCs w:val="28"/>
                <w:lang w:val="vi"/>
                <w14:ligatures w14:val="none"/>
              </w:rPr>
              <w:t>tác.</w:t>
            </w:r>
          </w:p>
          <w:p w:rsidR="00AC3583" w:rsidRPr="008A29BE" w:rsidRDefault="00AC3583" w:rsidP="00AC3583">
            <w:pPr>
              <w:widowControl w:val="0"/>
              <w:numPr>
                <w:ilvl w:val="0"/>
                <w:numId w:val="4"/>
              </w:numPr>
              <w:tabs>
                <w:tab w:val="left" w:pos="454"/>
                <w:tab w:val="left" w:pos="762"/>
              </w:tabs>
              <w:autoSpaceDE w:val="0"/>
              <w:autoSpaceDN w:val="0"/>
              <w:spacing w:after="0" w:line="240" w:lineRule="auto"/>
              <w:ind w:left="132" w:right="116" w:hanging="31"/>
              <w:jc w:val="both"/>
              <w:outlineLvl w:val="5"/>
              <w:rPr>
                <w:rFonts w:ascii="Times New Roman" w:eastAsia="Times New Roman" w:hAnsi="Times New Roman" w:cs="Times New Roman"/>
                <w:b/>
                <w:i/>
                <w:iCs/>
                <w:kern w:val="0"/>
                <w:sz w:val="28"/>
                <w:szCs w:val="28"/>
                <w:lang w:val="vi"/>
                <w14:ligatures w14:val="none"/>
              </w:rPr>
            </w:pPr>
            <w:r w:rsidRPr="008A29BE">
              <w:rPr>
                <w:rFonts w:ascii="Times New Roman" w:eastAsia="Times New Roman" w:hAnsi="Times New Roman" w:cs="Times New Roman"/>
                <w:i/>
                <w:iCs/>
                <w:kern w:val="0"/>
                <w:sz w:val="28"/>
                <w:szCs w:val="28"/>
                <w:lang w:val="vi"/>
                <w14:ligatures w14:val="none"/>
              </w:rPr>
              <w:t>Tiến</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trình</w:t>
            </w:r>
            <w:r w:rsidRPr="008A29BE">
              <w:rPr>
                <w:rFonts w:ascii="Times New Roman" w:eastAsia="Times New Roman" w:hAnsi="Times New Roman" w:cs="Times New Roman"/>
                <w:i/>
                <w:iCs/>
                <w:spacing w:val="-4"/>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tổ</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chức</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kern w:val="0"/>
                <w:sz w:val="28"/>
                <w:szCs w:val="28"/>
                <w:lang w:val="vi"/>
                <w14:ligatures w14:val="none"/>
              </w:rPr>
              <w:t>hoạt</w:t>
            </w:r>
            <w:r w:rsidRPr="008A29BE">
              <w:rPr>
                <w:rFonts w:ascii="Times New Roman" w:eastAsia="Times New Roman" w:hAnsi="Times New Roman" w:cs="Times New Roman"/>
                <w:i/>
                <w:iCs/>
                <w:spacing w:val="-3"/>
                <w:kern w:val="0"/>
                <w:sz w:val="28"/>
                <w:szCs w:val="28"/>
                <w:lang w:val="vi"/>
                <w14:ligatures w14:val="none"/>
              </w:rPr>
              <w:t xml:space="preserve"> </w:t>
            </w:r>
            <w:r w:rsidRPr="008A29BE">
              <w:rPr>
                <w:rFonts w:ascii="Times New Roman" w:eastAsia="Times New Roman" w:hAnsi="Times New Roman" w:cs="Times New Roman"/>
                <w:i/>
                <w:iCs/>
                <w:spacing w:val="-2"/>
                <w:kern w:val="0"/>
                <w:sz w:val="28"/>
                <w:szCs w:val="28"/>
                <w:lang w:val="vi"/>
                <w14:ligatures w14:val="none"/>
              </w:rPr>
              <w:t>động:</w:t>
            </w:r>
          </w:p>
        </w:tc>
      </w:tr>
      <w:tr w:rsidR="00AC3583" w:rsidRPr="008A29BE" w:rsidTr="00D335C6">
        <w:tc>
          <w:tcPr>
            <w:tcW w:w="5519" w:type="dxa"/>
            <w:tcBorders>
              <w:top w:val="single" w:sz="4" w:space="0" w:color="auto"/>
              <w:left w:val="single" w:sz="4" w:space="0" w:color="auto"/>
              <w:bottom w:val="single" w:sz="4" w:space="0" w:color="auto"/>
              <w:right w:val="single" w:sz="4" w:space="0" w:color="auto"/>
            </w:tcBorders>
          </w:tcPr>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lastRenderedPageBreak/>
              <w:t>GV chia lớp thành 2 đội và thông báo thể lệ: Hai đội viết tên các nhà máy sản xuất điện sử</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 năng lượng mặt trời (điện mặt trời), năng lượng</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gió</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(điện</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gió),</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4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chảy (thuỷ</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điện)</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ở</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nước</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ta</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vào</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bảng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Trong</w:t>
            </w:r>
            <w:r w:rsidRPr="008A29BE">
              <w:rPr>
                <w:rFonts w:ascii="Times New Roman" w:eastAsia="Times New Roman" w:hAnsi="Times New Roman" w:cs="Times New Roman"/>
                <w:spacing w:val="-1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thời gian</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5</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phút,</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đội</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nào</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viết</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nhiều</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tên</w:t>
            </w:r>
            <w:r w:rsidRPr="008A29BE">
              <w:rPr>
                <w:rFonts w:ascii="Times New Roman" w:eastAsia="Times New Roman" w:hAnsi="Times New Roman" w:cs="Times New Roman"/>
                <w:spacing w:val="-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đúng</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là đội thắng cuộc.</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yêu cầu hai đội treo bảng nhóm lên </w:t>
            </w:r>
            <w:r w:rsidRPr="008A29BE">
              <w:rPr>
                <w:rFonts w:ascii="Times New Roman" w:eastAsia="Times New Roman" w:hAnsi="Times New Roman" w:cs="Times New Roman"/>
                <w:spacing w:val="-2"/>
                <w:kern w:val="0"/>
                <w:sz w:val="28"/>
                <w:szCs w:val="28"/>
                <w:lang w:val="vi"/>
                <w14:ligatures w14:val="none"/>
              </w:rPr>
              <w:t>bảng.</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nhận xét và công bố đội thắng </w:t>
            </w:r>
            <w:r w:rsidRPr="008A29BE">
              <w:rPr>
                <w:rFonts w:ascii="Times New Roman" w:eastAsia="Times New Roman" w:hAnsi="Times New Roman" w:cs="Times New Roman"/>
                <w:spacing w:val="-2"/>
                <w:kern w:val="0"/>
                <w:sz w:val="28"/>
                <w:szCs w:val="28"/>
                <w:lang w:val="vi"/>
                <w14:ligatures w14:val="none"/>
              </w:rPr>
              <w:t>cuộc.</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chia lớp thành các nhóm 4 hoặc 6 HS và yêu cầu HS thảo luận nhóm để trả lời câu hỏi: Địa</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phương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em</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gió và nước chảy vào những việc gì?</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mời hai nhóm trình bày kết quả thảo luận trước lớp.</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5"/>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tổ chức cho các nhóm nhận xét lẫn </w:t>
            </w:r>
            <w:r w:rsidRPr="008A29BE">
              <w:rPr>
                <w:rFonts w:ascii="Times New Roman" w:eastAsia="Times New Roman" w:hAnsi="Times New Roman" w:cs="Times New Roman"/>
                <w:spacing w:val="-2"/>
                <w:kern w:val="0"/>
                <w:sz w:val="28"/>
                <w:szCs w:val="28"/>
                <w:lang w:val="vi"/>
                <w14:ligatures w14:val="none"/>
              </w:rPr>
              <w:t>nhau.</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 nhận xét chung và yêu cầu HS đọc nội dung ở mục Em tìm hiểu thêm (SGK trang 42) để</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có</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thêm</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kiến</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thức</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về</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việc</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 nước chảy trong bánh xe nước (cọn nước).</w:t>
            </w:r>
          </w:p>
          <w:p w:rsidR="00AC3583" w:rsidRPr="008A29BE" w:rsidRDefault="00AC3583" w:rsidP="00AC3583">
            <w:pPr>
              <w:widowControl w:val="0"/>
              <w:numPr>
                <w:ilvl w:val="0"/>
                <w:numId w:val="3"/>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GV</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yêu</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cầu</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nhóm</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về</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nhà</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để</w:t>
            </w:r>
            <w:r w:rsidRPr="008A29BE">
              <w:rPr>
                <w:rFonts w:ascii="Times New Roman" w:eastAsia="Times New Roman" w:hAnsi="Times New Roman" w:cs="Times New Roman"/>
                <w:spacing w:val="-13"/>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tìm</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hiểu</w:t>
            </w:r>
            <w:r w:rsidRPr="008A29BE">
              <w:rPr>
                <w:rFonts w:ascii="Times New Roman" w:eastAsia="Times New Roman" w:hAnsi="Times New Roman" w:cs="Times New Roman"/>
                <w:spacing w:val="-1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thông tin qua sách, báo, Internet về việc khai thác, sử dụng năng lượng mặt trời, gió và nước chảy; những</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thuận</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lợi</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và</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khó</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khăn</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trong</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khai</w:t>
            </w:r>
            <w:r w:rsidRPr="008A29BE">
              <w:rPr>
                <w:rFonts w:ascii="Times New Roman" w:eastAsia="Times New Roman" w:hAnsi="Times New Roman" w:cs="Times New Roman"/>
                <w:spacing w:val="34"/>
                <w:kern w:val="0"/>
                <w:sz w:val="28"/>
                <w:szCs w:val="28"/>
                <w:lang w:val="vi"/>
                <w14:ligatures w14:val="none"/>
              </w:rPr>
              <w:t xml:space="preserve"> </w:t>
            </w:r>
            <w:r w:rsidRPr="008A29BE">
              <w:rPr>
                <w:rFonts w:ascii="Times New Roman" w:eastAsia="Times New Roman" w:hAnsi="Times New Roman" w:cs="Times New Roman"/>
                <w:spacing w:val="-2"/>
                <w:kern w:val="0"/>
                <w:sz w:val="28"/>
                <w:szCs w:val="28"/>
                <w:lang w:val="vi"/>
                <w14:ligatures w14:val="none"/>
              </w:rPr>
              <w:t>thác,</w:t>
            </w: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sử dụng các dạng năng lượng </w:t>
            </w:r>
            <w:r w:rsidRPr="008A29BE">
              <w:rPr>
                <w:rFonts w:ascii="Times New Roman" w:eastAsia="Times New Roman" w:hAnsi="Times New Roman" w:cs="Times New Roman"/>
                <w:spacing w:val="-4"/>
                <w:kern w:val="0"/>
                <w:sz w:val="28"/>
                <w:szCs w:val="28"/>
                <w:lang w:val="vi"/>
                <w14:ligatures w14:val="none"/>
              </w:rPr>
              <w:t>này.</w:t>
            </w:r>
          </w:p>
        </w:tc>
        <w:tc>
          <w:tcPr>
            <w:tcW w:w="4677" w:type="dxa"/>
            <w:tcBorders>
              <w:top w:val="single" w:sz="4" w:space="0" w:color="auto"/>
              <w:left w:val="single" w:sz="4" w:space="0" w:color="auto"/>
              <w:bottom w:val="single" w:sz="4" w:space="0" w:color="auto"/>
              <w:right w:val="single" w:sz="4" w:space="0" w:color="auto"/>
            </w:tcBorders>
          </w:tcPr>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chia </w:t>
            </w:r>
            <w:r w:rsidRPr="008A29BE">
              <w:rPr>
                <w:rFonts w:ascii="Times New Roman" w:eastAsia="Times New Roman" w:hAnsi="Times New Roman" w:cs="Times New Roman"/>
                <w:spacing w:val="-4"/>
                <w:kern w:val="0"/>
                <w:sz w:val="28"/>
                <w:szCs w:val="28"/>
                <w:lang w:val="vi"/>
                <w14:ligatures w14:val="none"/>
              </w:rPr>
              <w:t>đội.</w:t>
            </w: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lời theo hiểu biết của bản </w:t>
            </w:r>
            <w:r w:rsidRPr="008A29BE">
              <w:rPr>
                <w:rFonts w:ascii="Times New Roman" w:eastAsia="Times New Roman" w:hAnsi="Times New Roman" w:cs="Times New Roman"/>
                <w:spacing w:val="-2"/>
                <w:kern w:val="0"/>
                <w:sz w:val="28"/>
                <w:szCs w:val="28"/>
                <w:lang w:val="vi"/>
                <w14:ligatures w14:val="none"/>
              </w:rPr>
              <w:t>thân.</w:t>
            </w: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Hai đội treo bảng nhóm lên </w:t>
            </w:r>
            <w:r w:rsidRPr="008A29BE">
              <w:rPr>
                <w:rFonts w:ascii="Times New Roman" w:eastAsia="Times New Roman" w:hAnsi="Times New Roman" w:cs="Times New Roman"/>
                <w:spacing w:val="-2"/>
                <w:kern w:val="0"/>
                <w:sz w:val="28"/>
                <w:szCs w:val="28"/>
                <w:lang w:val="vi"/>
                <w14:ligatures w14:val="none"/>
              </w:rPr>
              <w:t>bảng.</w:t>
            </w: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lắng </w:t>
            </w:r>
            <w:r w:rsidRPr="008A29BE">
              <w:rPr>
                <w:rFonts w:ascii="Times New Roman" w:eastAsia="Times New Roman" w:hAnsi="Times New Roman" w:cs="Times New Roman"/>
                <w:spacing w:val="-2"/>
                <w:kern w:val="0"/>
                <w:sz w:val="28"/>
                <w:szCs w:val="28"/>
                <w:lang w:val="vi"/>
                <w14:ligatures w14:val="none"/>
              </w:rPr>
              <w:t>nghe.</w:t>
            </w: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chia nhóm và thực hiện nhiệm </w:t>
            </w:r>
            <w:r w:rsidRPr="008A29BE">
              <w:rPr>
                <w:rFonts w:ascii="Times New Roman" w:eastAsia="Times New Roman" w:hAnsi="Times New Roman" w:cs="Times New Roman"/>
                <w:spacing w:val="-5"/>
                <w:kern w:val="0"/>
                <w:sz w:val="28"/>
                <w:szCs w:val="28"/>
                <w:lang w:val="vi"/>
                <w14:ligatures w14:val="none"/>
              </w:rPr>
              <w:t>vụ.</w:t>
            </w: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trả lời theo hiểu biết của bản </w:t>
            </w:r>
            <w:r w:rsidRPr="008A29BE">
              <w:rPr>
                <w:rFonts w:ascii="Times New Roman" w:eastAsia="Times New Roman" w:hAnsi="Times New Roman" w:cs="Times New Roman"/>
                <w:spacing w:val="-2"/>
                <w:kern w:val="0"/>
                <w:sz w:val="28"/>
                <w:szCs w:val="28"/>
                <w:lang w:val="vi"/>
                <w14:ligatures w14:val="none"/>
              </w:rPr>
              <w:t>thân.</w:t>
            </w: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Đại</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diện hai nhóm trình </w:t>
            </w:r>
            <w:r w:rsidRPr="008A29BE">
              <w:rPr>
                <w:rFonts w:ascii="Times New Roman" w:eastAsia="Times New Roman" w:hAnsi="Times New Roman" w:cs="Times New Roman"/>
                <w:spacing w:val="-4"/>
                <w:kern w:val="0"/>
                <w:sz w:val="28"/>
                <w:szCs w:val="28"/>
                <w:lang w:val="vi"/>
                <w14:ligatures w14:val="none"/>
              </w:rPr>
              <w:t>bày.</w:t>
            </w: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khác nhận xét và bổ sung (nếu </w:t>
            </w:r>
            <w:r w:rsidRPr="008A29BE">
              <w:rPr>
                <w:rFonts w:ascii="Times New Roman" w:eastAsia="Times New Roman" w:hAnsi="Times New Roman" w:cs="Times New Roman"/>
                <w:spacing w:val="-4"/>
                <w:kern w:val="0"/>
                <w:sz w:val="28"/>
                <w:szCs w:val="28"/>
                <w:lang w:val="vi"/>
                <w14:ligatures w14:val="none"/>
              </w:rPr>
              <w:t>có).</w:t>
            </w: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đọc</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nội</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dung</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ở</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mục</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Em</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tìm</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hiểu</w:t>
            </w:r>
            <w:r w:rsidRPr="008A29BE">
              <w:rPr>
                <w:rFonts w:ascii="Times New Roman" w:eastAsia="Times New Roman" w:hAnsi="Times New Roman" w:cs="Times New Roman"/>
                <w:spacing w:val="30"/>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thêm (SGK trang 42).</w:t>
            </w: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D335C6">
            <w:pPr>
              <w:widowControl w:val="0"/>
              <w:tabs>
                <w:tab w:val="left" w:pos="27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p>
          <w:p w:rsidR="00AC3583" w:rsidRPr="008A29BE" w:rsidRDefault="00AC3583" w:rsidP="00AC3583">
            <w:pPr>
              <w:widowControl w:val="0"/>
              <w:numPr>
                <w:ilvl w:val="0"/>
                <w:numId w:val="2"/>
              </w:numPr>
              <w:tabs>
                <w:tab w:val="left" w:pos="274"/>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 xml:space="preserve">Các nhóm nhận nhiệm </w:t>
            </w:r>
            <w:r w:rsidRPr="008A29BE">
              <w:rPr>
                <w:rFonts w:ascii="Times New Roman" w:eastAsia="Times New Roman" w:hAnsi="Times New Roman" w:cs="Times New Roman"/>
                <w:spacing w:val="-5"/>
                <w:kern w:val="0"/>
                <w:sz w:val="28"/>
                <w:szCs w:val="28"/>
                <w:lang w:val="vi"/>
                <w14:ligatures w14:val="none"/>
              </w:rPr>
              <w:t>vụ.</w:t>
            </w:r>
          </w:p>
        </w:tc>
      </w:tr>
      <w:tr w:rsidR="00AC3583" w:rsidRPr="008A29BE" w:rsidTr="00D335C6">
        <w:trPr>
          <w:trHeight w:val="54"/>
        </w:trPr>
        <w:tc>
          <w:tcPr>
            <w:tcW w:w="10196" w:type="dxa"/>
            <w:gridSpan w:val="2"/>
            <w:tcBorders>
              <w:top w:val="single" w:sz="4" w:space="0" w:color="auto"/>
            </w:tcBorders>
          </w:tcPr>
          <w:p w:rsidR="00AC3583" w:rsidRPr="008A29BE" w:rsidRDefault="00AC3583" w:rsidP="00AC3583">
            <w:pPr>
              <w:widowControl w:val="0"/>
              <w:numPr>
                <w:ilvl w:val="0"/>
                <w:numId w:val="4"/>
              </w:numPr>
              <w:tabs>
                <w:tab w:val="left" w:pos="454"/>
              </w:tabs>
              <w:autoSpaceDE w:val="0"/>
              <w:autoSpaceDN w:val="0"/>
              <w:spacing w:after="0" w:line="240" w:lineRule="auto"/>
              <w:ind w:left="132" w:right="116"/>
              <w:jc w:val="both"/>
              <w:rPr>
                <w:rFonts w:ascii="Times New Roman" w:eastAsia="Times New Roman" w:hAnsi="Times New Roman" w:cs="Times New Roman"/>
                <w:bCs/>
                <w:i/>
                <w:kern w:val="0"/>
                <w:sz w:val="28"/>
                <w:szCs w:val="28"/>
                <w:lang w:val="vi"/>
                <w14:ligatures w14:val="none"/>
              </w:rPr>
            </w:pPr>
            <w:r w:rsidRPr="008A29BE">
              <w:rPr>
                <w:rFonts w:ascii="Times New Roman" w:eastAsia="Times New Roman" w:hAnsi="Times New Roman" w:cs="Times New Roman"/>
                <w:i/>
                <w:kern w:val="0"/>
                <w:sz w:val="28"/>
                <w:szCs w:val="28"/>
                <w:lang w:val="vi"/>
                <w14:ligatures w14:val="none"/>
              </w:rPr>
              <w:t>Dự</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kiến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kern w:val="0"/>
                <w:sz w:val="28"/>
                <w:szCs w:val="28"/>
                <w:lang w:val="vi"/>
                <w14:ligatures w14:val="none"/>
              </w:rPr>
              <w:t>sản</w:t>
            </w:r>
            <w:r w:rsidRPr="008A29BE">
              <w:rPr>
                <w:rFonts w:ascii="Times New Roman" w:eastAsia="Times New Roman" w:hAnsi="Times New Roman" w:cs="Times New Roman"/>
                <w:i/>
                <w:spacing w:val="-3"/>
                <w:kern w:val="0"/>
                <w:sz w:val="28"/>
                <w:szCs w:val="28"/>
                <w:lang w:val="vi"/>
                <w14:ligatures w14:val="none"/>
              </w:rPr>
              <w:t xml:space="preserve"> </w:t>
            </w:r>
            <w:r w:rsidRPr="008A29BE">
              <w:rPr>
                <w:rFonts w:ascii="Times New Roman" w:eastAsia="Times New Roman" w:hAnsi="Times New Roman" w:cs="Times New Roman"/>
                <w:i/>
                <w:spacing w:val="-2"/>
                <w:kern w:val="0"/>
                <w:sz w:val="28"/>
                <w:szCs w:val="28"/>
                <w:lang w:val="vi"/>
                <w14:ligatures w14:val="none"/>
              </w:rPr>
              <w:t>phẩm:</w:t>
            </w:r>
          </w:p>
          <w:p w:rsidR="00AC3583" w:rsidRPr="008A29BE" w:rsidRDefault="00AC3583" w:rsidP="00AC3583">
            <w:pPr>
              <w:widowControl w:val="0"/>
              <w:numPr>
                <w:ilvl w:val="0"/>
                <w:numId w:val="1"/>
              </w:numPr>
              <w:tabs>
                <w:tab w:val="left" w:pos="454"/>
                <w:tab w:val="left" w:pos="702"/>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 xml:space="preserve">làm việc theo nhóm 4 hoặc 6 </w:t>
            </w:r>
            <w:r w:rsidRPr="008A29BE">
              <w:rPr>
                <w:rFonts w:ascii="Times New Roman" w:eastAsia="Times New Roman" w:hAnsi="Times New Roman" w:cs="Times New Roman"/>
                <w:spacing w:val="-5"/>
                <w:kern w:val="0"/>
                <w:sz w:val="28"/>
                <w:szCs w:val="28"/>
                <w:lang w:val="vi"/>
                <w14:ligatures w14:val="none"/>
              </w:rPr>
              <w:t>HS.</w:t>
            </w:r>
          </w:p>
          <w:p w:rsidR="00AC3583" w:rsidRPr="008A29BE" w:rsidRDefault="00AC3583" w:rsidP="00AC3583">
            <w:pPr>
              <w:widowControl w:val="0"/>
              <w:numPr>
                <w:ilvl w:val="0"/>
                <w:numId w:val="1"/>
              </w:numPr>
              <w:tabs>
                <w:tab w:val="left" w:pos="454"/>
                <w:tab w:val="left" w:pos="735"/>
              </w:tabs>
              <w:autoSpaceDE w:val="0"/>
              <w:autoSpaceDN w:val="0"/>
              <w:spacing w:after="0" w:line="240" w:lineRule="auto"/>
              <w:ind w:left="132" w:right="116"/>
              <w:jc w:val="both"/>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HS</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kể</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được</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tên</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các</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nhà</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máy</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sản</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xuất</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điện</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sử</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dụng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năng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lượng</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(điện</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mặt</w:t>
            </w:r>
            <w:r w:rsidRPr="008A29BE">
              <w:rPr>
                <w:rFonts w:ascii="Times New Roman" w:eastAsia="Times New Roman" w:hAnsi="Times New Roman" w:cs="Times New Roman"/>
                <w:spacing w:val="32"/>
                <w:kern w:val="0"/>
                <w:sz w:val="28"/>
                <w:szCs w:val="28"/>
                <w:lang w:val="vi"/>
                <w14:ligatures w14:val="none"/>
              </w:rPr>
              <w:t xml:space="preserve"> </w:t>
            </w:r>
            <w:r w:rsidRPr="008A29BE">
              <w:rPr>
                <w:rFonts w:ascii="Times New Roman" w:eastAsia="Times New Roman" w:hAnsi="Times New Roman" w:cs="Times New Roman"/>
                <w:kern w:val="0"/>
                <w:sz w:val="28"/>
                <w:szCs w:val="28"/>
                <w:lang w:val="vi"/>
                <w14:ligatures w14:val="none"/>
              </w:rPr>
              <w:t>trời), năng lượng gió (điện gió), năng lượng nước chảy (thuỷ điện) ở nước ta.</w:t>
            </w:r>
          </w:p>
        </w:tc>
      </w:tr>
    </w:tbl>
    <w:p w:rsidR="00AC3583" w:rsidRPr="008A29BE" w:rsidRDefault="00AC3583" w:rsidP="00AC3583">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AC3583" w:rsidRPr="008A29BE" w:rsidRDefault="00AC3583" w:rsidP="00AC3583">
      <w:pPr>
        <w:widowControl w:val="0"/>
        <w:tabs>
          <w:tab w:val="left" w:leader="dot" w:pos="0"/>
          <w:tab w:val="right" w:leader="dot" w:pos="10205"/>
        </w:tabs>
        <w:autoSpaceDE w:val="0"/>
        <w:autoSpaceDN w:val="0"/>
        <w:spacing w:after="0" w:line="240" w:lineRule="auto"/>
        <w:rPr>
          <w:rFonts w:ascii="Times New Roman" w:eastAsia="Times New Roman" w:hAnsi="Times New Roman" w:cs="Times New Roman"/>
          <w:b/>
          <w:bCs/>
          <w:kern w:val="0"/>
          <w:sz w:val="28"/>
          <w:szCs w:val="28"/>
          <w:lang w:val="vi"/>
          <w14:ligatures w14:val="none"/>
        </w:rPr>
      </w:pPr>
      <w:r w:rsidRPr="008A29BE">
        <w:rPr>
          <w:rFonts w:ascii="Times New Roman" w:eastAsia="Times New Roman" w:hAnsi="Times New Roman" w:cs="Times New Roman"/>
          <w:kern w:val="0"/>
          <w:sz w:val="28"/>
          <w:szCs w:val="28"/>
          <w:lang w:val="vi"/>
          <w14:ligatures w14:val="none"/>
        </w:rPr>
        <w:tab/>
      </w:r>
      <w:r w:rsidRPr="008A29BE">
        <w:rPr>
          <w:rFonts w:ascii="Times New Roman" w:eastAsia="Times New Roman" w:hAnsi="Times New Roman" w:cs="Times New Roman"/>
          <w:kern w:val="0"/>
          <w:sz w:val="28"/>
          <w:szCs w:val="28"/>
          <w:lang w:val="vi"/>
          <w14:ligatures w14:val="none"/>
        </w:rPr>
        <w:tab/>
      </w:r>
      <w:r w:rsidRPr="008A29BE">
        <w:rPr>
          <w:rFonts w:ascii="Times New Roman" w:eastAsia="Times New Roman" w:hAnsi="Times New Roman" w:cs="Times New Roman"/>
          <w:kern w:val="0"/>
          <w:sz w:val="28"/>
          <w:szCs w:val="28"/>
          <w:lang w:val="vi"/>
          <w14:ligatures w14:val="none"/>
        </w:rPr>
        <w:tab/>
      </w:r>
      <w:r w:rsidRPr="008A29BE">
        <w:rPr>
          <w:rFonts w:ascii="Times New Roman" w:eastAsia="Times New Roman" w:hAnsi="Times New Roman" w:cs="Times New Roman"/>
          <w:kern w:val="0"/>
          <w:sz w:val="28"/>
          <w:szCs w:val="28"/>
          <w:lang w:val="vi"/>
          <w14:ligatures w14:val="none"/>
        </w:rPr>
        <w:tab/>
      </w:r>
    </w:p>
    <w:p w:rsidR="00AC3583" w:rsidRPr="008A29BE" w:rsidRDefault="00AC3583" w:rsidP="00AC3583">
      <w:pPr>
        <w:widowControl w:val="0"/>
        <w:spacing w:after="0" w:line="240" w:lineRule="auto"/>
        <w:ind w:left="720" w:hanging="720"/>
        <w:jc w:val="center"/>
        <w:rPr>
          <w:rFonts w:ascii="Times New Roman" w:eastAsia="Arial" w:hAnsi="Times New Roman" w:cs="Times New Roman"/>
          <w:kern w:val="0"/>
          <w:sz w:val="28"/>
          <w:szCs w:val="28"/>
          <w:lang w:val="nl-NL"/>
          <w14:ligatures w14:val="none"/>
        </w:rPr>
      </w:pPr>
    </w:p>
    <w:p w:rsidR="00AC3583" w:rsidRPr="008A29BE" w:rsidRDefault="00AC3583" w:rsidP="00AC3583">
      <w:pPr>
        <w:spacing w:after="0" w:line="240" w:lineRule="auto"/>
        <w:ind w:left="170" w:right="113"/>
        <w:jc w:val="both"/>
        <w:rPr>
          <w:rFonts w:ascii="Times New Roman" w:eastAsia="Arial" w:hAnsi="Times New Roman" w:cs="Times New Roman"/>
          <w:kern w:val="0"/>
          <w:sz w:val="28"/>
          <w:szCs w:val="28"/>
          <w:lang w:val="nl-NL"/>
          <w14:ligatures w14:val="none"/>
        </w:rPr>
      </w:pPr>
      <w:r w:rsidRPr="008A29BE">
        <w:rPr>
          <w:rFonts w:ascii="Times New Roman" w:eastAsia="Arial" w:hAnsi="Times New Roman" w:cs="Times New Roman"/>
          <w:kern w:val="0"/>
          <w:sz w:val="28"/>
          <w:szCs w:val="28"/>
          <w:lang w:val="nl-NL"/>
          <w14:ligatures w14:val="none"/>
        </w:rPr>
        <w:br w:type="page"/>
      </w:r>
    </w:p>
    <w:p w:rsidR="006E681A" w:rsidRDefault="00AC358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E95"/>
    <w:multiLevelType w:val="hybridMultilevel"/>
    <w:tmpl w:val="D196F776"/>
    <w:lvl w:ilvl="0" w:tplc="1F987E14">
      <w:numFmt w:val="bullet"/>
      <w:lvlText w:val="–"/>
      <w:lvlJc w:val="left"/>
      <w:pPr>
        <w:ind w:left="253"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474A3796">
      <w:numFmt w:val="bullet"/>
      <w:lvlText w:val="•"/>
      <w:lvlJc w:val="left"/>
      <w:pPr>
        <w:ind w:left="1240" w:hanging="165"/>
      </w:pPr>
      <w:rPr>
        <w:rFonts w:hint="default"/>
        <w:lang w:val="vi" w:eastAsia="en-US" w:bidi="ar-SA"/>
      </w:rPr>
    </w:lvl>
    <w:lvl w:ilvl="2" w:tplc="E94CCA9C">
      <w:numFmt w:val="bullet"/>
      <w:lvlText w:val="•"/>
      <w:lvlJc w:val="left"/>
      <w:pPr>
        <w:ind w:left="2220" w:hanging="165"/>
      </w:pPr>
      <w:rPr>
        <w:rFonts w:hint="default"/>
        <w:lang w:val="vi" w:eastAsia="en-US" w:bidi="ar-SA"/>
      </w:rPr>
    </w:lvl>
    <w:lvl w:ilvl="3" w:tplc="6674DF98">
      <w:numFmt w:val="bullet"/>
      <w:lvlText w:val="•"/>
      <w:lvlJc w:val="left"/>
      <w:pPr>
        <w:ind w:left="3200" w:hanging="165"/>
      </w:pPr>
      <w:rPr>
        <w:rFonts w:hint="default"/>
        <w:lang w:val="vi" w:eastAsia="en-US" w:bidi="ar-SA"/>
      </w:rPr>
    </w:lvl>
    <w:lvl w:ilvl="4" w:tplc="791A3612">
      <w:numFmt w:val="bullet"/>
      <w:lvlText w:val="•"/>
      <w:lvlJc w:val="left"/>
      <w:pPr>
        <w:ind w:left="4180" w:hanging="165"/>
      </w:pPr>
      <w:rPr>
        <w:rFonts w:hint="default"/>
        <w:lang w:val="vi" w:eastAsia="en-US" w:bidi="ar-SA"/>
      </w:rPr>
    </w:lvl>
    <w:lvl w:ilvl="5" w:tplc="DD6E6AAC">
      <w:numFmt w:val="bullet"/>
      <w:lvlText w:val="•"/>
      <w:lvlJc w:val="left"/>
      <w:pPr>
        <w:ind w:left="5160" w:hanging="165"/>
      </w:pPr>
      <w:rPr>
        <w:rFonts w:hint="default"/>
        <w:lang w:val="vi" w:eastAsia="en-US" w:bidi="ar-SA"/>
      </w:rPr>
    </w:lvl>
    <w:lvl w:ilvl="6" w:tplc="E99C92F4">
      <w:numFmt w:val="bullet"/>
      <w:lvlText w:val="•"/>
      <w:lvlJc w:val="left"/>
      <w:pPr>
        <w:ind w:left="6141" w:hanging="165"/>
      </w:pPr>
      <w:rPr>
        <w:rFonts w:hint="default"/>
        <w:lang w:val="vi" w:eastAsia="en-US" w:bidi="ar-SA"/>
      </w:rPr>
    </w:lvl>
    <w:lvl w:ilvl="7" w:tplc="30022992">
      <w:numFmt w:val="bullet"/>
      <w:lvlText w:val="•"/>
      <w:lvlJc w:val="left"/>
      <w:pPr>
        <w:ind w:left="7121" w:hanging="165"/>
      </w:pPr>
      <w:rPr>
        <w:rFonts w:hint="default"/>
        <w:lang w:val="vi" w:eastAsia="en-US" w:bidi="ar-SA"/>
      </w:rPr>
    </w:lvl>
    <w:lvl w:ilvl="8" w:tplc="501A68E8">
      <w:numFmt w:val="bullet"/>
      <w:lvlText w:val="•"/>
      <w:lvlJc w:val="left"/>
      <w:pPr>
        <w:ind w:left="8101" w:hanging="165"/>
      </w:pPr>
      <w:rPr>
        <w:rFonts w:hint="default"/>
        <w:lang w:val="vi" w:eastAsia="en-US" w:bidi="ar-SA"/>
      </w:rPr>
    </w:lvl>
  </w:abstractNum>
  <w:abstractNum w:abstractNumId="1" w15:restartNumberingAfterBreak="0">
    <w:nsid w:val="0FA30BCC"/>
    <w:multiLevelType w:val="hybridMultilevel"/>
    <w:tmpl w:val="948432F0"/>
    <w:lvl w:ilvl="0" w:tplc="A64418E8">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EDC8A5A0">
      <w:numFmt w:val="bullet"/>
      <w:lvlText w:val="•"/>
      <w:lvlJc w:val="left"/>
      <w:pPr>
        <w:ind w:left="510" w:hanging="165"/>
      </w:pPr>
      <w:rPr>
        <w:rFonts w:hint="default"/>
        <w:lang w:val="vi" w:eastAsia="en-US" w:bidi="ar-SA"/>
      </w:rPr>
    </w:lvl>
    <w:lvl w:ilvl="2" w:tplc="6E9E1F8E">
      <w:numFmt w:val="bullet"/>
      <w:lvlText w:val="•"/>
      <w:lvlJc w:val="left"/>
      <w:pPr>
        <w:ind w:left="940" w:hanging="165"/>
      </w:pPr>
      <w:rPr>
        <w:rFonts w:hint="default"/>
        <w:lang w:val="vi" w:eastAsia="en-US" w:bidi="ar-SA"/>
      </w:rPr>
    </w:lvl>
    <w:lvl w:ilvl="3" w:tplc="D9CAD0D6">
      <w:numFmt w:val="bullet"/>
      <w:lvlText w:val="•"/>
      <w:lvlJc w:val="left"/>
      <w:pPr>
        <w:ind w:left="1371" w:hanging="165"/>
      </w:pPr>
      <w:rPr>
        <w:rFonts w:hint="default"/>
        <w:lang w:val="vi" w:eastAsia="en-US" w:bidi="ar-SA"/>
      </w:rPr>
    </w:lvl>
    <w:lvl w:ilvl="4" w:tplc="1940ED0A">
      <w:numFmt w:val="bullet"/>
      <w:lvlText w:val="•"/>
      <w:lvlJc w:val="left"/>
      <w:pPr>
        <w:ind w:left="1801" w:hanging="165"/>
      </w:pPr>
      <w:rPr>
        <w:rFonts w:hint="default"/>
        <w:lang w:val="vi" w:eastAsia="en-US" w:bidi="ar-SA"/>
      </w:rPr>
    </w:lvl>
    <w:lvl w:ilvl="5" w:tplc="5BDC5BD4">
      <w:numFmt w:val="bullet"/>
      <w:lvlText w:val="•"/>
      <w:lvlJc w:val="left"/>
      <w:pPr>
        <w:ind w:left="2232" w:hanging="165"/>
      </w:pPr>
      <w:rPr>
        <w:rFonts w:hint="default"/>
        <w:lang w:val="vi" w:eastAsia="en-US" w:bidi="ar-SA"/>
      </w:rPr>
    </w:lvl>
    <w:lvl w:ilvl="6" w:tplc="46C8BB56">
      <w:numFmt w:val="bullet"/>
      <w:lvlText w:val="•"/>
      <w:lvlJc w:val="left"/>
      <w:pPr>
        <w:ind w:left="2662" w:hanging="165"/>
      </w:pPr>
      <w:rPr>
        <w:rFonts w:hint="default"/>
        <w:lang w:val="vi" w:eastAsia="en-US" w:bidi="ar-SA"/>
      </w:rPr>
    </w:lvl>
    <w:lvl w:ilvl="7" w:tplc="50F084F2">
      <w:numFmt w:val="bullet"/>
      <w:lvlText w:val="•"/>
      <w:lvlJc w:val="left"/>
      <w:pPr>
        <w:ind w:left="3092" w:hanging="165"/>
      </w:pPr>
      <w:rPr>
        <w:rFonts w:hint="default"/>
        <w:lang w:val="vi" w:eastAsia="en-US" w:bidi="ar-SA"/>
      </w:rPr>
    </w:lvl>
    <w:lvl w:ilvl="8" w:tplc="C8560E36">
      <w:numFmt w:val="bullet"/>
      <w:lvlText w:val="•"/>
      <w:lvlJc w:val="left"/>
      <w:pPr>
        <w:ind w:left="3523" w:hanging="165"/>
      </w:pPr>
      <w:rPr>
        <w:rFonts w:hint="default"/>
        <w:lang w:val="vi" w:eastAsia="en-US" w:bidi="ar-SA"/>
      </w:rPr>
    </w:lvl>
  </w:abstractNum>
  <w:abstractNum w:abstractNumId="2" w15:restartNumberingAfterBreak="0">
    <w:nsid w:val="17F4163C"/>
    <w:multiLevelType w:val="hybridMultilevel"/>
    <w:tmpl w:val="5FD6139C"/>
    <w:lvl w:ilvl="0" w:tplc="FFB2DE8C">
      <w:start w:val="3"/>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3" w15:restartNumberingAfterBreak="0">
    <w:nsid w:val="255A276B"/>
    <w:multiLevelType w:val="hybridMultilevel"/>
    <w:tmpl w:val="C0AE77B2"/>
    <w:lvl w:ilvl="0" w:tplc="7742991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3B1C1AC0">
      <w:numFmt w:val="bullet"/>
      <w:lvlText w:val="•"/>
      <w:lvlJc w:val="left"/>
      <w:pPr>
        <w:ind w:left="654" w:hanging="165"/>
      </w:pPr>
      <w:rPr>
        <w:rFonts w:hint="default"/>
        <w:lang w:val="vi" w:eastAsia="en-US" w:bidi="ar-SA"/>
      </w:rPr>
    </w:lvl>
    <w:lvl w:ilvl="2" w:tplc="9B42DF96">
      <w:numFmt w:val="bullet"/>
      <w:lvlText w:val="•"/>
      <w:lvlJc w:val="left"/>
      <w:pPr>
        <w:ind w:left="1068" w:hanging="165"/>
      </w:pPr>
      <w:rPr>
        <w:rFonts w:hint="default"/>
        <w:lang w:val="vi" w:eastAsia="en-US" w:bidi="ar-SA"/>
      </w:rPr>
    </w:lvl>
    <w:lvl w:ilvl="3" w:tplc="FD66D7BE">
      <w:numFmt w:val="bullet"/>
      <w:lvlText w:val="•"/>
      <w:lvlJc w:val="left"/>
      <w:pPr>
        <w:ind w:left="1483" w:hanging="165"/>
      </w:pPr>
      <w:rPr>
        <w:rFonts w:hint="default"/>
        <w:lang w:val="vi" w:eastAsia="en-US" w:bidi="ar-SA"/>
      </w:rPr>
    </w:lvl>
    <w:lvl w:ilvl="4" w:tplc="0D444338">
      <w:numFmt w:val="bullet"/>
      <w:lvlText w:val="•"/>
      <w:lvlJc w:val="left"/>
      <w:pPr>
        <w:ind w:left="1897" w:hanging="165"/>
      </w:pPr>
      <w:rPr>
        <w:rFonts w:hint="default"/>
        <w:lang w:val="vi" w:eastAsia="en-US" w:bidi="ar-SA"/>
      </w:rPr>
    </w:lvl>
    <w:lvl w:ilvl="5" w:tplc="33A0FF20">
      <w:numFmt w:val="bullet"/>
      <w:lvlText w:val="•"/>
      <w:lvlJc w:val="left"/>
      <w:pPr>
        <w:ind w:left="2312" w:hanging="165"/>
      </w:pPr>
      <w:rPr>
        <w:rFonts w:hint="default"/>
        <w:lang w:val="vi" w:eastAsia="en-US" w:bidi="ar-SA"/>
      </w:rPr>
    </w:lvl>
    <w:lvl w:ilvl="6" w:tplc="150CB6BA">
      <w:numFmt w:val="bullet"/>
      <w:lvlText w:val="•"/>
      <w:lvlJc w:val="left"/>
      <w:pPr>
        <w:ind w:left="2726" w:hanging="165"/>
      </w:pPr>
      <w:rPr>
        <w:rFonts w:hint="default"/>
        <w:lang w:val="vi" w:eastAsia="en-US" w:bidi="ar-SA"/>
      </w:rPr>
    </w:lvl>
    <w:lvl w:ilvl="7" w:tplc="B3CE8954">
      <w:numFmt w:val="bullet"/>
      <w:lvlText w:val="•"/>
      <w:lvlJc w:val="left"/>
      <w:pPr>
        <w:ind w:left="3140" w:hanging="165"/>
      </w:pPr>
      <w:rPr>
        <w:rFonts w:hint="default"/>
        <w:lang w:val="vi" w:eastAsia="en-US" w:bidi="ar-SA"/>
      </w:rPr>
    </w:lvl>
    <w:lvl w:ilvl="8" w:tplc="C972D480">
      <w:numFmt w:val="bullet"/>
      <w:lvlText w:val="•"/>
      <w:lvlJc w:val="left"/>
      <w:pPr>
        <w:ind w:left="3555" w:hanging="165"/>
      </w:pPr>
      <w:rPr>
        <w:rFonts w:hint="default"/>
        <w:lang w:val="vi" w:eastAsia="en-US" w:bidi="ar-SA"/>
      </w:rPr>
    </w:lvl>
  </w:abstractNum>
  <w:abstractNum w:abstractNumId="4" w15:restartNumberingAfterBreak="0">
    <w:nsid w:val="2D3502AF"/>
    <w:multiLevelType w:val="hybridMultilevel"/>
    <w:tmpl w:val="643822A8"/>
    <w:lvl w:ilvl="0" w:tplc="E33E75B8">
      <w:numFmt w:val="bullet"/>
      <w:lvlText w:val="–"/>
      <w:lvlJc w:val="left"/>
      <w:pPr>
        <w:ind w:left="588"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832E1290">
      <w:numFmt w:val="bullet"/>
      <w:lvlText w:val="•"/>
      <w:lvlJc w:val="left"/>
      <w:pPr>
        <w:ind w:left="1528" w:hanging="165"/>
      </w:pPr>
      <w:rPr>
        <w:rFonts w:hint="default"/>
        <w:lang w:val="vi" w:eastAsia="en-US" w:bidi="ar-SA"/>
      </w:rPr>
    </w:lvl>
    <w:lvl w:ilvl="2" w:tplc="91609D76">
      <w:numFmt w:val="bullet"/>
      <w:lvlText w:val="•"/>
      <w:lvlJc w:val="left"/>
      <w:pPr>
        <w:ind w:left="2476" w:hanging="165"/>
      </w:pPr>
      <w:rPr>
        <w:rFonts w:hint="default"/>
        <w:lang w:val="vi" w:eastAsia="en-US" w:bidi="ar-SA"/>
      </w:rPr>
    </w:lvl>
    <w:lvl w:ilvl="3" w:tplc="5D76EA20">
      <w:numFmt w:val="bullet"/>
      <w:lvlText w:val="•"/>
      <w:lvlJc w:val="left"/>
      <w:pPr>
        <w:ind w:left="3424" w:hanging="165"/>
      </w:pPr>
      <w:rPr>
        <w:rFonts w:hint="default"/>
        <w:lang w:val="vi" w:eastAsia="en-US" w:bidi="ar-SA"/>
      </w:rPr>
    </w:lvl>
    <w:lvl w:ilvl="4" w:tplc="569C0B32">
      <w:numFmt w:val="bullet"/>
      <w:lvlText w:val="•"/>
      <w:lvlJc w:val="left"/>
      <w:pPr>
        <w:ind w:left="4372" w:hanging="165"/>
      </w:pPr>
      <w:rPr>
        <w:rFonts w:hint="default"/>
        <w:lang w:val="vi" w:eastAsia="en-US" w:bidi="ar-SA"/>
      </w:rPr>
    </w:lvl>
    <w:lvl w:ilvl="5" w:tplc="DDCEB40C">
      <w:numFmt w:val="bullet"/>
      <w:lvlText w:val="•"/>
      <w:lvlJc w:val="left"/>
      <w:pPr>
        <w:ind w:left="5320" w:hanging="165"/>
      </w:pPr>
      <w:rPr>
        <w:rFonts w:hint="default"/>
        <w:lang w:val="vi" w:eastAsia="en-US" w:bidi="ar-SA"/>
      </w:rPr>
    </w:lvl>
    <w:lvl w:ilvl="6" w:tplc="B3A68D20">
      <w:numFmt w:val="bullet"/>
      <w:lvlText w:val="•"/>
      <w:lvlJc w:val="left"/>
      <w:pPr>
        <w:ind w:left="6269" w:hanging="165"/>
      </w:pPr>
      <w:rPr>
        <w:rFonts w:hint="default"/>
        <w:lang w:val="vi" w:eastAsia="en-US" w:bidi="ar-SA"/>
      </w:rPr>
    </w:lvl>
    <w:lvl w:ilvl="7" w:tplc="9BD6FC1E">
      <w:numFmt w:val="bullet"/>
      <w:lvlText w:val="•"/>
      <w:lvlJc w:val="left"/>
      <w:pPr>
        <w:ind w:left="7217" w:hanging="165"/>
      </w:pPr>
      <w:rPr>
        <w:rFonts w:hint="default"/>
        <w:lang w:val="vi" w:eastAsia="en-US" w:bidi="ar-SA"/>
      </w:rPr>
    </w:lvl>
    <w:lvl w:ilvl="8" w:tplc="D792A700">
      <w:numFmt w:val="bullet"/>
      <w:lvlText w:val="•"/>
      <w:lvlJc w:val="left"/>
      <w:pPr>
        <w:ind w:left="8165" w:hanging="165"/>
      </w:pPr>
      <w:rPr>
        <w:rFonts w:hint="default"/>
        <w:lang w:val="vi" w:eastAsia="en-US" w:bidi="ar-SA"/>
      </w:rPr>
    </w:lvl>
  </w:abstractNum>
  <w:abstractNum w:abstractNumId="5" w15:restartNumberingAfterBreak="0">
    <w:nsid w:val="2FD07439"/>
    <w:multiLevelType w:val="hybridMultilevel"/>
    <w:tmpl w:val="133AF546"/>
    <w:lvl w:ilvl="0" w:tplc="3BC2018E">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val="vi" w:eastAsia="en-US" w:bidi="ar-SA"/>
      </w:rPr>
    </w:lvl>
    <w:lvl w:ilvl="1" w:tplc="F356B564">
      <w:numFmt w:val="bullet"/>
      <w:lvlText w:val="•"/>
      <w:lvlJc w:val="left"/>
      <w:pPr>
        <w:ind w:left="510" w:hanging="194"/>
      </w:pPr>
      <w:rPr>
        <w:rFonts w:hint="default"/>
        <w:lang w:val="vi" w:eastAsia="en-US" w:bidi="ar-SA"/>
      </w:rPr>
    </w:lvl>
    <w:lvl w:ilvl="2" w:tplc="57E2D2C0">
      <w:numFmt w:val="bullet"/>
      <w:lvlText w:val="•"/>
      <w:lvlJc w:val="left"/>
      <w:pPr>
        <w:ind w:left="940" w:hanging="194"/>
      </w:pPr>
      <w:rPr>
        <w:rFonts w:hint="default"/>
        <w:lang w:val="vi" w:eastAsia="en-US" w:bidi="ar-SA"/>
      </w:rPr>
    </w:lvl>
    <w:lvl w:ilvl="3" w:tplc="B644CC2C">
      <w:numFmt w:val="bullet"/>
      <w:lvlText w:val="•"/>
      <w:lvlJc w:val="left"/>
      <w:pPr>
        <w:ind w:left="1371" w:hanging="194"/>
      </w:pPr>
      <w:rPr>
        <w:rFonts w:hint="default"/>
        <w:lang w:val="vi" w:eastAsia="en-US" w:bidi="ar-SA"/>
      </w:rPr>
    </w:lvl>
    <w:lvl w:ilvl="4" w:tplc="2FF4228A">
      <w:numFmt w:val="bullet"/>
      <w:lvlText w:val="•"/>
      <w:lvlJc w:val="left"/>
      <w:pPr>
        <w:ind w:left="1801" w:hanging="194"/>
      </w:pPr>
      <w:rPr>
        <w:rFonts w:hint="default"/>
        <w:lang w:val="vi" w:eastAsia="en-US" w:bidi="ar-SA"/>
      </w:rPr>
    </w:lvl>
    <w:lvl w:ilvl="5" w:tplc="5CDA84E4">
      <w:numFmt w:val="bullet"/>
      <w:lvlText w:val="•"/>
      <w:lvlJc w:val="left"/>
      <w:pPr>
        <w:ind w:left="2232" w:hanging="194"/>
      </w:pPr>
      <w:rPr>
        <w:rFonts w:hint="default"/>
        <w:lang w:val="vi" w:eastAsia="en-US" w:bidi="ar-SA"/>
      </w:rPr>
    </w:lvl>
    <w:lvl w:ilvl="6" w:tplc="9CC6E93C">
      <w:numFmt w:val="bullet"/>
      <w:lvlText w:val="•"/>
      <w:lvlJc w:val="left"/>
      <w:pPr>
        <w:ind w:left="2662" w:hanging="194"/>
      </w:pPr>
      <w:rPr>
        <w:rFonts w:hint="default"/>
        <w:lang w:val="vi" w:eastAsia="en-US" w:bidi="ar-SA"/>
      </w:rPr>
    </w:lvl>
    <w:lvl w:ilvl="7" w:tplc="639CF530">
      <w:numFmt w:val="bullet"/>
      <w:lvlText w:val="•"/>
      <w:lvlJc w:val="left"/>
      <w:pPr>
        <w:ind w:left="3092" w:hanging="194"/>
      </w:pPr>
      <w:rPr>
        <w:rFonts w:hint="default"/>
        <w:lang w:val="vi" w:eastAsia="en-US" w:bidi="ar-SA"/>
      </w:rPr>
    </w:lvl>
    <w:lvl w:ilvl="8" w:tplc="DAD4B692">
      <w:numFmt w:val="bullet"/>
      <w:lvlText w:val="•"/>
      <w:lvlJc w:val="left"/>
      <w:pPr>
        <w:ind w:left="3523" w:hanging="194"/>
      </w:pPr>
      <w:rPr>
        <w:rFonts w:hint="default"/>
        <w:lang w:val="vi" w:eastAsia="en-US" w:bidi="ar-SA"/>
      </w:rPr>
    </w:lvl>
  </w:abstractNum>
  <w:abstractNum w:abstractNumId="6" w15:restartNumberingAfterBreak="0">
    <w:nsid w:val="46112D9D"/>
    <w:multiLevelType w:val="hybridMultilevel"/>
    <w:tmpl w:val="21A8AC86"/>
    <w:lvl w:ilvl="0" w:tplc="309A02F0">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0D0013CA">
      <w:numFmt w:val="bullet"/>
      <w:lvlText w:val="•"/>
      <w:lvlJc w:val="left"/>
      <w:pPr>
        <w:ind w:left="510" w:hanging="165"/>
      </w:pPr>
      <w:rPr>
        <w:rFonts w:hint="default"/>
        <w:lang w:val="vi" w:eastAsia="en-US" w:bidi="ar-SA"/>
      </w:rPr>
    </w:lvl>
    <w:lvl w:ilvl="2" w:tplc="7834DDA8">
      <w:numFmt w:val="bullet"/>
      <w:lvlText w:val="•"/>
      <w:lvlJc w:val="left"/>
      <w:pPr>
        <w:ind w:left="940" w:hanging="165"/>
      </w:pPr>
      <w:rPr>
        <w:rFonts w:hint="default"/>
        <w:lang w:val="vi" w:eastAsia="en-US" w:bidi="ar-SA"/>
      </w:rPr>
    </w:lvl>
    <w:lvl w:ilvl="3" w:tplc="23BC3A72">
      <w:numFmt w:val="bullet"/>
      <w:lvlText w:val="•"/>
      <w:lvlJc w:val="left"/>
      <w:pPr>
        <w:ind w:left="1371" w:hanging="165"/>
      </w:pPr>
      <w:rPr>
        <w:rFonts w:hint="default"/>
        <w:lang w:val="vi" w:eastAsia="en-US" w:bidi="ar-SA"/>
      </w:rPr>
    </w:lvl>
    <w:lvl w:ilvl="4" w:tplc="B2781496">
      <w:numFmt w:val="bullet"/>
      <w:lvlText w:val="•"/>
      <w:lvlJc w:val="left"/>
      <w:pPr>
        <w:ind w:left="1801" w:hanging="165"/>
      </w:pPr>
      <w:rPr>
        <w:rFonts w:hint="default"/>
        <w:lang w:val="vi" w:eastAsia="en-US" w:bidi="ar-SA"/>
      </w:rPr>
    </w:lvl>
    <w:lvl w:ilvl="5" w:tplc="19CC1CBC">
      <w:numFmt w:val="bullet"/>
      <w:lvlText w:val="•"/>
      <w:lvlJc w:val="left"/>
      <w:pPr>
        <w:ind w:left="2232" w:hanging="165"/>
      </w:pPr>
      <w:rPr>
        <w:rFonts w:hint="default"/>
        <w:lang w:val="vi" w:eastAsia="en-US" w:bidi="ar-SA"/>
      </w:rPr>
    </w:lvl>
    <w:lvl w:ilvl="6" w:tplc="AAB6AA3A">
      <w:numFmt w:val="bullet"/>
      <w:lvlText w:val="•"/>
      <w:lvlJc w:val="left"/>
      <w:pPr>
        <w:ind w:left="2662" w:hanging="165"/>
      </w:pPr>
      <w:rPr>
        <w:rFonts w:hint="default"/>
        <w:lang w:val="vi" w:eastAsia="en-US" w:bidi="ar-SA"/>
      </w:rPr>
    </w:lvl>
    <w:lvl w:ilvl="7" w:tplc="0CFC8DD2">
      <w:numFmt w:val="bullet"/>
      <w:lvlText w:val="•"/>
      <w:lvlJc w:val="left"/>
      <w:pPr>
        <w:ind w:left="3092" w:hanging="165"/>
      </w:pPr>
      <w:rPr>
        <w:rFonts w:hint="default"/>
        <w:lang w:val="vi" w:eastAsia="en-US" w:bidi="ar-SA"/>
      </w:rPr>
    </w:lvl>
    <w:lvl w:ilvl="8" w:tplc="2D0CB2E0">
      <w:numFmt w:val="bullet"/>
      <w:lvlText w:val="•"/>
      <w:lvlJc w:val="left"/>
      <w:pPr>
        <w:ind w:left="3523" w:hanging="165"/>
      </w:pPr>
      <w:rPr>
        <w:rFonts w:hint="default"/>
        <w:lang w:val="vi" w:eastAsia="en-US" w:bidi="ar-SA"/>
      </w:rPr>
    </w:lvl>
  </w:abstractNum>
  <w:abstractNum w:abstractNumId="7" w15:restartNumberingAfterBreak="0">
    <w:nsid w:val="48D13ED8"/>
    <w:multiLevelType w:val="hybridMultilevel"/>
    <w:tmpl w:val="448AE19C"/>
    <w:lvl w:ilvl="0" w:tplc="DAA0A7BE">
      <w:start w:val="1"/>
      <w:numFmt w:val="lowerLetter"/>
      <w:lvlText w:val="%1)"/>
      <w:lvlJc w:val="left"/>
      <w:pPr>
        <w:ind w:left="253" w:hanging="257"/>
        <w:jc w:val="right"/>
      </w:pPr>
      <w:rPr>
        <w:rFonts w:ascii="Times New Roman" w:eastAsia="Times New Roman" w:hAnsi="Times New Roman" w:cs="Times New Roman" w:hint="default"/>
        <w:b/>
        <w:bCs/>
        <w:i/>
        <w:iCs/>
        <w:spacing w:val="0"/>
        <w:w w:val="100"/>
        <w:sz w:val="22"/>
        <w:szCs w:val="22"/>
        <w:lang w:val="vi" w:eastAsia="en-US" w:bidi="ar-SA"/>
      </w:rPr>
    </w:lvl>
    <w:lvl w:ilvl="1" w:tplc="D840AE6A">
      <w:numFmt w:val="bullet"/>
      <w:lvlText w:val="•"/>
      <w:lvlJc w:val="left"/>
      <w:pPr>
        <w:ind w:left="1240" w:hanging="257"/>
      </w:pPr>
      <w:rPr>
        <w:rFonts w:hint="default"/>
        <w:lang w:val="vi" w:eastAsia="en-US" w:bidi="ar-SA"/>
      </w:rPr>
    </w:lvl>
    <w:lvl w:ilvl="2" w:tplc="8A86A2E8">
      <w:numFmt w:val="bullet"/>
      <w:lvlText w:val="•"/>
      <w:lvlJc w:val="left"/>
      <w:pPr>
        <w:ind w:left="2220" w:hanging="257"/>
      </w:pPr>
      <w:rPr>
        <w:rFonts w:hint="default"/>
        <w:lang w:val="vi" w:eastAsia="en-US" w:bidi="ar-SA"/>
      </w:rPr>
    </w:lvl>
    <w:lvl w:ilvl="3" w:tplc="334A1996">
      <w:numFmt w:val="bullet"/>
      <w:lvlText w:val="•"/>
      <w:lvlJc w:val="left"/>
      <w:pPr>
        <w:ind w:left="3200" w:hanging="257"/>
      </w:pPr>
      <w:rPr>
        <w:rFonts w:hint="default"/>
        <w:lang w:val="vi" w:eastAsia="en-US" w:bidi="ar-SA"/>
      </w:rPr>
    </w:lvl>
    <w:lvl w:ilvl="4" w:tplc="0B181D00">
      <w:numFmt w:val="bullet"/>
      <w:lvlText w:val="•"/>
      <w:lvlJc w:val="left"/>
      <w:pPr>
        <w:ind w:left="4180" w:hanging="257"/>
      </w:pPr>
      <w:rPr>
        <w:rFonts w:hint="default"/>
        <w:lang w:val="vi" w:eastAsia="en-US" w:bidi="ar-SA"/>
      </w:rPr>
    </w:lvl>
    <w:lvl w:ilvl="5" w:tplc="DC0A1E58">
      <w:numFmt w:val="bullet"/>
      <w:lvlText w:val="•"/>
      <w:lvlJc w:val="left"/>
      <w:pPr>
        <w:ind w:left="5160" w:hanging="257"/>
      </w:pPr>
      <w:rPr>
        <w:rFonts w:hint="default"/>
        <w:lang w:val="vi" w:eastAsia="en-US" w:bidi="ar-SA"/>
      </w:rPr>
    </w:lvl>
    <w:lvl w:ilvl="6" w:tplc="705CD96C">
      <w:numFmt w:val="bullet"/>
      <w:lvlText w:val="•"/>
      <w:lvlJc w:val="left"/>
      <w:pPr>
        <w:ind w:left="6141" w:hanging="257"/>
      </w:pPr>
      <w:rPr>
        <w:rFonts w:hint="default"/>
        <w:lang w:val="vi" w:eastAsia="en-US" w:bidi="ar-SA"/>
      </w:rPr>
    </w:lvl>
    <w:lvl w:ilvl="7" w:tplc="8112F640">
      <w:numFmt w:val="bullet"/>
      <w:lvlText w:val="•"/>
      <w:lvlJc w:val="left"/>
      <w:pPr>
        <w:ind w:left="7121" w:hanging="257"/>
      </w:pPr>
      <w:rPr>
        <w:rFonts w:hint="default"/>
        <w:lang w:val="vi" w:eastAsia="en-US" w:bidi="ar-SA"/>
      </w:rPr>
    </w:lvl>
    <w:lvl w:ilvl="8" w:tplc="A6B4EC58">
      <w:numFmt w:val="bullet"/>
      <w:lvlText w:val="•"/>
      <w:lvlJc w:val="left"/>
      <w:pPr>
        <w:ind w:left="8101" w:hanging="257"/>
      </w:pPr>
      <w:rPr>
        <w:rFonts w:hint="default"/>
        <w:lang w:val="vi" w:eastAsia="en-US" w:bidi="ar-SA"/>
      </w:rPr>
    </w:lvl>
  </w:abstractNum>
  <w:abstractNum w:abstractNumId="8" w15:restartNumberingAfterBreak="0">
    <w:nsid w:val="4CD4168C"/>
    <w:multiLevelType w:val="hybridMultilevel"/>
    <w:tmpl w:val="629082A6"/>
    <w:lvl w:ilvl="0" w:tplc="974817FC">
      <w:start w:val="1"/>
      <w:numFmt w:val="lowerLetter"/>
      <w:lvlText w:val="%1)"/>
      <w:lvlJc w:val="left"/>
      <w:pPr>
        <w:ind w:left="253" w:hanging="254"/>
      </w:pPr>
      <w:rPr>
        <w:rFonts w:ascii="Times New Roman" w:eastAsia="Times New Roman" w:hAnsi="Times New Roman" w:cs="Times New Roman" w:hint="default"/>
        <w:b/>
        <w:bCs/>
        <w:i/>
        <w:iCs/>
        <w:spacing w:val="0"/>
        <w:w w:val="100"/>
        <w:sz w:val="22"/>
        <w:szCs w:val="22"/>
        <w:lang w:val="vi" w:eastAsia="en-US" w:bidi="ar-SA"/>
      </w:rPr>
    </w:lvl>
    <w:lvl w:ilvl="1" w:tplc="7C540D10">
      <w:numFmt w:val="bullet"/>
      <w:lvlText w:val="•"/>
      <w:lvlJc w:val="left"/>
      <w:pPr>
        <w:ind w:left="1240" w:hanging="254"/>
      </w:pPr>
      <w:rPr>
        <w:rFonts w:hint="default"/>
        <w:lang w:val="vi" w:eastAsia="en-US" w:bidi="ar-SA"/>
      </w:rPr>
    </w:lvl>
    <w:lvl w:ilvl="2" w:tplc="6FFA618A">
      <w:numFmt w:val="bullet"/>
      <w:lvlText w:val="•"/>
      <w:lvlJc w:val="left"/>
      <w:pPr>
        <w:ind w:left="2220" w:hanging="254"/>
      </w:pPr>
      <w:rPr>
        <w:rFonts w:hint="default"/>
        <w:lang w:val="vi" w:eastAsia="en-US" w:bidi="ar-SA"/>
      </w:rPr>
    </w:lvl>
    <w:lvl w:ilvl="3" w:tplc="4CE4455E">
      <w:numFmt w:val="bullet"/>
      <w:lvlText w:val="•"/>
      <w:lvlJc w:val="left"/>
      <w:pPr>
        <w:ind w:left="3200" w:hanging="254"/>
      </w:pPr>
      <w:rPr>
        <w:rFonts w:hint="default"/>
        <w:lang w:val="vi" w:eastAsia="en-US" w:bidi="ar-SA"/>
      </w:rPr>
    </w:lvl>
    <w:lvl w:ilvl="4" w:tplc="A01A8C82">
      <w:numFmt w:val="bullet"/>
      <w:lvlText w:val="•"/>
      <w:lvlJc w:val="left"/>
      <w:pPr>
        <w:ind w:left="4180" w:hanging="254"/>
      </w:pPr>
      <w:rPr>
        <w:rFonts w:hint="default"/>
        <w:lang w:val="vi" w:eastAsia="en-US" w:bidi="ar-SA"/>
      </w:rPr>
    </w:lvl>
    <w:lvl w:ilvl="5" w:tplc="D62C0792">
      <w:numFmt w:val="bullet"/>
      <w:lvlText w:val="•"/>
      <w:lvlJc w:val="left"/>
      <w:pPr>
        <w:ind w:left="5160" w:hanging="254"/>
      </w:pPr>
      <w:rPr>
        <w:rFonts w:hint="default"/>
        <w:lang w:val="vi" w:eastAsia="en-US" w:bidi="ar-SA"/>
      </w:rPr>
    </w:lvl>
    <w:lvl w:ilvl="6" w:tplc="E788100A">
      <w:numFmt w:val="bullet"/>
      <w:lvlText w:val="•"/>
      <w:lvlJc w:val="left"/>
      <w:pPr>
        <w:ind w:left="6141" w:hanging="254"/>
      </w:pPr>
      <w:rPr>
        <w:rFonts w:hint="default"/>
        <w:lang w:val="vi" w:eastAsia="en-US" w:bidi="ar-SA"/>
      </w:rPr>
    </w:lvl>
    <w:lvl w:ilvl="7" w:tplc="905EDED6">
      <w:numFmt w:val="bullet"/>
      <w:lvlText w:val="•"/>
      <w:lvlJc w:val="left"/>
      <w:pPr>
        <w:ind w:left="7121" w:hanging="254"/>
      </w:pPr>
      <w:rPr>
        <w:rFonts w:hint="default"/>
        <w:lang w:val="vi" w:eastAsia="en-US" w:bidi="ar-SA"/>
      </w:rPr>
    </w:lvl>
    <w:lvl w:ilvl="8" w:tplc="63A0483A">
      <w:numFmt w:val="bullet"/>
      <w:lvlText w:val="•"/>
      <w:lvlJc w:val="left"/>
      <w:pPr>
        <w:ind w:left="8101" w:hanging="254"/>
      </w:pPr>
      <w:rPr>
        <w:rFonts w:hint="default"/>
        <w:lang w:val="vi" w:eastAsia="en-US" w:bidi="ar-SA"/>
      </w:rPr>
    </w:lvl>
  </w:abstractNum>
  <w:abstractNum w:abstractNumId="9" w15:restartNumberingAfterBreak="0">
    <w:nsid w:val="51BC4EC2"/>
    <w:multiLevelType w:val="hybridMultilevel"/>
    <w:tmpl w:val="42148BDC"/>
    <w:lvl w:ilvl="0" w:tplc="044AF7E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AF70E75E">
      <w:numFmt w:val="bullet"/>
      <w:lvlText w:val="•"/>
      <w:lvlJc w:val="left"/>
      <w:pPr>
        <w:ind w:left="654" w:hanging="165"/>
      </w:pPr>
      <w:rPr>
        <w:rFonts w:hint="default"/>
        <w:lang w:val="vi" w:eastAsia="en-US" w:bidi="ar-SA"/>
      </w:rPr>
    </w:lvl>
    <w:lvl w:ilvl="2" w:tplc="C4D238BA">
      <w:numFmt w:val="bullet"/>
      <w:lvlText w:val="•"/>
      <w:lvlJc w:val="left"/>
      <w:pPr>
        <w:ind w:left="1068" w:hanging="165"/>
      </w:pPr>
      <w:rPr>
        <w:rFonts w:hint="default"/>
        <w:lang w:val="vi" w:eastAsia="en-US" w:bidi="ar-SA"/>
      </w:rPr>
    </w:lvl>
    <w:lvl w:ilvl="3" w:tplc="A9DAA8DC">
      <w:numFmt w:val="bullet"/>
      <w:lvlText w:val="•"/>
      <w:lvlJc w:val="left"/>
      <w:pPr>
        <w:ind w:left="1483" w:hanging="165"/>
      </w:pPr>
      <w:rPr>
        <w:rFonts w:hint="default"/>
        <w:lang w:val="vi" w:eastAsia="en-US" w:bidi="ar-SA"/>
      </w:rPr>
    </w:lvl>
    <w:lvl w:ilvl="4" w:tplc="6A165378">
      <w:numFmt w:val="bullet"/>
      <w:lvlText w:val="•"/>
      <w:lvlJc w:val="left"/>
      <w:pPr>
        <w:ind w:left="1897" w:hanging="165"/>
      </w:pPr>
      <w:rPr>
        <w:rFonts w:hint="default"/>
        <w:lang w:val="vi" w:eastAsia="en-US" w:bidi="ar-SA"/>
      </w:rPr>
    </w:lvl>
    <w:lvl w:ilvl="5" w:tplc="B268C13C">
      <w:numFmt w:val="bullet"/>
      <w:lvlText w:val="•"/>
      <w:lvlJc w:val="left"/>
      <w:pPr>
        <w:ind w:left="2312" w:hanging="165"/>
      </w:pPr>
      <w:rPr>
        <w:rFonts w:hint="default"/>
        <w:lang w:val="vi" w:eastAsia="en-US" w:bidi="ar-SA"/>
      </w:rPr>
    </w:lvl>
    <w:lvl w:ilvl="6" w:tplc="BF408900">
      <w:numFmt w:val="bullet"/>
      <w:lvlText w:val="•"/>
      <w:lvlJc w:val="left"/>
      <w:pPr>
        <w:ind w:left="2726" w:hanging="165"/>
      </w:pPr>
      <w:rPr>
        <w:rFonts w:hint="default"/>
        <w:lang w:val="vi" w:eastAsia="en-US" w:bidi="ar-SA"/>
      </w:rPr>
    </w:lvl>
    <w:lvl w:ilvl="7" w:tplc="393AB6BE">
      <w:numFmt w:val="bullet"/>
      <w:lvlText w:val="•"/>
      <w:lvlJc w:val="left"/>
      <w:pPr>
        <w:ind w:left="3140" w:hanging="165"/>
      </w:pPr>
      <w:rPr>
        <w:rFonts w:hint="default"/>
        <w:lang w:val="vi" w:eastAsia="en-US" w:bidi="ar-SA"/>
      </w:rPr>
    </w:lvl>
    <w:lvl w:ilvl="8" w:tplc="4224C4C6">
      <w:numFmt w:val="bullet"/>
      <w:lvlText w:val="•"/>
      <w:lvlJc w:val="left"/>
      <w:pPr>
        <w:ind w:left="3555" w:hanging="165"/>
      </w:pPr>
      <w:rPr>
        <w:rFonts w:hint="default"/>
        <w:lang w:val="vi" w:eastAsia="en-US" w:bidi="ar-SA"/>
      </w:rPr>
    </w:lvl>
  </w:abstractNum>
  <w:abstractNum w:abstractNumId="10" w15:restartNumberingAfterBreak="0">
    <w:nsid w:val="54516676"/>
    <w:multiLevelType w:val="hybridMultilevel"/>
    <w:tmpl w:val="28BE85B0"/>
    <w:lvl w:ilvl="0" w:tplc="3138BAB2">
      <w:numFmt w:val="bullet"/>
      <w:lvlText w:val="–"/>
      <w:lvlJc w:val="left"/>
      <w:pPr>
        <w:ind w:left="253"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1549016">
      <w:numFmt w:val="bullet"/>
      <w:lvlText w:val="•"/>
      <w:lvlJc w:val="left"/>
      <w:pPr>
        <w:ind w:left="1240" w:hanging="165"/>
      </w:pPr>
      <w:rPr>
        <w:rFonts w:hint="default"/>
        <w:lang w:val="vi" w:eastAsia="en-US" w:bidi="ar-SA"/>
      </w:rPr>
    </w:lvl>
    <w:lvl w:ilvl="2" w:tplc="2ADCB2FE">
      <w:numFmt w:val="bullet"/>
      <w:lvlText w:val="•"/>
      <w:lvlJc w:val="left"/>
      <w:pPr>
        <w:ind w:left="2220" w:hanging="165"/>
      </w:pPr>
      <w:rPr>
        <w:rFonts w:hint="default"/>
        <w:lang w:val="vi" w:eastAsia="en-US" w:bidi="ar-SA"/>
      </w:rPr>
    </w:lvl>
    <w:lvl w:ilvl="3" w:tplc="4E28EC28">
      <w:numFmt w:val="bullet"/>
      <w:lvlText w:val="•"/>
      <w:lvlJc w:val="left"/>
      <w:pPr>
        <w:ind w:left="3200" w:hanging="165"/>
      </w:pPr>
      <w:rPr>
        <w:rFonts w:hint="default"/>
        <w:lang w:val="vi" w:eastAsia="en-US" w:bidi="ar-SA"/>
      </w:rPr>
    </w:lvl>
    <w:lvl w:ilvl="4" w:tplc="4C6650C6">
      <w:numFmt w:val="bullet"/>
      <w:lvlText w:val="•"/>
      <w:lvlJc w:val="left"/>
      <w:pPr>
        <w:ind w:left="4180" w:hanging="165"/>
      </w:pPr>
      <w:rPr>
        <w:rFonts w:hint="default"/>
        <w:lang w:val="vi" w:eastAsia="en-US" w:bidi="ar-SA"/>
      </w:rPr>
    </w:lvl>
    <w:lvl w:ilvl="5" w:tplc="5136DE74">
      <w:numFmt w:val="bullet"/>
      <w:lvlText w:val="•"/>
      <w:lvlJc w:val="left"/>
      <w:pPr>
        <w:ind w:left="5160" w:hanging="165"/>
      </w:pPr>
      <w:rPr>
        <w:rFonts w:hint="default"/>
        <w:lang w:val="vi" w:eastAsia="en-US" w:bidi="ar-SA"/>
      </w:rPr>
    </w:lvl>
    <w:lvl w:ilvl="6" w:tplc="9528B214">
      <w:numFmt w:val="bullet"/>
      <w:lvlText w:val="•"/>
      <w:lvlJc w:val="left"/>
      <w:pPr>
        <w:ind w:left="6141" w:hanging="165"/>
      </w:pPr>
      <w:rPr>
        <w:rFonts w:hint="default"/>
        <w:lang w:val="vi" w:eastAsia="en-US" w:bidi="ar-SA"/>
      </w:rPr>
    </w:lvl>
    <w:lvl w:ilvl="7" w:tplc="15DC0388">
      <w:numFmt w:val="bullet"/>
      <w:lvlText w:val="•"/>
      <w:lvlJc w:val="left"/>
      <w:pPr>
        <w:ind w:left="7121" w:hanging="165"/>
      </w:pPr>
      <w:rPr>
        <w:rFonts w:hint="default"/>
        <w:lang w:val="vi" w:eastAsia="en-US" w:bidi="ar-SA"/>
      </w:rPr>
    </w:lvl>
    <w:lvl w:ilvl="8" w:tplc="C0DC63D0">
      <w:numFmt w:val="bullet"/>
      <w:lvlText w:val="•"/>
      <w:lvlJc w:val="left"/>
      <w:pPr>
        <w:ind w:left="8101" w:hanging="165"/>
      </w:pPr>
      <w:rPr>
        <w:rFonts w:hint="default"/>
        <w:lang w:val="vi" w:eastAsia="en-US" w:bidi="ar-SA"/>
      </w:rPr>
    </w:lvl>
  </w:abstractNum>
  <w:abstractNum w:abstractNumId="11" w15:restartNumberingAfterBreak="0">
    <w:nsid w:val="5CD06572"/>
    <w:multiLevelType w:val="hybridMultilevel"/>
    <w:tmpl w:val="1B6A0D9A"/>
    <w:lvl w:ilvl="0" w:tplc="508C5C22">
      <w:numFmt w:val="bullet"/>
      <w:lvlText w:val="–"/>
      <w:lvlJc w:val="left"/>
      <w:pPr>
        <w:ind w:left="80" w:hanging="174"/>
      </w:pPr>
      <w:rPr>
        <w:rFonts w:ascii="Times New Roman" w:eastAsia="Times New Roman" w:hAnsi="Times New Roman" w:cs="Times New Roman" w:hint="default"/>
        <w:b w:val="0"/>
        <w:bCs w:val="0"/>
        <w:i w:val="0"/>
        <w:iCs w:val="0"/>
        <w:spacing w:val="0"/>
        <w:w w:val="100"/>
        <w:sz w:val="22"/>
        <w:szCs w:val="22"/>
        <w:lang w:val="vi" w:eastAsia="en-US" w:bidi="ar-SA"/>
      </w:rPr>
    </w:lvl>
    <w:lvl w:ilvl="1" w:tplc="F4388F1E">
      <w:numFmt w:val="bullet"/>
      <w:lvlText w:val="•"/>
      <w:lvlJc w:val="left"/>
      <w:pPr>
        <w:ind w:left="510" w:hanging="174"/>
      </w:pPr>
      <w:rPr>
        <w:rFonts w:hint="default"/>
        <w:lang w:val="vi" w:eastAsia="en-US" w:bidi="ar-SA"/>
      </w:rPr>
    </w:lvl>
    <w:lvl w:ilvl="2" w:tplc="01463524">
      <w:numFmt w:val="bullet"/>
      <w:lvlText w:val="•"/>
      <w:lvlJc w:val="left"/>
      <w:pPr>
        <w:ind w:left="940" w:hanging="174"/>
      </w:pPr>
      <w:rPr>
        <w:rFonts w:hint="default"/>
        <w:lang w:val="vi" w:eastAsia="en-US" w:bidi="ar-SA"/>
      </w:rPr>
    </w:lvl>
    <w:lvl w:ilvl="3" w:tplc="1CAEB098">
      <w:numFmt w:val="bullet"/>
      <w:lvlText w:val="•"/>
      <w:lvlJc w:val="left"/>
      <w:pPr>
        <w:ind w:left="1371" w:hanging="174"/>
      </w:pPr>
      <w:rPr>
        <w:rFonts w:hint="default"/>
        <w:lang w:val="vi" w:eastAsia="en-US" w:bidi="ar-SA"/>
      </w:rPr>
    </w:lvl>
    <w:lvl w:ilvl="4" w:tplc="4DBCBD82">
      <w:numFmt w:val="bullet"/>
      <w:lvlText w:val="•"/>
      <w:lvlJc w:val="left"/>
      <w:pPr>
        <w:ind w:left="1801" w:hanging="174"/>
      </w:pPr>
      <w:rPr>
        <w:rFonts w:hint="default"/>
        <w:lang w:val="vi" w:eastAsia="en-US" w:bidi="ar-SA"/>
      </w:rPr>
    </w:lvl>
    <w:lvl w:ilvl="5" w:tplc="CA5834EA">
      <w:numFmt w:val="bullet"/>
      <w:lvlText w:val="•"/>
      <w:lvlJc w:val="left"/>
      <w:pPr>
        <w:ind w:left="2232" w:hanging="174"/>
      </w:pPr>
      <w:rPr>
        <w:rFonts w:hint="default"/>
        <w:lang w:val="vi" w:eastAsia="en-US" w:bidi="ar-SA"/>
      </w:rPr>
    </w:lvl>
    <w:lvl w:ilvl="6" w:tplc="45762254">
      <w:numFmt w:val="bullet"/>
      <w:lvlText w:val="•"/>
      <w:lvlJc w:val="left"/>
      <w:pPr>
        <w:ind w:left="2662" w:hanging="174"/>
      </w:pPr>
      <w:rPr>
        <w:rFonts w:hint="default"/>
        <w:lang w:val="vi" w:eastAsia="en-US" w:bidi="ar-SA"/>
      </w:rPr>
    </w:lvl>
    <w:lvl w:ilvl="7" w:tplc="79AC5E5E">
      <w:numFmt w:val="bullet"/>
      <w:lvlText w:val="•"/>
      <w:lvlJc w:val="left"/>
      <w:pPr>
        <w:ind w:left="3092" w:hanging="174"/>
      </w:pPr>
      <w:rPr>
        <w:rFonts w:hint="default"/>
        <w:lang w:val="vi" w:eastAsia="en-US" w:bidi="ar-SA"/>
      </w:rPr>
    </w:lvl>
    <w:lvl w:ilvl="8" w:tplc="C75CC288">
      <w:numFmt w:val="bullet"/>
      <w:lvlText w:val="•"/>
      <w:lvlJc w:val="left"/>
      <w:pPr>
        <w:ind w:left="3523" w:hanging="174"/>
      </w:pPr>
      <w:rPr>
        <w:rFonts w:hint="default"/>
        <w:lang w:val="vi" w:eastAsia="en-US" w:bidi="ar-SA"/>
      </w:rPr>
    </w:lvl>
  </w:abstractNum>
  <w:abstractNum w:abstractNumId="12" w15:restartNumberingAfterBreak="0">
    <w:nsid w:val="6A7E23C1"/>
    <w:multiLevelType w:val="hybridMultilevel"/>
    <w:tmpl w:val="952E8812"/>
    <w:lvl w:ilvl="0" w:tplc="8110DF30">
      <w:start w:val="1"/>
      <w:numFmt w:val="lowerLetter"/>
      <w:lvlText w:val="%1)"/>
      <w:lvlJc w:val="left"/>
      <w:pPr>
        <w:ind w:left="140" w:hanging="268"/>
        <w:jc w:val="right"/>
      </w:pPr>
      <w:rPr>
        <w:rFonts w:ascii="Times New Roman" w:eastAsia="Times New Roman" w:hAnsi="Times New Roman" w:cs="Times New Roman" w:hint="default"/>
        <w:b/>
        <w:bCs/>
        <w:i/>
        <w:iCs/>
        <w:spacing w:val="0"/>
        <w:w w:val="100"/>
        <w:sz w:val="22"/>
        <w:szCs w:val="22"/>
        <w:lang w:val="vi" w:eastAsia="en-US" w:bidi="ar-SA"/>
      </w:rPr>
    </w:lvl>
    <w:lvl w:ilvl="1" w:tplc="DB2A62CC">
      <w:numFmt w:val="bullet"/>
      <w:lvlText w:val="•"/>
      <w:lvlJc w:val="left"/>
      <w:pPr>
        <w:ind w:left="1132" w:hanging="268"/>
      </w:pPr>
      <w:rPr>
        <w:rFonts w:hint="default"/>
        <w:lang w:val="vi" w:eastAsia="en-US" w:bidi="ar-SA"/>
      </w:rPr>
    </w:lvl>
    <w:lvl w:ilvl="2" w:tplc="839EAD0E">
      <w:numFmt w:val="bullet"/>
      <w:lvlText w:val="•"/>
      <w:lvlJc w:val="left"/>
      <w:pPr>
        <w:ind w:left="2124" w:hanging="268"/>
      </w:pPr>
      <w:rPr>
        <w:rFonts w:hint="default"/>
        <w:lang w:val="vi" w:eastAsia="en-US" w:bidi="ar-SA"/>
      </w:rPr>
    </w:lvl>
    <w:lvl w:ilvl="3" w:tplc="7E121948">
      <w:numFmt w:val="bullet"/>
      <w:lvlText w:val="•"/>
      <w:lvlJc w:val="left"/>
      <w:pPr>
        <w:ind w:left="3116" w:hanging="268"/>
      </w:pPr>
      <w:rPr>
        <w:rFonts w:hint="default"/>
        <w:lang w:val="vi" w:eastAsia="en-US" w:bidi="ar-SA"/>
      </w:rPr>
    </w:lvl>
    <w:lvl w:ilvl="4" w:tplc="6970844C">
      <w:numFmt w:val="bullet"/>
      <w:lvlText w:val="•"/>
      <w:lvlJc w:val="left"/>
      <w:pPr>
        <w:ind w:left="4108" w:hanging="268"/>
      </w:pPr>
      <w:rPr>
        <w:rFonts w:hint="default"/>
        <w:lang w:val="vi" w:eastAsia="en-US" w:bidi="ar-SA"/>
      </w:rPr>
    </w:lvl>
    <w:lvl w:ilvl="5" w:tplc="F4AE4978">
      <w:numFmt w:val="bullet"/>
      <w:lvlText w:val="•"/>
      <w:lvlJc w:val="left"/>
      <w:pPr>
        <w:ind w:left="5100" w:hanging="268"/>
      </w:pPr>
      <w:rPr>
        <w:rFonts w:hint="default"/>
        <w:lang w:val="vi" w:eastAsia="en-US" w:bidi="ar-SA"/>
      </w:rPr>
    </w:lvl>
    <w:lvl w:ilvl="6" w:tplc="1090CA64">
      <w:numFmt w:val="bullet"/>
      <w:lvlText w:val="•"/>
      <w:lvlJc w:val="left"/>
      <w:pPr>
        <w:ind w:left="6093" w:hanging="268"/>
      </w:pPr>
      <w:rPr>
        <w:rFonts w:hint="default"/>
        <w:lang w:val="vi" w:eastAsia="en-US" w:bidi="ar-SA"/>
      </w:rPr>
    </w:lvl>
    <w:lvl w:ilvl="7" w:tplc="008EA19C">
      <w:numFmt w:val="bullet"/>
      <w:lvlText w:val="•"/>
      <w:lvlJc w:val="left"/>
      <w:pPr>
        <w:ind w:left="7085" w:hanging="268"/>
      </w:pPr>
      <w:rPr>
        <w:rFonts w:hint="default"/>
        <w:lang w:val="vi" w:eastAsia="en-US" w:bidi="ar-SA"/>
      </w:rPr>
    </w:lvl>
    <w:lvl w:ilvl="8" w:tplc="4F943E74">
      <w:numFmt w:val="bullet"/>
      <w:lvlText w:val="•"/>
      <w:lvlJc w:val="left"/>
      <w:pPr>
        <w:ind w:left="8077" w:hanging="268"/>
      </w:pPr>
      <w:rPr>
        <w:rFonts w:hint="default"/>
        <w:lang w:val="vi" w:eastAsia="en-US" w:bidi="ar-SA"/>
      </w:rPr>
    </w:lvl>
  </w:abstractNum>
  <w:abstractNum w:abstractNumId="13" w15:restartNumberingAfterBreak="0">
    <w:nsid w:val="7CF5213E"/>
    <w:multiLevelType w:val="multilevel"/>
    <w:tmpl w:val="D0607CD2"/>
    <w:lvl w:ilvl="0">
      <w:start w:val="1"/>
      <w:numFmt w:val="upperRoman"/>
      <w:lvlText w:val="%1."/>
      <w:lvlJc w:val="right"/>
      <w:pPr>
        <w:ind w:left="332" w:hanging="212"/>
        <w:jc w:val="right"/>
      </w:pPr>
      <w:rPr>
        <w:rFonts w:hint="default"/>
        <w:b/>
        <w:bCs/>
        <w:i w:val="0"/>
        <w:iCs w:val="0"/>
        <w:spacing w:val="0"/>
        <w:w w:val="100"/>
        <w:sz w:val="22"/>
        <w:szCs w:val="22"/>
        <w:lang w:val="vi" w:eastAsia="en-US" w:bidi="ar-SA"/>
      </w:rPr>
    </w:lvl>
    <w:lvl w:ilvl="1">
      <w:start w:val="1"/>
      <w:numFmt w:val="decimal"/>
      <w:lvlText w:val="%1.%2."/>
      <w:lvlJc w:val="left"/>
      <w:pPr>
        <w:ind w:left="385" w:hanging="385"/>
      </w:pPr>
      <w:rPr>
        <w:rFonts w:ascii="Times New Roman" w:eastAsia="Times New Roman" w:hAnsi="Times New Roman" w:cs="Times New Roman" w:hint="default"/>
        <w:b/>
        <w:bCs/>
        <w:i/>
        <w:iCs/>
        <w:spacing w:val="0"/>
        <w:w w:val="100"/>
        <w:sz w:val="22"/>
        <w:szCs w:val="22"/>
        <w:lang w:val="vi" w:eastAsia="en-US" w:bidi="ar-SA"/>
      </w:rPr>
    </w:lvl>
    <w:lvl w:ilvl="2">
      <w:numFmt w:val="bullet"/>
      <w:lvlText w:val="–"/>
      <w:lvlJc w:val="left"/>
      <w:pPr>
        <w:ind w:left="120" w:hanging="180"/>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640" w:hanging="180"/>
      </w:pPr>
      <w:rPr>
        <w:rFonts w:hint="default"/>
        <w:lang w:val="vi" w:eastAsia="en-US" w:bidi="ar-SA"/>
      </w:rPr>
    </w:lvl>
    <w:lvl w:ilvl="4">
      <w:numFmt w:val="bullet"/>
      <w:lvlText w:val="•"/>
      <w:lvlJc w:val="left"/>
      <w:pPr>
        <w:ind w:left="1985" w:hanging="180"/>
      </w:pPr>
      <w:rPr>
        <w:rFonts w:hint="default"/>
        <w:lang w:val="vi" w:eastAsia="en-US" w:bidi="ar-SA"/>
      </w:rPr>
    </w:lvl>
    <w:lvl w:ilvl="5">
      <w:numFmt w:val="bullet"/>
      <w:lvlText w:val="•"/>
      <w:lvlJc w:val="left"/>
      <w:pPr>
        <w:ind w:left="3331" w:hanging="180"/>
      </w:pPr>
      <w:rPr>
        <w:rFonts w:hint="default"/>
        <w:lang w:val="vi" w:eastAsia="en-US" w:bidi="ar-SA"/>
      </w:rPr>
    </w:lvl>
    <w:lvl w:ilvl="6">
      <w:numFmt w:val="bullet"/>
      <w:lvlText w:val="•"/>
      <w:lvlJc w:val="left"/>
      <w:pPr>
        <w:ind w:left="4677" w:hanging="180"/>
      </w:pPr>
      <w:rPr>
        <w:rFonts w:hint="default"/>
        <w:lang w:val="vi" w:eastAsia="en-US" w:bidi="ar-SA"/>
      </w:rPr>
    </w:lvl>
    <w:lvl w:ilvl="7">
      <w:numFmt w:val="bullet"/>
      <w:lvlText w:val="•"/>
      <w:lvlJc w:val="left"/>
      <w:pPr>
        <w:ind w:left="6023" w:hanging="180"/>
      </w:pPr>
      <w:rPr>
        <w:rFonts w:hint="default"/>
        <w:lang w:val="vi" w:eastAsia="en-US" w:bidi="ar-SA"/>
      </w:rPr>
    </w:lvl>
    <w:lvl w:ilvl="8">
      <w:numFmt w:val="bullet"/>
      <w:lvlText w:val="•"/>
      <w:lvlJc w:val="left"/>
      <w:pPr>
        <w:ind w:left="7369" w:hanging="180"/>
      </w:pPr>
      <w:rPr>
        <w:rFonts w:hint="default"/>
        <w:lang w:val="vi" w:eastAsia="en-US" w:bidi="ar-SA"/>
      </w:rPr>
    </w:lvl>
  </w:abstractNum>
  <w:num w:numId="1">
    <w:abstractNumId w:val="0"/>
  </w:num>
  <w:num w:numId="2">
    <w:abstractNumId w:val="1"/>
  </w:num>
  <w:num w:numId="3">
    <w:abstractNumId w:val="6"/>
  </w:num>
  <w:num w:numId="4">
    <w:abstractNumId w:val="12"/>
  </w:num>
  <w:num w:numId="5">
    <w:abstractNumId w:val="4"/>
  </w:num>
  <w:num w:numId="6">
    <w:abstractNumId w:val="3"/>
  </w:num>
  <w:num w:numId="7">
    <w:abstractNumId w:val="11"/>
  </w:num>
  <w:num w:numId="8">
    <w:abstractNumId w:val="7"/>
  </w:num>
  <w:num w:numId="9">
    <w:abstractNumId w:val="10"/>
  </w:num>
  <w:num w:numId="10">
    <w:abstractNumId w:val="9"/>
  </w:num>
  <w:num w:numId="11">
    <w:abstractNumId w:val="5"/>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83"/>
    <w:rsid w:val="00012CF5"/>
    <w:rsid w:val="005B01CC"/>
    <w:rsid w:val="00663152"/>
    <w:rsid w:val="006E161B"/>
    <w:rsid w:val="00AC3583"/>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90C75-3E52-48DB-86F9-5387043A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58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Company>Microsoft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2025-03-10T06:56:00Z</dcterms:created>
  <dcterms:modified xsi:type="dcterms:W3CDTF">2025-03-10T06:56:00Z</dcterms:modified>
</cp:coreProperties>
</file>