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8BF" w:rsidRPr="00AC1A71" w:rsidRDefault="004448BF" w:rsidP="004448BF">
      <w:pPr>
        <w:widowControl w:val="0"/>
        <w:tabs>
          <w:tab w:val="left" w:pos="3345"/>
        </w:tabs>
        <w:jc w:val="center"/>
        <w:rPr>
          <w:rFonts w:eastAsia="Calibri"/>
          <w:b/>
          <w:bCs/>
          <w:color w:val="FF0000"/>
          <w:sz w:val="32"/>
          <w:szCs w:val="32"/>
        </w:rPr>
      </w:pPr>
      <w:r w:rsidRPr="00AC1A71">
        <w:rPr>
          <w:rFonts w:eastAsia="Calibri"/>
          <w:b/>
          <w:color w:val="FF0000"/>
          <w:sz w:val="32"/>
          <w:szCs w:val="32"/>
        </w:rPr>
        <w:t>KẾ HOẠCH BÀI DẠY</w:t>
      </w:r>
    </w:p>
    <w:p w:rsidR="004448BF" w:rsidRPr="0045098E" w:rsidRDefault="004448BF" w:rsidP="004448BF">
      <w:pPr>
        <w:widowControl w:val="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 w:rsidRPr="00AC1A71">
        <w:rPr>
          <w:rFonts w:eastAsia="Times New Roman"/>
          <w:b/>
          <w:sz w:val="28"/>
          <w:szCs w:val="28"/>
          <w:lang w:val="en-US"/>
        </w:rPr>
        <w:t xml:space="preserve">Môn: </w:t>
      </w:r>
      <w:r w:rsidRPr="0045098E">
        <w:rPr>
          <w:rFonts w:asciiTheme="majorHAnsi" w:hAnsiTheme="majorHAnsi" w:cstheme="majorHAnsi"/>
          <w:b/>
          <w:bCs/>
          <w:sz w:val="28"/>
          <w:szCs w:val="28"/>
          <w:lang w:val="nl-NL"/>
        </w:rPr>
        <w:t>Toán</w:t>
      </w: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   Lớp 5</w:t>
      </w:r>
    </w:p>
    <w:p w:rsidR="004448BF" w:rsidRPr="0045098E" w:rsidRDefault="004448BF" w:rsidP="004448BF">
      <w:pPr>
        <w:widowControl w:val="0"/>
        <w:autoSpaceDE w:val="0"/>
        <w:autoSpaceDN w:val="0"/>
        <w:jc w:val="center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 xml:space="preserve">Bài 33. </w:t>
      </w:r>
      <w:bookmarkStart w:id="0" w:name="_GoBack"/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>NHÂN MỘT SỐ THẬP PHÂN VỚI 10; 100; 1 000; …</w:t>
      </w:r>
    </w:p>
    <w:p w:rsidR="004448BF" w:rsidRPr="000129E1" w:rsidRDefault="004448BF" w:rsidP="004448BF">
      <w:pPr>
        <w:widowControl w:val="0"/>
        <w:autoSpaceDE w:val="0"/>
        <w:autoSpaceDN w:val="0"/>
        <w:jc w:val="center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>NHÂN MỘT SỐ THẬP PHÂN VỚI 0,1; 0,01; 0,001; …</w:t>
      </w:r>
      <w:bookmarkEnd w:id="0"/>
      <w:r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 Tiết 57</w:t>
      </w:r>
    </w:p>
    <w:p w:rsidR="004448BF" w:rsidRPr="0065219B" w:rsidRDefault="004448BF" w:rsidP="004448BF">
      <w:pPr>
        <w:widowControl w:val="0"/>
        <w:jc w:val="center"/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</w:pP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>Thời gian thực hiện, ngày</w:t>
      </w:r>
      <w:r w:rsidRPr="007D33B7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2</w:t>
      </w:r>
      <w:r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6</w:t>
      </w: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tháng</w:t>
      </w:r>
      <w:r w:rsidRPr="007D33B7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11</w:t>
      </w: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năm 2024</w:t>
      </w:r>
    </w:p>
    <w:p w:rsidR="004448BF" w:rsidRPr="0045098E" w:rsidRDefault="004448BF" w:rsidP="004448BF">
      <w:pPr>
        <w:widowControl w:val="0"/>
        <w:numPr>
          <w:ilvl w:val="0"/>
          <w:numId w:val="8"/>
        </w:numPr>
        <w:tabs>
          <w:tab w:val="left" w:pos="397"/>
        </w:tabs>
        <w:autoSpaceDE w:val="0"/>
        <w:autoSpaceDN w:val="0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>YÊU CẦU CẦN ĐẠT</w:t>
      </w:r>
    </w:p>
    <w:p w:rsidR="004448BF" w:rsidRPr="0045098E" w:rsidRDefault="004448BF" w:rsidP="004448BF">
      <w:pPr>
        <w:widowControl w:val="0"/>
        <w:numPr>
          <w:ilvl w:val="1"/>
          <w:numId w:val="8"/>
        </w:numPr>
        <w:tabs>
          <w:tab w:val="left" w:pos="596"/>
        </w:tabs>
        <w:autoSpaceDE w:val="0"/>
        <w:autoSpaceDN w:val="0"/>
        <w:ind w:right="-1" w:firstLine="414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HS thực hiện được nhân nhẩm một số thập phân với 10; 100; 1 000; …; một số thập phân với 0,1; 0,01; 0,001; ….</w:t>
      </w:r>
    </w:p>
    <w:p w:rsidR="004448BF" w:rsidRPr="0045098E" w:rsidRDefault="004448BF" w:rsidP="004448BF">
      <w:pPr>
        <w:widowControl w:val="0"/>
        <w:numPr>
          <w:ilvl w:val="1"/>
          <w:numId w:val="8"/>
        </w:numPr>
        <w:tabs>
          <w:tab w:val="left" w:pos="590"/>
        </w:tabs>
        <w:autoSpaceDE w:val="0"/>
        <w:autoSpaceDN w:val="0"/>
        <w:ind w:right="-1" w:firstLine="414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Vận dụng đổi đơn vị đo độ dài, khối lượng và diện tích.</w:t>
      </w:r>
    </w:p>
    <w:p w:rsidR="004448BF" w:rsidRPr="0045098E" w:rsidRDefault="004448BF" w:rsidP="004448BF">
      <w:pPr>
        <w:widowControl w:val="0"/>
        <w:numPr>
          <w:ilvl w:val="1"/>
          <w:numId w:val="8"/>
        </w:numPr>
        <w:tabs>
          <w:tab w:val="left" w:pos="611"/>
        </w:tabs>
        <w:autoSpaceDE w:val="0"/>
        <w:autoSpaceDN w:val="0"/>
        <w:ind w:right="-1" w:firstLine="414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HS có cơ hội để phát triển các năng lực tư duy và lập luận toán học, giao tiếp toán học, mô hình hoá toán học, giải quyết vấn đề toán học.</w:t>
      </w:r>
    </w:p>
    <w:p w:rsidR="004448BF" w:rsidRPr="0045098E" w:rsidRDefault="004448BF" w:rsidP="004448BF">
      <w:pPr>
        <w:widowControl w:val="0"/>
        <w:autoSpaceDE w:val="0"/>
        <w:autoSpaceDN w:val="0"/>
        <w:ind w:left="399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8.25pt" o:ole="">
            <v:imagedata r:id="rId5" o:title=""/>
          </v:shape>
          <o:OLEObject Type="Embed" ProgID="Equation.DSMT4" ShapeID="_x0000_i1025" DrawAspect="Content" ObjectID="_1800186656" r:id="rId6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L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ắng nghe, trả lời câu hỏi, làm bài tập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tham gia trò chơi, vận dụng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hoạt động nhóm.</w:t>
      </w:r>
    </w:p>
    <w:p w:rsidR="004448BF" w:rsidRPr="0045098E" w:rsidRDefault="004448BF" w:rsidP="004448BF">
      <w:pPr>
        <w:widowControl w:val="0"/>
        <w:autoSpaceDE w:val="0"/>
        <w:autoSpaceDN w:val="0"/>
        <w:ind w:firstLine="360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6" type="#_x0000_t75" style="width:9.75pt;height:8.25pt" o:ole="">
            <v:imagedata r:id="rId5" o:title=""/>
          </v:shape>
          <o:OLEObject Type="Embed" ProgID="Equation.DSMT4" ShapeID="_x0000_i1026" DrawAspect="Content" ObjectID="_1800186657" r:id="rId7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Có ý thức giúp đỡ lẫn nhau trong hoạt động nhóm để hoàn thành nhiệm vụ.</w:t>
      </w:r>
    </w:p>
    <w:p w:rsidR="004448BF" w:rsidRPr="0045098E" w:rsidRDefault="004448BF" w:rsidP="004448BF">
      <w:pPr>
        <w:widowControl w:val="0"/>
        <w:autoSpaceDE w:val="0"/>
        <w:autoSpaceDN w:val="0"/>
        <w:ind w:firstLine="360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7" type="#_x0000_t75" style="width:9.75pt;height:8.25pt" o:ole="">
            <v:imagedata r:id="rId5" o:title=""/>
          </v:shape>
          <o:OLEObject Type="Embed" ProgID="Equation.DSMT4" ShapeID="_x0000_i1027" DrawAspect="Content" ObjectID="_1800186658" r:id="rId8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Chăm chỉ suy nghĩ, trả lời câu hỏi; làm tốt các bài tập.</w:t>
      </w:r>
    </w:p>
    <w:p w:rsidR="004448BF" w:rsidRPr="0045098E" w:rsidRDefault="004448BF" w:rsidP="004448BF">
      <w:pPr>
        <w:widowControl w:val="0"/>
        <w:tabs>
          <w:tab w:val="left" w:pos="602"/>
        </w:tabs>
        <w:autoSpaceDE w:val="0"/>
        <w:autoSpaceDN w:val="0"/>
        <w:ind w:right="135" w:firstLine="284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 </w:t>
      </w: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8" type="#_x0000_t75" style="width:9.75pt;height:8.25pt" o:ole="">
            <v:imagedata r:id="rId5" o:title=""/>
          </v:shape>
          <o:OLEObject Type="Embed" ProgID="Equation.DSMT4" ShapeID="_x0000_i1028" DrawAspect="Content" ObjectID="_1800186659" r:id="rId9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Giữ trật tự, biết lắng nghe, học tập nghiêm túc.</w:t>
      </w:r>
    </w:p>
    <w:p w:rsidR="004448BF" w:rsidRPr="0045098E" w:rsidRDefault="004448BF" w:rsidP="004448BF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ind w:left="371" w:hanging="241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>ĐỒ DÙNG DẠY HỌC</w:t>
      </w:r>
    </w:p>
    <w:p w:rsidR="004448BF" w:rsidRPr="0045098E" w:rsidRDefault="004448BF" w:rsidP="004448BF">
      <w:pPr>
        <w:widowControl w:val="0"/>
        <w:autoSpaceDE w:val="0"/>
        <w:autoSpaceDN w:val="0"/>
        <w:ind w:left="415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9" type="#_x0000_t75" style="width:9.75pt;height:8.25pt" o:ole="">
            <v:imagedata r:id="rId5" o:title=""/>
          </v:shape>
          <o:OLEObject Type="Embed" ProgID="Equation.DSMT4" ShapeID="_x0000_i1029" DrawAspect="Content" ObjectID="_1800186660" r:id="rId10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GV: Hình ảnh cho phần Khởi động và Hoạt động thực tế  .</w:t>
      </w:r>
    </w:p>
    <w:p w:rsidR="004448BF" w:rsidRPr="0045098E" w:rsidRDefault="004448BF" w:rsidP="004448BF">
      <w:pPr>
        <w:widowControl w:val="0"/>
        <w:autoSpaceDE w:val="0"/>
        <w:autoSpaceDN w:val="0"/>
        <w:ind w:left="415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30" type="#_x0000_t75" style="width:9.75pt;height:8.25pt" o:ole="">
            <v:imagedata r:id="rId5" o:title=""/>
          </v:shape>
          <o:OLEObject Type="Embed" ProgID="Equation.DSMT4" ShapeID="_x0000_i1030" DrawAspect="Content" ObjectID="_1800186661" r:id="rId11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HS: SGK, vở bài làm toán.</w:t>
      </w:r>
    </w:p>
    <w:p w:rsidR="004448BF" w:rsidRPr="00CA5174" w:rsidRDefault="004448BF" w:rsidP="004448BF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ind w:left="383" w:hanging="253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>CÁC HOẠT ĐỘNG DẠY HỌC CHỦ YẾU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4961"/>
      </w:tblGrid>
      <w:tr w:rsidR="004448BF" w:rsidRPr="0045098E" w:rsidTr="005C465D">
        <w:trPr>
          <w:trHeight w:val="356"/>
        </w:trPr>
        <w:tc>
          <w:tcPr>
            <w:tcW w:w="5245" w:type="dxa"/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498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  <w:t>HOẠT ĐỘNG GIÁO VIÊN</w:t>
            </w:r>
          </w:p>
        </w:tc>
        <w:tc>
          <w:tcPr>
            <w:tcW w:w="4961" w:type="dxa"/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233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  <w:t>HOẠT ĐỘNG HỌC SINH</w:t>
            </w:r>
          </w:p>
        </w:tc>
      </w:tr>
      <w:tr w:rsidR="004448BF" w:rsidRPr="0045098E" w:rsidTr="005C465D">
        <w:trPr>
          <w:trHeight w:val="397"/>
        </w:trPr>
        <w:tc>
          <w:tcPr>
            <w:tcW w:w="10206" w:type="dxa"/>
            <w:gridSpan w:val="2"/>
          </w:tcPr>
          <w:p w:rsidR="004448BF" w:rsidRPr="00CA5174" w:rsidRDefault="004448BF" w:rsidP="005C465D">
            <w:pPr>
              <w:widowControl w:val="0"/>
              <w:autoSpaceDE w:val="0"/>
              <w:autoSpaceDN w:val="0"/>
              <w:ind w:left="107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1.</w:t>
            </w:r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CA5174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Mở đầu:</w:t>
            </w:r>
            <w:r w:rsidRPr="00AC1A71">
              <w:rPr>
                <w:rFonts w:eastAsia="Times New Roman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Khởi động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(3p)</w:t>
            </w:r>
          </w:p>
        </w:tc>
      </w:tr>
      <w:tr w:rsidR="004448BF" w:rsidRPr="0045098E" w:rsidTr="005C465D">
        <w:tc>
          <w:tcPr>
            <w:tcW w:w="5245" w:type="dxa"/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trình chiếu (hoặc treo) hình ảnh phần Khởi động.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1" type="#_x0000_t75" style="width:14.25pt;height:11.25pt" o:ole="">
                  <v:imagedata r:id="rId12" o:title=""/>
                </v:shape>
                <o:OLEObject Type="Embed" ProgID="Equation.DSMT4" ShapeID="_x0000_i1031" DrawAspect="Content" ObjectID="_1800186662" r:id="rId13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GV viết vào góc bảng (nên chọn vài kết quả khác nhau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2" type="#_x0000_t75" style="width:14.25pt;height:11.25pt" o:ole="">
                  <v:imagedata r:id="rId12" o:title=""/>
                </v:shape>
                <o:OLEObject Type="Embed" ProgID="Equation.DSMT4" ShapeID="_x0000_i1032" DrawAspect="Content" ObjectID="_1800186663" r:id="rId14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Tạo tình huống dẫn vào bài mới)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3" type="#_x0000_t75" style="width:14.25pt;height:11.25pt" o:ole="">
                  <v:imagedata r:id="rId12" o:title=""/>
                </v:shape>
                <o:OLEObject Type="Embed" ProgID="Equation.DSMT4" ShapeID="_x0000_i1033" DrawAspect="Content" ObjectID="_1800186664" r:id="rId15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Giới thiệu bài mới.</w:t>
            </w:r>
          </w:p>
        </w:tc>
        <w:tc>
          <w:tcPr>
            <w:tcW w:w="4961" w:type="dxa"/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0E576E98" wp14:editId="4B3A6B73">
                  <wp:extent cx="2796596" cy="1208076"/>
                  <wp:effectExtent l="0" t="0" r="3810" b="0"/>
                  <wp:docPr id="1782" name="Image 1782" descr="A cartoon of a child and a chil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" name="Image 1782" descr="A cartoon of a child and a child&#10;&#10;Description automatically generated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2409" cy="1219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4" type="#_x0000_t75" style="width:14.25pt;height:11.25pt" o:ole="">
                  <v:imagedata r:id="rId12" o:title=""/>
                </v:shape>
                <o:OLEObject Type="Embed" ProgID="Equation.DSMT4" ShapeID="_x0000_i1034" DrawAspect="Content" ObjectID="_1800186665" r:id="rId17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HS quan sát và viết phép tính: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0,38 × 1 000 = ?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5" type="#_x0000_t75" style="width:14.25pt;height:11.25pt" o:ole="">
                  <v:imagedata r:id="rId12" o:title=""/>
                </v:shape>
                <o:OLEObject Type="Embed" ProgID="Equation.DSMT4" ShapeID="_x0000_i1035" DrawAspect="Content" ObjectID="_1800186666" r:id="rId18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HS dự đoán kết quả.</w:t>
            </w:r>
          </w:p>
        </w:tc>
      </w:tr>
      <w:tr w:rsidR="004448BF" w:rsidRPr="0045098E" w:rsidTr="005C465D">
        <w:trPr>
          <w:trHeight w:val="397"/>
        </w:trPr>
        <w:tc>
          <w:tcPr>
            <w:tcW w:w="10206" w:type="dxa"/>
            <w:gridSpan w:val="2"/>
          </w:tcPr>
          <w:p w:rsidR="004448BF" w:rsidRPr="00CA5174" w:rsidRDefault="004448BF" w:rsidP="005C465D">
            <w:pPr>
              <w:widowControl w:val="0"/>
              <w:autoSpaceDE w:val="0"/>
              <w:autoSpaceDN w:val="0"/>
              <w:ind w:left="107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2. Khám phá, hình thành kiến thức mới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(12p)</w:t>
            </w:r>
          </w:p>
        </w:tc>
      </w:tr>
      <w:tr w:rsidR="004448BF" w:rsidRPr="0045098E" w:rsidTr="005C465D">
        <w:trPr>
          <w:trHeight w:val="361"/>
        </w:trPr>
        <w:tc>
          <w:tcPr>
            <w:tcW w:w="5245" w:type="dxa"/>
            <w:tcBorders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a) Nhân một số thập phân với 10; 100; 1 000;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lastRenderedPageBreak/>
              <w:t>…</w:t>
            </w:r>
          </w:p>
        </w:tc>
        <w:tc>
          <w:tcPr>
            <w:tcW w:w="4961" w:type="dxa"/>
            <w:tcBorders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4448BF" w:rsidRPr="0045098E" w:rsidTr="005C465D">
        <w:trPr>
          <w:trHeight w:val="275"/>
        </w:trPr>
        <w:tc>
          <w:tcPr>
            <w:tcW w:w="5245" w:type="dxa"/>
            <w:vMerge w:val="restart"/>
            <w:tcBorders>
              <w:top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- Có thể tiến hành theo cách sau: GV dẫn dắt, HS thực hiện theo yêu cầu, GV thao tác trên bảng lớp.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-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thực hiện theo yêu cầu.</w:t>
            </w:r>
          </w:p>
        </w:tc>
      </w:tr>
      <w:tr w:rsidR="004448BF" w:rsidRPr="0045098E" w:rsidTr="005C465D">
        <w:trPr>
          <w:trHeight w:val="275"/>
        </w:trPr>
        <w:tc>
          <w:tcPr>
            <w:tcW w:w="5245" w:type="dxa"/>
            <w:vMerge/>
            <w:tcBorders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4448BF" w:rsidRPr="0045098E" w:rsidTr="005C465D">
        <w:trPr>
          <w:trHeight w:val="275"/>
        </w:trPr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nêu vấn đề: 0,38 × 10 = ?</w:t>
            </w:r>
          </w:p>
        </w:tc>
        <w:tc>
          <w:tcPr>
            <w:tcW w:w="4961" w:type="dxa"/>
            <w:vMerge w:val="restart"/>
            <w:tcBorders>
              <w:top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- HS nhóm đôi thảo luận, đặt tính và tính trên bảng con</w:t>
            </w:r>
          </w:p>
        </w:tc>
      </w:tr>
      <w:tr w:rsidR="004448BF" w:rsidRPr="0045098E" w:rsidTr="005C465D">
        <w:trPr>
          <w:trHeight w:val="270"/>
        </w:trPr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961" w:type="dxa"/>
            <w:vMerge/>
            <w:tcBorders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4448BF" w:rsidRPr="0045098E" w:rsidTr="005C465D">
        <w:trPr>
          <w:trHeight w:val="299"/>
        </w:trPr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961" w:type="dxa"/>
            <w:vMerge w:val="restart"/>
            <w:tcBorders>
              <w:top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36" type="#_x0000_t75" style="width:14.25pt;height:11.25pt" o:ole="">
                  <v:imagedata r:id="rId19" o:title=""/>
                </v:shape>
                <o:OLEObject Type="Embed" ProgID="Equation.DSMT4" ShapeID="_x0000_i1036" DrawAspect="Content" ObjectID="_1800186667" r:id="rId20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Thực hiện phép nhân một số thập phân với một số tự nhiên.</w:t>
            </w:r>
          </w:p>
        </w:tc>
      </w:tr>
      <w:tr w:rsidR="004448BF" w:rsidRPr="0045098E" w:rsidTr="005C465D">
        <w:trPr>
          <w:trHeight w:val="276"/>
        </w:trPr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961" w:type="dxa"/>
            <w:vMerge/>
            <w:tcBorders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4448BF" w:rsidRPr="0045098E" w:rsidTr="005C465D">
        <w:trPr>
          <w:trHeight w:val="532"/>
        </w:trPr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GV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giới thiệu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cách tính.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…</w:t>
            </w:r>
          </w:p>
        </w:tc>
      </w:tr>
      <w:tr w:rsidR="004448BF" w:rsidRPr="0045098E" w:rsidTr="005C465D">
        <w:trPr>
          <w:trHeight w:val="352"/>
        </w:trPr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vừa vấn đáp, vừa viết bảng lớp.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4448BF" w:rsidRPr="0045098E" w:rsidTr="005C465D"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1B38F764" wp14:editId="73777E48">
                  <wp:extent cx="1080981" cy="896112"/>
                  <wp:effectExtent l="0" t="0" r="0" b="0"/>
                  <wp:docPr id="1783" name="Image 1783" descr="A math equation with number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" name="Image 1783" descr="A math equation with numbers&#10;&#10;Description automatically generated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981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4448BF" w:rsidRPr="0045098E" w:rsidTr="005C465D">
        <w:trPr>
          <w:trHeight w:val="334"/>
        </w:trPr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Thừa số thứ nhất và tích khác nhau ở điểm nào?</w:t>
            </w:r>
          </w:p>
        </w:tc>
        <w:tc>
          <w:tcPr>
            <w:tcW w:w="4961" w:type="dxa"/>
            <w:vMerge w:val="restart"/>
            <w:tcBorders>
              <w:top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Vị trí dấu phẩy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7" type="#_x0000_t75" style="width:14.25pt;height:11.25pt" o:ole="">
                  <v:imagedata r:id="rId12" o:title=""/>
                </v:shape>
                <o:OLEObject Type="Embed" ProgID="Equation.DSMT4" ShapeID="_x0000_i1037" DrawAspect="Content" ObjectID="_1800186668" r:id="rId22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Dời sang bên phải một chữ số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8" type="#_x0000_t75" style="width:14.25pt;height:11.25pt" o:ole="">
                  <v:imagedata r:id="rId12" o:title=""/>
                </v:shape>
                <o:OLEObject Type="Embed" ProgID="Equation.DSMT4" ShapeID="_x0000_i1038" DrawAspect="Content" ObjectID="_1800186669" r:id="rId23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Chuyển dấu phẩy của số đó sang bên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phải một chữ số.</w:t>
            </w:r>
          </w:p>
        </w:tc>
      </w:tr>
      <w:tr w:rsidR="004448BF" w:rsidRPr="0045098E" w:rsidTr="005C465D">
        <w:trPr>
          <w:trHeight w:val="870"/>
        </w:trPr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9" type="#_x0000_t75" style="width:14.25pt;height:11.25pt" o:ole="">
                  <v:imagedata r:id="rId12" o:title=""/>
                </v:shape>
                <o:OLEObject Type="Embed" ProgID="Equation.DSMT4" ShapeID="_x0000_i1039" DrawAspect="Content" ObjectID="_1800186670" r:id="rId24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GV dùng phấn màu tô vào dấu phẩy và chữ số 0 như trên 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0" type="#_x0000_t75" style="width:14.25pt;height:11.25pt" o:ole="">
                  <v:imagedata r:id="rId12" o:title=""/>
                </v:shape>
                <o:OLEObject Type="Embed" ProgID="Equation.DSMT4" ShapeID="_x0000_i1040" DrawAspect="Content" ObjectID="_1800186671" r:id="rId25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Khi nhân một số thập phân với 10, ta làm sao cho nhanh?</w:t>
            </w:r>
          </w:p>
        </w:tc>
        <w:tc>
          <w:tcPr>
            <w:tcW w:w="4961" w:type="dxa"/>
            <w:vMerge/>
            <w:tcBorders>
              <w:bottom w:val="single" w:sz="4" w:space="0" w:color="000000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4448BF" w:rsidRPr="0045098E" w:rsidTr="005C465D">
        <w:trPr>
          <w:trHeight w:val="305"/>
        </w:trPr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961" w:type="dxa"/>
            <w:vMerge/>
            <w:tcBorders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4448BF" w:rsidRPr="0045098E" w:rsidTr="005C465D">
        <w:trPr>
          <w:trHeight w:val="296"/>
        </w:trPr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Thực hiện tương tự với phép nhân: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0,38 × 100 = ?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thảo luận tìm kết quả phép nhân.</w:t>
            </w:r>
          </w:p>
        </w:tc>
      </w:tr>
      <w:tr w:rsidR="004448BF" w:rsidRPr="0045098E" w:rsidTr="005C465D">
        <w:trPr>
          <w:trHeight w:val="275"/>
        </w:trPr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GV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giới thiệu cách tính.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…</w:t>
            </w:r>
          </w:p>
        </w:tc>
      </w:tr>
      <w:tr w:rsidR="004448BF" w:rsidRPr="0045098E" w:rsidTr="005C465D">
        <w:trPr>
          <w:trHeight w:val="362"/>
        </w:trPr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vừa vấn đáp, vừa viết bảng lớp.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4448BF" w:rsidRPr="0045098E" w:rsidTr="005C465D">
        <w:trPr>
          <w:trHeight w:val="1580"/>
        </w:trPr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4A3490E2" wp14:editId="5DA70A56">
                  <wp:extent cx="1063111" cy="909827"/>
                  <wp:effectExtent l="0" t="0" r="0" b="0"/>
                  <wp:docPr id="1784" name="Image 1784" descr="A math problem with number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" name="Image 1784" descr="A math problem with numbers&#10;&#10;Description automatically generated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111" cy="909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4448BF" w:rsidRPr="0045098E" w:rsidTr="005C465D">
        <w:trPr>
          <w:trHeight w:val="338"/>
        </w:trPr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Cũng có thể tiến hành: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4448BF" w:rsidRPr="0045098E" w:rsidTr="005C465D">
        <w:trPr>
          <w:trHeight w:val="299"/>
        </w:trPr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0,38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x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100 = 0,38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x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10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x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10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4448BF" w:rsidRPr="0045098E" w:rsidTr="005C465D">
        <w:trPr>
          <w:trHeight w:val="276"/>
        </w:trPr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0,38 × 10 = 3,8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4448BF" w:rsidRPr="0045098E" w:rsidTr="005C465D">
        <w:trPr>
          <w:trHeight w:val="822"/>
        </w:trPr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3,8 × 10 = 38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- Thừa số thứ nhất và tích khác nhau ở điểm nào?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- Vị trí dấu phẩy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1" type="#_x0000_t75" style="width:14.25pt;height:11.25pt" o:ole="">
                  <v:imagedata r:id="rId12" o:title=""/>
                </v:shape>
                <o:OLEObject Type="Embed" ProgID="Equation.DSMT4" ShapeID="_x0000_i1041" DrawAspect="Content" ObjectID="_1800186672" r:id="rId27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Dời sang bên phải hai chữ số.</w:t>
            </w:r>
          </w:p>
        </w:tc>
      </w:tr>
      <w:tr w:rsidR="004448BF" w:rsidRPr="0045098E" w:rsidTr="005C465D">
        <w:trPr>
          <w:trHeight w:val="299"/>
        </w:trPr>
        <w:tc>
          <w:tcPr>
            <w:tcW w:w="5245" w:type="dxa"/>
            <w:vMerge w:val="restart"/>
            <w:tcBorders>
              <w:top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2" type="#_x0000_t75" style="width:14.25pt;height:11.25pt" o:ole="">
                  <v:imagedata r:id="rId12" o:title=""/>
                </v:shape>
                <o:OLEObject Type="Embed" ProgID="Equation.DSMT4" ShapeID="_x0000_i1042" DrawAspect="Content" ObjectID="_1800186673" r:id="rId28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GV dùng phấn màu tô vào dấu phẩy và chữ số 0 như trên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4448BF" w:rsidRPr="0045098E" w:rsidTr="005C465D">
        <w:trPr>
          <w:trHeight w:val="270"/>
        </w:trPr>
        <w:tc>
          <w:tcPr>
            <w:tcW w:w="5245" w:type="dxa"/>
            <w:vMerge/>
            <w:tcBorders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4448BF" w:rsidRPr="0045098E" w:rsidTr="005C465D">
        <w:trPr>
          <w:trHeight w:val="574"/>
        </w:trPr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3" type="#_x0000_t75" style="width:14.25pt;height:11.25pt" o:ole="">
                  <v:imagedata r:id="rId12" o:title=""/>
                </v:shape>
                <o:OLEObject Type="Embed" ProgID="Equation.DSMT4" ShapeID="_x0000_i1043" DrawAspect="Content" ObjectID="_1800186674" r:id="rId29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Khi nhân một số thập phân với 100, ta làm sao cho nhanh?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- Chuyển dấu phẩy của số đó sang bên phải hai chữ số.</w:t>
            </w:r>
          </w:p>
        </w:tc>
      </w:tr>
      <w:tr w:rsidR="004448BF" w:rsidRPr="0045098E" w:rsidTr="005C465D">
        <w:trPr>
          <w:trHeight w:val="335"/>
        </w:trPr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…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4448BF" w:rsidRPr="0045098E" w:rsidTr="005C465D">
        <w:trPr>
          <w:trHeight w:val="335"/>
        </w:trPr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GV nêu vấn đề: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0,38 × 1 000 = ?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4448BF" w:rsidRPr="0045098E" w:rsidTr="005C465D">
        <w:trPr>
          <w:trHeight w:val="546"/>
        </w:trPr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- GV: Không thực hiện phép tính, em nói nhanh kết quả phép nhân này.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- HS (nhóm đôi) thảo luận nói kết quả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phép nhân.</w:t>
            </w:r>
          </w:p>
        </w:tc>
      </w:tr>
      <w:tr w:rsidR="004448BF" w:rsidRPr="0045098E" w:rsidTr="005C465D"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- GV vừa vấn đáp, vừa viết bảng lớp </w:t>
            </w: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44" type="#_x0000_t75" style="width:14.25pt;height:11.25pt" o:ole="">
                  <v:imagedata r:id="rId19" o:title=""/>
                </v:shape>
                <o:OLEObject Type="Embed" ProgID="Equation.DSMT4" ShapeID="_x0000_i1044" DrawAspect="Content" ObjectID="_1800186675" r:id="rId30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Kiểm tra kết quả.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6C447615" wp14:editId="1972F29A">
                  <wp:extent cx="1200785" cy="987425"/>
                  <wp:effectExtent l="0" t="0" r="0" b="3175"/>
                  <wp:docPr id="164" name="Picture 164" descr="Ảnh có chứa ảnh chụp màn hình, Phông chữ, văn bản, màu trắng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4" descr="Ảnh có chứa ảnh chụp màn hình, Phông chữ, văn bản, màu trắng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987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4448BF" w:rsidRPr="0045098E" w:rsidTr="005C465D"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Thừa số thứ nhất và tích khác nhau ở điểm nào?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5" type="#_x0000_t75" style="width:14.25pt;height:11.25pt" o:ole="">
                  <v:imagedata r:id="rId12" o:title=""/>
                </v:shape>
                <o:OLEObject Type="Embed" ProgID="Equation.DSMT4" ShapeID="_x0000_i1045" DrawAspect="Content" ObjectID="_1800186676" r:id="rId32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dùng phấn màu tô vào dấu phẩy và chữ số 0 như trên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6" type="#_x0000_t75" style="width:14.25pt;height:11.25pt" o:ole="">
                  <v:imagedata r:id="rId12" o:title=""/>
                </v:shape>
                <o:OLEObject Type="Embed" ProgID="Equation.DSMT4" ShapeID="_x0000_i1046" DrawAspect="Content" ObjectID="_1800186677" r:id="rId33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Khi nhân một số thập phân với 1 000, ta làm sao cho nhanh?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7" type="#_x0000_t75" style="width:14.25pt;height:11.25pt" o:ole="">
                  <v:imagedata r:id="rId12" o:title=""/>
                </v:shape>
                <o:OLEObject Type="Embed" ProgID="Equation.DSMT4" ShapeID="_x0000_i1047" DrawAspect="Content" ObjectID="_1800186678" r:id="rId34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So sánh với kết quả các em vừa nêu và kết quả các em dự đoán trong phần Khởi động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vấn đáp để rút ra kết luận:</w:t>
            </w:r>
          </w:p>
          <w:p w:rsidR="004448BF" w:rsidRPr="0045098E" w:rsidRDefault="004448BF" w:rsidP="004448BF">
            <w:pPr>
              <w:widowControl w:val="0"/>
              <w:numPr>
                <w:ilvl w:val="0"/>
                <w:numId w:val="7"/>
              </w:numPr>
              <w:tabs>
                <w:tab w:val="left" w:pos="312"/>
              </w:tabs>
              <w:autoSpaceDE w:val="0"/>
              <w:autoSpaceDN w:val="0"/>
              <w:ind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Khi nhân một số thập phân với 10; 100; 1 000 ta làm thế nào?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Vị trí dấu phẩy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8" type="#_x0000_t75" style="width:14.25pt;height:11.25pt" o:ole="">
                  <v:imagedata r:id="rId12" o:title=""/>
                </v:shape>
                <o:OLEObject Type="Embed" ProgID="Equation.DSMT4" ShapeID="_x0000_i1048" DrawAspect="Content" ObjectID="_1800186679" r:id="rId35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Dời sang bên phải ba chữ số.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Chuyển dấu phẩy của số đó sang bên phải ba chữ số.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9" type="#_x0000_t75" style="width:14.25pt;height:11.25pt" o:ole="">
                  <v:imagedata r:id="rId12" o:title=""/>
                </v:shape>
                <o:OLEObject Type="Embed" ProgID="Equation.DSMT4" ShapeID="_x0000_i1049" DrawAspect="Content" ObjectID="_1800186680" r:id="rId36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Đoạn đường từ nhà bạn đến trường dài 380 m.</w:t>
            </w:r>
          </w:p>
          <w:p w:rsidR="004448BF" w:rsidRPr="0045098E" w:rsidRDefault="004448BF" w:rsidP="004448BF">
            <w:pPr>
              <w:widowControl w:val="0"/>
              <w:numPr>
                <w:ilvl w:val="0"/>
                <w:numId w:val="6"/>
              </w:numPr>
              <w:tabs>
                <w:tab w:val="left" w:pos="355"/>
              </w:tabs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Khi nhân một số thập phân với 10; 100; 1 000 ta chỉ việc chuyển dấu phẩy của số đó sang bên phải lần lượt một; hai; ba; … chữ số.</w:t>
            </w:r>
          </w:p>
        </w:tc>
      </w:tr>
      <w:tr w:rsidR="004448BF" w:rsidRPr="0045098E" w:rsidTr="005C465D">
        <w:trPr>
          <w:trHeight w:val="987"/>
        </w:trPr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b) Nhân một số thập phân với 0,1; 0,01; 0,001; …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giao việc: 3,8 × 0,1 = ?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3,8 × 0,01 = ?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(nhóm bốn) thảo luận, thực hiện phép nhân hai số thập phân (mỗi HS/phép tính).</w:t>
            </w:r>
          </w:p>
        </w:tc>
      </w:tr>
      <w:tr w:rsidR="004448BF" w:rsidRPr="0045098E" w:rsidTr="005C465D">
        <w:trPr>
          <w:trHeight w:val="1531"/>
        </w:trPr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GV: Tìm kết quả các phép nhân này bằng cách nào?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Sửa bài, HS trình bày trên bảng lớp (mỗi nhóm/phép tính).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69D1B1DE" wp14:editId="2CA18D22">
                  <wp:extent cx="2589688" cy="907725"/>
                  <wp:effectExtent l="0" t="0" r="1270" b="6985"/>
                  <wp:docPr id="1787" name="Image 1787" descr="A close-up of a numb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" name="Image 1787" descr="A close-up of a number&#10;&#10;Description automatically generated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044" cy="914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8BF" w:rsidRPr="0045098E" w:rsidTr="005C465D">
        <w:trPr>
          <w:trHeight w:val="1829"/>
        </w:trPr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Thừa số thứ nhất và tích khác nhau ở điểm nào?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50" type="#_x0000_t75" style="width:14.25pt;height:11.25pt" o:ole="">
                  <v:imagedata r:id="rId12" o:title=""/>
                </v:shape>
                <o:OLEObject Type="Embed" ProgID="Equation.DSMT4" ShapeID="_x0000_i1050" DrawAspect="Content" ObjectID="_1800186681" r:id="rId38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GV dùng phấn màu tô vào dấu phẩy và chữ số 0 như trên  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51" type="#_x0000_t75" style="width:14.25pt;height:11.25pt" o:ole="">
                  <v:imagedata r:id="rId12" o:title=""/>
                </v:shape>
                <o:OLEObject Type="Embed" ProgID="Equation.DSMT4" ShapeID="_x0000_i1051" DrawAspect="Content" ObjectID="_1800186682" r:id="rId39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Khi nhân một số thập phân với 0,1; 0,01, ta làm sao cho nhanh?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…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Vị trí dấu phẩy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52" type="#_x0000_t75" style="width:14.25pt;height:11.25pt" o:ole="">
                  <v:imagedata r:id="rId12" o:title=""/>
                </v:shape>
                <o:OLEObject Type="Embed" ProgID="Equation.DSMT4" ShapeID="_x0000_i1052" DrawAspect="Content" ObjectID="_1800186683" r:id="rId40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Dời sang bên trái một hoặc hai chữ số. 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Chuyển dấu phẩy của số đó sang bên trái một hoặc hai chữ số.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…</w:t>
            </w:r>
          </w:p>
        </w:tc>
      </w:tr>
      <w:tr w:rsidR="004448BF" w:rsidRPr="0045098E" w:rsidTr="005C465D">
        <w:trPr>
          <w:trHeight w:val="1821"/>
        </w:trPr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GV nêu vấn đề: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3,8 × 0,001 = ?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GV: Không thực hiện phép tính, em tìm nhanh kết quả phép nhân này bằng cách nào?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Chuyển dấu phẩy sang bên trái ba chữ số.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53" type="#_x0000_t75" style="width:14.25pt;height:11.25pt" o:ole="">
                  <v:imagedata r:id="rId12" o:title=""/>
                </v:shape>
                <o:OLEObject Type="Embed" ProgID="Equation.DSMT4" ShapeID="_x0000_i1053" DrawAspect="Content" ObjectID="_1800186684" r:id="rId41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Viết vào bảng con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3,8 × 0,001 = 0,0038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Hai HS trình bày trên bảng lớp (mỗi HS/phép tính) </w:t>
            </w: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54" type="#_x0000_t75" style="width:14.25pt;height:11.25pt" o:ole="">
                  <v:imagedata r:id="rId19" o:title=""/>
                </v:shape>
                <o:OLEObject Type="Embed" ProgID="Equation.DSMT4" ShapeID="_x0000_i1054" DrawAspect="Content" ObjectID="_1800186685" r:id="rId42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Kiểm tra kết quả.</w:t>
            </w:r>
          </w:p>
        </w:tc>
      </w:tr>
      <w:tr w:rsidR="004448BF" w:rsidRPr="0045098E" w:rsidTr="005C465D">
        <w:trPr>
          <w:trHeight w:val="1533"/>
        </w:trPr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4CB01204" wp14:editId="19AFF3EE">
                  <wp:extent cx="1334891" cy="994494"/>
                  <wp:effectExtent l="0" t="0" r="0" b="0"/>
                  <wp:docPr id="1788" name="Image 1788" descr="A close-up of a mathematical equatio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" name="Image 1788" descr="A close-up of a mathematical equation&#10;&#10;Description automatically generated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142" cy="1000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8BF" w:rsidRPr="0045098E" w:rsidTr="005C465D">
        <w:trPr>
          <w:trHeight w:val="1539"/>
        </w:trPr>
        <w:tc>
          <w:tcPr>
            <w:tcW w:w="5245" w:type="dxa"/>
            <w:tcBorders>
              <w:top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vấn đáp để rút ra kết luận:</w:t>
            </w:r>
          </w:p>
          <w:p w:rsidR="004448BF" w:rsidRPr="0045098E" w:rsidRDefault="004448BF" w:rsidP="004448BF">
            <w:pPr>
              <w:widowControl w:val="0"/>
              <w:numPr>
                <w:ilvl w:val="0"/>
                <w:numId w:val="5"/>
              </w:numPr>
              <w:tabs>
                <w:tab w:val="left" w:pos="309"/>
              </w:tabs>
              <w:autoSpaceDE w:val="0"/>
              <w:autoSpaceDN w:val="0"/>
              <w:ind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Khi nhân một số thập phân với 0,1; 0,01; 0,001 ta làm gì?</w:t>
            </w:r>
          </w:p>
        </w:tc>
        <w:tc>
          <w:tcPr>
            <w:tcW w:w="4961" w:type="dxa"/>
            <w:tcBorders>
              <w:top w:val="nil"/>
            </w:tcBorders>
          </w:tcPr>
          <w:p w:rsidR="004448BF" w:rsidRPr="0045098E" w:rsidRDefault="004448BF" w:rsidP="004448BF">
            <w:pPr>
              <w:widowControl w:val="0"/>
              <w:numPr>
                <w:ilvl w:val="0"/>
                <w:numId w:val="4"/>
              </w:numPr>
              <w:tabs>
                <w:tab w:val="left" w:pos="252"/>
              </w:tabs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Khi nhân một số thập phân với 0,1; 0,01; 0,001 ta chỉ việc chuyển dấu phẩy của số đó sang bên trái lần lượt một; hai; ba; … chữ số.</w:t>
            </w:r>
          </w:p>
        </w:tc>
      </w:tr>
      <w:tr w:rsidR="004448BF" w:rsidRPr="0045098E" w:rsidTr="005C465D">
        <w:trPr>
          <w:trHeight w:val="398"/>
        </w:trPr>
        <w:tc>
          <w:tcPr>
            <w:tcW w:w="10206" w:type="dxa"/>
            <w:gridSpan w:val="2"/>
          </w:tcPr>
          <w:p w:rsidR="004448BF" w:rsidRPr="00CA5174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3. Luyện tập – Thực hành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(13p)</w:t>
            </w:r>
          </w:p>
        </w:tc>
      </w:tr>
      <w:tr w:rsidR="004448BF" w:rsidRPr="0045098E" w:rsidTr="005C465D">
        <w:trPr>
          <w:trHeight w:val="3765"/>
        </w:trPr>
        <w:tc>
          <w:tcPr>
            <w:tcW w:w="5245" w:type="dxa"/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>Thực hành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Bài 1: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Khi sửa bài, GV có thể cho HS chơi “Bắn tên” để nói kết quả, khuyến khích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nói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cách làm.</w:t>
            </w:r>
          </w:p>
        </w:tc>
        <w:tc>
          <w:tcPr>
            <w:tcW w:w="4961" w:type="dxa"/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thực hiện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 nhân trên bảng con, chia sẻ nhóm ba.</w:t>
            </w:r>
          </w:p>
          <w:p w:rsidR="004448BF" w:rsidRPr="0045098E" w:rsidRDefault="004448BF" w:rsidP="004448BF">
            <w:pPr>
              <w:widowControl w:val="0"/>
              <w:numPr>
                <w:ilvl w:val="0"/>
                <w:numId w:val="3"/>
              </w:numPr>
              <w:tabs>
                <w:tab w:val="left" w:pos="354"/>
                <w:tab w:val="left" w:pos="2365"/>
              </w:tabs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1,67 × 10 = 16,7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4,93 × 100 = 493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2,82 × 1 000 = 2 820</w:t>
            </w:r>
          </w:p>
          <w:p w:rsidR="004448BF" w:rsidRPr="0045098E" w:rsidRDefault="004448BF" w:rsidP="004448BF">
            <w:pPr>
              <w:widowControl w:val="0"/>
              <w:numPr>
                <w:ilvl w:val="0"/>
                <w:numId w:val="3"/>
              </w:numPr>
              <w:tabs>
                <w:tab w:val="left" w:pos="341"/>
                <w:tab w:val="left" w:pos="2370"/>
              </w:tabs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5,4 × 0,1 = 0,54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46,3 × 0,01 = 0,463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391,5 × 0,001 = 0,3915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nói c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ách làm. Ví dụ: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a) 1,67 × 10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55" type="#_x0000_t75" style="width:14.25pt;height:11.25pt" o:ole="">
                  <v:imagedata r:id="rId12" o:title=""/>
                </v:shape>
                <o:OLEObject Type="Embed" ProgID="Equation.DSMT4" ShapeID="_x0000_i1055" DrawAspect="Content" ObjectID="_1800186686" r:id="rId44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Chuyển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dấu phẩy của 1,67 sang bên phải một chữ số thì được tích là 16,7.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…</w:t>
            </w:r>
          </w:p>
        </w:tc>
      </w:tr>
      <w:tr w:rsidR="004448BF" w:rsidRPr="0045098E" w:rsidTr="005C465D">
        <w:trPr>
          <w:trHeight w:val="437"/>
        </w:trPr>
        <w:tc>
          <w:tcPr>
            <w:tcW w:w="10206" w:type="dxa"/>
            <w:gridSpan w:val="2"/>
            <w:tcBorders>
              <w:bottom w:val="nil"/>
            </w:tcBorders>
          </w:tcPr>
          <w:p w:rsidR="004448BF" w:rsidRPr="00CA5174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4. Vận dụng – Trải nghiệm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(5p)</w:t>
            </w:r>
          </w:p>
        </w:tc>
      </w:tr>
      <w:tr w:rsidR="004448BF" w:rsidRPr="0045098E" w:rsidTr="005C465D"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>Luyện tập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lastRenderedPageBreak/>
              <w:t>Bài 1: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Khi sửa bài, GV khuyến khích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giải thích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cách làm.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– HS nhóm đôi tìm hiểu bài, nhận biết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yêu cầu:</w:t>
            </w:r>
          </w:p>
          <w:p w:rsidR="004448BF" w:rsidRPr="0045098E" w:rsidRDefault="004448BF" w:rsidP="004448BF">
            <w:pPr>
              <w:widowControl w:val="0"/>
              <w:numPr>
                <w:ilvl w:val="0"/>
                <w:numId w:val="2"/>
              </w:numPr>
              <w:tabs>
                <w:tab w:val="left" w:pos="359"/>
              </w:tabs>
              <w:autoSpaceDE w:val="0"/>
              <w:autoSpaceDN w:val="0"/>
              <w:ind w:left="107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Giải thích tại sao đổi đơn vị đo, có thể chuyển dấu phẩy.</w:t>
            </w:r>
          </w:p>
          <w:p w:rsidR="004448BF" w:rsidRPr="0045098E" w:rsidRDefault="004448BF" w:rsidP="004448BF">
            <w:pPr>
              <w:widowControl w:val="0"/>
              <w:numPr>
                <w:ilvl w:val="0"/>
                <w:numId w:val="2"/>
              </w:numPr>
              <w:tabs>
                <w:tab w:val="left" w:pos="367"/>
              </w:tabs>
              <w:autoSpaceDE w:val="0"/>
              <w:autoSpaceDN w:val="0"/>
              <w:ind w:left="107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Số?</w:t>
            </w:r>
          </w:p>
          <w:p w:rsidR="004448BF" w:rsidRPr="0045098E" w:rsidRDefault="004448BF" w:rsidP="004448BF">
            <w:pPr>
              <w:widowControl w:val="0"/>
              <w:numPr>
                <w:ilvl w:val="1"/>
                <w:numId w:val="2"/>
              </w:numPr>
              <w:tabs>
                <w:tab w:val="left" w:pos="332"/>
              </w:tabs>
              <w:autoSpaceDE w:val="0"/>
              <w:autoSpaceDN w:val="0"/>
              <w:ind w:left="107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thảo luận nhóm đôi để tìm cách thực hiện.</w:t>
            </w:r>
          </w:p>
          <w:p w:rsidR="004448BF" w:rsidRPr="0045098E" w:rsidRDefault="004448BF" w:rsidP="004448BF">
            <w:pPr>
              <w:widowControl w:val="0"/>
              <w:numPr>
                <w:ilvl w:val="1"/>
                <w:numId w:val="2"/>
              </w:numPr>
              <w:tabs>
                <w:tab w:val="left" w:pos="287"/>
              </w:tabs>
              <w:autoSpaceDE w:val="0"/>
              <w:autoSpaceDN w:val="0"/>
              <w:ind w:left="107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làm bài cá nhân. 1 m = 100 cm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1 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= 10 000 cm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Ví dụ:</w:t>
            </w:r>
          </w:p>
          <w:p w:rsidR="004448BF" w:rsidRPr="0045098E" w:rsidRDefault="004448BF" w:rsidP="004448BF">
            <w:pPr>
              <w:widowControl w:val="0"/>
              <w:numPr>
                <w:ilvl w:val="0"/>
                <w:numId w:val="1"/>
              </w:numPr>
              <w:tabs>
                <w:tab w:val="left" w:pos="354"/>
              </w:tabs>
              <w:autoSpaceDE w:val="0"/>
              <w:autoSpaceDN w:val="0"/>
              <w:ind w:left="107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1 m = 100 cm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56" type="#_x0000_t75" style="width:14.25pt;height:11.25pt" o:ole="">
                  <v:imagedata r:id="rId12" o:title=""/>
                </v:shape>
                <o:OLEObject Type="Embed" ProgID="Equation.DSMT4" ShapeID="_x0000_i1056" DrawAspect="Content" ObjectID="_1800186687" r:id="rId45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2,5 × 100 = 250 (cm)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57" type="#_x0000_t75" style="width:14.25pt;height:11.25pt" o:ole="">
                  <v:imagedata r:id="rId12" o:title=""/>
                </v:shape>
                <o:OLEObject Type="Embed" ProgID="Equation.DSMT4" ShapeID="_x0000_i1057" DrawAspect="Content" ObjectID="_1800186688" r:id="rId46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Chuyển dấu phẩy sang bên phải hai chữ số.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1 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= 10 000 cm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58" type="#_x0000_t75" style="width:14.25pt;height:11.25pt" o:ole="">
                  <v:imagedata r:id="rId12" o:title=""/>
                </v:shape>
                <o:OLEObject Type="Embed" ProgID="Equation.DSMT4" ShapeID="_x0000_i1058" DrawAspect="Content" ObjectID="_1800186689" r:id="rId47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0,4 × 10 000 = 4 000 (cm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)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59" type="#_x0000_t75" style="width:14.25pt;height:11.25pt" o:ole="">
                  <v:imagedata r:id="rId12" o:title=""/>
                </v:shape>
                <o:OLEObject Type="Embed" ProgID="Equation.DSMT4" ShapeID="_x0000_i1059" DrawAspect="Content" ObjectID="_1800186690" r:id="rId48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Chuyển dấu phẩy sang bên phải bốn chữ số.</w:t>
            </w:r>
          </w:p>
          <w:p w:rsidR="004448BF" w:rsidRPr="0045098E" w:rsidRDefault="004448BF" w:rsidP="004448BF">
            <w:pPr>
              <w:widowControl w:val="0"/>
              <w:numPr>
                <w:ilvl w:val="0"/>
                <w:numId w:val="1"/>
              </w:numPr>
              <w:tabs>
                <w:tab w:val="left" w:pos="367"/>
                <w:tab w:val="left" w:pos="2328"/>
              </w:tabs>
              <w:autoSpaceDE w:val="0"/>
              <w:autoSpaceDN w:val="0"/>
              <w:ind w:left="107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0,12dm = 1,2 cm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 xml:space="preserve">0,7 m = 700 mm </w:t>
            </w:r>
          </w:p>
          <w:p w:rsidR="004448BF" w:rsidRPr="0045098E" w:rsidRDefault="004448BF" w:rsidP="005C465D">
            <w:pPr>
              <w:widowControl w:val="0"/>
              <w:tabs>
                <w:tab w:val="left" w:pos="367"/>
                <w:tab w:val="left" w:pos="2328"/>
              </w:tabs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4,5 tấn = 45 tạ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 xml:space="preserve"> 0,36 tấn = 360 kg</w:t>
            </w:r>
          </w:p>
          <w:p w:rsidR="004448BF" w:rsidRPr="0045098E" w:rsidRDefault="004448BF" w:rsidP="005C465D">
            <w:pPr>
              <w:widowControl w:val="0"/>
              <w:tabs>
                <w:tab w:val="left" w:pos="2334"/>
              </w:tabs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9,2 cm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= 920 mm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0,84 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= 8 400 cm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giải thích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cách làm.</w:t>
            </w:r>
          </w:p>
        </w:tc>
      </w:tr>
      <w:tr w:rsidR="004448BF" w:rsidRPr="0045098E" w:rsidTr="005C465D">
        <w:trPr>
          <w:trHeight w:val="50"/>
        </w:trPr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– GV có thể giúp HS hệ thống lại mối quan hệ giữa các đơn vị đo.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Ví dụ: 1 tấn = 1 000 kg → 0,36 × 1 000 = 360 kg </w:t>
            </w: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60" type="#_x0000_t75" style="width:14.25pt;height:11.25pt" o:ole="">
                  <v:imagedata r:id="rId19" o:title=""/>
                </v:shape>
                <o:OLEObject Type="Embed" ProgID="Equation.DSMT4" ShapeID="_x0000_i1060" DrawAspect="Content" ObjectID="_1800186691" r:id="rId49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Đổi đơn vị đo từ tấn sang ki-lô-gam ta chuyển dấu phẩy sang bên phải ba chữ số. …</w:t>
            </w:r>
          </w:p>
        </w:tc>
      </w:tr>
      <w:tr w:rsidR="004448BF" w:rsidRPr="0045098E" w:rsidTr="005C465D">
        <w:trPr>
          <w:trHeight w:val="50"/>
        </w:trPr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0E2DA816" wp14:editId="0896176E">
                  <wp:extent cx="2810445" cy="2322709"/>
                  <wp:effectExtent l="0" t="0" r="0" b="1905"/>
                  <wp:docPr id="165" name="Picture 165" descr="Ảnh có chứa văn bản, ảnh chụp màn hình, số, Phông chữ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Picture 165" descr="Ảnh có chứa văn bản, ảnh chụp màn hình, số, Phông chữ&#10;&#10;Mô tả được tạo tự động"/>
                          <pic:cNvPicPr/>
                        </pic:nvPicPr>
                        <pic:blipFill>
                          <a:blip r:embed="rId5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066" cy="2329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8BF" w:rsidRPr="0045098E" w:rsidTr="005C465D">
        <w:trPr>
          <w:trHeight w:val="50"/>
        </w:trPr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  <w:t>Vui học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– GV giúp HS nhận biết yêu cầu của bài. GV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 xml:space="preserve">cho ví dụ. 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GV yêu cầu HS đo bước chân của mình rồi tính theo hai cách </w:t>
            </w: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61" type="#_x0000_t75" style="width:14.25pt;height:11.25pt" o:ole="">
                  <v:imagedata r:id="rId19" o:title=""/>
                </v:shape>
                <o:OLEObject Type="Embed" ProgID="Equation.DSMT4" ShapeID="_x0000_i1061" DrawAspect="Content" ObjectID="_1800186692" r:id="rId52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So sánh kết quả. 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GV giúp các em nhận biết: 900 = 100 × 9 </w:t>
            </w: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62" type="#_x0000_t75" style="width:14.25pt;height:11.25pt" o:ole="">
                  <v:imagedata r:id="rId19" o:title=""/>
                </v:shape>
                <o:OLEObject Type="Embed" ProgID="Equation.DSMT4" ShapeID="_x0000_i1062" DrawAspect="Content" ObjectID="_1800186693" r:id="rId53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Nên một số nhân với 900 hay nhân với 100 rồi nhân tiếp với 9, đều cho kết quả như nhau. 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có thể cho các em chơi “Ai nhanh hơn?” để vận dụng tính chất này.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HS nhận biết yêu cầu của bài: Tìm hiểu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 xml:space="preserve">hai cách tính độ dài quãng đường 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HS (nhóm đôi) tính vào bảng con (mỗi HS/cách) </w:t>
            </w: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63" type="#_x0000_t75" style="width:14.25pt;height:11.25pt" o:ole="">
                  <v:imagedata r:id="rId19" o:title=""/>
                </v:shape>
                <o:OLEObject Type="Embed" ProgID="Equation.DSMT4" ShapeID="_x0000_i1063" DrawAspect="Content" ObjectID="_1800186694" r:id="rId54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So sánh kết quả. 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HS nhận xét và chọn cách tính dễ hơn: Nhân với 100 rồi nhân tiếp với 9. … 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thực hiện vào bảng con theo cách</w:t>
            </w:r>
          </w:p>
        </w:tc>
      </w:tr>
      <w:tr w:rsidR="004448BF" w:rsidRPr="0045098E" w:rsidTr="005C465D">
        <w:trPr>
          <w:trHeight w:val="50"/>
        </w:trPr>
        <w:tc>
          <w:tcPr>
            <w:tcW w:w="5245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 xml:space="preserve">Ví dụ: 1,8 × 50 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        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34,05 × 2000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64" type="#_x0000_t75" style="width:14.25pt;height:11.25pt" o:ole="">
                  <v:imagedata r:id="rId19" o:title=""/>
                </v:shape>
                <o:OLEObject Type="Embed" ProgID="Equation.DSMT4" ShapeID="_x0000_i1064" DrawAspect="Content" ObjectID="_1800186695" r:id="rId55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1,8 × 10) × 5 = 90 (Vì 50 = 10 × 5.) 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65" type="#_x0000_t75" style="width:14.25pt;height:11.25pt" o:ole="">
                  <v:imagedata r:id="rId19" o:title=""/>
                </v:shape>
                <o:OLEObject Type="Embed" ProgID="Equation.DSMT4" ShapeID="_x0000_i1065" DrawAspect="Content" ObjectID="_1800186696" r:id="rId56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(34,05 × 1 000) × 2 = 68 100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(Vì 2000 = 1 000 × 2.) </w:t>
            </w:r>
          </w:p>
          <w:p w:rsidR="004448BF" w:rsidRPr="0045098E" w:rsidRDefault="004448BF" w:rsidP="005C465D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Tổ (hay nhóm) nào có tất cả HS làm xong trước và đúng hết thì thắng cuộc.</w:t>
            </w:r>
          </w:p>
        </w:tc>
      </w:tr>
    </w:tbl>
    <w:p w:rsidR="004448BF" w:rsidRPr="0045098E" w:rsidRDefault="004448BF" w:rsidP="004448BF">
      <w:pPr>
        <w:widowControl w:val="0"/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 xml:space="preserve">IV. ĐIỀU CHỈNH SAU </w:t>
      </w:r>
      <w:r>
        <w:rPr>
          <w:rFonts w:asciiTheme="majorHAnsi" w:eastAsia="Calibri" w:hAnsiTheme="majorHAnsi" w:cstheme="majorHAnsi"/>
          <w:b/>
          <w:bCs/>
          <w:color w:val="000000"/>
          <w:sz w:val="28"/>
          <w:szCs w:val="28"/>
          <w:lang w:val="en-US"/>
        </w:rPr>
        <w:t>BÀI</w:t>
      </w: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 xml:space="preserve"> DẠY</w:t>
      </w:r>
    </w:p>
    <w:p w:rsidR="004448BF" w:rsidRPr="0045098E" w:rsidRDefault="004448BF" w:rsidP="004448BF">
      <w:pPr>
        <w:tabs>
          <w:tab w:val="left" w:leader="dot" w:pos="0"/>
          <w:tab w:val="right" w:leader="dot" w:pos="10065"/>
        </w:tabs>
        <w:ind w:right="113"/>
        <w:jc w:val="both"/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4448BF" w:rsidRPr="0045098E" w:rsidRDefault="004448BF" w:rsidP="004448BF">
      <w:pPr>
        <w:tabs>
          <w:tab w:val="left" w:leader="dot" w:pos="0"/>
          <w:tab w:val="right" w:leader="dot" w:pos="10065"/>
        </w:tabs>
        <w:ind w:right="113"/>
        <w:jc w:val="both"/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4448BF" w:rsidRPr="0045098E" w:rsidRDefault="004448BF" w:rsidP="004448BF">
      <w:pPr>
        <w:tabs>
          <w:tab w:val="left" w:leader="dot" w:pos="0"/>
          <w:tab w:val="right" w:leader="dot" w:pos="10065"/>
        </w:tabs>
        <w:ind w:right="113"/>
        <w:jc w:val="both"/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4448BF" w:rsidRPr="0045098E" w:rsidRDefault="004448BF" w:rsidP="004448BF">
      <w:pPr>
        <w:widowControl w:val="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</w:p>
    <w:p w:rsidR="004448BF" w:rsidRPr="00CA5174" w:rsidRDefault="004448BF" w:rsidP="004448BF">
      <w:pPr>
        <w:ind w:left="170" w:right="113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45098E">
        <w:rPr>
          <w:rFonts w:asciiTheme="majorHAnsi" w:hAnsiTheme="majorHAnsi" w:cstheme="majorHAnsi"/>
          <w:b/>
          <w:bCs/>
          <w:sz w:val="28"/>
          <w:szCs w:val="28"/>
          <w:lang w:val="vi"/>
        </w:rPr>
        <w:br w:type="page"/>
      </w:r>
    </w:p>
    <w:p w:rsidR="006E681A" w:rsidRDefault="004448BF"/>
    <w:sectPr w:rsidR="006E6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ADA"/>
    <w:multiLevelType w:val="hybridMultilevel"/>
    <w:tmpl w:val="DA5C8F1A"/>
    <w:lvl w:ilvl="0" w:tplc="718A5EF2">
      <w:numFmt w:val="bullet"/>
      <w:lvlText w:val="•"/>
      <w:lvlJc w:val="left"/>
      <w:pPr>
        <w:ind w:left="10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E029760">
      <w:numFmt w:val="bullet"/>
      <w:lvlText w:val="•"/>
      <w:lvlJc w:val="left"/>
      <w:pPr>
        <w:ind w:left="514" w:hanging="145"/>
      </w:pPr>
      <w:rPr>
        <w:rFonts w:hint="default"/>
        <w:lang w:val="vi" w:eastAsia="en-US" w:bidi="ar-SA"/>
      </w:rPr>
    </w:lvl>
    <w:lvl w:ilvl="2" w:tplc="B56C9438">
      <w:numFmt w:val="bullet"/>
      <w:lvlText w:val="•"/>
      <w:lvlJc w:val="left"/>
      <w:pPr>
        <w:ind w:left="928" w:hanging="145"/>
      </w:pPr>
      <w:rPr>
        <w:rFonts w:hint="default"/>
        <w:lang w:val="vi" w:eastAsia="en-US" w:bidi="ar-SA"/>
      </w:rPr>
    </w:lvl>
    <w:lvl w:ilvl="3" w:tplc="CFD6F2BC">
      <w:numFmt w:val="bullet"/>
      <w:lvlText w:val="•"/>
      <w:lvlJc w:val="left"/>
      <w:pPr>
        <w:ind w:left="1342" w:hanging="145"/>
      </w:pPr>
      <w:rPr>
        <w:rFonts w:hint="default"/>
        <w:lang w:val="vi" w:eastAsia="en-US" w:bidi="ar-SA"/>
      </w:rPr>
    </w:lvl>
    <w:lvl w:ilvl="4" w:tplc="C4D23AFA">
      <w:numFmt w:val="bullet"/>
      <w:lvlText w:val="•"/>
      <w:lvlJc w:val="left"/>
      <w:pPr>
        <w:ind w:left="1756" w:hanging="145"/>
      </w:pPr>
      <w:rPr>
        <w:rFonts w:hint="default"/>
        <w:lang w:val="vi" w:eastAsia="en-US" w:bidi="ar-SA"/>
      </w:rPr>
    </w:lvl>
    <w:lvl w:ilvl="5" w:tplc="EF229206">
      <w:numFmt w:val="bullet"/>
      <w:lvlText w:val="•"/>
      <w:lvlJc w:val="left"/>
      <w:pPr>
        <w:ind w:left="2170" w:hanging="145"/>
      </w:pPr>
      <w:rPr>
        <w:rFonts w:hint="default"/>
        <w:lang w:val="vi" w:eastAsia="en-US" w:bidi="ar-SA"/>
      </w:rPr>
    </w:lvl>
    <w:lvl w:ilvl="6" w:tplc="536CB13E">
      <w:numFmt w:val="bullet"/>
      <w:lvlText w:val="•"/>
      <w:lvlJc w:val="left"/>
      <w:pPr>
        <w:ind w:left="2584" w:hanging="145"/>
      </w:pPr>
      <w:rPr>
        <w:rFonts w:hint="default"/>
        <w:lang w:val="vi" w:eastAsia="en-US" w:bidi="ar-SA"/>
      </w:rPr>
    </w:lvl>
    <w:lvl w:ilvl="7" w:tplc="2C1C9E9C">
      <w:numFmt w:val="bullet"/>
      <w:lvlText w:val="•"/>
      <w:lvlJc w:val="left"/>
      <w:pPr>
        <w:ind w:left="2998" w:hanging="145"/>
      </w:pPr>
      <w:rPr>
        <w:rFonts w:hint="default"/>
        <w:lang w:val="vi" w:eastAsia="en-US" w:bidi="ar-SA"/>
      </w:rPr>
    </w:lvl>
    <w:lvl w:ilvl="8" w:tplc="522AAFD8">
      <w:numFmt w:val="bullet"/>
      <w:lvlText w:val="•"/>
      <w:lvlJc w:val="left"/>
      <w:pPr>
        <w:ind w:left="3412" w:hanging="145"/>
      </w:pPr>
      <w:rPr>
        <w:rFonts w:hint="default"/>
        <w:lang w:val="vi" w:eastAsia="en-US" w:bidi="ar-SA"/>
      </w:rPr>
    </w:lvl>
  </w:abstractNum>
  <w:abstractNum w:abstractNumId="1" w15:restartNumberingAfterBreak="0">
    <w:nsid w:val="05826910"/>
    <w:multiLevelType w:val="hybridMultilevel"/>
    <w:tmpl w:val="9FEA6EEC"/>
    <w:lvl w:ilvl="0" w:tplc="B1AE10E6">
      <w:numFmt w:val="bullet"/>
      <w:lvlText w:val="•"/>
      <w:lvlJc w:val="left"/>
      <w:pPr>
        <w:ind w:left="107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63E19FC">
      <w:numFmt w:val="bullet"/>
      <w:lvlText w:val="•"/>
      <w:lvlJc w:val="left"/>
      <w:pPr>
        <w:ind w:left="571" w:hanging="206"/>
      </w:pPr>
      <w:rPr>
        <w:rFonts w:hint="default"/>
        <w:lang w:val="vi" w:eastAsia="en-US" w:bidi="ar-SA"/>
      </w:rPr>
    </w:lvl>
    <w:lvl w:ilvl="2" w:tplc="2B2EEB4C">
      <w:numFmt w:val="bullet"/>
      <w:lvlText w:val="•"/>
      <w:lvlJc w:val="left"/>
      <w:pPr>
        <w:ind w:left="1042" w:hanging="206"/>
      </w:pPr>
      <w:rPr>
        <w:rFonts w:hint="default"/>
        <w:lang w:val="vi" w:eastAsia="en-US" w:bidi="ar-SA"/>
      </w:rPr>
    </w:lvl>
    <w:lvl w:ilvl="3" w:tplc="8B98DA9E">
      <w:numFmt w:val="bullet"/>
      <w:lvlText w:val="•"/>
      <w:lvlJc w:val="left"/>
      <w:pPr>
        <w:ind w:left="1513" w:hanging="206"/>
      </w:pPr>
      <w:rPr>
        <w:rFonts w:hint="default"/>
        <w:lang w:val="vi" w:eastAsia="en-US" w:bidi="ar-SA"/>
      </w:rPr>
    </w:lvl>
    <w:lvl w:ilvl="4" w:tplc="8CB46514">
      <w:numFmt w:val="bullet"/>
      <w:lvlText w:val="•"/>
      <w:lvlJc w:val="left"/>
      <w:pPr>
        <w:ind w:left="1984" w:hanging="206"/>
      </w:pPr>
      <w:rPr>
        <w:rFonts w:hint="default"/>
        <w:lang w:val="vi" w:eastAsia="en-US" w:bidi="ar-SA"/>
      </w:rPr>
    </w:lvl>
    <w:lvl w:ilvl="5" w:tplc="320E998C">
      <w:numFmt w:val="bullet"/>
      <w:lvlText w:val="•"/>
      <w:lvlJc w:val="left"/>
      <w:pPr>
        <w:ind w:left="2455" w:hanging="206"/>
      </w:pPr>
      <w:rPr>
        <w:rFonts w:hint="default"/>
        <w:lang w:val="vi" w:eastAsia="en-US" w:bidi="ar-SA"/>
      </w:rPr>
    </w:lvl>
    <w:lvl w:ilvl="6" w:tplc="3E3040D4">
      <w:numFmt w:val="bullet"/>
      <w:lvlText w:val="•"/>
      <w:lvlJc w:val="left"/>
      <w:pPr>
        <w:ind w:left="2926" w:hanging="206"/>
      </w:pPr>
      <w:rPr>
        <w:rFonts w:hint="default"/>
        <w:lang w:val="vi" w:eastAsia="en-US" w:bidi="ar-SA"/>
      </w:rPr>
    </w:lvl>
    <w:lvl w:ilvl="7" w:tplc="5000AA5C">
      <w:numFmt w:val="bullet"/>
      <w:lvlText w:val="•"/>
      <w:lvlJc w:val="left"/>
      <w:pPr>
        <w:ind w:left="3397" w:hanging="206"/>
      </w:pPr>
      <w:rPr>
        <w:rFonts w:hint="default"/>
        <w:lang w:val="vi" w:eastAsia="en-US" w:bidi="ar-SA"/>
      </w:rPr>
    </w:lvl>
    <w:lvl w:ilvl="8" w:tplc="2CB2F240">
      <w:numFmt w:val="bullet"/>
      <w:lvlText w:val="•"/>
      <w:lvlJc w:val="left"/>
      <w:pPr>
        <w:ind w:left="3868" w:hanging="206"/>
      </w:pPr>
      <w:rPr>
        <w:rFonts w:hint="default"/>
        <w:lang w:val="vi" w:eastAsia="en-US" w:bidi="ar-SA"/>
      </w:rPr>
    </w:lvl>
  </w:abstractNum>
  <w:abstractNum w:abstractNumId="2" w15:restartNumberingAfterBreak="0">
    <w:nsid w:val="0A5F1C49"/>
    <w:multiLevelType w:val="hybridMultilevel"/>
    <w:tmpl w:val="A76A0E60"/>
    <w:lvl w:ilvl="0" w:tplc="BF360E80">
      <w:numFmt w:val="bullet"/>
      <w:lvlText w:val="•"/>
      <w:lvlJc w:val="left"/>
      <w:pPr>
        <w:ind w:left="10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E8AB8DE">
      <w:numFmt w:val="bullet"/>
      <w:lvlText w:val="•"/>
      <w:lvlJc w:val="left"/>
      <w:pPr>
        <w:ind w:left="514" w:hanging="248"/>
      </w:pPr>
      <w:rPr>
        <w:rFonts w:hint="default"/>
        <w:lang w:val="vi" w:eastAsia="en-US" w:bidi="ar-SA"/>
      </w:rPr>
    </w:lvl>
    <w:lvl w:ilvl="2" w:tplc="CCA2D796">
      <w:numFmt w:val="bullet"/>
      <w:lvlText w:val="•"/>
      <w:lvlJc w:val="left"/>
      <w:pPr>
        <w:ind w:left="928" w:hanging="248"/>
      </w:pPr>
      <w:rPr>
        <w:rFonts w:hint="default"/>
        <w:lang w:val="vi" w:eastAsia="en-US" w:bidi="ar-SA"/>
      </w:rPr>
    </w:lvl>
    <w:lvl w:ilvl="3" w:tplc="57AAA3A6">
      <w:numFmt w:val="bullet"/>
      <w:lvlText w:val="•"/>
      <w:lvlJc w:val="left"/>
      <w:pPr>
        <w:ind w:left="1342" w:hanging="248"/>
      </w:pPr>
      <w:rPr>
        <w:rFonts w:hint="default"/>
        <w:lang w:val="vi" w:eastAsia="en-US" w:bidi="ar-SA"/>
      </w:rPr>
    </w:lvl>
    <w:lvl w:ilvl="4" w:tplc="903A6ACA">
      <w:numFmt w:val="bullet"/>
      <w:lvlText w:val="•"/>
      <w:lvlJc w:val="left"/>
      <w:pPr>
        <w:ind w:left="1756" w:hanging="248"/>
      </w:pPr>
      <w:rPr>
        <w:rFonts w:hint="default"/>
        <w:lang w:val="vi" w:eastAsia="en-US" w:bidi="ar-SA"/>
      </w:rPr>
    </w:lvl>
    <w:lvl w:ilvl="5" w:tplc="54D62B7C">
      <w:numFmt w:val="bullet"/>
      <w:lvlText w:val="•"/>
      <w:lvlJc w:val="left"/>
      <w:pPr>
        <w:ind w:left="2170" w:hanging="248"/>
      </w:pPr>
      <w:rPr>
        <w:rFonts w:hint="default"/>
        <w:lang w:val="vi" w:eastAsia="en-US" w:bidi="ar-SA"/>
      </w:rPr>
    </w:lvl>
    <w:lvl w:ilvl="6" w:tplc="B588BAE2">
      <w:numFmt w:val="bullet"/>
      <w:lvlText w:val="•"/>
      <w:lvlJc w:val="left"/>
      <w:pPr>
        <w:ind w:left="2584" w:hanging="248"/>
      </w:pPr>
      <w:rPr>
        <w:rFonts w:hint="default"/>
        <w:lang w:val="vi" w:eastAsia="en-US" w:bidi="ar-SA"/>
      </w:rPr>
    </w:lvl>
    <w:lvl w:ilvl="7" w:tplc="EAF0826A">
      <w:numFmt w:val="bullet"/>
      <w:lvlText w:val="•"/>
      <w:lvlJc w:val="left"/>
      <w:pPr>
        <w:ind w:left="2998" w:hanging="248"/>
      </w:pPr>
      <w:rPr>
        <w:rFonts w:hint="default"/>
        <w:lang w:val="vi" w:eastAsia="en-US" w:bidi="ar-SA"/>
      </w:rPr>
    </w:lvl>
    <w:lvl w:ilvl="8" w:tplc="90D4A14A">
      <w:numFmt w:val="bullet"/>
      <w:lvlText w:val="•"/>
      <w:lvlJc w:val="left"/>
      <w:pPr>
        <w:ind w:left="3412" w:hanging="248"/>
      </w:pPr>
      <w:rPr>
        <w:rFonts w:hint="default"/>
        <w:lang w:val="vi" w:eastAsia="en-US" w:bidi="ar-SA"/>
      </w:rPr>
    </w:lvl>
  </w:abstractNum>
  <w:abstractNum w:abstractNumId="3" w15:restartNumberingAfterBreak="0">
    <w:nsid w:val="0F4C77B8"/>
    <w:multiLevelType w:val="hybridMultilevel"/>
    <w:tmpl w:val="ED208ED6"/>
    <w:lvl w:ilvl="0" w:tplc="323EBBAA">
      <w:start w:val="1"/>
      <w:numFmt w:val="upperRoman"/>
      <w:lvlText w:val="%1."/>
      <w:lvlJc w:val="left"/>
      <w:pPr>
        <w:ind w:left="399" w:hanging="269"/>
      </w:pPr>
      <w:rPr>
        <w:rFonts w:asciiTheme="majorHAnsi" w:eastAsia="Myriad Pro" w:hAnsiTheme="majorHAnsi" w:cstheme="majorHAnsi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D6081BA">
      <w:numFmt w:val="bullet"/>
      <w:lvlText w:val="–"/>
      <w:lvlJc w:val="left"/>
      <w:pPr>
        <w:ind w:left="13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4CEA3A66">
      <w:numFmt w:val="bullet"/>
      <w:lvlText w:val="•"/>
      <w:lvlJc w:val="left"/>
      <w:pPr>
        <w:ind w:left="1393" w:hanging="183"/>
      </w:pPr>
      <w:rPr>
        <w:rFonts w:hint="default"/>
        <w:lang w:val="vi" w:eastAsia="en-US" w:bidi="ar-SA"/>
      </w:rPr>
    </w:lvl>
    <w:lvl w:ilvl="3" w:tplc="A858D174">
      <w:numFmt w:val="bullet"/>
      <w:lvlText w:val="•"/>
      <w:lvlJc w:val="left"/>
      <w:pPr>
        <w:ind w:left="2386" w:hanging="183"/>
      </w:pPr>
      <w:rPr>
        <w:rFonts w:hint="default"/>
        <w:lang w:val="vi" w:eastAsia="en-US" w:bidi="ar-SA"/>
      </w:rPr>
    </w:lvl>
    <w:lvl w:ilvl="4" w:tplc="D1CE4EF6">
      <w:numFmt w:val="bullet"/>
      <w:lvlText w:val="•"/>
      <w:lvlJc w:val="left"/>
      <w:pPr>
        <w:ind w:left="3380" w:hanging="183"/>
      </w:pPr>
      <w:rPr>
        <w:rFonts w:hint="default"/>
        <w:lang w:val="vi" w:eastAsia="en-US" w:bidi="ar-SA"/>
      </w:rPr>
    </w:lvl>
    <w:lvl w:ilvl="5" w:tplc="C970596A">
      <w:numFmt w:val="bullet"/>
      <w:lvlText w:val="•"/>
      <w:lvlJc w:val="left"/>
      <w:pPr>
        <w:ind w:left="4373" w:hanging="183"/>
      </w:pPr>
      <w:rPr>
        <w:rFonts w:hint="default"/>
        <w:lang w:val="vi" w:eastAsia="en-US" w:bidi="ar-SA"/>
      </w:rPr>
    </w:lvl>
    <w:lvl w:ilvl="6" w:tplc="8EFE2580">
      <w:numFmt w:val="bullet"/>
      <w:lvlText w:val="•"/>
      <w:lvlJc w:val="left"/>
      <w:pPr>
        <w:ind w:left="5366" w:hanging="183"/>
      </w:pPr>
      <w:rPr>
        <w:rFonts w:hint="default"/>
        <w:lang w:val="vi" w:eastAsia="en-US" w:bidi="ar-SA"/>
      </w:rPr>
    </w:lvl>
    <w:lvl w:ilvl="7" w:tplc="F56CCC6C">
      <w:numFmt w:val="bullet"/>
      <w:lvlText w:val="•"/>
      <w:lvlJc w:val="left"/>
      <w:pPr>
        <w:ind w:left="6360" w:hanging="183"/>
      </w:pPr>
      <w:rPr>
        <w:rFonts w:hint="default"/>
        <w:lang w:val="vi" w:eastAsia="en-US" w:bidi="ar-SA"/>
      </w:rPr>
    </w:lvl>
    <w:lvl w:ilvl="8" w:tplc="04B4CFC4">
      <w:numFmt w:val="bullet"/>
      <w:lvlText w:val="•"/>
      <w:lvlJc w:val="left"/>
      <w:pPr>
        <w:ind w:left="7353" w:hanging="183"/>
      </w:pPr>
      <w:rPr>
        <w:rFonts w:hint="default"/>
        <w:lang w:val="vi" w:eastAsia="en-US" w:bidi="ar-SA"/>
      </w:rPr>
    </w:lvl>
  </w:abstractNum>
  <w:abstractNum w:abstractNumId="4" w15:restartNumberingAfterBreak="0">
    <w:nsid w:val="3921575C"/>
    <w:multiLevelType w:val="hybridMultilevel"/>
    <w:tmpl w:val="7CA0A9C8"/>
    <w:lvl w:ilvl="0" w:tplc="F8602B1C">
      <w:numFmt w:val="bullet"/>
      <w:lvlText w:val="•"/>
      <w:lvlJc w:val="left"/>
      <w:pPr>
        <w:ind w:left="107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27A98C8">
      <w:numFmt w:val="bullet"/>
      <w:lvlText w:val="•"/>
      <w:lvlJc w:val="left"/>
      <w:pPr>
        <w:ind w:left="571" w:hanging="203"/>
      </w:pPr>
      <w:rPr>
        <w:rFonts w:hint="default"/>
        <w:lang w:val="vi" w:eastAsia="en-US" w:bidi="ar-SA"/>
      </w:rPr>
    </w:lvl>
    <w:lvl w:ilvl="2" w:tplc="A38A7ECC">
      <w:numFmt w:val="bullet"/>
      <w:lvlText w:val="•"/>
      <w:lvlJc w:val="left"/>
      <w:pPr>
        <w:ind w:left="1042" w:hanging="203"/>
      </w:pPr>
      <w:rPr>
        <w:rFonts w:hint="default"/>
        <w:lang w:val="vi" w:eastAsia="en-US" w:bidi="ar-SA"/>
      </w:rPr>
    </w:lvl>
    <w:lvl w:ilvl="3" w:tplc="F80A1C34">
      <w:numFmt w:val="bullet"/>
      <w:lvlText w:val="•"/>
      <w:lvlJc w:val="left"/>
      <w:pPr>
        <w:ind w:left="1513" w:hanging="203"/>
      </w:pPr>
      <w:rPr>
        <w:rFonts w:hint="default"/>
        <w:lang w:val="vi" w:eastAsia="en-US" w:bidi="ar-SA"/>
      </w:rPr>
    </w:lvl>
    <w:lvl w:ilvl="4" w:tplc="5482580A">
      <w:numFmt w:val="bullet"/>
      <w:lvlText w:val="•"/>
      <w:lvlJc w:val="left"/>
      <w:pPr>
        <w:ind w:left="1984" w:hanging="203"/>
      </w:pPr>
      <w:rPr>
        <w:rFonts w:hint="default"/>
        <w:lang w:val="vi" w:eastAsia="en-US" w:bidi="ar-SA"/>
      </w:rPr>
    </w:lvl>
    <w:lvl w:ilvl="5" w:tplc="0D725046">
      <w:numFmt w:val="bullet"/>
      <w:lvlText w:val="•"/>
      <w:lvlJc w:val="left"/>
      <w:pPr>
        <w:ind w:left="2455" w:hanging="203"/>
      </w:pPr>
      <w:rPr>
        <w:rFonts w:hint="default"/>
        <w:lang w:val="vi" w:eastAsia="en-US" w:bidi="ar-SA"/>
      </w:rPr>
    </w:lvl>
    <w:lvl w:ilvl="6" w:tplc="0F7A2F02">
      <w:numFmt w:val="bullet"/>
      <w:lvlText w:val="•"/>
      <w:lvlJc w:val="left"/>
      <w:pPr>
        <w:ind w:left="2926" w:hanging="203"/>
      </w:pPr>
      <w:rPr>
        <w:rFonts w:hint="default"/>
        <w:lang w:val="vi" w:eastAsia="en-US" w:bidi="ar-SA"/>
      </w:rPr>
    </w:lvl>
    <w:lvl w:ilvl="7" w:tplc="D5420462">
      <w:numFmt w:val="bullet"/>
      <w:lvlText w:val="•"/>
      <w:lvlJc w:val="left"/>
      <w:pPr>
        <w:ind w:left="3397" w:hanging="203"/>
      </w:pPr>
      <w:rPr>
        <w:rFonts w:hint="default"/>
        <w:lang w:val="vi" w:eastAsia="en-US" w:bidi="ar-SA"/>
      </w:rPr>
    </w:lvl>
    <w:lvl w:ilvl="8" w:tplc="A022BDE8">
      <w:numFmt w:val="bullet"/>
      <w:lvlText w:val="•"/>
      <w:lvlJc w:val="left"/>
      <w:pPr>
        <w:ind w:left="3868" w:hanging="203"/>
      </w:pPr>
      <w:rPr>
        <w:rFonts w:hint="default"/>
        <w:lang w:val="vi" w:eastAsia="en-US" w:bidi="ar-SA"/>
      </w:rPr>
    </w:lvl>
  </w:abstractNum>
  <w:abstractNum w:abstractNumId="5" w15:restartNumberingAfterBreak="0">
    <w:nsid w:val="47A25EDF"/>
    <w:multiLevelType w:val="hybridMultilevel"/>
    <w:tmpl w:val="92CC276E"/>
    <w:lvl w:ilvl="0" w:tplc="1DF6C284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7BE6B20">
      <w:numFmt w:val="bullet"/>
      <w:lvlText w:val="•"/>
      <w:lvlJc w:val="left"/>
      <w:pPr>
        <w:ind w:left="748" w:hanging="247"/>
      </w:pPr>
      <w:rPr>
        <w:rFonts w:hint="default"/>
        <w:lang w:val="vi" w:eastAsia="en-US" w:bidi="ar-SA"/>
      </w:rPr>
    </w:lvl>
    <w:lvl w:ilvl="2" w:tplc="1D9C4210">
      <w:numFmt w:val="bullet"/>
      <w:lvlText w:val="•"/>
      <w:lvlJc w:val="left"/>
      <w:pPr>
        <w:ind w:left="1136" w:hanging="247"/>
      </w:pPr>
      <w:rPr>
        <w:rFonts w:hint="default"/>
        <w:lang w:val="vi" w:eastAsia="en-US" w:bidi="ar-SA"/>
      </w:rPr>
    </w:lvl>
    <w:lvl w:ilvl="3" w:tplc="D220C79C">
      <w:numFmt w:val="bullet"/>
      <w:lvlText w:val="•"/>
      <w:lvlJc w:val="left"/>
      <w:pPr>
        <w:ind w:left="1524" w:hanging="247"/>
      </w:pPr>
      <w:rPr>
        <w:rFonts w:hint="default"/>
        <w:lang w:val="vi" w:eastAsia="en-US" w:bidi="ar-SA"/>
      </w:rPr>
    </w:lvl>
    <w:lvl w:ilvl="4" w:tplc="2B0CBCD4">
      <w:numFmt w:val="bullet"/>
      <w:lvlText w:val="•"/>
      <w:lvlJc w:val="left"/>
      <w:pPr>
        <w:ind w:left="1912" w:hanging="247"/>
      </w:pPr>
      <w:rPr>
        <w:rFonts w:hint="default"/>
        <w:lang w:val="vi" w:eastAsia="en-US" w:bidi="ar-SA"/>
      </w:rPr>
    </w:lvl>
    <w:lvl w:ilvl="5" w:tplc="94C255D0">
      <w:numFmt w:val="bullet"/>
      <w:lvlText w:val="•"/>
      <w:lvlJc w:val="left"/>
      <w:pPr>
        <w:ind w:left="2300" w:hanging="247"/>
      </w:pPr>
      <w:rPr>
        <w:rFonts w:hint="default"/>
        <w:lang w:val="vi" w:eastAsia="en-US" w:bidi="ar-SA"/>
      </w:rPr>
    </w:lvl>
    <w:lvl w:ilvl="6" w:tplc="87A067D4">
      <w:numFmt w:val="bullet"/>
      <w:lvlText w:val="•"/>
      <w:lvlJc w:val="left"/>
      <w:pPr>
        <w:ind w:left="2688" w:hanging="247"/>
      </w:pPr>
      <w:rPr>
        <w:rFonts w:hint="default"/>
        <w:lang w:val="vi" w:eastAsia="en-US" w:bidi="ar-SA"/>
      </w:rPr>
    </w:lvl>
    <w:lvl w:ilvl="7" w:tplc="A926A4F2">
      <w:numFmt w:val="bullet"/>
      <w:lvlText w:val="•"/>
      <w:lvlJc w:val="left"/>
      <w:pPr>
        <w:ind w:left="3076" w:hanging="247"/>
      </w:pPr>
      <w:rPr>
        <w:rFonts w:hint="default"/>
        <w:lang w:val="vi" w:eastAsia="en-US" w:bidi="ar-SA"/>
      </w:rPr>
    </w:lvl>
    <w:lvl w:ilvl="8" w:tplc="583C881C">
      <w:numFmt w:val="bullet"/>
      <w:lvlText w:val="•"/>
      <w:lvlJc w:val="left"/>
      <w:pPr>
        <w:ind w:left="3464" w:hanging="247"/>
      </w:pPr>
      <w:rPr>
        <w:rFonts w:hint="default"/>
        <w:lang w:val="vi" w:eastAsia="en-US" w:bidi="ar-SA"/>
      </w:rPr>
    </w:lvl>
  </w:abstractNum>
  <w:abstractNum w:abstractNumId="6" w15:restartNumberingAfterBreak="0">
    <w:nsid w:val="561C40D1"/>
    <w:multiLevelType w:val="hybridMultilevel"/>
    <w:tmpl w:val="A6465716"/>
    <w:lvl w:ilvl="0" w:tplc="3ED86F40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932F04C">
      <w:numFmt w:val="bullet"/>
      <w:lvlText w:val="•"/>
      <w:lvlJc w:val="left"/>
      <w:pPr>
        <w:ind w:left="748" w:hanging="247"/>
      </w:pPr>
      <w:rPr>
        <w:rFonts w:hint="default"/>
        <w:lang w:val="vi" w:eastAsia="en-US" w:bidi="ar-SA"/>
      </w:rPr>
    </w:lvl>
    <w:lvl w:ilvl="2" w:tplc="3C7E030C">
      <w:numFmt w:val="bullet"/>
      <w:lvlText w:val="•"/>
      <w:lvlJc w:val="left"/>
      <w:pPr>
        <w:ind w:left="1136" w:hanging="247"/>
      </w:pPr>
      <w:rPr>
        <w:rFonts w:hint="default"/>
        <w:lang w:val="vi" w:eastAsia="en-US" w:bidi="ar-SA"/>
      </w:rPr>
    </w:lvl>
    <w:lvl w:ilvl="3" w:tplc="59CC78D2">
      <w:numFmt w:val="bullet"/>
      <w:lvlText w:val="•"/>
      <w:lvlJc w:val="left"/>
      <w:pPr>
        <w:ind w:left="1524" w:hanging="247"/>
      </w:pPr>
      <w:rPr>
        <w:rFonts w:hint="default"/>
        <w:lang w:val="vi" w:eastAsia="en-US" w:bidi="ar-SA"/>
      </w:rPr>
    </w:lvl>
    <w:lvl w:ilvl="4" w:tplc="AE6258DE">
      <w:numFmt w:val="bullet"/>
      <w:lvlText w:val="•"/>
      <w:lvlJc w:val="left"/>
      <w:pPr>
        <w:ind w:left="1912" w:hanging="247"/>
      </w:pPr>
      <w:rPr>
        <w:rFonts w:hint="default"/>
        <w:lang w:val="vi" w:eastAsia="en-US" w:bidi="ar-SA"/>
      </w:rPr>
    </w:lvl>
    <w:lvl w:ilvl="5" w:tplc="BBAC3A9C">
      <w:numFmt w:val="bullet"/>
      <w:lvlText w:val="•"/>
      <w:lvlJc w:val="left"/>
      <w:pPr>
        <w:ind w:left="2300" w:hanging="247"/>
      </w:pPr>
      <w:rPr>
        <w:rFonts w:hint="default"/>
        <w:lang w:val="vi" w:eastAsia="en-US" w:bidi="ar-SA"/>
      </w:rPr>
    </w:lvl>
    <w:lvl w:ilvl="6" w:tplc="C7103C5C">
      <w:numFmt w:val="bullet"/>
      <w:lvlText w:val="•"/>
      <w:lvlJc w:val="left"/>
      <w:pPr>
        <w:ind w:left="2688" w:hanging="247"/>
      </w:pPr>
      <w:rPr>
        <w:rFonts w:hint="default"/>
        <w:lang w:val="vi" w:eastAsia="en-US" w:bidi="ar-SA"/>
      </w:rPr>
    </w:lvl>
    <w:lvl w:ilvl="7" w:tplc="0596A5B8">
      <w:numFmt w:val="bullet"/>
      <w:lvlText w:val="•"/>
      <w:lvlJc w:val="left"/>
      <w:pPr>
        <w:ind w:left="3076" w:hanging="247"/>
      </w:pPr>
      <w:rPr>
        <w:rFonts w:hint="default"/>
        <w:lang w:val="vi" w:eastAsia="en-US" w:bidi="ar-SA"/>
      </w:rPr>
    </w:lvl>
    <w:lvl w:ilvl="8" w:tplc="EFDEC28A">
      <w:numFmt w:val="bullet"/>
      <w:lvlText w:val="•"/>
      <w:lvlJc w:val="left"/>
      <w:pPr>
        <w:ind w:left="3464" w:hanging="247"/>
      </w:pPr>
      <w:rPr>
        <w:rFonts w:hint="default"/>
        <w:lang w:val="vi" w:eastAsia="en-US" w:bidi="ar-SA"/>
      </w:rPr>
    </w:lvl>
  </w:abstractNum>
  <w:abstractNum w:abstractNumId="7" w15:restartNumberingAfterBreak="0">
    <w:nsid w:val="68DF0BD8"/>
    <w:multiLevelType w:val="hybridMultilevel"/>
    <w:tmpl w:val="3D2C51DC"/>
    <w:lvl w:ilvl="0" w:tplc="C11CC1FC">
      <w:start w:val="1"/>
      <w:numFmt w:val="lowerLetter"/>
      <w:lvlText w:val="%1)"/>
      <w:lvlJc w:val="left"/>
      <w:pPr>
        <w:ind w:left="108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B3E6B70">
      <w:numFmt w:val="bullet"/>
      <w:lvlText w:val="–"/>
      <w:lvlJc w:val="left"/>
      <w:pPr>
        <w:ind w:left="108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12385068">
      <w:numFmt w:val="bullet"/>
      <w:lvlText w:val="•"/>
      <w:lvlJc w:val="left"/>
      <w:pPr>
        <w:ind w:left="928" w:hanging="225"/>
      </w:pPr>
      <w:rPr>
        <w:rFonts w:hint="default"/>
        <w:lang w:val="vi" w:eastAsia="en-US" w:bidi="ar-SA"/>
      </w:rPr>
    </w:lvl>
    <w:lvl w:ilvl="3" w:tplc="FFE21746">
      <w:numFmt w:val="bullet"/>
      <w:lvlText w:val="•"/>
      <w:lvlJc w:val="left"/>
      <w:pPr>
        <w:ind w:left="1342" w:hanging="225"/>
      </w:pPr>
      <w:rPr>
        <w:rFonts w:hint="default"/>
        <w:lang w:val="vi" w:eastAsia="en-US" w:bidi="ar-SA"/>
      </w:rPr>
    </w:lvl>
    <w:lvl w:ilvl="4" w:tplc="4D122FA0">
      <w:numFmt w:val="bullet"/>
      <w:lvlText w:val="•"/>
      <w:lvlJc w:val="left"/>
      <w:pPr>
        <w:ind w:left="1756" w:hanging="225"/>
      </w:pPr>
      <w:rPr>
        <w:rFonts w:hint="default"/>
        <w:lang w:val="vi" w:eastAsia="en-US" w:bidi="ar-SA"/>
      </w:rPr>
    </w:lvl>
    <w:lvl w:ilvl="5" w:tplc="7DFED814">
      <w:numFmt w:val="bullet"/>
      <w:lvlText w:val="•"/>
      <w:lvlJc w:val="left"/>
      <w:pPr>
        <w:ind w:left="2170" w:hanging="225"/>
      </w:pPr>
      <w:rPr>
        <w:rFonts w:hint="default"/>
        <w:lang w:val="vi" w:eastAsia="en-US" w:bidi="ar-SA"/>
      </w:rPr>
    </w:lvl>
    <w:lvl w:ilvl="6" w:tplc="FAE0FDDC">
      <w:numFmt w:val="bullet"/>
      <w:lvlText w:val="•"/>
      <w:lvlJc w:val="left"/>
      <w:pPr>
        <w:ind w:left="2584" w:hanging="225"/>
      </w:pPr>
      <w:rPr>
        <w:rFonts w:hint="default"/>
        <w:lang w:val="vi" w:eastAsia="en-US" w:bidi="ar-SA"/>
      </w:rPr>
    </w:lvl>
    <w:lvl w:ilvl="7" w:tplc="9DB0DA1A">
      <w:numFmt w:val="bullet"/>
      <w:lvlText w:val="•"/>
      <w:lvlJc w:val="left"/>
      <w:pPr>
        <w:ind w:left="2998" w:hanging="225"/>
      </w:pPr>
      <w:rPr>
        <w:rFonts w:hint="default"/>
        <w:lang w:val="vi" w:eastAsia="en-US" w:bidi="ar-SA"/>
      </w:rPr>
    </w:lvl>
    <w:lvl w:ilvl="8" w:tplc="B184B1CC">
      <w:numFmt w:val="bullet"/>
      <w:lvlText w:val="•"/>
      <w:lvlJc w:val="left"/>
      <w:pPr>
        <w:ind w:left="3412" w:hanging="225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BF"/>
    <w:rsid w:val="004448BF"/>
    <w:rsid w:val="005B01CC"/>
    <w:rsid w:val="006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5E64C-337E-4021-8DD4-401C20DB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8BF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1.bin"/><Relationship Id="rId26" Type="http://schemas.openxmlformats.org/officeDocument/2006/relationships/image" Target="media/image6.png"/><Relationship Id="rId39" Type="http://schemas.openxmlformats.org/officeDocument/2006/relationships/oleObject" Target="embeddings/oleObject27.bin"/><Relationship Id="rId21" Type="http://schemas.openxmlformats.org/officeDocument/2006/relationships/image" Target="media/image5.png"/><Relationship Id="rId34" Type="http://schemas.openxmlformats.org/officeDocument/2006/relationships/oleObject" Target="embeddings/oleObject23.bin"/><Relationship Id="rId42" Type="http://schemas.openxmlformats.org/officeDocument/2006/relationships/oleObject" Target="embeddings/oleObject30.bin"/><Relationship Id="rId47" Type="http://schemas.openxmlformats.org/officeDocument/2006/relationships/oleObject" Target="embeddings/oleObject34.bin"/><Relationship Id="rId50" Type="http://schemas.openxmlformats.org/officeDocument/2006/relationships/image" Target="media/image10.png"/><Relationship Id="rId55" Type="http://schemas.openxmlformats.org/officeDocument/2006/relationships/oleObject" Target="embeddings/oleObject40.bin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9" Type="http://schemas.openxmlformats.org/officeDocument/2006/relationships/oleObject" Target="embeddings/oleObject19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1.bin"/><Relationship Id="rId37" Type="http://schemas.openxmlformats.org/officeDocument/2006/relationships/image" Target="media/image8.png"/><Relationship Id="rId40" Type="http://schemas.openxmlformats.org/officeDocument/2006/relationships/oleObject" Target="embeddings/oleObject28.bin"/><Relationship Id="rId45" Type="http://schemas.openxmlformats.org/officeDocument/2006/relationships/oleObject" Target="embeddings/oleObject32.bin"/><Relationship Id="rId53" Type="http://schemas.openxmlformats.org/officeDocument/2006/relationships/oleObject" Target="embeddings/oleObject38.bin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9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4.bin"/><Relationship Id="rId43" Type="http://schemas.openxmlformats.org/officeDocument/2006/relationships/image" Target="media/image9.png"/><Relationship Id="rId48" Type="http://schemas.openxmlformats.org/officeDocument/2006/relationships/oleObject" Target="embeddings/oleObject35.bin"/><Relationship Id="rId56" Type="http://schemas.openxmlformats.org/officeDocument/2006/relationships/oleObject" Target="embeddings/oleObject41.bin"/><Relationship Id="rId8" Type="http://schemas.openxmlformats.org/officeDocument/2006/relationships/oleObject" Target="embeddings/oleObject3.bin"/><Relationship Id="rId51" Type="http://schemas.microsoft.com/office/2007/relationships/hdphoto" Target="media/hdphoto1.wdp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6.bin"/><Relationship Id="rId46" Type="http://schemas.openxmlformats.org/officeDocument/2006/relationships/oleObject" Target="embeddings/oleObject33.bin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29.bin"/><Relationship Id="rId54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5.bin"/><Relationship Id="rId49" Type="http://schemas.openxmlformats.org/officeDocument/2006/relationships/oleObject" Target="embeddings/oleObject36.bin"/><Relationship Id="rId57" Type="http://schemas.openxmlformats.org/officeDocument/2006/relationships/fontTable" Target="fontTable.xml"/><Relationship Id="rId10" Type="http://schemas.openxmlformats.org/officeDocument/2006/relationships/oleObject" Target="embeddings/oleObject5.bin"/><Relationship Id="rId31" Type="http://schemas.openxmlformats.org/officeDocument/2006/relationships/image" Target="media/image7.png"/><Relationship Id="rId44" Type="http://schemas.openxmlformats.org/officeDocument/2006/relationships/oleObject" Target="embeddings/oleObject31.bin"/><Relationship Id="rId52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1125</Words>
  <Characters>6415</Characters>
  <Application>Microsoft Office Word</Application>
  <DocSecurity>0</DocSecurity>
  <Lines>53</Lines>
  <Paragraphs>15</Paragraphs>
  <ScaleCrop>false</ScaleCrop>
  <Company>Microsoft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2025-02-04T08:00:00Z</dcterms:created>
  <dcterms:modified xsi:type="dcterms:W3CDTF">2025-02-04T08:01:00Z</dcterms:modified>
</cp:coreProperties>
</file>