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5C" w:rsidRPr="006D6D01" w:rsidRDefault="00563A5C" w:rsidP="00563A5C">
      <w:pPr>
        <w:spacing w:after="120"/>
        <w:rPr>
          <w:rFonts w:ascii="Times New Roman" w:hAnsi="Times New Roman"/>
          <w:color w:val="000000" w:themeColor="text1"/>
          <w:sz w:val="28"/>
          <w:szCs w:val="28"/>
        </w:rPr>
      </w:pPr>
      <w:r w:rsidRPr="00850114">
        <w:rPr>
          <w:rFonts w:ascii="Times New Roman" w:hAnsi="Times New Roman"/>
          <w:bCs/>
          <w:sz w:val="28"/>
          <w:szCs w:val="28"/>
        </w:rPr>
        <w:t xml:space="preserve">Ngày soạn: </w:t>
      </w:r>
      <w:r>
        <w:rPr>
          <w:rFonts w:ascii="Times New Roman" w:hAnsi="Times New Roman"/>
          <w:sz w:val="28"/>
          <w:szCs w:val="28"/>
        </w:rPr>
        <w:t>10/10/2022</w:t>
      </w:r>
    </w:p>
    <w:p w:rsidR="00563A5C" w:rsidRPr="00850114" w:rsidRDefault="00563A5C" w:rsidP="00563A5C">
      <w:pPr>
        <w:tabs>
          <w:tab w:val="left" w:pos="7420"/>
        </w:tabs>
        <w:spacing w:line="276" w:lineRule="auto"/>
        <w:jc w:val="both"/>
        <w:rPr>
          <w:rFonts w:ascii="Times New Roman" w:hAnsi="Times New Roman"/>
        </w:rPr>
      </w:pPr>
      <w:r w:rsidRPr="00850114">
        <w:rPr>
          <w:rFonts w:ascii="Times New Roman" w:hAnsi="Times New Roman"/>
          <w:bCs/>
          <w:sz w:val="28"/>
          <w:szCs w:val="28"/>
        </w:rPr>
        <w:t xml:space="preserve">Ngày giảng: 6A1: </w:t>
      </w:r>
      <w:r>
        <w:rPr>
          <w:rFonts w:ascii="Times New Roman" w:hAnsi="Times New Roman"/>
          <w:sz w:val="28"/>
          <w:szCs w:val="28"/>
        </w:rPr>
        <w:t xml:space="preserve">   </w:t>
      </w:r>
      <w:r w:rsidRPr="00850114">
        <w:rPr>
          <w:rFonts w:ascii="Times New Roman" w:hAnsi="Times New Roman"/>
          <w:sz w:val="28"/>
          <w:szCs w:val="28"/>
        </w:rPr>
        <w:t xml:space="preserve">/10           6A2: </w:t>
      </w:r>
      <w:r>
        <w:rPr>
          <w:rFonts w:ascii="Times New Roman" w:hAnsi="Times New Roman"/>
          <w:sz w:val="28"/>
          <w:szCs w:val="28"/>
        </w:rPr>
        <w:t xml:space="preserve">   </w:t>
      </w:r>
      <w:r w:rsidRPr="00850114">
        <w:rPr>
          <w:rFonts w:ascii="Times New Roman" w:hAnsi="Times New Roman"/>
          <w:sz w:val="28"/>
          <w:szCs w:val="28"/>
        </w:rPr>
        <w:t>/10</w:t>
      </w:r>
    </w:p>
    <w:p w:rsidR="00563A5C" w:rsidRPr="00850114" w:rsidRDefault="00563A5C" w:rsidP="00563A5C">
      <w:pPr>
        <w:spacing w:line="276" w:lineRule="auto"/>
        <w:rPr>
          <w:rFonts w:ascii="Times New Roman" w:hAnsi="Times New Roman"/>
          <w:b/>
          <w:sz w:val="28"/>
          <w:szCs w:val="28"/>
          <w:u w:val="single"/>
          <w:bdr w:val="none" w:sz="0" w:space="0" w:color="auto" w:frame="1"/>
        </w:rPr>
      </w:pPr>
      <w:r w:rsidRPr="00850114">
        <w:rPr>
          <w:rFonts w:ascii="Times New Roman" w:hAnsi="Times New Roman"/>
          <w:b/>
          <w:sz w:val="28"/>
          <w:szCs w:val="28"/>
          <w:u w:val="single"/>
          <w:bdr w:val="none" w:sz="0" w:space="0" w:color="auto" w:frame="1"/>
        </w:rPr>
        <w:t>Tiế</w:t>
      </w:r>
      <w:r>
        <w:rPr>
          <w:rFonts w:ascii="Times New Roman" w:hAnsi="Times New Roman"/>
          <w:b/>
          <w:sz w:val="28"/>
          <w:szCs w:val="28"/>
          <w:u w:val="single"/>
          <w:bdr w:val="none" w:sz="0" w:space="0" w:color="auto" w:frame="1"/>
        </w:rPr>
        <w:t>t 8</w:t>
      </w:r>
      <w:r w:rsidRPr="00850114">
        <w:rPr>
          <w:rFonts w:ascii="Times New Roman" w:hAnsi="Times New Roman"/>
          <w:b/>
          <w:sz w:val="28"/>
          <w:szCs w:val="28"/>
          <w:u w:val="single"/>
          <w:bdr w:val="none" w:sz="0" w:space="0" w:color="auto" w:frame="1"/>
        </w:rPr>
        <w:t xml:space="preserve"> </w:t>
      </w:r>
    </w:p>
    <w:p w:rsidR="00563A5C" w:rsidRPr="00850114" w:rsidRDefault="00563A5C" w:rsidP="00563A5C">
      <w:pPr>
        <w:spacing w:after="120" w:line="300" w:lineRule="exact"/>
        <w:jc w:val="center"/>
        <w:rPr>
          <w:rFonts w:ascii="Times New Roman" w:hAnsi="Times New Roman"/>
          <w:b/>
          <w:sz w:val="28"/>
          <w:szCs w:val="28"/>
        </w:rPr>
      </w:pPr>
      <w:r w:rsidRPr="00850114">
        <w:rPr>
          <w:rFonts w:ascii="Times New Roman" w:hAnsi="Times New Roman"/>
          <w:b/>
          <w:sz w:val="28"/>
          <w:szCs w:val="28"/>
          <w:bdr w:val="none" w:sz="0" w:space="0" w:color="auto" w:frame="1"/>
        </w:rPr>
        <w:t>ÔN TẬP GIỮA HỌC KỲ I</w:t>
      </w:r>
    </w:p>
    <w:p w:rsidR="00563A5C" w:rsidRPr="00850114" w:rsidRDefault="00563A5C" w:rsidP="00563A5C">
      <w:pPr>
        <w:spacing w:after="120" w:line="300" w:lineRule="exact"/>
        <w:ind w:left="720"/>
        <w:rPr>
          <w:rFonts w:ascii="Times New Roman" w:hAnsi="Times New Roman"/>
          <w:b/>
          <w:color w:val="000000" w:themeColor="text1"/>
        </w:rPr>
      </w:pP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b/>
          <w:sz w:val="28"/>
          <w:szCs w:val="28"/>
        </w:rPr>
        <w:t>I. Mục tiêu</w:t>
      </w: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b/>
          <w:sz w:val="28"/>
          <w:szCs w:val="28"/>
        </w:rPr>
        <w:t>1. Về kiến thức</w:t>
      </w: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sz w:val="28"/>
          <w:szCs w:val="28"/>
        </w:rPr>
        <w:t>- HS nắm được nhà ở có vai trò như thế nào đối với con người. Kể tên được một số vật liệu cơ bản để xây nhà ở (1).</w:t>
      </w: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sz w:val="28"/>
          <w:szCs w:val="28"/>
        </w:rPr>
        <w:t>- Nêu được các bước cơ bản xây dựng nhà ở (2).</w:t>
      </w: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sz w:val="28"/>
          <w:szCs w:val="28"/>
        </w:rPr>
        <w:t>- Mô tả được những đặc điểm cơ bản của ngôi nhà thông minh; một số biện pháp sử dụng năng lượng trong gia đình tiết kiệm và hiệu quả (3).</w:t>
      </w: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b/>
          <w:bCs/>
          <w:kern w:val="24"/>
          <w:sz w:val="28"/>
          <w:szCs w:val="28"/>
        </w:rPr>
        <w:t>2. Về năng lực</w:t>
      </w: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b/>
          <w:bCs/>
          <w:kern w:val="24"/>
          <w:sz w:val="28"/>
          <w:szCs w:val="28"/>
        </w:rPr>
        <w:t>a. Năng lực chung</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kern w:val="24"/>
          <w:sz w:val="28"/>
          <w:szCs w:val="28"/>
        </w:rPr>
        <w:t>- Tự chủ và tự học: Học sinh chủ động tóm tắt được kiến thức trọng tâm của chương I (4).</w:t>
      </w:r>
    </w:p>
    <w:p w:rsidR="00563A5C" w:rsidRPr="00850114" w:rsidRDefault="00563A5C" w:rsidP="00563A5C">
      <w:pPr>
        <w:spacing w:after="120" w:line="280" w:lineRule="exact"/>
        <w:ind w:firstLine="720"/>
        <w:jc w:val="both"/>
        <w:rPr>
          <w:rFonts w:ascii="Times New Roman" w:hAnsi="Times New Roman"/>
          <w:sz w:val="28"/>
          <w:szCs w:val="28"/>
        </w:rPr>
      </w:pPr>
      <w:r w:rsidRPr="00850114">
        <w:rPr>
          <w:rFonts w:ascii="Times New Roman" w:hAnsi="Times New Roman"/>
          <w:sz w:val="28"/>
          <w:szCs w:val="28"/>
        </w:rPr>
        <w:t xml:space="preserve">- Giao tiếp và hợp tác: Nhiệt tình thảo luận, tham gia hoạt động nhóm tìm hiểu nội dung kiến thức liên quan </w:t>
      </w:r>
      <w:r w:rsidRPr="00850114">
        <w:rPr>
          <w:rFonts w:ascii="Times New Roman" w:hAnsi="Times New Roman"/>
          <w:kern w:val="24"/>
          <w:sz w:val="28"/>
          <w:szCs w:val="28"/>
        </w:rPr>
        <w:t>chương I (5).</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kern w:val="24"/>
          <w:sz w:val="28"/>
          <w:szCs w:val="28"/>
        </w:rPr>
        <w:t>- Giải quyết vấn đề và sáng tạo: HS tổng hợp kiến thức chương I (6).</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b/>
          <w:kern w:val="24"/>
          <w:sz w:val="28"/>
          <w:szCs w:val="28"/>
        </w:rPr>
        <w:t>b. Năng lực công nghệ</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xml:space="preserve">+ Nhận thức công nghệ: </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Nắm được nhà ở có vai trò như thế nào đối với con người. Kể tên được một số vật liệu cơ bản để xây nhà ở theo các bước chính (7).</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Nhận biết được ngôi nhà thông minh và phân biệt được điểm khác nhau giữa ngôi nhà thông minh với ngôi nhà thông thường (8).</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xml:space="preserve">+ Giao tiếp công nghệ: </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Học sinh phân biệt được điểm khác nhau giữa ngôi nhà thông minh với ngôi nhà thông thường (9)</w:t>
      </w:r>
      <w:r w:rsidRPr="00850114">
        <w:rPr>
          <w:rFonts w:ascii="Times New Roman" w:hAnsi="Times New Roman"/>
          <w:kern w:val="24"/>
          <w:sz w:val="28"/>
          <w:szCs w:val="28"/>
        </w:rPr>
        <w:t>.</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HS thiết kế được sơ đồ tư duy của chương I (10).</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xml:space="preserve">+ Sử dụng công nghệ: </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Đề xuất được loại vật liệu phù hợp để sử dụng làm nhà sàn (11).</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sz w:val="28"/>
          <w:szCs w:val="28"/>
        </w:rPr>
        <w:t>- Đề xuất những ý tưởng để cải tạo ngôi nhà của mình trở thành ngôi nhà thông minh (12).</w:t>
      </w:r>
    </w:p>
    <w:p w:rsidR="00563A5C" w:rsidRPr="00850114" w:rsidRDefault="00563A5C" w:rsidP="00563A5C">
      <w:pPr>
        <w:spacing w:after="120" w:line="280" w:lineRule="exact"/>
        <w:ind w:firstLine="720"/>
        <w:jc w:val="both"/>
        <w:rPr>
          <w:rFonts w:ascii="Times New Roman" w:hAnsi="Times New Roman"/>
          <w:kern w:val="24"/>
          <w:sz w:val="28"/>
          <w:szCs w:val="28"/>
        </w:rPr>
      </w:pPr>
      <w:r w:rsidRPr="00850114">
        <w:rPr>
          <w:rFonts w:ascii="Times New Roman" w:hAnsi="Times New Roman"/>
          <w:b/>
          <w:sz w:val="28"/>
          <w:szCs w:val="28"/>
        </w:rPr>
        <w:t>3. Về phẩm chất</w:t>
      </w:r>
    </w:p>
    <w:p w:rsidR="00563A5C" w:rsidRPr="00850114" w:rsidRDefault="00563A5C" w:rsidP="00563A5C">
      <w:pPr>
        <w:spacing w:line="280" w:lineRule="exact"/>
        <w:ind w:firstLine="720"/>
        <w:jc w:val="both"/>
        <w:rPr>
          <w:rFonts w:ascii="Times New Roman" w:hAnsi="Times New Roman"/>
          <w:sz w:val="28"/>
          <w:szCs w:val="28"/>
        </w:rPr>
      </w:pPr>
      <w:r w:rsidRPr="00850114">
        <w:rPr>
          <w:rFonts w:ascii="Times New Roman" w:hAnsi="Times New Roman"/>
          <w:sz w:val="28"/>
          <w:szCs w:val="28"/>
        </w:rPr>
        <w:lastRenderedPageBreak/>
        <w:t>- Chăm chỉ: Chăm chỉ học tập tìm hiểu về kiến thức có liên quan đến vật liệu xây dựng nhà ở, các thực phẩm chế biến và bảo quản an toàn, hiệu quả (13.)</w:t>
      </w:r>
    </w:p>
    <w:p w:rsidR="00563A5C" w:rsidRPr="00850114" w:rsidRDefault="00563A5C" w:rsidP="00563A5C">
      <w:pPr>
        <w:spacing w:line="280" w:lineRule="exact"/>
        <w:ind w:firstLine="720"/>
        <w:jc w:val="both"/>
        <w:rPr>
          <w:rFonts w:ascii="Times New Roman" w:hAnsi="Times New Roman"/>
          <w:sz w:val="28"/>
          <w:szCs w:val="28"/>
        </w:rPr>
      </w:pPr>
      <w:r w:rsidRPr="00850114">
        <w:rPr>
          <w:rFonts w:ascii="Times New Roman" w:hAnsi="Times New Roman"/>
          <w:sz w:val="28"/>
          <w:szCs w:val="28"/>
        </w:rPr>
        <w:t>- Trách nhiệm: Có trách nhiệm với gia đình trong việc quét dọn nhà ở sạch sẽ, ngăn nắp (14).</w:t>
      </w:r>
    </w:p>
    <w:p w:rsidR="00563A5C" w:rsidRPr="00850114" w:rsidRDefault="00563A5C" w:rsidP="00563A5C">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 Trung thực: Trung thực trong việc báo cáo kết quả thảo luận nhóm (15)</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II. Thiết bị dạy học và học liệu</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1. Chuẩn bị của giáo viên</w:t>
      </w:r>
    </w:p>
    <w:p w:rsidR="00563A5C" w:rsidRPr="00850114" w:rsidRDefault="00563A5C" w:rsidP="00563A5C">
      <w:pPr>
        <w:spacing w:after="120" w:line="300" w:lineRule="exact"/>
        <w:ind w:firstLine="720"/>
        <w:jc w:val="both"/>
        <w:rPr>
          <w:rFonts w:ascii="Times New Roman" w:hAnsi="Times New Roman"/>
          <w:color w:val="000000" w:themeColor="text1"/>
          <w:spacing w:val="-8"/>
          <w:sz w:val="28"/>
          <w:szCs w:val="28"/>
        </w:rPr>
      </w:pPr>
      <w:r w:rsidRPr="00850114">
        <w:rPr>
          <w:rFonts w:ascii="Times New Roman" w:hAnsi="Times New Roman"/>
          <w:color w:val="000000" w:themeColor="text1"/>
          <w:spacing w:val="-8"/>
          <w:sz w:val="28"/>
          <w:szCs w:val="28"/>
        </w:rPr>
        <w:t>- SGK, bảng học tập, phiếu học tập, sơ đồ tư duy. Nội dung ôn tập (trình chiếu).</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2. Chuẩn bị của học sinh</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 Ôn tập kiến thức đã học trong chương I</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III. Tiến trình dạy học</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b/>
          <w:color w:val="000000"/>
          <w:kern w:val="24"/>
          <w:sz w:val="28"/>
          <w:szCs w:val="28"/>
        </w:rPr>
        <w:t>1. Hoạt động 1: Khởi động</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a. Mục tiêu</w:t>
      </w:r>
      <w:r w:rsidRPr="00850114">
        <w:rPr>
          <w:rFonts w:ascii="Times New Roman" w:hAnsi="Times New Roman"/>
          <w:i/>
          <w:color w:val="000000"/>
          <w:sz w:val="28"/>
          <w:szCs w:val="28"/>
        </w:rPr>
        <w:t xml:space="preserve">: </w:t>
      </w:r>
      <w:r w:rsidRPr="00850114">
        <w:rPr>
          <w:rFonts w:ascii="Times New Roman" w:hAnsi="Times New Roman"/>
          <w:sz w:val="28"/>
          <w:szCs w:val="28"/>
        </w:rPr>
        <w:t>(1) ,(2), (3)</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 xml:space="preserve">b. Nội dung: </w:t>
      </w:r>
      <w:r w:rsidRPr="00850114">
        <w:rPr>
          <w:rFonts w:ascii="Times New Roman" w:hAnsi="Times New Roman"/>
          <w:color w:val="000000"/>
          <w:sz w:val="28"/>
          <w:szCs w:val="28"/>
        </w:rPr>
        <w:t>Giới thiệu nội dung ôn tập.</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 xml:space="preserve">c. Sản phẩm: </w:t>
      </w:r>
      <w:r w:rsidRPr="00850114">
        <w:rPr>
          <w:rFonts w:ascii="Times New Roman" w:hAnsi="Times New Roman"/>
          <w:color w:val="000000"/>
          <w:sz w:val="28"/>
          <w:szCs w:val="28"/>
        </w:rPr>
        <w:t>Nhà ở.</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d. Tổ chức thực hiện</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b/>
          <w:color w:val="000000" w:themeColor="text1"/>
          <w:sz w:val="28"/>
          <w:szCs w:val="28"/>
        </w:rPr>
        <w:t>* Chuyển giao nhiệm vụ</w:t>
      </w:r>
      <w:r w:rsidRPr="00850114">
        <w:rPr>
          <w:rFonts w:ascii="Times New Roman" w:hAnsi="Times New Roman"/>
          <w:color w:val="000000" w:themeColor="text1"/>
          <w:sz w:val="28"/>
          <w:szCs w:val="28"/>
        </w:rPr>
        <w:t>.</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Gv yêu cầu Hs hoạt động cặp đôi trả lời câu hỏi sau:</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Trong chương I chúng ta đã đi tìm hiểu những nội dung (bài nào)?</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Thực hiện nhiệm vụ.</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Hs: Suy nghĩ, thảo luận.</w:t>
      </w:r>
    </w:p>
    <w:p w:rsidR="00563A5C" w:rsidRPr="00850114" w:rsidRDefault="00563A5C" w:rsidP="00563A5C">
      <w:pPr>
        <w:spacing w:line="276" w:lineRule="auto"/>
        <w:ind w:firstLine="720"/>
        <w:rPr>
          <w:rFonts w:ascii="Times New Roman" w:eastAsia="Times New Roman" w:hAnsi="Times New Roman"/>
          <w:sz w:val="28"/>
          <w:szCs w:val="28"/>
        </w:rPr>
      </w:pPr>
      <w:r w:rsidRPr="00850114">
        <w:rPr>
          <w:rFonts w:ascii="Times New Roman" w:eastAsia="Times New Roman" w:hAnsi="Times New Roman"/>
          <w:sz w:val="28"/>
          <w:szCs w:val="28"/>
        </w:rPr>
        <w:t>GV yêu cầu đại diện cặp trình bày, cặp khác nhận xét và bổ sung.</w:t>
      </w:r>
    </w:p>
    <w:p w:rsidR="00563A5C" w:rsidRPr="00850114" w:rsidRDefault="00563A5C" w:rsidP="00563A5C">
      <w:pPr>
        <w:spacing w:line="276" w:lineRule="auto"/>
        <w:ind w:firstLine="720"/>
        <w:rPr>
          <w:rFonts w:ascii="Times New Roman" w:hAnsi="Times New Roman"/>
          <w:b/>
          <w:color w:val="000000" w:themeColor="text1"/>
          <w:sz w:val="28"/>
          <w:szCs w:val="28"/>
        </w:rPr>
      </w:pPr>
      <w:r w:rsidRPr="00850114">
        <w:rPr>
          <w:rFonts w:ascii="Times New Roman" w:hAnsi="Times New Roman"/>
          <w:b/>
          <w:color w:val="000000" w:themeColor="text1"/>
          <w:sz w:val="28"/>
          <w:szCs w:val="28"/>
        </w:rPr>
        <w:t>* Kết luận - nhận định</w:t>
      </w:r>
    </w:p>
    <w:p w:rsidR="00563A5C" w:rsidRPr="00850114" w:rsidRDefault="00563A5C" w:rsidP="00563A5C">
      <w:pPr>
        <w:spacing w:line="276" w:lineRule="auto"/>
        <w:ind w:firstLine="720"/>
        <w:rPr>
          <w:rFonts w:ascii="Times New Roman" w:eastAsia="Times New Roman" w:hAnsi="Times New Roman"/>
          <w:sz w:val="28"/>
          <w:szCs w:val="28"/>
        </w:rPr>
      </w:pPr>
      <w:r w:rsidRPr="00850114">
        <w:rPr>
          <w:rFonts w:ascii="Times New Roman" w:eastAsia="Times New Roman" w:hAnsi="Times New Roman"/>
          <w:sz w:val="28"/>
          <w:szCs w:val="28"/>
        </w:rPr>
        <w:t>GV nhận xét trình bày của HS.</w:t>
      </w:r>
    </w:p>
    <w:p w:rsidR="00563A5C" w:rsidRPr="00850114" w:rsidRDefault="00563A5C" w:rsidP="00563A5C">
      <w:pPr>
        <w:spacing w:line="276" w:lineRule="auto"/>
        <w:ind w:firstLine="720"/>
        <w:rPr>
          <w:rFonts w:ascii="Times New Roman" w:eastAsia="Times New Roman" w:hAnsi="Times New Roman"/>
          <w:sz w:val="28"/>
          <w:szCs w:val="28"/>
        </w:rPr>
      </w:pPr>
      <w:r w:rsidRPr="00850114">
        <w:rPr>
          <w:rFonts w:ascii="Times New Roman" w:eastAsia="Times New Roman" w:hAnsi="Times New Roman"/>
          <w:sz w:val="28"/>
          <w:szCs w:val="28"/>
        </w:rPr>
        <w:t>GV vào bài mới: Nêu mục tiêu tiết học.</w:t>
      </w:r>
    </w:p>
    <w:p w:rsidR="00563A5C" w:rsidRPr="00850114" w:rsidRDefault="00563A5C" w:rsidP="00563A5C">
      <w:pPr>
        <w:spacing w:after="120" w:line="300" w:lineRule="exact"/>
        <w:ind w:left="720"/>
        <w:jc w:val="both"/>
        <w:rPr>
          <w:rFonts w:ascii="Times New Roman" w:hAnsi="Times New Roman"/>
          <w:b/>
          <w:i/>
          <w:color w:val="000000"/>
          <w:sz w:val="28"/>
          <w:szCs w:val="28"/>
        </w:rPr>
      </w:pPr>
      <w:r w:rsidRPr="00850114">
        <w:rPr>
          <w:rFonts w:ascii="Times New Roman" w:hAnsi="Times New Roman"/>
          <w:b/>
          <w:color w:val="000000"/>
          <w:kern w:val="24"/>
          <w:sz w:val="28"/>
          <w:szCs w:val="28"/>
        </w:rPr>
        <w:t>2. Hoạt động 2: Hệ thống hóa kiến thức giữahọc kỳ I</w:t>
      </w:r>
    </w:p>
    <w:p w:rsidR="00563A5C" w:rsidRPr="00850114" w:rsidRDefault="00563A5C" w:rsidP="00563A5C">
      <w:pPr>
        <w:spacing w:after="120" w:line="300" w:lineRule="exact"/>
        <w:ind w:left="720"/>
        <w:jc w:val="both"/>
        <w:rPr>
          <w:rFonts w:ascii="Times New Roman" w:hAnsi="Times New Roman"/>
          <w:b/>
          <w:color w:val="000000"/>
          <w:sz w:val="28"/>
          <w:szCs w:val="28"/>
        </w:rPr>
      </w:pPr>
      <w:r w:rsidRPr="00850114">
        <w:rPr>
          <w:rFonts w:ascii="Times New Roman" w:hAnsi="Times New Roman"/>
          <w:b/>
          <w:color w:val="000000"/>
          <w:sz w:val="28"/>
          <w:szCs w:val="28"/>
        </w:rPr>
        <w:t xml:space="preserve">a. Mục tiêu: </w:t>
      </w:r>
      <w:r w:rsidRPr="00850114">
        <w:rPr>
          <w:rFonts w:ascii="Times New Roman" w:hAnsi="Times New Roman"/>
          <w:sz w:val="28"/>
          <w:szCs w:val="28"/>
        </w:rPr>
        <w:t>(4), (5), (6), (10), (15)</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 xml:space="preserve">b. Nội dung: </w:t>
      </w:r>
      <w:r w:rsidRPr="00850114">
        <w:rPr>
          <w:rFonts w:ascii="Times New Roman" w:hAnsi="Times New Roman"/>
          <w:color w:val="000000"/>
          <w:sz w:val="28"/>
          <w:szCs w:val="28"/>
        </w:rPr>
        <w:t>Nhà ở.</w:t>
      </w:r>
    </w:p>
    <w:p w:rsidR="00563A5C" w:rsidRPr="00850114" w:rsidRDefault="00563A5C" w:rsidP="00563A5C">
      <w:pPr>
        <w:spacing w:line="288" w:lineRule="auto"/>
        <w:ind w:firstLine="720"/>
        <w:rPr>
          <w:rFonts w:ascii="Times New Roman" w:hAnsi="Times New Roman"/>
          <w:b/>
          <w:sz w:val="28"/>
          <w:szCs w:val="28"/>
          <w:lang w:val="nl-NL"/>
        </w:rPr>
      </w:pPr>
      <w:r w:rsidRPr="00850114">
        <w:rPr>
          <w:rFonts w:ascii="Times New Roman" w:hAnsi="Times New Roman"/>
          <w:b/>
          <w:color w:val="000000"/>
          <w:sz w:val="28"/>
          <w:szCs w:val="28"/>
        </w:rPr>
        <w:t xml:space="preserve">c. Sản phẩm: </w:t>
      </w:r>
      <w:r w:rsidRPr="00850114">
        <w:rPr>
          <w:rFonts w:ascii="Times New Roman" w:hAnsi="Times New Roman"/>
          <w:sz w:val="28"/>
          <w:szCs w:val="28"/>
        </w:rPr>
        <w:t>Hoàn thành nhiệm vụ. Báo cáo kết quả nhóm.</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d. Tổ chức thực hiện</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i/>
          <w:sz w:val="28"/>
          <w:szCs w:val="28"/>
        </w:rPr>
        <w:t>Nhiệm vụ 1: Khái quát về nhà ở</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xml:space="preserve">* Chuyển giao nhiệm vụ </w:t>
      </w:r>
    </w:p>
    <w:p w:rsidR="00563A5C" w:rsidRPr="00850114" w:rsidRDefault="00563A5C" w:rsidP="00563A5C">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GV chia lớp làm 7 nhóm, các nhóm tiến hành thảo luận nội dung sau:</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lastRenderedPageBreak/>
        <w:t>Nhóm 1</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sz w:val="28"/>
          <w:szCs w:val="28"/>
        </w:rPr>
        <w:t>1. Nhà ở có vai trò gì?</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sz w:val="28"/>
          <w:szCs w:val="28"/>
        </w:rPr>
        <w:t>2. Nêu đặc điểm chung của nhà ở?</w:t>
      </w:r>
    </w:p>
    <w:p w:rsidR="00563A5C" w:rsidRPr="00850114" w:rsidRDefault="00563A5C" w:rsidP="00563A5C">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3. Nêu một số đặc điểm đặc trưng về kiến trúc của một số kiểu nhà như nhà ở nông thôn truyền thống, nhà mặt phố, nhà chung cư, nhà sàn, nhà nổi?</w:t>
      </w:r>
    </w:p>
    <w:p w:rsidR="00563A5C" w:rsidRPr="00850114" w:rsidRDefault="00563A5C" w:rsidP="00563A5C">
      <w:pPr>
        <w:spacing w:after="120" w:line="300" w:lineRule="exact"/>
        <w:ind w:firstLine="720"/>
        <w:jc w:val="both"/>
        <w:rPr>
          <w:rFonts w:ascii="Times New Roman" w:hAnsi="Times New Roman"/>
          <w:b/>
          <w:sz w:val="28"/>
          <w:szCs w:val="28"/>
        </w:rPr>
      </w:pPr>
      <w:r w:rsidRPr="00850114">
        <w:rPr>
          <w:rFonts w:ascii="Times New Roman" w:hAnsi="Times New Roman"/>
          <w:b/>
          <w:sz w:val="28"/>
          <w:szCs w:val="28"/>
        </w:rPr>
        <w:t>Nhóm 2</w:t>
      </w:r>
    </w:p>
    <w:p w:rsidR="00563A5C" w:rsidRPr="00850114" w:rsidRDefault="00563A5C" w:rsidP="00563A5C">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1. Nêu các vật liệu thường dùng trong xây dựng nhà ở và ứng dụng chính của các vật liệu đó trong xây dựng nhà ở.</w:t>
      </w:r>
    </w:p>
    <w:p w:rsidR="00563A5C" w:rsidRPr="00850114" w:rsidRDefault="00563A5C" w:rsidP="00563A5C">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2. Mô tả các bước chính khi xây dựng nhà ở?</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sz w:val="28"/>
          <w:szCs w:val="28"/>
        </w:rPr>
        <w:t>Nhóm 3</w:t>
      </w:r>
    </w:p>
    <w:p w:rsidR="00563A5C" w:rsidRPr="00850114" w:rsidRDefault="00563A5C" w:rsidP="00563A5C">
      <w:pPr>
        <w:spacing w:after="120" w:line="300" w:lineRule="exact"/>
        <w:ind w:firstLine="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1. Ngôi nhà thông minh là gì? Trong ngôi nhà thông minh thường có các hệ thống điều khiển tự động, bán tự động gì?</w:t>
      </w:r>
    </w:p>
    <w:p w:rsidR="00563A5C" w:rsidRPr="00850114" w:rsidRDefault="00563A5C" w:rsidP="00563A5C">
      <w:pPr>
        <w:spacing w:after="120" w:line="300" w:lineRule="exact"/>
        <w:ind w:firstLine="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2. Mô tả các đặc điểm của ngôi nhà thông minh?</w:t>
      </w:r>
    </w:p>
    <w:p w:rsidR="00563A5C" w:rsidRPr="00850114" w:rsidRDefault="00563A5C" w:rsidP="00563A5C">
      <w:pPr>
        <w:spacing w:after="120" w:line="300" w:lineRule="exact"/>
        <w:ind w:firstLine="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 xml:space="preserve">3. Thế nào là sử dụng năng lượng tiết kiệm, hiệu quả? </w:t>
      </w:r>
      <w:r w:rsidRPr="00850114">
        <w:rPr>
          <w:rFonts w:ascii="Times New Roman" w:hAnsi="Times New Roman"/>
          <w:sz w:val="28"/>
          <w:szCs w:val="28"/>
          <w:lang w:val="nl-NL"/>
        </w:rPr>
        <w:t>Biện pháp đã được thực hiện tại gia đình em để sử dụng hiệu quả năng lượng và tiết kiệm?</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Thực hiện nhiệm vụ</w:t>
      </w:r>
    </w:p>
    <w:p w:rsidR="00563A5C" w:rsidRPr="00850114" w:rsidRDefault="00563A5C" w:rsidP="00563A5C">
      <w:pPr>
        <w:spacing w:line="288" w:lineRule="auto"/>
        <w:ind w:firstLine="720"/>
        <w:rPr>
          <w:rFonts w:ascii="Times New Roman" w:hAnsi="Times New Roman"/>
          <w:spacing w:val="-10"/>
          <w:sz w:val="28"/>
          <w:szCs w:val="28"/>
        </w:rPr>
      </w:pPr>
      <w:r w:rsidRPr="00850114">
        <w:rPr>
          <w:rFonts w:ascii="Times New Roman" w:hAnsi="Times New Roman"/>
          <w:spacing w:val="-10"/>
          <w:sz w:val="28"/>
          <w:szCs w:val="28"/>
        </w:rPr>
        <w:t>HS nhận nhóm, phân công nhiệm vụ, thảo luận và hoàn thành yêu cầu của GV.</w:t>
      </w:r>
    </w:p>
    <w:p w:rsidR="00563A5C" w:rsidRPr="00850114" w:rsidRDefault="00563A5C" w:rsidP="00563A5C">
      <w:pPr>
        <w:spacing w:after="120" w:line="300" w:lineRule="exact"/>
        <w:ind w:left="720"/>
        <w:jc w:val="both"/>
        <w:rPr>
          <w:rFonts w:ascii="Times New Roman" w:hAnsi="Times New Roman"/>
          <w:sz w:val="28"/>
          <w:szCs w:val="28"/>
        </w:rPr>
      </w:pPr>
      <w:r w:rsidRPr="00850114">
        <w:rPr>
          <w:rFonts w:ascii="Times New Roman" w:hAnsi="Times New Roman"/>
          <w:sz w:val="28"/>
          <w:szCs w:val="28"/>
        </w:rPr>
        <w:t>GV theo dõi, giúp đỡ HS gặp khó khăn.</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Báo cáo-thảo luận</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yêu cầu đại diện nhóm trình bày. Nhóm khác nhận xét và bổ sung.</w:t>
      </w:r>
    </w:p>
    <w:p w:rsidR="00563A5C" w:rsidRPr="00850114" w:rsidRDefault="00563A5C" w:rsidP="00563A5C">
      <w:pPr>
        <w:spacing w:after="120" w:line="300" w:lineRule="exact"/>
        <w:ind w:left="720"/>
        <w:jc w:val="both"/>
        <w:rPr>
          <w:rFonts w:ascii="Times New Roman" w:hAnsi="Times New Roman"/>
          <w:sz w:val="28"/>
          <w:szCs w:val="28"/>
        </w:rPr>
      </w:pPr>
      <w:r w:rsidRPr="00850114">
        <w:rPr>
          <w:rFonts w:ascii="Times New Roman" w:hAnsi="Times New Roman"/>
          <w:sz w:val="28"/>
          <w:szCs w:val="28"/>
        </w:rPr>
        <w:t>Đại diện nhóm trình bày. Nhóm khác nhận xét và bổ sung.</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xml:space="preserve">* Kết luận-nhận định </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nhận xét phần trình bày của HS.</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chốt lại kiến thức.</w:t>
      </w:r>
    </w:p>
    <w:p w:rsidR="00563A5C" w:rsidRPr="00850114" w:rsidRDefault="00563A5C" w:rsidP="00563A5C">
      <w:pPr>
        <w:spacing w:after="120" w:line="300" w:lineRule="exact"/>
        <w:ind w:left="720"/>
        <w:jc w:val="both"/>
        <w:rPr>
          <w:rFonts w:ascii="Times New Roman" w:hAnsi="Times New Roman"/>
          <w:sz w:val="28"/>
          <w:szCs w:val="28"/>
        </w:rPr>
      </w:pPr>
      <w:r w:rsidRPr="00850114">
        <w:rPr>
          <w:rFonts w:ascii="Times New Roman" w:hAnsi="Times New Roman"/>
          <w:sz w:val="28"/>
          <w:szCs w:val="28"/>
        </w:rPr>
        <w:t>HS nghe và ghi nhớ, ghi nội dung vào vở.</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b/>
          <w:color w:val="000000"/>
          <w:kern w:val="24"/>
          <w:sz w:val="28"/>
          <w:szCs w:val="28"/>
        </w:rPr>
        <w:t>3. Hoạt động 3: Luyện tập</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 xml:space="preserve">a. Mục tiêu: </w:t>
      </w:r>
      <w:r w:rsidRPr="00850114">
        <w:rPr>
          <w:rFonts w:ascii="Times New Roman" w:hAnsi="Times New Roman"/>
          <w:sz w:val="28"/>
          <w:szCs w:val="28"/>
        </w:rPr>
        <w:t>(1),(2),(3)</w:t>
      </w:r>
      <w:r w:rsidRPr="00850114">
        <w:rPr>
          <w:rFonts w:ascii="Times New Roman" w:hAnsi="Times New Roman"/>
          <w:i/>
          <w:color w:val="000000"/>
          <w:sz w:val="28"/>
          <w:szCs w:val="28"/>
        </w:rPr>
        <w:t>,</w:t>
      </w:r>
      <w:r w:rsidRPr="00850114">
        <w:rPr>
          <w:rFonts w:ascii="Times New Roman" w:hAnsi="Times New Roman"/>
          <w:sz w:val="28"/>
          <w:szCs w:val="28"/>
        </w:rPr>
        <w:t>(4),(5),(6),(7),(8),(9),(11),(13),(14)</w:t>
      </w:r>
    </w:p>
    <w:p w:rsidR="00563A5C" w:rsidRPr="00850114" w:rsidRDefault="00563A5C" w:rsidP="00563A5C">
      <w:pPr>
        <w:spacing w:after="120" w:line="300" w:lineRule="exact"/>
        <w:ind w:firstLine="720"/>
        <w:jc w:val="both"/>
        <w:rPr>
          <w:rFonts w:ascii="Times New Roman" w:hAnsi="Times New Roman"/>
          <w:color w:val="000000"/>
          <w:sz w:val="28"/>
          <w:szCs w:val="28"/>
        </w:rPr>
      </w:pPr>
      <w:r w:rsidRPr="00850114">
        <w:rPr>
          <w:rFonts w:ascii="Times New Roman" w:hAnsi="Times New Roman"/>
          <w:b/>
          <w:color w:val="000000"/>
          <w:sz w:val="28"/>
          <w:szCs w:val="28"/>
        </w:rPr>
        <w:t xml:space="preserve">b. Nội dung: </w:t>
      </w:r>
      <w:r w:rsidRPr="00850114">
        <w:rPr>
          <w:rFonts w:ascii="Times New Roman" w:hAnsi="Times New Roman"/>
          <w:color w:val="000000"/>
          <w:sz w:val="28"/>
          <w:szCs w:val="28"/>
        </w:rPr>
        <w:t>Nhà ở.</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 xml:space="preserve">c. Sản phẩm: </w:t>
      </w:r>
      <w:r w:rsidRPr="00850114">
        <w:rPr>
          <w:rFonts w:ascii="Times New Roman" w:hAnsi="Times New Roman"/>
          <w:sz w:val="28"/>
          <w:szCs w:val="28"/>
          <w:lang w:val="nl-NL"/>
        </w:rPr>
        <w:t>Hoàn thành sơ đồ.</w:t>
      </w:r>
    </w:p>
    <w:p w:rsidR="00563A5C" w:rsidRPr="00850114" w:rsidRDefault="00563A5C" w:rsidP="00563A5C">
      <w:pPr>
        <w:spacing w:after="120" w:line="300" w:lineRule="exact"/>
        <w:ind w:firstLine="720"/>
        <w:jc w:val="both"/>
        <w:rPr>
          <w:rFonts w:ascii="Times New Roman" w:hAnsi="Times New Roman"/>
          <w:color w:val="000000"/>
          <w:sz w:val="28"/>
          <w:szCs w:val="28"/>
        </w:rPr>
      </w:pPr>
      <w:r w:rsidRPr="00850114">
        <w:rPr>
          <w:rFonts w:ascii="Times New Roman" w:hAnsi="Times New Roman"/>
          <w:color w:val="000000"/>
          <w:sz w:val="28"/>
          <w:szCs w:val="28"/>
        </w:rPr>
        <w:t>- PHT, Bảng nhóm</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d. Tổ chức thực hiện</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*Chuyển giao nhiệm vụ</w:t>
      </w:r>
    </w:p>
    <w:p w:rsidR="00563A5C" w:rsidRPr="00850114" w:rsidRDefault="00563A5C" w:rsidP="00563A5C">
      <w:pPr>
        <w:spacing w:after="120" w:line="300" w:lineRule="exact"/>
        <w:ind w:firstLine="720"/>
        <w:jc w:val="both"/>
        <w:rPr>
          <w:rFonts w:ascii="Times New Roman" w:hAnsi="Times New Roman"/>
          <w:sz w:val="28"/>
          <w:szCs w:val="28"/>
          <w:lang w:val="nl-NL"/>
        </w:rPr>
      </w:pPr>
      <w:r w:rsidRPr="00850114">
        <w:rPr>
          <w:rFonts w:ascii="Times New Roman" w:hAnsi="Times New Roman"/>
          <w:sz w:val="28"/>
          <w:szCs w:val="28"/>
          <w:lang w:val="nl-NL"/>
        </w:rPr>
        <w:lastRenderedPageBreak/>
        <w:t>GV phân chia nhóm, phát giấy A1 cho các nhóm, yêu cầu các nhóm thảo luận và đưa ra sơ đồ tư duy về nhà ở. Thời gian là 4 phút.</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Thực hiện nhiệm vụ</w:t>
      </w:r>
    </w:p>
    <w:p w:rsidR="00563A5C" w:rsidRPr="00850114" w:rsidRDefault="00563A5C" w:rsidP="00563A5C">
      <w:pPr>
        <w:spacing w:line="288" w:lineRule="auto"/>
        <w:ind w:firstLine="720"/>
        <w:rPr>
          <w:rFonts w:ascii="Times New Roman" w:hAnsi="Times New Roman"/>
          <w:sz w:val="28"/>
          <w:szCs w:val="28"/>
          <w:lang w:val="nl-NL"/>
        </w:rPr>
      </w:pPr>
      <w:r w:rsidRPr="00850114">
        <w:rPr>
          <w:rFonts w:ascii="Times New Roman" w:hAnsi="Times New Roman"/>
          <w:sz w:val="28"/>
          <w:szCs w:val="28"/>
          <w:lang w:val="nl-NL"/>
        </w:rPr>
        <w:t xml:space="preserve">HS nhận nhóm, phân chia nhiệm vụ, thảo luận và hoàn thành sơ đồ tư duy gồm trang phục và thời trang; đồ dùng điện trong gia đình </w:t>
      </w:r>
    </w:p>
    <w:p w:rsidR="00563A5C" w:rsidRPr="00850114" w:rsidRDefault="00563A5C" w:rsidP="00563A5C">
      <w:pPr>
        <w:spacing w:after="120" w:line="300" w:lineRule="exact"/>
        <w:ind w:firstLine="720"/>
        <w:jc w:val="both"/>
        <w:rPr>
          <w:rFonts w:ascii="Times New Roman" w:hAnsi="Times New Roman"/>
          <w:sz w:val="28"/>
          <w:szCs w:val="28"/>
          <w:lang w:val="nl-NL"/>
        </w:rPr>
      </w:pPr>
      <w:r w:rsidRPr="00850114">
        <w:rPr>
          <w:rFonts w:ascii="Times New Roman" w:hAnsi="Times New Roman"/>
          <w:sz w:val="28"/>
          <w:szCs w:val="28"/>
          <w:lang w:val="nl-NL"/>
        </w:rPr>
        <w:t>GV theo dõi, giúp đỡ HS gặp khó khăn.</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Báo cáo-thảo luận</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yêu cầu đại diện nhóm trình bày, nhóm khác nhận xét và bổ sung.</w:t>
      </w:r>
    </w:p>
    <w:p w:rsidR="00563A5C" w:rsidRPr="00850114" w:rsidRDefault="00563A5C" w:rsidP="00563A5C">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Đại diện nhóm trình bày, nhóm khác nhận xét và bổ sung.</w:t>
      </w:r>
    </w:p>
    <w:p w:rsidR="00563A5C" w:rsidRPr="00850114" w:rsidRDefault="00563A5C" w:rsidP="00563A5C">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Kết luận-nhận định</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nhận xét, đánh giá trình bày của HS.</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chốt lại kiến thức.</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b/>
          <w:color w:val="000000"/>
          <w:kern w:val="24"/>
          <w:sz w:val="28"/>
          <w:szCs w:val="28"/>
        </w:rPr>
        <w:t>4. Hoạt động 4: Vận dụng</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 xml:space="preserve">a. Mục tiêu: </w:t>
      </w:r>
      <w:r w:rsidRPr="00850114">
        <w:rPr>
          <w:rFonts w:ascii="Times New Roman" w:hAnsi="Times New Roman"/>
          <w:sz w:val="28"/>
          <w:szCs w:val="28"/>
        </w:rPr>
        <w:t>(1),(2),(3),(9),(12),(14), (15)</w:t>
      </w:r>
    </w:p>
    <w:p w:rsidR="00563A5C" w:rsidRPr="00850114" w:rsidRDefault="00563A5C" w:rsidP="00563A5C">
      <w:pPr>
        <w:spacing w:after="120" w:line="300" w:lineRule="exact"/>
        <w:ind w:firstLine="720"/>
        <w:jc w:val="both"/>
        <w:rPr>
          <w:rFonts w:ascii="Times New Roman" w:hAnsi="Times New Roman"/>
          <w:color w:val="000000"/>
          <w:sz w:val="28"/>
          <w:szCs w:val="28"/>
        </w:rPr>
      </w:pPr>
      <w:r w:rsidRPr="00850114">
        <w:rPr>
          <w:rFonts w:ascii="Times New Roman" w:hAnsi="Times New Roman"/>
          <w:b/>
          <w:color w:val="000000"/>
          <w:sz w:val="28"/>
          <w:szCs w:val="28"/>
        </w:rPr>
        <w:t>b. Nội dung:</w:t>
      </w:r>
      <w:r w:rsidRPr="00850114">
        <w:rPr>
          <w:rFonts w:ascii="Times New Roman" w:hAnsi="Times New Roman"/>
          <w:color w:val="000000"/>
          <w:sz w:val="28"/>
          <w:szCs w:val="28"/>
        </w:rPr>
        <w:t xml:space="preserve"> Nhà ở.</w:t>
      </w:r>
    </w:p>
    <w:p w:rsidR="00563A5C" w:rsidRPr="00850114" w:rsidRDefault="00563A5C" w:rsidP="00563A5C">
      <w:pPr>
        <w:spacing w:after="120" w:line="300" w:lineRule="exact"/>
        <w:ind w:firstLine="720"/>
        <w:jc w:val="both"/>
        <w:rPr>
          <w:rFonts w:ascii="Times New Roman" w:hAnsi="Times New Roman"/>
          <w:color w:val="000000"/>
          <w:sz w:val="28"/>
          <w:szCs w:val="28"/>
        </w:rPr>
      </w:pPr>
      <w:r w:rsidRPr="00850114">
        <w:rPr>
          <w:rFonts w:ascii="Times New Roman" w:hAnsi="Times New Roman"/>
          <w:b/>
          <w:color w:val="000000"/>
          <w:sz w:val="28"/>
          <w:szCs w:val="28"/>
        </w:rPr>
        <w:t xml:space="preserve">c. Sản phẩm: </w:t>
      </w:r>
      <w:r w:rsidRPr="00850114">
        <w:rPr>
          <w:rFonts w:ascii="Times New Roman" w:hAnsi="Times New Roman"/>
          <w:color w:val="000000"/>
          <w:sz w:val="28"/>
          <w:szCs w:val="28"/>
        </w:rPr>
        <w:t>Bài làm của học sinh.</w:t>
      </w:r>
    </w:p>
    <w:p w:rsidR="00563A5C" w:rsidRPr="00850114" w:rsidRDefault="00563A5C" w:rsidP="00563A5C">
      <w:pPr>
        <w:spacing w:after="120" w:line="300" w:lineRule="exact"/>
        <w:ind w:firstLine="720"/>
        <w:jc w:val="both"/>
        <w:rPr>
          <w:rFonts w:ascii="Times New Roman" w:hAnsi="Times New Roman"/>
          <w:b/>
          <w:color w:val="000000"/>
          <w:sz w:val="28"/>
          <w:szCs w:val="28"/>
        </w:rPr>
      </w:pPr>
      <w:r w:rsidRPr="00850114">
        <w:rPr>
          <w:rFonts w:ascii="Times New Roman" w:hAnsi="Times New Roman"/>
          <w:b/>
          <w:color w:val="000000"/>
          <w:sz w:val="28"/>
          <w:szCs w:val="28"/>
        </w:rPr>
        <w:t>d. Tổ chức thực hiện</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Chuyển giao nhiệm vụ</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 Nêu ý tưởng thiết kế ngôi nhà có các phòng chức năng phù hợp với gia đình 4 người bố, mẹ và 2 con?</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 Nêu tưởng tượng về ngôi nhà thông minh của em trong tương lai?</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Thực hiện nhiệm vụ</w:t>
      </w:r>
    </w:p>
    <w:p w:rsidR="00563A5C" w:rsidRPr="00850114" w:rsidRDefault="00563A5C" w:rsidP="00563A5C">
      <w:pPr>
        <w:spacing w:line="288" w:lineRule="auto"/>
        <w:ind w:firstLine="720"/>
        <w:jc w:val="both"/>
        <w:rPr>
          <w:rFonts w:ascii="Times New Roman" w:hAnsi="Times New Roman"/>
          <w:sz w:val="28"/>
          <w:szCs w:val="28"/>
        </w:rPr>
      </w:pPr>
      <w:r w:rsidRPr="00850114">
        <w:rPr>
          <w:rFonts w:ascii="Times New Roman" w:hAnsi="Times New Roman"/>
          <w:sz w:val="28"/>
          <w:szCs w:val="28"/>
          <w:lang w:val="nl-NL"/>
        </w:rPr>
        <w:t>HS thực hiện nhiệm vụ của GV tại nhà</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Báo cáo-thảo luận</w:t>
      </w:r>
    </w:p>
    <w:p w:rsidR="00563A5C" w:rsidRPr="00850114" w:rsidRDefault="00563A5C" w:rsidP="00563A5C">
      <w:pPr>
        <w:spacing w:after="120" w:line="300" w:lineRule="exact"/>
        <w:ind w:left="720"/>
        <w:jc w:val="both"/>
        <w:rPr>
          <w:rFonts w:ascii="Times New Roman" w:hAnsi="Times New Roman"/>
          <w:sz w:val="28"/>
          <w:szCs w:val="28"/>
        </w:rPr>
      </w:pPr>
      <w:r w:rsidRPr="00850114">
        <w:rPr>
          <w:rFonts w:ascii="Times New Roman" w:hAnsi="Times New Roman"/>
          <w:sz w:val="28"/>
          <w:szCs w:val="28"/>
        </w:rPr>
        <w:t>HS trình bày kết quả của mình, HS khác nhận xét và bổ sung.</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 Kết luận-nhận định</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nhận xét, đánh giá trình bày của HS.</w:t>
      </w:r>
    </w:p>
    <w:p w:rsidR="00563A5C" w:rsidRPr="00850114" w:rsidRDefault="00563A5C" w:rsidP="00563A5C">
      <w:pPr>
        <w:spacing w:line="288" w:lineRule="auto"/>
        <w:ind w:firstLine="720"/>
        <w:rPr>
          <w:rFonts w:ascii="Times New Roman" w:hAnsi="Times New Roman"/>
          <w:sz w:val="28"/>
          <w:szCs w:val="28"/>
        </w:rPr>
      </w:pPr>
      <w:r w:rsidRPr="00850114">
        <w:rPr>
          <w:rFonts w:ascii="Times New Roman" w:hAnsi="Times New Roman"/>
          <w:sz w:val="28"/>
          <w:szCs w:val="28"/>
        </w:rPr>
        <w:t>GV khen bạn có kết quả tốt nhất.</w:t>
      </w:r>
    </w:p>
    <w:p w:rsidR="00563A5C" w:rsidRPr="00850114" w:rsidRDefault="00563A5C" w:rsidP="00563A5C">
      <w:pPr>
        <w:spacing w:after="120" w:line="300" w:lineRule="exact"/>
        <w:ind w:left="720"/>
        <w:jc w:val="both"/>
        <w:rPr>
          <w:rFonts w:ascii="Times New Roman" w:hAnsi="Times New Roman"/>
          <w:sz w:val="28"/>
          <w:szCs w:val="28"/>
        </w:rPr>
      </w:pPr>
      <w:r w:rsidRPr="00850114">
        <w:rPr>
          <w:rFonts w:ascii="Times New Roman" w:hAnsi="Times New Roman"/>
          <w:sz w:val="28"/>
          <w:szCs w:val="28"/>
        </w:rPr>
        <w:t>HS nghe và ghi nhớ.</w:t>
      </w:r>
    </w:p>
    <w:p w:rsidR="00563A5C" w:rsidRPr="00850114" w:rsidRDefault="00563A5C" w:rsidP="00563A5C">
      <w:pPr>
        <w:spacing w:after="120" w:line="300" w:lineRule="exact"/>
        <w:ind w:left="720"/>
        <w:jc w:val="both"/>
        <w:rPr>
          <w:rFonts w:ascii="Times New Roman" w:hAnsi="Times New Roman"/>
          <w:color w:val="000000" w:themeColor="text1"/>
          <w:sz w:val="28"/>
          <w:szCs w:val="28"/>
        </w:rPr>
      </w:pPr>
      <w:r w:rsidRPr="00850114">
        <w:rPr>
          <w:rFonts w:ascii="Times New Roman" w:hAnsi="Times New Roman"/>
          <w:b/>
          <w:color w:val="000000" w:themeColor="text1"/>
          <w:sz w:val="28"/>
          <w:szCs w:val="28"/>
        </w:rPr>
        <w:t xml:space="preserve">* Dặn dò: </w:t>
      </w:r>
      <w:r w:rsidRPr="00850114">
        <w:rPr>
          <w:rFonts w:ascii="Times New Roman" w:hAnsi="Times New Roman"/>
          <w:color w:val="000000" w:themeColor="text1"/>
          <w:sz w:val="28"/>
          <w:szCs w:val="28"/>
        </w:rPr>
        <w:t>Về nhà ôn tập kiến thức đã học chuẩn bị tiết sau kiểm tra 1 tiết.</w:t>
      </w:r>
    </w:p>
    <w:p w:rsidR="00563A5C" w:rsidRPr="00850114" w:rsidRDefault="00563A5C" w:rsidP="00563A5C">
      <w:pPr>
        <w:spacing w:after="120" w:line="300" w:lineRule="exact"/>
        <w:ind w:left="720"/>
        <w:jc w:val="both"/>
        <w:rPr>
          <w:rFonts w:ascii="Times New Roman" w:hAnsi="Times New Roman"/>
          <w:b/>
          <w:color w:val="000000" w:themeColor="text1"/>
          <w:sz w:val="28"/>
          <w:szCs w:val="28"/>
        </w:rPr>
      </w:pPr>
      <w:r w:rsidRPr="00850114">
        <w:rPr>
          <w:rFonts w:ascii="Times New Roman" w:hAnsi="Times New Roman"/>
          <w:b/>
          <w:color w:val="000000" w:themeColor="text1"/>
          <w:sz w:val="28"/>
          <w:szCs w:val="28"/>
        </w:rPr>
        <w:t>IV. Hồ sơ dạy họ</w:t>
      </w:r>
      <w:r>
        <w:rPr>
          <w:rFonts w:ascii="Times New Roman" w:hAnsi="Times New Roman"/>
          <w:b/>
          <w:color w:val="000000" w:themeColor="text1"/>
          <w:sz w:val="28"/>
          <w:szCs w:val="28"/>
        </w:rPr>
        <w:t xml:space="preserve">c khác </w:t>
      </w:r>
    </w:p>
    <w:p w:rsidR="00563A5C" w:rsidRPr="00850114" w:rsidRDefault="00563A5C" w:rsidP="00563A5C">
      <w:pPr>
        <w:widowControl w:val="0"/>
        <w:tabs>
          <w:tab w:val="left" w:pos="673"/>
        </w:tabs>
        <w:autoSpaceDE w:val="0"/>
        <w:autoSpaceDN w:val="0"/>
        <w:jc w:val="both"/>
        <w:rPr>
          <w:rFonts w:ascii="Times New Roman" w:eastAsia="Times New Roman" w:hAnsi="Times New Roman"/>
          <w:b/>
          <w:sz w:val="28"/>
          <w:szCs w:val="28"/>
        </w:rPr>
      </w:pPr>
      <w:r w:rsidRPr="00850114">
        <w:rPr>
          <w:rFonts w:ascii="Times New Roman" w:eastAsia="Times New Roman" w:hAnsi="Times New Roman"/>
          <w:b/>
          <w:sz w:val="28"/>
          <w:szCs w:val="28"/>
        </w:rPr>
        <w:tab/>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63A5C" w:rsidRPr="00850114" w:rsidTr="00896606">
        <w:tc>
          <w:tcPr>
            <w:tcW w:w="9288" w:type="dxa"/>
            <w:tcBorders>
              <w:top w:val="single" w:sz="4" w:space="0" w:color="auto"/>
              <w:left w:val="single" w:sz="4" w:space="0" w:color="auto"/>
              <w:bottom w:val="single" w:sz="4" w:space="0" w:color="auto"/>
              <w:right w:val="single" w:sz="4" w:space="0" w:color="auto"/>
            </w:tcBorders>
            <w:hideMark/>
          </w:tcPr>
          <w:p w:rsidR="00563A5C" w:rsidRPr="00850114" w:rsidRDefault="00563A5C" w:rsidP="00896606">
            <w:pPr>
              <w:widowControl w:val="0"/>
              <w:tabs>
                <w:tab w:val="left" w:pos="673"/>
              </w:tabs>
              <w:autoSpaceDE w:val="0"/>
              <w:autoSpaceDN w:val="0"/>
              <w:jc w:val="center"/>
              <w:rPr>
                <w:rFonts w:ascii="Times New Roman" w:eastAsia="Times New Roman" w:hAnsi="Times New Roman"/>
                <w:b/>
                <w:sz w:val="28"/>
                <w:szCs w:val="28"/>
              </w:rPr>
            </w:pPr>
            <w:r w:rsidRPr="00850114">
              <w:rPr>
                <w:rFonts w:ascii="Times New Roman" w:eastAsia="Times New Roman" w:hAnsi="Times New Roman"/>
                <w:b/>
                <w:sz w:val="28"/>
                <w:szCs w:val="28"/>
              </w:rPr>
              <w:lastRenderedPageBreak/>
              <w:t>Phiếu học tập số 1</w:t>
            </w:r>
          </w:p>
        </w:tc>
      </w:tr>
      <w:tr w:rsidR="00563A5C" w:rsidRPr="00850114" w:rsidTr="00896606">
        <w:tc>
          <w:tcPr>
            <w:tcW w:w="9288" w:type="dxa"/>
            <w:tcBorders>
              <w:top w:val="single" w:sz="4" w:space="0" w:color="auto"/>
              <w:left w:val="single" w:sz="4" w:space="0" w:color="auto"/>
              <w:bottom w:val="single" w:sz="4" w:space="0" w:color="auto"/>
              <w:right w:val="single" w:sz="4" w:space="0" w:color="auto"/>
            </w:tcBorders>
            <w:hideMark/>
          </w:tcPr>
          <w:p w:rsidR="00563A5C" w:rsidRPr="00850114" w:rsidRDefault="00563A5C" w:rsidP="00896606">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sz w:val="28"/>
                <w:szCs w:val="28"/>
              </w:rPr>
              <w:t>1. Nhà ở có vai trò gì?</w:t>
            </w:r>
          </w:p>
          <w:p w:rsidR="00563A5C" w:rsidRPr="00850114" w:rsidRDefault="00563A5C" w:rsidP="00896606">
            <w:pPr>
              <w:spacing w:after="120" w:line="300" w:lineRule="exact"/>
              <w:ind w:firstLine="720"/>
              <w:jc w:val="both"/>
              <w:rPr>
                <w:rFonts w:ascii="Times New Roman" w:hAnsi="Times New Roman"/>
                <w:b/>
                <w:color w:val="000000" w:themeColor="text1"/>
                <w:sz w:val="28"/>
                <w:szCs w:val="28"/>
              </w:rPr>
            </w:pPr>
            <w:r w:rsidRPr="00850114">
              <w:rPr>
                <w:rFonts w:ascii="Times New Roman" w:hAnsi="Times New Roman"/>
                <w:sz w:val="28"/>
                <w:szCs w:val="28"/>
              </w:rPr>
              <w:t>2. Nêu đặc điểm chung của nhà ở?</w:t>
            </w:r>
          </w:p>
          <w:p w:rsidR="00563A5C" w:rsidRPr="00850114" w:rsidRDefault="00563A5C" w:rsidP="00896606">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3. Nêu một số đặc điểm đặc trưng về kiến trúc của một số kiểu nhà như nhà ở nông thôn truyền thống, nhà mặt phố, nhà chung cư, nhà sàn, nhà nổi?</w:t>
            </w:r>
          </w:p>
        </w:tc>
      </w:tr>
    </w:tbl>
    <w:p w:rsidR="00563A5C" w:rsidRPr="00850114" w:rsidRDefault="00563A5C" w:rsidP="00563A5C">
      <w:pPr>
        <w:widowControl w:val="0"/>
        <w:tabs>
          <w:tab w:val="left" w:pos="673"/>
        </w:tabs>
        <w:autoSpaceDE w:val="0"/>
        <w:autoSpaceDN w:val="0"/>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63A5C" w:rsidRPr="00850114" w:rsidTr="00896606">
        <w:tc>
          <w:tcPr>
            <w:tcW w:w="9288" w:type="dxa"/>
            <w:tcBorders>
              <w:top w:val="single" w:sz="4" w:space="0" w:color="auto"/>
              <w:left w:val="single" w:sz="4" w:space="0" w:color="auto"/>
              <w:bottom w:val="single" w:sz="4" w:space="0" w:color="auto"/>
              <w:right w:val="single" w:sz="4" w:space="0" w:color="auto"/>
            </w:tcBorders>
            <w:hideMark/>
          </w:tcPr>
          <w:p w:rsidR="00563A5C" w:rsidRPr="00850114" w:rsidRDefault="00563A5C" w:rsidP="00896606">
            <w:pPr>
              <w:widowControl w:val="0"/>
              <w:tabs>
                <w:tab w:val="left" w:pos="673"/>
              </w:tabs>
              <w:autoSpaceDE w:val="0"/>
              <w:autoSpaceDN w:val="0"/>
              <w:jc w:val="center"/>
              <w:rPr>
                <w:rFonts w:ascii="Times New Roman" w:eastAsia="Times New Roman" w:hAnsi="Times New Roman"/>
                <w:b/>
                <w:sz w:val="28"/>
                <w:szCs w:val="28"/>
              </w:rPr>
            </w:pPr>
            <w:r w:rsidRPr="00850114">
              <w:rPr>
                <w:rFonts w:ascii="Times New Roman" w:eastAsia="Times New Roman" w:hAnsi="Times New Roman"/>
                <w:b/>
                <w:sz w:val="28"/>
                <w:szCs w:val="28"/>
              </w:rPr>
              <w:t>Phiếu học tập số 2</w:t>
            </w:r>
          </w:p>
        </w:tc>
      </w:tr>
      <w:tr w:rsidR="00563A5C" w:rsidRPr="00850114" w:rsidTr="00896606">
        <w:tc>
          <w:tcPr>
            <w:tcW w:w="9288" w:type="dxa"/>
            <w:tcBorders>
              <w:top w:val="single" w:sz="4" w:space="0" w:color="auto"/>
              <w:left w:val="single" w:sz="4" w:space="0" w:color="auto"/>
              <w:bottom w:val="single" w:sz="4" w:space="0" w:color="auto"/>
              <w:right w:val="single" w:sz="4" w:space="0" w:color="auto"/>
            </w:tcBorders>
            <w:hideMark/>
          </w:tcPr>
          <w:p w:rsidR="00563A5C" w:rsidRPr="00850114" w:rsidRDefault="00563A5C" w:rsidP="00896606">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1. Nêu các vật liệu thường dùng trong xây dựng nhà ở và ứng dụng chính của các vật liệu đó trong xây dựng nhà ở.</w:t>
            </w:r>
          </w:p>
          <w:p w:rsidR="00563A5C" w:rsidRPr="00850114" w:rsidRDefault="00563A5C" w:rsidP="00896606">
            <w:pPr>
              <w:spacing w:after="120" w:line="300" w:lineRule="exact"/>
              <w:ind w:firstLine="720"/>
              <w:jc w:val="both"/>
              <w:rPr>
                <w:rFonts w:ascii="Times New Roman" w:hAnsi="Times New Roman"/>
                <w:sz w:val="28"/>
                <w:szCs w:val="28"/>
              </w:rPr>
            </w:pPr>
            <w:r w:rsidRPr="00850114">
              <w:rPr>
                <w:rFonts w:ascii="Times New Roman" w:hAnsi="Times New Roman"/>
                <w:sz w:val="28"/>
                <w:szCs w:val="28"/>
              </w:rPr>
              <w:t>2. Mô tả các bước chính khi xây dựng nhà ở?</w:t>
            </w:r>
          </w:p>
        </w:tc>
      </w:tr>
    </w:tbl>
    <w:p w:rsidR="00563A5C" w:rsidRPr="00850114" w:rsidRDefault="00563A5C" w:rsidP="00563A5C">
      <w:pPr>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63A5C" w:rsidRPr="00850114" w:rsidTr="00896606">
        <w:tc>
          <w:tcPr>
            <w:tcW w:w="9062" w:type="dxa"/>
            <w:tcBorders>
              <w:top w:val="single" w:sz="4" w:space="0" w:color="auto"/>
              <w:left w:val="single" w:sz="4" w:space="0" w:color="auto"/>
              <w:bottom w:val="single" w:sz="4" w:space="0" w:color="auto"/>
              <w:right w:val="single" w:sz="4" w:space="0" w:color="auto"/>
            </w:tcBorders>
            <w:hideMark/>
          </w:tcPr>
          <w:p w:rsidR="00563A5C" w:rsidRPr="00850114" w:rsidRDefault="00563A5C" w:rsidP="00896606">
            <w:pPr>
              <w:widowControl w:val="0"/>
              <w:tabs>
                <w:tab w:val="left" w:pos="673"/>
              </w:tabs>
              <w:autoSpaceDE w:val="0"/>
              <w:autoSpaceDN w:val="0"/>
              <w:jc w:val="center"/>
              <w:rPr>
                <w:rFonts w:ascii="Times New Roman" w:eastAsia="Times New Roman" w:hAnsi="Times New Roman"/>
                <w:b/>
                <w:sz w:val="28"/>
                <w:szCs w:val="28"/>
              </w:rPr>
            </w:pPr>
            <w:r w:rsidRPr="00850114">
              <w:rPr>
                <w:rFonts w:ascii="Times New Roman" w:eastAsia="Times New Roman" w:hAnsi="Times New Roman"/>
                <w:b/>
                <w:sz w:val="28"/>
                <w:szCs w:val="28"/>
              </w:rPr>
              <w:t>Phiếu học tập số 3</w:t>
            </w:r>
          </w:p>
        </w:tc>
      </w:tr>
      <w:tr w:rsidR="00563A5C" w:rsidRPr="00850114" w:rsidTr="00896606">
        <w:tc>
          <w:tcPr>
            <w:tcW w:w="9062" w:type="dxa"/>
            <w:tcBorders>
              <w:top w:val="single" w:sz="4" w:space="0" w:color="auto"/>
              <w:left w:val="single" w:sz="4" w:space="0" w:color="auto"/>
              <w:bottom w:val="single" w:sz="4" w:space="0" w:color="auto"/>
              <w:right w:val="single" w:sz="4" w:space="0" w:color="auto"/>
            </w:tcBorders>
            <w:hideMark/>
          </w:tcPr>
          <w:p w:rsidR="00563A5C" w:rsidRPr="00850114" w:rsidRDefault="00563A5C" w:rsidP="00896606">
            <w:pPr>
              <w:spacing w:after="120"/>
              <w:ind w:firstLine="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1. Ngôi nhà thông minh là gì? Trong ngôi nhà thông minh thường có các hệ thống điều khiển tự động, bán tự động gì?</w:t>
            </w:r>
          </w:p>
          <w:p w:rsidR="00563A5C" w:rsidRPr="00850114" w:rsidRDefault="00563A5C" w:rsidP="00896606">
            <w:pPr>
              <w:spacing w:after="120"/>
              <w:ind w:firstLine="720"/>
              <w:jc w:val="both"/>
              <w:rPr>
                <w:rFonts w:ascii="Times New Roman" w:hAnsi="Times New Roman"/>
                <w:color w:val="000000" w:themeColor="text1"/>
                <w:sz w:val="28"/>
                <w:szCs w:val="28"/>
              </w:rPr>
            </w:pPr>
            <w:r w:rsidRPr="00850114">
              <w:rPr>
                <w:rFonts w:ascii="Times New Roman" w:hAnsi="Times New Roman"/>
                <w:color w:val="000000" w:themeColor="text1"/>
                <w:sz w:val="28"/>
                <w:szCs w:val="28"/>
              </w:rPr>
              <w:t>2. Mô tả các đặc điểm của ngôi nhà thông minh?</w:t>
            </w:r>
          </w:p>
          <w:p w:rsidR="00563A5C" w:rsidRPr="00850114" w:rsidRDefault="00563A5C" w:rsidP="00896606">
            <w:pPr>
              <w:spacing w:after="120"/>
              <w:ind w:firstLine="720"/>
              <w:jc w:val="both"/>
              <w:rPr>
                <w:rFonts w:ascii="Times New Roman" w:hAnsi="Times New Roman"/>
                <w:sz w:val="28"/>
                <w:szCs w:val="28"/>
                <w:lang w:val="nl-NL"/>
              </w:rPr>
            </w:pPr>
            <w:r w:rsidRPr="00850114">
              <w:rPr>
                <w:rFonts w:ascii="Times New Roman" w:hAnsi="Times New Roman"/>
                <w:color w:val="000000" w:themeColor="text1"/>
                <w:sz w:val="28"/>
                <w:szCs w:val="28"/>
              </w:rPr>
              <w:t xml:space="preserve">3. Thế nào là sử dụng năng lượng tiết kiệm, hiệu quả? </w:t>
            </w:r>
            <w:r w:rsidRPr="00850114">
              <w:rPr>
                <w:rFonts w:ascii="Times New Roman" w:hAnsi="Times New Roman"/>
                <w:sz w:val="28"/>
                <w:szCs w:val="28"/>
                <w:lang w:val="nl-NL"/>
              </w:rPr>
              <w:t>Biện pháp đã được thực hiện tại gia đình em để sử dụng hiệu quả năng lượng và tiết kiệm</w:t>
            </w:r>
          </w:p>
        </w:tc>
      </w:tr>
    </w:tbl>
    <w:p w:rsidR="00422AA5" w:rsidRDefault="00422AA5">
      <w:bookmarkStart w:id="0" w:name="_GoBack"/>
      <w:bookmarkEnd w:id="0"/>
    </w:p>
    <w:sectPr w:rsidR="00422A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9F"/>
    <w:rsid w:val="0015599F"/>
    <w:rsid w:val="00422AA5"/>
    <w:rsid w:val="0056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4D01-7BEF-4DAB-A00C-C633C3C7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5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dcterms:created xsi:type="dcterms:W3CDTF">2022-10-16T14:18:00Z</dcterms:created>
  <dcterms:modified xsi:type="dcterms:W3CDTF">2022-10-16T14:18:00Z</dcterms:modified>
</cp:coreProperties>
</file>