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9A" w:rsidRPr="008E2D06" w:rsidRDefault="0045359A" w:rsidP="0045359A">
      <w:pPr>
        <w:spacing w:before="60" w:after="0" w:line="240" w:lineRule="auto"/>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Ngày soạn: 1/12/2024</w:t>
      </w:r>
    </w:p>
    <w:p w:rsidR="0045359A" w:rsidRPr="008E2D06" w:rsidRDefault="0045359A" w:rsidP="0045359A">
      <w:pPr>
        <w:spacing w:before="60" w:after="0" w:line="240" w:lineRule="auto"/>
        <w:contextualSpacing/>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Tiết 14</w:t>
      </w:r>
    </w:p>
    <w:p w:rsidR="0045359A" w:rsidRPr="008E2D06" w:rsidRDefault="0045359A" w:rsidP="0045359A">
      <w:pPr>
        <w:widowControl w:val="0"/>
        <w:autoSpaceDE w:val="0"/>
        <w:autoSpaceDN w:val="0"/>
        <w:spacing w:before="98" w:after="0" w:line="360" w:lineRule="auto"/>
        <w:ind w:left="348" w:right="150"/>
        <w:contextualSpacing/>
        <w:jc w:val="center"/>
        <w:rPr>
          <w:rFonts w:ascii="Times New Roman" w:eastAsia="Times New Roman" w:hAnsi="Times New Roman" w:cs="Times New Roman"/>
          <w:b/>
          <w:bCs/>
          <w:color w:val="000000"/>
          <w:sz w:val="26"/>
          <w:szCs w:val="26"/>
        </w:rPr>
      </w:pPr>
      <w:r w:rsidRPr="008E2D06">
        <w:rPr>
          <w:rFonts w:ascii="Times New Roman" w:eastAsia="Times New Roman" w:hAnsi="Times New Roman" w:cs="Times New Roman"/>
          <w:b/>
          <w:bCs/>
          <w:color w:val="000000"/>
          <w:sz w:val="26"/>
          <w:szCs w:val="26"/>
        </w:rPr>
        <w:t>Nghe nhạc: Trích đoạn chương IV</w:t>
      </w:r>
    </w:p>
    <w:p w:rsidR="0045359A" w:rsidRPr="008E2D06" w:rsidRDefault="0045359A" w:rsidP="0045359A">
      <w:pPr>
        <w:widowControl w:val="0"/>
        <w:autoSpaceDE w:val="0"/>
        <w:autoSpaceDN w:val="0"/>
        <w:spacing w:before="98" w:after="0" w:line="360" w:lineRule="auto"/>
        <w:ind w:left="348" w:right="150"/>
        <w:contextualSpacing/>
        <w:jc w:val="center"/>
        <w:rPr>
          <w:rFonts w:ascii="Times New Roman" w:eastAsia="Times New Roman" w:hAnsi="Times New Roman" w:cs="Times New Roman"/>
          <w:b/>
          <w:bCs/>
          <w:color w:val="000000"/>
          <w:sz w:val="26"/>
          <w:szCs w:val="26"/>
        </w:rPr>
      </w:pPr>
      <w:r w:rsidRPr="008E2D06">
        <w:rPr>
          <w:rFonts w:ascii="Times New Roman" w:eastAsia="Times New Roman" w:hAnsi="Times New Roman" w:cs="Times New Roman"/>
          <w:b/>
          <w:bCs/>
          <w:color w:val="000000"/>
          <w:sz w:val="26"/>
          <w:szCs w:val="26"/>
        </w:rPr>
        <w:t xml:space="preserve"> Giao hưởng số 9 của Ludwig van Beethoven</w:t>
      </w:r>
    </w:p>
    <w:p w:rsidR="0045359A" w:rsidRPr="008E2D06" w:rsidRDefault="0045359A" w:rsidP="0045359A">
      <w:pPr>
        <w:widowControl w:val="0"/>
        <w:autoSpaceDE w:val="0"/>
        <w:autoSpaceDN w:val="0"/>
        <w:spacing w:before="98" w:after="0" w:line="360" w:lineRule="auto"/>
        <w:ind w:left="348" w:right="150"/>
        <w:contextualSpacing/>
        <w:jc w:val="center"/>
        <w:rPr>
          <w:rFonts w:ascii="Times New Roman" w:eastAsia="Times New Roman" w:hAnsi="Times New Roman" w:cs="Times New Roman"/>
          <w:b/>
          <w:bCs/>
          <w:i/>
          <w:color w:val="000000"/>
          <w:sz w:val="26"/>
          <w:szCs w:val="26"/>
        </w:rPr>
      </w:pPr>
      <w:r w:rsidRPr="008E2D06">
        <w:rPr>
          <w:rFonts w:ascii="Times New Roman" w:eastAsia="Times New Roman" w:hAnsi="Times New Roman" w:cs="Times New Roman"/>
          <w:b/>
          <w:bCs/>
          <w:color w:val="000000"/>
          <w:sz w:val="26"/>
          <w:szCs w:val="26"/>
          <w:lang w:val="vi"/>
        </w:rPr>
        <w:t xml:space="preserve">Ôn bài hát: </w:t>
      </w:r>
      <w:r w:rsidRPr="008E2D06">
        <w:rPr>
          <w:rFonts w:ascii="Times New Roman" w:eastAsia="Times New Roman" w:hAnsi="Times New Roman" w:cs="Times New Roman"/>
          <w:b/>
          <w:bCs/>
          <w:i/>
          <w:color w:val="000000"/>
          <w:sz w:val="26"/>
          <w:szCs w:val="26"/>
        </w:rPr>
        <w:t>Những ước mơ</w:t>
      </w:r>
      <w:r w:rsidRPr="008E2D06">
        <w:rPr>
          <w:rFonts w:ascii="Times New Roman" w:eastAsia="Times New Roman" w:hAnsi="Times New Roman" w:cs="Times New Roman"/>
          <w:b/>
          <w:i/>
          <w:color w:val="000000"/>
          <w:sz w:val="26"/>
          <w:szCs w:val="26"/>
          <w:lang w:val="vi-VN"/>
        </w:rPr>
        <w:t xml:space="preserve"> </w:t>
      </w:r>
    </w:p>
    <w:p w:rsidR="0045359A" w:rsidRPr="008E2D06" w:rsidRDefault="0045359A" w:rsidP="0045359A">
      <w:pPr>
        <w:numPr>
          <w:ilvl w:val="2"/>
          <w:numId w:val="4"/>
        </w:numPr>
        <w:tabs>
          <w:tab w:val="left" w:pos="360"/>
        </w:tabs>
        <w:spacing w:before="60" w:after="0" w:line="276" w:lineRule="auto"/>
        <w:ind w:firstLine="180"/>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lang w:val="vi-VN"/>
        </w:rPr>
        <w:t>MỤC TIÊU BÀI HỌC</w:t>
      </w:r>
    </w:p>
    <w:p w:rsidR="0045359A" w:rsidRPr="008E2D06" w:rsidRDefault="0045359A" w:rsidP="0045359A">
      <w:pPr>
        <w:numPr>
          <w:ilvl w:val="0"/>
          <w:numId w:val="2"/>
        </w:numPr>
        <w:tabs>
          <w:tab w:val="left" w:pos="360"/>
        </w:tabs>
        <w:spacing w:before="60" w:after="0" w:line="276" w:lineRule="auto"/>
        <w:contextualSpacing/>
        <w:rPr>
          <w:rFonts w:ascii="Times New Roman" w:eastAsia="Calibri" w:hAnsi="Times New Roman" w:cs="Times New Roman"/>
          <w:iCs/>
          <w:color w:val="000000"/>
          <w:sz w:val="26"/>
          <w:szCs w:val="26"/>
          <w:lang w:val="fr-FR"/>
        </w:rPr>
      </w:pPr>
      <w:r w:rsidRPr="008E2D06">
        <w:rPr>
          <w:rFonts w:ascii="Times New Roman" w:eastAsia="Calibri" w:hAnsi="Times New Roman" w:cs="Times New Roman"/>
          <w:b/>
          <w:iCs/>
          <w:color w:val="000000"/>
          <w:sz w:val="26"/>
          <w:szCs w:val="26"/>
          <w:lang w:val="fr-FR"/>
        </w:rPr>
        <w:t xml:space="preserve">Kiến </w:t>
      </w:r>
      <w:proofErr w:type="gramStart"/>
      <w:r w:rsidRPr="008E2D06">
        <w:rPr>
          <w:rFonts w:ascii="Times New Roman" w:eastAsia="Calibri" w:hAnsi="Times New Roman" w:cs="Times New Roman"/>
          <w:b/>
          <w:iCs/>
          <w:color w:val="000000"/>
          <w:sz w:val="26"/>
          <w:szCs w:val="26"/>
          <w:lang w:val="fr-FR"/>
        </w:rPr>
        <w:t>thức:</w:t>
      </w:r>
      <w:proofErr w:type="gramEnd"/>
      <w:r w:rsidRPr="008E2D06">
        <w:rPr>
          <w:rFonts w:ascii="Times New Roman" w:eastAsia="Calibri" w:hAnsi="Times New Roman" w:cs="Times New Roman"/>
          <w:iCs/>
          <w:color w:val="000000"/>
          <w:sz w:val="26"/>
          <w:szCs w:val="26"/>
          <w:lang w:val="fr-FR"/>
        </w:rPr>
        <w:tab/>
      </w:r>
    </w:p>
    <w:p w:rsidR="0045359A" w:rsidRPr="008E2D06" w:rsidRDefault="0045359A" w:rsidP="0045359A">
      <w:pPr>
        <w:numPr>
          <w:ilvl w:val="0"/>
          <w:numId w:val="1"/>
        </w:numPr>
        <w:spacing w:before="60" w:after="0" w:line="276" w:lineRule="auto"/>
        <w:ind w:left="360"/>
        <w:contextualSpacing/>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Nêu được đôi nét về nhạc sĩ Beethoven và trích đoạn chương IV của bản giao hưởng số 9.</w:t>
      </w:r>
    </w:p>
    <w:p w:rsidR="0045359A" w:rsidRPr="008E2D06" w:rsidRDefault="0045359A" w:rsidP="0045359A">
      <w:pPr>
        <w:numPr>
          <w:ilvl w:val="0"/>
          <w:numId w:val="1"/>
        </w:numPr>
        <w:spacing w:before="60" w:after="0" w:line="276" w:lineRule="auto"/>
        <w:ind w:left="360"/>
        <w:contextualSpacing/>
        <w:rPr>
          <w:rFonts w:ascii="Times New Roman" w:eastAsia="Calibri" w:hAnsi="Times New Roman" w:cs="Times New Roman"/>
          <w:iCs/>
          <w:color w:val="000000"/>
          <w:sz w:val="26"/>
          <w:szCs w:val="26"/>
        </w:rPr>
      </w:pPr>
      <w:r w:rsidRPr="008E2D06">
        <w:rPr>
          <w:rFonts w:ascii="Times New Roman" w:eastAsia="Calibri" w:hAnsi="Times New Roman" w:cs="Times New Roman"/>
          <w:iCs/>
          <w:sz w:val="26"/>
          <w:szCs w:val="26"/>
          <w:lang w:val="en-GB"/>
        </w:rPr>
        <w:t>Hát thuộc lời và h</w:t>
      </w:r>
      <w:r w:rsidRPr="008E2D06">
        <w:rPr>
          <w:rFonts w:ascii="Times New Roman" w:eastAsia="Calibri" w:hAnsi="Times New Roman" w:cs="Times New Roman"/>
          <w:iCs/>
          <w:sz w:val="26"/>
          <w:szCs w:val="26"/>
          <w:lang w:val="vi-VN"/>
        </w:rPr>
        <w:t xml:space="preserve">oàn thiện </w:t>
      </w:r>
      <w:r w:rsidRPr="008E2D06">
        <w:rPr>
          <w:rFonts w:ascii="Times New Roman" w:eastAsia="Calibri" w:hAnsi="Times New Roman" w:cs="Times New Roman"/>
          <w:bCs/>
          <w:color w:val="000000"/>
          <w:sz w:val="26"/>
          <w:szCs w:val="26"/>
        </w:rPr>
        <w:t xml:space="preserve">bài hát </w:t>
      </w:r>
      <w:r w:rsidRPr="008E2D06">
        <w:rPr>
          <w:rFonts w:ascii="Times New Roman" w:eastAsia="Calibri" w:hAnsi="Times New Roman" w:cs="Times New Roman"/>
          <w:bCs/>
          <w:i/>
          <w:iCs/>
          <w:color w:val="000000"/>
          <w:sz w:val="26"/>
          <w:szCs w:val="26"/>
        </w:rPr>
        <w:t>Những ước mơ</w:t>
      </w:r>
      <w:r w:rsidRPr="008E2D06">
        <w:rPr>
          <w:rFonts w:ascii="Times New Roman" w:eastAsia="Calibri" w:hAnsi="Times New Roman" w:cs="Times New Roman"/>
          <w:iCs/>
          <w:color w:val="000000"/>
          <w:sz w:val="26"/>
          <w:szCs w:val="26"/>
        </w:rPr>
        <w:t>.</w:t>
      </w:r>
    </w:p>
    <w:p w:rsidR="0045359A" w:rsidRPr="008E2D06" w:rsidRDefault="0045359A" w:rsidP="0045359A">
      <w:pPr>
        <w:numPr>
          <w:ilvl w:val="0"/>
          <w:numId w:val="2"/>
        </w:numPr>
        <w:tabs>
          <w:tab w:val="left" w:pos="360"/>
        </w:tabs>
        <w:spacing w:before="60" w:after="0" w:line="276" w:lineRule="auto"/>
        <w:contextualSpacing/>
        <w:rPr>
          <w:rFonts w:ascii="Times New Roman" w:eastAsia="Calibri" w:hAnsi="Times New Roman" w:cs="Times New Roman"/>
          <w:b/>
          <w:iCs/>
          <w:color w:val="000000"/>
          <w:sz w:val="26"/>
          <w:szCs w:val="26"/>
          <w:lang w:val="fr-FR"/>
        </w:rPr>
      </w:pPr>
      <w:r w:rsidRPr="008E2D06">
        <w:rPr>
          <w:rFonts w:ascii="Times New Roman" w:eastAsia="Calibri" w:hAnsi="Times New Roman" w:cs="Times New Roman"/>
          <w:b/>
          <w:iCs/>
          <w:color w:val="000000"/>
          <w:sz w:val="26"/>
          <w:szCs w:val="26"/>
          <w:lang w:val="fr-FR"/>
        </w:rPr>
        <w:t xml:space="preserve">Năng </w:t>
      </w:r>
      <w:proofErr w:type="gramStart"/>
      <w:r w:rsidRPr="008E2D06">
        <w:rPr>
          <w:rFonts w:ascii="Times New Roman" w:eastAsia="Calibri" w:hAnsi="Times New Roman" w:cs="Times New Roman"/>
          <w:b/>
          <w:iCs/>
          <w:color w:val="000000"/>
          <w:sz w:val="26"/>
          <w:szCs w:val="26"/>
          <w:lang w:val="fr-FR"/>
        </w:rPr>
        <w:t>lực:</w:t>
      </w:r>
      <w:proofErr w:type="gramEnd"/>
    </w:p>
    <w:p w:rsidR="0045359A" w:rsidRPr="008E2D06" w:rsidRDefault="0045359A" w:rsidP="0045359A">
      <w:pPr>
        <w:numPr>
          <w:ilvl w:val="0"/>
          <w:numId w:val="1"/>
        </w:numPr>
        <w:spacing w:before="60" w:after="0" w:line="276" w:lineRule="auto"/>
        <w:ind w:left="360"/>
        <w:contextualSpacing/>
        <w:rPr>
          <w:rFonts w:ascii="Times New Roman" w:eastAsia="Calibri" w:hAnsi="Times New Roman" w:cs="Times New Roman"/>
          <w:i/>
          <w:color w:val="000000"/>
          <w:sz w:val="26"/>
          <w:szCs w:val="26"/>
          <w:lang w:val="vi-VN"/>
        </w:rPr>
      </w:pPr>
      <w:r w:rsidRPr="008E2D06">
        <w:rPr>
          <w:rFonts w:ascii="Times New Roman" w:eastAsia="Calibri" w:hAnsi="Times New Roman" w:cs="Times New Roman"/>
          <w:b/>
          <w:i/>
          <w:color w:val="000000"/>
          <w:sz w:val="26"/>
          <w:szCs w:val="26"/>
          <w:lang w:val="fr-FR"/>
        </w:rPr>
        <w:t xml:space="preserve">Thể hiện âm </w:t>
      </w:r>
      <w:proofErr w:type="gramStart"/>
      <w:r w:rsidRPr="008E2D06">
        <w:rPr>
          <w:rFonts w:ascii="Times New Roman" w:eastAsia="Calibri" w:hAnsi="Times New Roman" w:cs="Times New Roman"/>
          <w:b/>
          <w:i/>
          <w:color w:val="000000"/>
          <w:sz w:val="26"/>
          <w:szCs w:val="26"/>
          <w:lang w:val="fr-FR"/>
        </w:rPr>
        <w:t>nhạc:</w:t>
      </w:r>
      <w:proofErr w:type="gramEnd"/>
      <w:r w:rsidRPr="008E2D06">
        <w:rPr>
          <w:rFonts w:ascii="Times New Roman" w:eastAsia="Calibri" w:hAnsi="Times New Roman" w:cs="Times New Roman"/>
          <w:b/>
          <w:i/>
          <w:color w:val="000000"/>
          <w:sz w:val="26"/>
          <w:szCs w:val="26"/>
          <w:lang w:val="fr-FR"/>
        </w:rPr>
        <w:t xml:space="preserve"> </w:t>
      </w:r>
      <w:r w:rsidRPr="008E2D06">
        <w:rPr>
          <w:rFonts w:ascii="Times New Roman" w:eastAsia="Times New Roman" w:hAnsi="Times New Roman" w:cs="Times New Roman"/>
          <w:color w:val="000000"/>
          <w:sz w:val="26"/>
          <w:szCs w:val="26"/>
          <w:lang w:val="en-GB"/>
        </w:rPr>
        <w:t xml:space="preserve">Biết thể hiện bài hát bằng hình thức </w:t>
      </w:r>
      <w:r w:rsidRPr="008E2D06">
        <w:rPr>
          <w:rFonts w:ascii="Times New Roman" w:eastAsia="Times New Roman" w:hAnsi="Times New Roman" w:cs="Times New Roman"/>
          <w:color w:val="000000"/>
          <w:sz w:val="26"/>
          <w:szCs w:val="26"/>
          <w:lang w:val="vi-VN"/>
        </w:rPr>
        <w:t>hát</w:t>
      </w:r>
      <w:r w:rsidRPr="008E2D06">
        <w:rPr>
          <w:rFonts w:ascii="Times New Roman" w:eastAsia="Times New Roman" w:hAnsi="Times New Roman" w:cs="Times New Roman"/>
          <w:color w:val="000000"/>
          <w:sz w:val="26"/>
          <w:szCs w:val="26"/>
          <w:lang w:val="en-GB"/>
        </w:rPr>
        <w:t xml:space="preserve"> kết hợp nhạc cụ tiết tấu.</w:t>
      </w:r>
    </w:p>
    <w:p w:rsidR="0045359A" w:rsidRPr="008E2D06" w:rsidRDefault="0045359A" w:rsidP="0045359A">
      <w:pPr>
        <w:numPr>
          <w:ilvl w:val="0"/>
          <w:numId w:val="1"/>
        </w:numPr>
        <w:spacing w:before="60" w:after="0" w:line="276" w:lineRule="auto"/>
        <w:ind w:left="360"/>
        <w:contextualSpacing/>
        <w:rPr>
          <w:rFonts w:ascii="Times New Roman" w:eastAsia="Calibri" w:hAnsi="Times New Roman" w:cs="Times New Roman"/>
          <w:i/>
          <w:color w:val="000000"/>
          <w:sz w:val="26"/>
          <w:szCs w:val="26"/>
          <w:lang w:val="vi-VN"/>
        </w:rPr>
      </w:pPr>
      <w:r w:rsidRPr="008E2D06">
        <w:rPr>
          <w:rFonts w:ascii="Times New Roman" w:eastAsia="Calibri" w:hAnsi="Times New Roman" w:cs="Times New Roman"/>
          <w:b/>
          <w:i/>
          <w:color w:val="000000"/>
          <w:sz w:val="26"/>
          <w:szCs w:val="26"/>
          <w:lang w:val="fr-FR"/>
        </w:rPr>
        <w:t xml:space="preserve">Cảm thụ và hiểu </w:t>
      </w:r>
      <w:proofErr w:type="gramStart"/>
      <w:r w:rsidRPr="008E2D06">
        <w:rPr>
          <w:rFonts w:ascii="Times New Roman" w:eastAsia="Calibri" w:hAnsi="Times New Roman" w:cs="Times New Roman"/>
          <w:b/>
          <w:i/>
          <w:color w:val="000000"/>
          <w:sz w:val="26"/>
          <w:szCs w:val="26"/>
          <w:lang w:val="fr-FR"/>
        </w:rPr>
        <w:t>biết:</w:t>
      </w:r>
      <w:proofErr w:type="gramEnd"/>
      <w:r w:rsidRPr="008E2D06">
        <w:rPr>
          <w:rFonts w:ascii="Times New Roman" w:eastAsia="Calibri" w:hAnsi="Times New Roman" w:cs="Times New Roman"/>
          <w:b/>
          <w:i/>
          <w:color w:val="000000"/>
          <w:sz w:val="26"/>
          <w:szCs w:val="26"/>
          <w:lang w:val="fr-FR"/>
        </w:rPr>
        <w:t xml:space="preserve"> </w:t>
      </w:r>
      <w:r w:rsidRPr="008E2D06">
        <w:rPr>
          <w:rFonts w:ascii="Times New Roman" w:eastAsia="Calibri" w:hAnsi="Times New Roman" w:cs="Times New Roman"/>
          <w:color w:val="000000"/>
          <w:sz w:val="26"/>
          <w:szCs w:val="26"/>
        </w:rPr>
        <w:t xml:space="preserve">Biết lắng nghe và biểu lộ cảm xúc khi nghe nhạc. Cảm nhận niềm hân hoan, tự hào tin tưởng vào cuộc sống tốt đẹp qua hợp xướng </w:t>
      </w:r>
      <w:r w:rsidRPr="008E2D06">
        <w:rPr>
          <w:rFonts w:ascii="Times New Roman" w:eastAsia="Calibri" w:hAnsi="Times New Roman" w:cs="Times New Roman"/>
          <w:i/>
          <w:color w:val="000000"/>
          <w:sz w:val="26"/>
          <w:szCs w:val="26"/>
        </w:rPr>
        <w:t xml:space="preserve">Hướng tới niềm vui </w:t>
      </w:r>
      <w:r w:rsidRPr="008E2D06">
        <w:rPr>
          <w:rFonts w:ascii="Times New Roman" w:eastAsia="Calibri" w:hAnsi="Times New Roman" w:cs="Times New Roman"/>
          <w:color w:val="000000"/>
          <w:sz w:val="26"/>
          <w:szCs w:val="26"/>
        </w:rPr>
        <w:t>– trích</w:t>
      </w:r>
      <w:r w:rsidRPr="008E2D06">
        <w:rPr>
          <w:rFonts w:ascii="Times New Roman" w:eastAsia="Calibri" w:hAnsi="Times New Roman" w:cs="Times New Roman"/>
          <w:i/>
          <w:color w:val="000000"/>
          <w:sz w:val="26"/>
          <w:szCs w:val="26"/>
        </w:rPr>
        <w:t xml:space="preserve"> giao hưởng số 9 </w:t>
      </w:r>
      <w:r w:rsidRPr="008E2D06">
        <w:rPr>
          <w:rFonts w:ascii="Times New Roman" w:eastAsia="Calibri" w:hAnsi="Times New Roman" w:cs="Times New Roman"/>
          <w:color w:val="000000"/>
          <w:sz w:val="26"/>
          <w:szCs w:val="26"/>
        </w:rPr>
        <w:t>của L. V. Beethoven.</w:t>
      </w:r>
    </w:p>
    <w:p w:rsidR="0045359A" w:rsidRPr="008E2D06" w:rsidRDefault="0045359A" w:rsidP="0045359A">
      <w:pPr>
        <w:numPr>
          <w:ilvl w:val="0"/>
          <w:numId w:val="1"/>
        </w:numPr>
        <w:spacing w:before="60" w:after="0" w:line="276" w:lineRule="auto"/>
        <w:ind w:left="360"/>
        <w:contextualSpacing/>
        <w:rPr>
          <w:rFonts w:ascii="Times New Roman" w:eastAsia="Calibri" w:hAnsi="Times New Roman" w:cs="Times New Roman"/>
          <w:color w:val="000000"/>
          <w:sz w:val="26"/>
          <w:szCs w:val="26"/>
        </w:rPr>
      </w:pPr>
      <w:r w:rsidRPr="008E2D06">
        <w:rPr>
          <w:rFonts w:ascii="Times New Roman" w:eastAsia="Calibri" w:hAnsi="Times New Roman" w:cs="Times New Roman"/>
          <w:b/>
          <w:i/>
          <w:color w:val="000000"/>
          <w:sz w:val="26"/>
          <w:szCs w:val="26"/>
          <w:lang w:val="fr-FR"/>
        </w:rPr>
        <w:t xml:space="preserve">Ứng dụng và sáng tạo âm </w:t>
      </w:r>
      <w:proofErr w:type="gramStart"/>
      <w:r w:rsidRPr="008E2D06">
        <w:rPr>
          <w:rFonts w:ascii="Times New Roman" w:eastAsia="Calibri" w:hAnsi="Times New Roman" w:cs="Times New Roman"/>
          <w:b/>
          <w:i/>
          <w:color w:val="000000"/>
          <w:sz w:val="26"/>
          <w:szCs w:val="26"/>
          <w:lang w:val="fr-FR"/>
        </w:rPr>
        <w:t>nhạc:</w:t>
      </w:r>
      <w:proofErr w:type="gramEnd"/>
      <w:r w:rsidRPr="008E2D06">
        <w:rPr>
          <w:rFonts w:ascii="Times New Roman" w:eastAsia="Calibri" w:hAnsi="Times New Roman" w:cs="Times New Roman"/>
          <w:b/>
          <w:i/>
          <w:color w:val="000000"/>
          <w:sz w:val="26"/>
          <w:szCs w:val="26"/>
          <w:lang w:val="fr-FR"/>
        </w:rPr>
        <w:t xml:space="preserve"> </w:t>
      </w:r>
      <w:r w:rsidRPr="008E2D06">
        <w:rPr>
          <w:rFonts w:ascii="Times New Roman" w:eastAsia="Calibri" w:hAnsi="Times New Roman" w:cs="Times New Roman"/>
          <w:color w:val="000000"/>
          <w:sz w:val="26"/>
          <w:szCs w:val="26"/>
          <w:lang w:val="vi-VN"/>
        </w:rPr>
        <w:t>Biết tự sáng tạo</w:t>
      </w:r>
      <w:r w:rsidRPr="008E2D06">
        <w:rPr>
          <w:rFonts w:ascii="Times New Roman" w:eastAsia="Calibri" w:hAnsi="Times New Roman" w:cs="Times New Roman"/>
          <w:color w:val="000000"/>
          <w:sz w:val="26"/>
          <w:szCs w:val="26"/>
        </w:rPr>
        <w:t xml:space="preserve"> các động tác vận động cơ thể cho nội dung nghe nhạc và vận dụng vào các bài hát có cùng loại nhịp, tính chất âm nhạc.</w:t>
      </w:r>
    </w:p>
    <w:p w:rsidR="0045359A" w:rsidRPr="008E2D06" w:rsidRDefault="0045359A" w:rsidP="0045359A">
      <w:pPr>
        <w:numPr>
          <w:ilvl w:val="0"/>
          <w:numId w:val="2"/>
        </w:numPr>
        <w:tabs>
          <w:tab w:val="left" w:pos="360"/>
        </w:tabs>
        <w:spacing w:before="60" w:after="0" w:line="276" w:lineRule="auto"/>
        <w:ind w:left="284" w:hanging="284"/>
        <w:contextualSpacing/>
        <w:rPr>
          <w:rFonts w:ascii="Times New Roman" w:eastAsia="Calibri" w:hAnsi="Times New Roman" w:cs="Times New Roman"/>
          <w:color w:val="000000"/>
          <w:sz w:val="26"/>
          <w:szCs w:val="26"/>
        </w:rPr>
      </w:pPr>
      <w:r w:rsidRPr="008E2D06">
        <w:rPr>
          <w:rFonts w:ascii="Times New Roman" w:eastAsia="Calibri" w:hAnsi="Times New Roman" w:cs="Times New Roman"/>
          <w:b/>
          <w:iCs/>
          <w:color w:val="000000"/>
          <w:sz w:val="26"/>
          <w:szCs w:val="26"/>
          <w:lang w:val="fr-FR"/>
        </w:rPr>
        <w:t>Phẩm</w:t>
      </w:r>
      <w:r w:rsidRPr="008E2D06">
        <w:rPr>
          <w:rFonts w:ascii="Times New Roman" w:eastAsia="Calibri" w:hAnsi="Times New Roman" w:cs="Times New Roman"/>
          <w:b/>
          <w:iCs/>
          <w:color w:val="000000"/>
          <w:sz w:val="26"/>
          <w:szCs w:val="26"/>
        </w:rPr>
        <w:t xml:space="preserve"> </w:t>
      </w:r>
      <w:proofErr w:type="gramStart"/>
      <w:r w:rsidRPr="008E2D06">
        <w:rPr>
          <w:rFonts w:ascii="Times New Roman" w:eastAsia="Calibri" w:hAnsi="Times New Roman" w:cs="Times New Roman"/>
          <w:b/>
          <w:iCs/>
          <w:color w:val="000000"/>
          <w:sz w:val="26"/>
          <w:szCs w:val="26"/>
          <w:lang w:val="vi-VN"/>
        </w:rPr>
        <w:t>chất</w:t>
      </w:r>
      <w:r w:rsidRPr="008E2D06">
        <w:rPr>
          <w:rFonts w:ascii="Times New Roman" w:eastAsia="Calibri" w:hAnsi="Times New Roman" w:cs="Times New Roman"/>
          <w:b/>
          <w:iCs/>
          <w:color w:val="000000"/>
          <w:sz w:val="26"/>
          <w:szCs w:val="26"/>
        </w:rPr>
        <w:t>:</w:t>
      </w:r>
      <w:proofErr w:type="gramEnd"/>
      <w:r w:rsidRPr="008E2D06">
        <w:rPr>
          <w:rFonts w:ascii="Times New Roman" w:eastAsia="Times New Roman" w:hAnsi="Times New Roman" w:cs="Times New Roman"/>
          <w:color w:val="000000"/>
          <w:sz w:val="26"/>
          <w:szCs w:val="26"/>
        </w:rPr>
        <w:t xml:space="preserve"> Qua bài hát </w:t>
      </w:r>
      <w:r w:rsidRPr="008E2D06">
        <w:rPr>
          <w:rFonts w:ascii="Times New Roman" w:eastAsia="Times New Roman" w:hAnsi="Times New Roman" w:cs="Times New Roman"/>
          <w:i/>
          <w:color w:val="000000"/>
          <w:sz w:val="26"/>
          <w:szCs w:val="26"/>
        </w:rPr>
        <w:t xml:space="preserve">Những ước mơ </w:t>
      </w:r>
      <w:r w:rsidRPr="008E2D06">
        <w:rPr>
          <w:rFonts w:ascii="Times New Roman" w:eastAsia="Times New Roman" w:hAnsi="Times New Roman" w:cs="Times New Roman"/>
          <w:color w:val="000000"/>
          <w:sz w:val="26"/>
          <w:szCs w:val="26"/>
        </w:rPr>
        <w:t>và trích đoạn</w:t>
      </w:r>
      <w:r w:rsidRPr="008E2D06">
        <w:rPr>
          <w:rFonts w:ascii="Times New Roman" w:eastAsia="Times New Roman" w:hAnsi="Times New Roman" w:cs="Times New Roman"/>
          <w:i/>
          <w:color w:val="000000"/>
          <w:sz w:val="26"/>
          <w:szCs w:val="26"/>
        </w:rPr>
        <w:t xml:space="preserve"> Giao hưởng số 9, </w:t>
      </w:r>
      <w:r w:rsidRPr="008E2D06">
        <w:rPr>
          <w:rFonts w:ascii="Times New Roman" w:eastAsia="Times New Roman" w:hAnsi="Times New Roman" w:cs="Times New Roman"/>
          <w:color w:val="000000"/>
          <w:sz w:val="26"/>
          <w:szCs w:val="26"/>
        </w:rPr>
        <w:t>HS thêm yêu cuộc sống, hướng đến những điều tốt đẹp, ý thức được trách nhiệm của bản thân với cộng đồng chung để có một thế giới hòa bình đầy tình thân ái.</w:t>
      </w:r>
    </w:p>
    <w:p w:rsidR="0045359A" w:rsidRPr="008E2D06" w:rsidRDefault="0045359A" w:rsidP="0045359A">
      <w:pPr>
        <w:numPr>
          <w:ilvl w:val="2"/>
          <w:numId w:val="4"/>
        </w:numPr>
        <w:tabs>
          <w:tab w:val="left" w:pos="360"/>
        </w:tabs>
        <w:spacing w:before="60" w:after="0" w:line="276" w:lineRule="auto"/>
        <w:ind w:firstLine="180"/>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lang w:val="vi-VN"/>
        </w:rPr>
        <w:t>THIẾT</w:t>
      </w:r>
      <w:r w:rsidRPr="008E2D06">
        <w:rPr>
          <w:rFonts w:ascii="Times New Roman" w:eastAsia="Calibri" w:hAnsi="Times New Roman" w:cs="Times New Roman"/>
          <w:b/>
          <w:color w:val="000000"/>
          <w:sz w:val="26"/>
          <w:szCs w:val="26"/>
        </w:rPr>
        <w:t xml:space="preserve"> BỊ DẠY HỌC VÀ HỌC LIỆU</w:t>
      </w:r>
    </w:p>
    <w:p w:rsidR="0045359A" w:rsidRPr="008E2D06" w:rsidRDefault="0045359A" w:rsidP="0045359A">
      <w:pPr>
        <w:numPr>
          <w:ilvl w:val="0"/>
          <w:numId w:val="5"/>
        </w:numPr>
        <w:tabs>
          <w:tab w:val="left" w:pos="360"/>
        </w:tabs>
        <w:spacing w:before="60" w:after="0" w:line="276" w:lineRule="auto"/>
        <w:ind w:left="360"/>
        <w:contextualSpacing/>
        <w:rPr>
          <w:rFonts w:ascii="Times New Roman" w:eastAsia="Calibri" w:hAnsi="Times New Roman" w:cs="Times New Roman"/>
          <w:color w:val="000000"/>
          <w:sz w:val="26"/>
          <w:szCs w:val="26"/>
          <w:lang w:val="en-GB"/>
        </w:rPr>
      </w:pPr>
      <w:r w:rsidRPr="008E2D06">
        <w:rPr>
          <w:rFonts w:ascii="Times New Roman" w:eastAsia="Calibri" w:hAnsi="Times New Roman" w:cs="Times New Roman"/>
          <w:b/>
          <w:iCs/>
          <w:color w:val="000000"/>
          <w:sz w:val="26"/>
          <w:szCs w:val="26"/>
          <w:lang w:val="fr-FR"/>
        </w:rPr>
        <w:t xml:space="preserve">Giáo </w:t>
      </w:r>
      <w:proofErr w:type="gramStart"/>
      <w:r w:rsidRPr="008E2D06">
        <w:rPr>
          <w:rFonts w:ascii="Times New Roman" w:eastAsia="Calibri" w:hAnsi="Times New Roman" w:cs="Times New Roman"/>
          <w:b/>
          <w:iCs/>
          <w:color w:val="000000"/>
          <w:sz w:val="26"/>
          <w:szCs w:val="26"/>
          <w:lang w:val="fr-FR"/>
        </w:rPr>
        <w:t>viên</w:t>
      </w:r>
      <w:r w:rsidRPr="008E2D06">
        <w:rPr>
          <w:rFonts w:ascii="Times New Roman" w:eastAsia="Calibri" w:hAnsi="Times New Roman" w:cs="Times New Roman"/>
          <w:b/>
          <w:color w:val="000000"/>
          <w:sz w:val="26"/>
          <w:szCs w:val="26"/>
          <w:lang w:val="en-GB"/>
        </w:rPr>
        <w:t>:</w:t>
      </w:r>
      <w:proofErr w:type="gramEnd"/>
      <w:r w:rsidRPr="008E2D06">
        <w:rPr>
          <w:rFonts w:ascii="Times New Roman" w:eastAsia="Calibri" w:hAnsi="Times New Roman" w:cs="Times New Roman"/>
          <w:b/>
          <w:color w:val="000000"/>
          <w:sz w:val="26"/>
          <w:szCs w:val="26"/>
          <w:lang w:val="en-GB"/>
        </w:rPr>
        <w:t xml:space="preserve"> </w:t>
      </w:r>
      <w:r w:rsidRPr="008E2D06">
        <w:rPr>
          <w:rFonts w:ascii="Times New Roman" w:eastAsia="Calibri" w:hAnsi="Times New Roman" w:cs="Times New Roman"/>
          <w:color w:val="000000"/>
          <w:sz w:val="26"/>
          <w:szCs w:val="26"/>
          <w:lang w:val="en-GB"/>
        </w:rPr>
        <w:t>SGV,</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đàn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phím</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điện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tử,</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phương</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tiện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nghe</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nhìn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và các tư liệu/ file âm thanh phục vụ cho tiết dạy.</w:t>
      </w:r>
    </w:p>
    <w:p w:rsidR="0045359A" w:rsidRPr="008E2D06" w:rsidRDefault="0045359A" w:rsidP="0045359A">
      <w:pPr>
        <w:numPr>
          <w:ilvl w:val="0"/>
          <w:numId w:val="5"/>
        </w:numPr>
        <w:tabs>
          <w:tab w:val="left" w:pos="360"/>
        </w:tabs>
        <w:spacing w:before="60" w:after="0" w:line="276" w:lineRule="auto"/>
        <w:ind w:left="284" w:hanging="284"/>
        <w:contextualSpacing/>
        <w:rPr>
          <w:rFonts w:ascii="Times New Roman" w:eastAsia="Calibri" w:hAnsi="Times New Roman" w:cs="Times New Roman"/>
          <w:color w:val="000000"/>
          <w:sz w:val="26"/>
          <w:szCs w:val="26"/>
          <w:lang w:val="en-GB"/>
        </w:rPr>
      </w:pPr>
      <w:r w:rsidRPr="008E2D06">
        <w:rPr>
          <w:rFonts w:ascii="Times New Roman" w:eastAsia="Calibri" w:hAnsi="Times New Roman" w:cs="Times New Roman"/>
          <w:b/>
          <w:color w:val="000000"/>
          <w:sz w:val="26"/>
          <w:szCs w:val="26"/>
          <w:lang w:val="en-GB"/>
        </w:rPr>
        <w:t xml:space="preserve">Học sinh: </w:t>
      </w:r>
      <w:r w:rsidRPr="008E2D06">
        <w:rPr>
          <w:rFonts w:ascii="Times New Roman" w:eastAsia="Calibri" w:hAnsi="Times New Roman" w:cs="Times New Roman"/>
          <w:color w:val="000000"/>
          <w:sz w:val="26"/>
          <w:szCs w:val="26"/>
          <w:lang w:val="en-GB"/>
        </w:rPr>
        <w:t>SGK</w:t>
      </w:r>
      <w:r w:rsidRPr="008E2D06">
        <w:rPr>
          <w:rFonts w:ascii="Times New Roman" w:eastAsia="Calibri" w:hAnsi="Times New Roman" w:cs="Times New Roman"/>
          <w:color w:val="000000"/>
          <w:spacing w:val="4"/>
          <w:sz w:val="26"/>
          <w:szCs w:val="26"/>
          <w:lang w:val="en-GB"/>
        </w:rPr>
        <w:t xml:space="preserve"> </w:t>
      </w:r>
      <w:r w:rsidRPr="008E2D06">
        <w:rPr>
          <w:rFonts w:ascii="Times New Roman" w:eastAsia="Calibri" w:hAnsi="Times New Roman" w:cs="Times New Roman"/>
          <w:i/>
          <w:color w:val="000000"/>
          <w:sz w:val="26"/>
          <w:szCs w:val="26"/>
          <w:lang w:val="en-GB"/>
        </w:rPr>
        <w:t>Âm</w:t>
      </w:r>
      <w:r w:rsidRPr="008E2D06">
        <w:rPr>
          <w:rFonts w:ascii="Times New Roman" w:eastAsia="Calibri" w:hAnsi="Times New Roman" w:cs="Times New Roman"/>
          <w:i/>
          <w:color w:val="000000"/>
          <w:spacing w:val="2"/>
          <w:sz w:val="26"/>
          <w:szCs w:val="26"/>
          <w:lang w:val="en-GB"/>
        </w:rPr>
        <w:t xml:space="preserve"> </w:t>
      </w:r>
      <w:r w:rsidRPr="008E2D06">
        <w:rPr>
          <w:rFonts w:ascii="Times New Roman" w:eastAsia="Calibri" w:hAnsi="Times New Roman" w:cs="Times New Roman"/>
          <w:i/>
          <w:color w:val="000000"/>
          <w:sz w:val="26"/>
          <w:szCs w:val="26"/>
          <w:lang w:val="en-GB"/>
        </w:rPr>
        <w:t>nhạc</w:t>
      </w:r>
      <w:r w:rsidRPr="008E2D06">
        <w:rPr>
          <w:rFonts w:ascii="Times New Roman" w:eastAsia="Calibri" w:hAnsi="Times New Roman" w:cs="Times New Roman"/>
          <w:i/>
          <w:color w:val="000000"/>
          <w:spacing w:val="2"/>
          <w:sz w:val="26"/>
          <w:szCs w:val="26"/>
          <w:lang w:val="en-GB"/>
        </w:rPr>
        <w:t xml:space="preserve"> </w:t>
      </w:r>
      <w:r w:rsidRPr="008E2D06">
        <w:rPr>
          <w:rFonts w:ascii="Times New Roman" w:eastAsia="Calibri" w:hAnsi="Times New Roman" w:cs="Times New Roman"/>
          <w:i/>
          <w:color w:val="000000"/>
          <w:sz w:val="26"/>
          <w:szCs w:val="26"/>
          <w:lang w:val="en-GB"/>
        </w:rPr>
        <w:t>6</w:t>
      </w:r>
      <w:r w:rsidRPr="008E2D06">
        <w:rPr>
          <w:rFonts w:ascii="Times New Roman" w:eastAsia="Calibri" w:hAnsi="Times New Roman" w:cs="Times New Roman"/>
          <w:color w:val="000000"/>
          <w:sz w:val="26"/>
          <w:szCs w:val="26"/>
          <w:lang w:val="en-GB"/>
        </w:rPr>
        <w:t>, các tư liệu liên quan đến bài học.</w:t>
      </w:r>
    </w:p>
    <w:p w:rsidR="0045359A" w:rsidRPr="008E2D06" w:rsidRDefault="0045359A" w:rsidP="0045359A">
      <w:pPr>
        <w:tabs>
          <w:tab w:val="left" w:pos="360"/>
        </w:tabs>
        <w:spacing w:before="60" w:after="0" w:line="276" w:lineRule="auto"/>
        <w:contextualSpacing/>
        <w:rPr>
          <w:rFonts w:ascii="Times New Roman" w:eastAsia="Calibri" w:hAnsi="Times New Roman" w:cs="Times New Roman"/>
          <w:color w:val="000000"/>
          <w:sz w:val="26"/>
          <w:szCs w:val="26"/>
          <w:lang w:val="en-GB"/>
        </w:rPr>
      </w:pPr>
    </w:p>
    <w:p w:rsidR="0045359A" w:rsidRPr="008E2D06" w:rsidRDefault="0045359A" w:rsidP="0045359A">
      <w:pPr>
        <w:numPr>
          <w:ilvl w:val="2"/>
          <w:numId w:val="4"/>
        </w:numPr>
        <w:tabs>
          <w:tab w:val="left" w:pos="360"/>
        </w:tabs>
        <w:spacing w:before="60" w:after="0" w:line="276" w:lineRule="auto"/>
        <w:ind w:firstLine="180"/>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 xml:space="preserve">TIẾN TRÌNH </w:t>
      </w:r>
      <w:r w:rsidRPr="008E2D06">
        <w:rPr>
          <w:rFonts w:ascii="Times New Roman" w:eastAsia="Calibri" w:hAnsi="Times New Roman" w:cs="Times New Roman"/>
          <w:b/>
          <w:color w:val="000000"/>
          <w:sz w:val="26"/>
          <w:szCs w:val="26"/>
        </w:rPr>
        <w:t xml:space="preserve">DẠY </w:t>
      </w:r>
      <w:r w:rsidRPr="008E2D06">
        <w:rPr>
          <w:rFonts w:ascii="Times New Roman" w:eastAsia="Calibri" w:hAnsi="Times New Roman" w:cs="Times New Roman"/>
          <w:b/>
          <w:color w:val="000000"/>
          <w:sz w:val="26"/>
          <w:szCs w:val="26"/>
          <w:lang w:val="vi-VN"/>
        </w:rPr>
        <w:t>HỌC</w:t>
      </w:r>
    </w:p>
    <w:p w:rsidR="0045359A" w:rsidRPr="008E2D06" w:rsidRDefault="0045359A" w:rsidP="0045359A">
      <w:pPr>
        <w:numPr>
          <w:ilvl w:val="0"/>
          <w:numId w:val="3"/>
        </w:numPr>
        <w:tabs>
          <w:tab w:val="left" w:pos="360"/>
        </w:tabs>
        <w:spacing w:before="60" w:after="0" w:line="276" w:lineRule="auto"/>
        <w:contextualSpacing/>
        <w:rPr>
          <w:rFonts w:ascii="Times New Roman" w:eastAsia="Calibri" w:hAnsi="Times New Roman" w:cs="Times New Roman"/>
          <w:bCs/>
          <w:i/>
          <w:iCs/>
          <w:color w:val="000000"/>
          <w:sz w:val="26"/>
          <w:szCs w:val="26"/>
        </w:rPr>
      </w:pPr>
      <w:r w:rsidRPr="008E2D06">
        <w:rPr>
          <w:rFonts w:ascii="Times New Roman" w:eastAsia="Calibri" w:hAnsi="Times New Roman" w:cs="Times New Roman"/>
          <w:b/>
          <w:color w:val="000000"/>
          <w:sz w:val="26"/>
          <w:szCs w:val="26"/>
        </w:rPr>
        <w:t xml:space="preserve">Ổn định trật tự </w:t>
      </w:r>
      <w:r w:rsidRPr="008E2D06">
        <w:rPr>
          <w:rFonts w:ascii="Times New Roman" w:eastAsia="Calibri" w:hAnsi="Times New Roman" w:cs="Times New Roman"/>
          <w:bCs/>
          <w:i/>
          <w:iCs/>
          <w:color w:val="000000"/>
          <w:sz w:val="26"/>
          <w:szCs w:val="26"/>
        </w:rPr>
        <w:t>(2 phút)</w:t>
      </w:r>
    </w:p>
    <w:p w:rsidR="0045359A" w:rsidRPr="008E2D06" w:rsidRDefault="0045359A" w:rsidP="0045359A">
      <w:pPr>
        <w:numPr>
          <w:ilvl w:val="0"/>
          <w:numId w:val="3"/>
        </w:numPr>
        <w:tabs>
          <w:tab w:val="left" w:pos="360"/>
        </w:tabs>
        <w:spacing w:before="60" w:after="0" w:line="276" w:lineRule="auto"/>
        <w:contextualSpacing/>
        <w:rPr>
          <w:rFonts w:ascii="Times New Roman" w:eastAsia="Calibri" w:hAnsi="Times New Roman" w:cs="Times New Roman"/>
          <w:bCs/>
          <w:i/>
          <w:iCs/>
          <w:color w:val="000000"/>
          <w:sz w:val="26"/>
          <w:szCs w:val="26"/>
        </w:rPr>
      </w:pPr>
      <w:r w:rsidRPr="008E2D06">
        <w:rPr>
          <w:rFonts w:ascii="Times New Roman" w:eastAsia="Calibri" w:hAnsi="Times New Roman" w:cs="Times New Roman"/>
          <w:b/>
          <w:color w:val="000000"/>
          <w:sz w:val="26"/>
          <w:szCs w:val="26"/>
        </w:rPr>
        <w:t xml:space="preserve">Kiểm tra bài cũ: </w:t>
      </w:r>
      <w:r w:rsidRPr="008E2D06">
        <w:rPr>
          <w:rFonts w:ascii="Times New Roman" w:eastAsia="Calibri" w:hAnsi="Times New Roman" w:cs="Times New Roman"/>
          <w:bCs/>
          <w:color w:val="000000"/>
          <w:sz w:val="26"/>
          <w:szCs w:val="26"/>
        </w:rPr>
        <w:t>Kết hợp trong quá trình ôn tập.</w:t>
      </w:r>
    </w:p>
    <w:p w:rsidR="0045359A" w:rsidRPr="008E2D06" w:rsidRDefault="0045359A" w:rsidP="0045359A">
      <w:pPr>
        <w:numPr>
          <w:ilvl w:val="0"/>
          <w:numId w:val="3"/>
        </w:numPr>
        <w:tabs>
          <w:tab w:val="left" w:pos="360"/>
        </w:tabs>
        <w:spacing w:before="60" w:after="0" w:line="276" w:lineRule="auto"/>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Bài mới</w:t>
      </w:r>
    </w:p>
    <w:p w:rsidR="0045359A" w:rsidRPr="008E2D06" w:rsidRDefault="0045359A" w:rsidP="0045359A">
      <w:pPr>
        <w:tabs>
          <w:tab w:val="left" w:pos="360"/>
        </w:tabs>
        <w:spacing w:before="60" w:after="0" w:line="240" w:lineRule="auto"/>
        <w:contextualSpacing/>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 xml:space="preserve">NỘI DUNG 1 – NGHE NHẠC: TRÍCH ĐOẠN CHƯƠNG IV </w:t>
      </w:r>
    </w:p>
    <w:p w:rsidR="0045359A" w:rsidRPr="008E2D06" w:rsidRDefault="0045359A" w:rsidP="0045359A">
      <w:pPr>
        <w:tabs>
          <w:tab w:val="left" w:pos="360"/>
        </w:tabs>
        <w:spacing w:before="60" w:after="0" w:line="240" w:lineRule="auto"/>
        <w:contextualSpacing/>
        <w:jc w:val="center"/>
        <w:rPr>
          <w:rFonts w:ascii="Times New Roman" w:eastAsia="Calibri" w:hAnsi="Times New Roman" w:cs="Times New Roman"/>
          <w:bCs/>
          <w:i/>
          <w:iCs/>
          <w:color w:val="000000"/>
          <w:sz w:val="26"/>
          <w:szCs w:val="26"/>
        </w:rPr>
      </w:pPr>
      <w:r w:rsidRPr="008E2D06">
        <w:rPr>
          <w:rFonts w:ascii="Times New Roman" w:eastAsia="Calibri" w:hAnsi="Times New Roman" w:cs="Times New Roman"/>
          <w:b/>
          <w:color w:val="000000"/>
          <w:sz w:val="26"/>
          <w:szCs w:val="26"/>
        </w:rPr>
        <w:t xml:space="preserve">GIAO HƯỞNG SỐ 9 CỦA L. V. BEETHOVEN </w:t>
      </w:r>
      <w:r w:rsidRPr="008E2D06">
        <w:rPr>
          <w:rFonts w:ascii="Times New Roman" w:eastAsia="Calibri" w:hAnsi="Times New Roman" w:cs="Times New Roman"/>
          <w:bCs/>
          <w:color w:val="000000"/>
          <w:sz w:val="26"/>
          <w:szCs w:val="26"/>
        </w:rPr>
        <w:t>(</w:t>
      </w:r>
      <w:r w:rsidRPr="008E2D06">
        <w:rPr>
          <w:rFonts w:ascii="Times New Roman" w:eastAsia="Calibri" w:hAnsi="Times New Roman" w:cs="Times New Roman"/>
          <w:bCs/>
          <w:i/>
          <w:iCs/>
          <w:color w:val="000000"/>
          <w:sz w:val="26"/>
          <w:szCs w:val="26"/>
        </w:rPr>
        <w:t>25 phút)</w:t>
      </w:r>
      <w:r w:rsidRPr="008E2D06">
        <w:rPr>
          <w:rFonts w:ascii="Times New Roman" w:eastAsia="Calibri" w:hAnsi="Times New Roman" w:cs="Times New Roman"/>
          <w:color w:val="000000"/>
          <w:sz w:val="26"/>
          <w:szCs w:val="26"/>
        </w:rPr>
        <w:tab/>
      </w:r>
    </w:p>
    <w:tbl>
      <w:tblPr>
        <w:tblpPr w:leftFromText="180" w:rightFromText="180" w:vertAnchor="text" w:tblpX="85"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87"/>
      </w:tblGrid>
      <w:tr w:rsidR="0045359A" w:rsidRPr="008E2D06" w:rsidTr="00026D80">
        <w:trPr>
          <w:trHeight w:val="532"/>
        </w:trPr>
        <w:tc>
          <w:tcPr>
            <w:tcW w:w="10098" w:type="dxa"/>
            <w:gridSpan w:val="2"/>
            <w:shd w:val="clear" w:color="auto" w:fill="auto"/>
          </w:tcPr>
          <w:p w:rsidR="0045359A" w:rsidRPr="008E2D06" w:rsidRDefault="0045359A" w:rsidP="00026D80">
            <w:pPr>
              <w:widowControl w:val="0"/>
              <w:tabs>
                <w:tab w:val="left" w:pos="2172"/>
                <w:tab w:val="center" w:pos="4865"/>
              </w:tabs>
              <w:autoSpaceDE w:val="0"/>
              <w:autoSpaceDN w:val="0"/>
              <w:spacing w:before="154" w:after="0" w:line="360" w:lineRule="auto"/>
              <w:ind w:left="-30" w:right="31"/>
              <w:contextualSpacing/>
              <w:rPr>
                <w:rFonts w:ascii="Times New Roman" w:eastAsia="Times New Roman" w:hAnsi="Times New Roman" w:cs="Times New Roman"/>
                <w:b/>
                <w:bCs/>
                <w:iCs/>
                <w:color w:val="000000"/>
                <w:sz w:val="26"/>
                <w:szCs w:val="26"/>
                <w:lang w:val="vi"/>
              </w:rPr>
            </w:pPr>
            <w:r w:rsidRPr="008E2D06">
              <w:rPr>
                <w:rFonts w:ascii="Times New Roman" w:eastAsia="Times New Roman" w:hAnsi="Times New Roman" w:cs="Times New Roman"/>
                <w:b/>
                <w:bCs/>
                <w:iCs/>
                <w:color w:val="000000"/>
                <w:sz w:val="26"/>
                <w:szCs w:val="26"/>
                <w:lang w:val="vi"/>
              </w:rPr>
              <w:tab/>
            </w:r>
            <w:r w:rsidRPr="008E2D06">
              <w:rPr>
                <w:rFonts w:ascii="Times New Roman" w:eastAsia="Times New Roman" w:hAnsi="Times New Roman" w:cs="Times New Roman"/>
                <w:b/>
                <w:bCs/>
                <w:iCs/>
                <w:color w:val="000000"/>
                <w:sz w:val="26"/>
                <w:szCs w:val="26"/>
                <w:lang w:val="vi"/>
              </w:rPr>
              <w:tab/>
              <w:t xml:space="preserve">  </w:t>
            </w:r>
            <w:r w:rsidRPr="008E2D06">
              <w:rPr>
                <w:rFonts w:ascii="Times New Roman" w:eastAsia="Times New Roman" w:hAnsi="Times New Roman" w:cs="Times New Roman"/>
                <w:b/>
                <w:bCs/>
                <w:iCs/>
                <w:color w:val="000000"/>
                <w:sz w:val="26"/>
                <w:szCs w:val="26"/>
              </w:rPr>
              <w:t>KHỞI ĐỘNG</w:t>
            </w:r>
            <w:r w:rsidRPr="008E2D06">
              <w:rPr>
                <w:rFonts w:ascii="Times New Roman" w:eastAsia="Times New Roman" w:hAnsi="Times New Roman" w:cs="Times New Roman"/>
                <w:b/>
                <w:bCs/>
                <w:iCs/>
                <w:color w:val="000000"/>
                <w:sz w:val="26"/>
                <w:szCs w:val="26"/>
                <w:lang w:val="vi"/>
              </w:rPr>
              <w:t xml:space="preserve"> </w:t>
            </w:r>
          </w:p>
          <w:p w:rsidR="0045359A" w:rsidRPr="008E2D06" w:rsidRDefault="0045359A"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45359A" w:rsidRPr="008E2D06" w:rsidRDefault="0045359A" w:rsidP="00026D80">
            <w:pPr>
              <w:numPr>
                <w:ilvl w:val="0"/>
                <w:numId w:val="1"/>
              </w:numPr>
              <w:spacing w:after="0" w:line="240" w:lineRule="auto"/>
              <w:ind w:left="180" w:hanging="180"/>
              <w:jc w:val="both"/>
              <w:rPr>
                <w:rFonts w:ascii="Times New Roman" w:eastAsia="Calibri" w:hAnsi="Times New Roman" w:cs="Times New Roman"/>
                <w:b/>
                <w:bCs/>
                <w:iCs/>
                <w:color w:val="000000"/>
                <w:sz w:val="26"/>
                <w:szCs w:val="26"/>
                <w:lang w:val="en-GB"/>
              </w:rPr>
            </w:pPr>
            <w:r w:rsidRPr="008E2D06">
              <w:rPr>
                <w:rFonts w:ascii="Times New Roman" w:eastAsia="Calibri" w:hAnsi="Times New Roman" w:cs="Times New Roman"/>
                <w:color w:val="000000"/>
                <w:sz w:val="26"/>
                <w:szCs w:val="26"/>
                <w:lang w:val="fr-FR"/>
              </w:rPr>
              <w:t>HS</w:t>
            </w:r>
            <w:r w:rsidRPr="008E2D06">
              <w:rPr>
                <w:rFonts w:ascii="Times New Roman" w:eastAsia="Calibri" w:hAnsi="Times New Roman" w:cs="Times New Roman"/>
                <w:color w:val="000000"/>
                <w:sz w:val="26"/>
                <w:szCs w:val="26"/>
              </w:rPr>
              <w:t xml:space="preserve"> có thêm hiểu biết đôi nét về đất nước Đức- quê hương nhạc sẽ Beethoven </w:t>
            </w:r>
          </w:p>
          <w:p w:rsidR="0045359A" w:rsidRPr="008E2D06" w:rsidRDefault="0045359A" w:rsidP="00026D80">
            <w:pPr>
              <w:numPr>
                <w:ilvl w:val="0"/>
                <w:numId w:val="1"/>
              </w:numPr>
              <w:spacing w:after="0" w:line="240" w:lineRule="auto"/>
              <w:ind w:left="180" w:hanging="180"/>
              <w:jc w:val="both"/>
              <w:rPr>
                <w:rFonts w:ascii="Times New Roman" w:eastAsia="Calibri" w:hAnsi="Times New Roman" w:cs="Times New Roman"/>
                <w:b/>
                <w:bCs/>
                <w:iCs/>
                <w:color w:val="000000"/>
                <w:sz w:val="26"/>
                <w:szCs w:val="26"/>
                <w:lang w:val="en-GB"/>
              </w:rPr>
            </w:pPr>
            <w:r w:rsidRPr="008E2D06">
              <w:rPr>
                <w:rFonts w:ascii="Times New Roman" w:eastAsia="Calibri" w:hAnsi="Times New Roman" w:cs="Times New Roman"/>
                <w:color w:val="000000"/>
                <w:sz w:val="26"/>
                <w:szCs w:val="26"/>
              </w:rPr>
              <w:t>Cảm thụ và hiểu biết. Biết lắng nghe và biểu lộ cảm xúc.</w:t>
            </w:r>
          </w:p>
        </w:tc>
      </w:tr>
      <w:tr w:rsidR="0045359A" w:rsidRPr="008E2D06" w:rsidTr="00026D80">
        <w:trPr>
          <w:trHeight w:val="453"/>
        </w:trPr>
        <w:tc>
          <w:tcPr>
            <w:tcW w:w="5211"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887"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45359A" w:rsidRPr="008E2D06" w:rsidTr="00026D80">
        <w:trPr>
          <w:trHeight w:val="1845"/>
        </w:trPr>
        <w:tc>
          <w:tcPr>
            <w:tcW w:w="5211" w:type="dxa"/>
            <w:shd w:val="clear" w:color="auto" w:fill="auto"/>
          </w:tcPr>
          <w:p w:rsidR="0045359A" w:rsidRPr="008E2D06" w:rsidRDefault="0045359A"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lastRenderedPageBreak/>
              <w:t>GV trình chiếu một số hình ảnh về nước Đức.</w:t>
            </w:r>
          </w:p>
          <w:p w:rsidR="0045359A" w:rsidRPr="008E2D06" w:rsidRDefault="0045359A"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GV giới thiệu, dẫn dắt vào nội dung bài học: </w:t>
            </w:r>
            <w:r w:rsidRPr="008E2D06">
              <w:rPr>
                <w:rFonts w:ascii="Times New Roman" w:eastAsia="Calibri" w:hAnsi="Times New Roman" w:cs="Times New Roman"/>
                <w:i/>
                <w:color w:val="000000"/>
                <w:sz w:val="26"/>
                <w:szCs w:val="26"/>
              </w:rPr>
              <w:t>Những hình ảnh trên đưa ta tới đất nước Đức xinh đẹp với nhiều địa danh nổi tiếng, là nơi có các nhạc sĩ nổi tiếng trên thế giới trong đó có Beethoven.</w:t>
            </w:r>
          </w:p>
        </w:tc>
        <w:tc>
          <w:tcPr>
            <w:tcW w:w="4887" w:type="dxa"/>
            <w:shd w:val="clear" w:color="auto" w:fill="auto"/>
          </w:tcPr>
          <w:p w:rsidR="0045359A" w:rsidRPr="008E2D06" w:rsidRDefault="0045359A"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Quan sát, ghi nhớ.</w:t>
            </w:r>
          </w:p>
          <w:p w:rsidR="0045359A" w:rsidRPr="008E2D06" w:rsidRDefault="0045359A" w:rsidP="00026D80">
            <w:pPr>
              <w:spacing w:after="0" w:line="240" w:lineRule="auto"/>
              <w:ind w:left="187"/>
              <w:contextualSpacing/>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lắng nghe, ghi bài</w:t>
            </w:r>
          </w:p>
        </w:tc>
      </w:tr>
      <w:tr w:rsidR="0045359A" w:rsidRPr="008E2D06" w:rsidTr="00026D80">
        <w:trPr>
          <w:trHeight w:val="1845"/>
        </w:trPr>
        <w:tc>
          <w:tcPr>
            <w:tcW w:w="10098" w:type="dxa"/>
            <w:gridSpan w:val="2"/>
            <w:shd w:val="clear" w:color="auto" w:fill="auto"/>
          </w:tcPr>
          <w:p w:rsidR="0045359A" w:rsidRPr="008E2D06" w:rsidRDefault="0045359A"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lang w:val="vi"/>
              </w:rPr>
              <w:t>H</w:t>
            </w:r>
            <w:r w:rsidRPr="008E2D06">
              <w:rPr>
                <w:rFonts w:ascii="Times New Roman" w:eastAsia="Times New Roman" w:hAnsi="Times New Roman" w:cs="Times New Roman"/>
                <w:b/>
                <w:bCs/>
                <w:iCs/>
                <w:color w:val="000000"/>
                <w:sz w:val="26"/>
                <w:szCs w:val="26"/>
              </w:rPr>
              <w:t>ÌNH THÀNH KIẾN THỨC MỚI</w:t>
            </w:r>
          </w:p>
          <w:p w:rsidR="0045359A" w:rsidRPr="008E2D06" w:rsidRDefault="0045359A"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45359A" w:rsidRPr="008E2D06" w:rsidRDefault="0045359A"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Nghe và cảm nhận giai điệu, nội dung, sắc thái </w:t>
            </w:r>
            <w:proofErr w:type="gramStart"/>
            <w:r w:rsidRPr="008E2D06">
              <w:rPr>
                <w:rFonts w:ascii="Times New Roman" w:eastAsia="Calibri" w:hAnsi="Times New Roman" w:cs="Times New Roman"/>
                <w:bCs/>
                <w:color w:val="000000"/>
                <w:sz w:val="26"/>
                <w:szCs w:val="26"/>
              </w:rPr>
              <w:t xml:space="preserve">của </w:t>
            </w:r>
            <w:r w:rsidRPr="008E2D06">
              <w:rPr>
                <w:rFonts w:ascii="Times New Roman" w:eastAsia="Calibri" w:hAnsi="Times New Roman" w:cs="Times New Roman"/>
                <w:color w:val="000000"/>
                <w:sz w:val="26"/>
                <w:szCs w:val="26"/>
              </w:rPr>
              <w:t xml:space="preserve"> trích</w:t>
            </w:r>
            <w:proofErr w:type="gramEnd"/>
            <w:r w:rsidRPr="008E2D06">
              <w:rPr>
                <w:rFonts w:ascii="Times New Roman" w:eastAsia="Calibri" w:hAnsi="Times New Roman" w:cs="Times New Roman"/>
                <w:color w:val="000000"/>
                <w:sz w:val="26"/>
                <w:szCs w:val="26"/>
              </w:rPr>
              <w:t xml:space="preserve"> đoạn bản</w:t>
            </w:r>
            <w:r w:rsidRPr="008E2D06">
              <w:rPr>
                <w:rFonts w:ascii="Times New Roman" w:eastAsia="Calibri" w:hAnsi="Times New Roman" w:cs="Times New Roman"/>
                <w:i/>
                <w:color w:val="000000"/>
                <w:sz w:val="26"/>
                <w:szCs w:val="26"/>
              </w:rPr>
              <w:t xml:space="preserve"> giao hưởng số 9</w:t>
            </w:r>
            <w:r w:rsidRPr="008E2D06">
              <w:rPr>
                <w:rFonts w:ascii="Times New Roman" w:eastAsia="Calibri" w:hAnsi="Times New Roman" w:cs="Times New Roman"/>
                <w:bCs/>
                <w:color w:val="000000"/>
                <w:sz w:val="26"/>
                <w:szCs w:val="26"/>
              </w:rPr>
              <w:t>.</w:t>
            </w:r>
          </w:p>
          <w:p w:rsidR="0045359A" w:rsidRPr="008E2D06" w:rsidRDefault="0045359A"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bCs/>
                <w:color w:val="000000"/>
                <w:sz w:val="26"/>
                <w:szCs w:val="26"/>
              </w:rPr>
              <w:t xml:space="preserve">Cảm thụ âm nhạc và hiểu biết qua </w:t>
            </w:r>
            <w:r w:rsidRPr="008E2D06">
              <w:rPr>
                <w:rFonts w:ascii="Times New Roman" w:eastAsia="Calibri" w:hAnsi="Times New Roman" w:cs="Times New Roman"/>
                <w:color w:val="000000"/>
                <w:sz w:val="26"/>
                <w:szCs w:val="26"/>
              </w:rPr>
              <w:t xml:space="preserve"> trích đoạn bản</w:t>
            </w:r>
            <w:r w:rsidRPr="008E2D06">
              <w:rPr>
                <w:rFonts w:ascii="Times New Roman" w:eastAsia="Calibri" w:hAnsi="Times New Roman" w:cs="Times New Roman"/>
                <w:i/>
                <w:color w:val="000000"/>
                <w:sz w:val="26"/>
                <w:szCs w:val="26"/>
              </w:rPr>
              <w:t xml:space="preserve"> giao hưởng số 9 </w:t>
            </w:r>
            <w:r w:rsidRPr="008E2D06">
              <w:rPr>
                <w:rFonts w:ascii="Times New Roman" w:eastAsia="Calibri" w:hAnsi="Times New Roman" w:cs="Times New Roman"/>
                <w:color w:val="000000"/>
                <w:sz w:val="26"/>
                <w:szCs w:val="26"/>
              </w:rPr>
              <w:t>của nhạc sĩ Beethoven, có thêm hiểu biết về đất nước và con người Đức qua nội dung nghe nhạc.</w:t>
            </w:r>
          </w:p>
        </w:tc>
      </w:tr>
      <w:tr w:rsidR="0045359A" w:rsidRPr="008E2D06" w:rsidTr="00026D80">
        <w:trPr>
          <w:trHeight w:val="556"/>
        </w:trPr>
        <w:tc>
          <w:tcPr>
            <w:tcW w:w="5211"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887"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45359A" w:rsidRPr="008E2D06" w:rsidTr="00026D80">
        <w:trPr>
          <w:trHeight w:val="6937"/>
        </w:trPr>
        <w:tc>
          <w:tcPr>
            <w:tcW w:w="5211" w:type="dxa"/>
            <w:shd w:val="clear" w:color="auto" w:fill="auto"/>
          </w:tcPr>
          <w:p w:rsidR="0045359A" w:rsidRPr="008E2D06" w:rsidRDefault="0045359A"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Nghe và cảm nhận trích đoạn chương IV bản Giao hưởng số 9.</w:t>
            </w:r>
          </w:p>
          <w:p w:rsidR="0045359A" w:rsidRPr="008E2D06" w:rsidRDefault="0045359A" w:rsidP="00026D80">
            <w:pPr>
              <w:spacing w:after="0" w:line="240" w:lineRule="auto"/>
              <w:ind w:left="180"/>
              <w:jc w:val="both"/>
              <w:rPr>
                <w:rFonts w:ascii="Times New Roman" w:eastAsia="Calibri" w:hAnsi="Times New Roman" w:cs="Times New Roman"/>
                <w:color w:val="000000"/>
                <w:sz w:val="26"/>
                <w:szCs w:val="26"/>
              </w:rPr>
            </w:pPr>
          </w:p>
          <w:p w:rsidR="0045359A" w:rsidRPr="008E2D06" w:rsidRDefault="0045359A" w:rsidP="00026D80">
            <w:pPr>
              <w:numPr>
                <w:ilvl w:val="0"/>
                <w:numId w:val="1"/>
              </w:numPr>
              <w:spacing w:after="0" w:line="240" w:lineRule="auto"/>
              <w:ind w:left="180" w:hanging="180"/>
              <w:jc w:val="both"/>
              <w:rPr>
                <w:rFonts w:ascii="Times New Roman" w:eastAsia="Calibri" w:hAnsi="Times New Roman" w:cs="Times New Roman"/>
                <w:i/>
                <w:iCs/>
                <w:color w:val="000000"/>
                <w:sz w:val="26"/>
                <w:szCs w:val="26"/>
              </w:rPr>
            </w:pPr>
            <w:r w:rsidRPr="008E2D06">
              <w:rPr>
                <w:rFonts w:ascii="Times New Roman" w:eastAsia="Calibri" w:hAnsi="Times New Roman" w:cs="Times New Roman"/>
                <w:color w:val="000000"/>
                <w:sz w:val="26"/>
                <w:szCs w:val="26"/>
              </w:rPr>
              <w:t>GV cho nhóm/ cá nhân nêu những hiểu biết sơ lược về trích đoạn bản</w:t>
            </w:r>
            <w:r w:rsidRPr="008E2D06">
              <w:rPr>
                <w:rFonts w:ascii="Times New Roman" w:eastAsia="Calibri" w:hAnsi="Times New Roman" w:cs="Times New Roman"/>
                <w:i/>
                <w:color w:val="000000"/>
                <w:sz w:val="26"/>
                <w:szCs w:val="26"/>
              </w:rPr>
              <w:t xml:space="preserve"> giao hưởng số 9 </w:t>
            </w:r>
            <w:r w:rsidRPr="008E2D06">
              <w:rPr>
                <w:rFonts w:ascii="Times New Roman" w:eastAsia="Calibri" w:hAnsi="Times New Roman" w:cs="Times New Roman"/>
                <w:color w:val="000000"/>
                <w:sz w:val="26"/>
                <w:szCs w:val="26"/>
              </w:rPr>
              <w:t>và nhạc sĩ Beethoven.</w:t>
            </w:r>
          </w:p>
          <w:p w:rsidR="0045359A" w:rsidRPr="008E2D06" w:rsidRDefault="0045359A" w:rsidP="00026D80">
            <w:pPr>
              <w:spacing w:after="0" w:line="240" w:lineRule="auto"/>
              <w:ind w:left="180"/>
              <w:jc w:val="both"/>
              <w:rPr>
                <w:rFonts w:ascii="Times New Roman" w:eastAsia="Calibri" w:hAnsi="Times New Roman" w:cs="Times New Roman"/>
                <w:i/>
                <w:iCs/>
                <w:color w:val="000000"/>
                <w:sz w:val="26"/>
                <w:szCs w:val="26"/>
              </w:rPr>
            </w:pPr>
            <w:r w:rsidRPr="008E2D06">
              <w:rPr>
                <w:rFonts w:ascii="Times New Roman" w:eastAsia="Calibri" w:hAnsi="Times New Roman" w:cs="Times New Roman"/>
                <w:color w:val="000000"/>
                <w:sz w:val="26"/>
                <w:szCs w:val="26"/>
              </w:rPr>
              <w:t>+ Nêu sơ lược về tiểu sử nhạc sĩ Beethoven?</w:t>
            </w: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142" w:hanging="142"/>
              <w:jc w:val="both"/>
              <w:rPr>
                <w:rFonts w:ascii="Times New Roman" w:eastAsia="Calibri" w:hAnsi="Times New Roman" w:cs="Times New Roman"/>
                <w:i/>
                <w:iCs/>
                <w:color w:val="000000"/>
                <w:sz w:val="26"/>
                <w:szCs w:val="26"/>
              </w:rPr>
            </w:pPr>
            <w:r w:rsidRPr="008E2D06">
              <w:rPr>
                <w:rFonts w:ascii="Times New Roman" w:eastAsia="Calibri" w:hAnsi="Times New Roman" w:cs="Times New Roman"/>
                <w:color w:val="000000"/>
                <w:sz w:val="26"/>
                <w:szCs w:val="26"/>
              </w:rPr>
              <w:t xml:space="preserve">- Nêu hoàn cảnh ra đời và ý   nghĩa </w:t>
            </w:r>
            <w:r w:rsidRPr="008E2D06">
              <w:rPr>
                <w:rFonts w:ascii="Times New Roman" w:eastAsia="Calibri" w:hAnsi="Times New Roman" w:cs="Times New Roman"/>
                <w:iCs/>
                <w:color w:val="000000"/>
                <w:sz w:val="26"/>
                <w:szCs w:val="26"/>
              </w:rPr>
              <w:t>bản</w:t>
            </w:r>
            <w:r w:rsidRPr="008E2D06">
              <w:rPr>
                <w:rFonts w:ascii="Times New Roman" w:eastAsia="Calibri" w:hAnsi="Times New Roman" w:cs="Times New Roman"/>
                <w:i/>
                <w:iCs/>
                <w:color w:val="000000"/>
                <w:sz w:val="26"/>
                <w:szCs w:val="26"/>
              </w:rPr>
              <w:t xml:space="preserve"> giao hưởng số 9?</w:t>
            </w:r>
          </w:p>
          <w:p w:rsidR="0045359A" w:rsidRPr="008E2D06" w:rsidRDefault="0045359A" w:rsidP="00026D80">
            <w:pPr>
              <w:spacing w:after="0" w:line="240" w:lineRule="auto"/>
              <w:ind w:left="142" w:hanging="142"/>
              <w:jc w:val="both"/>
              <w:rPr>
                <w:rFonts w:ascii="Times New Roman" w:eastAsia="Calibri" w:hAnsi="Times New Roman" w:cs="Times New Roman"/>
                <w:i/>
                <w:iCs/>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i/>
                <w:iCs/>
                <w:color w:val="000000"/>
                <w:sz w:val="26"/>
                <w:szCs w:val="26"/>
              </w:rPr>
            </w:pPr>
          </w:p>
          <w:p w:rsidR="0045359A" w:rsidRPr="008E2D06" w:rsidRDefault="0045359A" w:rsidP="00026D80">
            <w:pPr>
              <w:spacing w:after="0" w:line="240" w:lineRule="auto"/>
              <w:ind w:left="142" w:hanging="142"/>
              <w:jc w:val="both"/>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HS bổ sung kiến thức cho nhau.</w:t>
            </w:r>
          </w:p>
          <w:p w:rsidR="0045359A" w:rsidRPr="008E2D06" w:rsidRDefault="0045359A" w:rsidP="00026D80">
            <w:pPr>
              <w:spacing w:after="0" w:line="240" w:lineRule="auto"/>
              <w:jc w:val="both"/>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GV nhận xét, bổ sung.</w:t>
            </w:r>
          </w:p>
          <w:p w:rsidR="0045359A" w:rsidRPr="008E2D06" w:rsidRDefault="0045359A" w:rsidP="00026D80">
            <w:pPr>
              <w:spacing w:after="0" w:line="240" w:lineRule="auto"/>
              <w:jc w:val="both"/>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GV cho HS nghe lại tác phẩm.</w:t>
            </w:r>
          </w:p>
          <w:p w:rsidR="0045359A" w:rsidRPr="008E2D06" w:rsidRDefault="0045359A" w:rsidP="00026D80">
            <w:pPr>
              <w:spacing w:after="0" w:line="240" w:lineRule="auto"/>
              <w:jc w:val="both"/>
              <w:rPr>
                <w:rFonts w:ascii="Times New Roman" w:eastAsia="Calibri" w:hAnsi="Times New Roman" w:cs="Times New Roman"/>
                <w:i/>
                <w:iCs/>
                <w:color w:val="000000"/>
                <w:sz w:val="26"/>
                <w:szCs w:val="26"/>
              </w:rPr>
            </w:pPr>
          </w:p>
        </w:tc>
        <w:tc>
          <w:tcPr>
            <w:tcW w:w="4887" w:type="dxa"/>
            <w:shd w:val="clear" w:color="auto" w:fill="auto"/>
          </w:tcPr>
          <w:p w:rsidR="0045359A" w:rsidRPr="008E2D06" w:rsidRDefault="0045359A"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nghe nhạc trong tâm thế thoải mái, thả lỏng cơ thể, có thể đung đưa hoặc vỗ tay theo nhạc.</w:t>
            </w:r>
          </w:p>
          <w:p w:rsidR="0045359A" w:rsidRPr="008E2D06" w:rsidRDefault="0045359A" w:rsidP="00026D80">
            <w:pPr>
              <w:numPr>
                <w:ilvl w:val="0"/>
                <w:numId w:val="1"/>
              </w:numPr>
              <w:spacing w:after="0" w:line="240" w:lineRule="auto"/>
              <w:ind w:left="180" w:hanging="180"/>
              <w:jc w:val="both"/>
              <w:rPr>
                <w:rFonts w:ascii="Times New Roman" w:eastAsia="Calibri" w:hAnsi="Times New Roman" w:cs="Times New Roman"/>
                <w:iCs/>
                <w:color w:val="000000"/>
                <w:sz w:val="26"/>
                <w:szCs w:val="26"/>
              </w:rPr>
            </w:pPr>
            <w:r w:rsidRPr="008E2D06">
              <w:rPr>
                <w:rFonts w:ascii="Times New Roman" w:eastAsia="Calibri" w:hAnsi="Times New Roman" w:cs="Times New Roman"/>
                <w:color w:val="000000"/>
                <w:sz w:val="26"/>
                <w:szCs w:val="26"/>
              </w:rPr>
              <w:t xml:space="preserve">HS nêu sơ </w:t>
            </w:r>
            <w:proofErr w:type="gramStart"/>
            <w:r w:rsidRPr="008E2D06">
              <w:rPr>
                <w:rFonts w:ascii="Times New Roman" w:eastAsia="Calibri" w:hAnsi="Times New Roman" w:cs="Times New Roman"/>
                <w:color w:val="000000"/>
                <w:sz w:val="26"/>
                <w:szCs w:val="26"/>
              </w:rPr>
              <w:t xml:space="preserve">lược  </w:t>
            </w:r>
            <w:r w:rsidRPr="008E2D06">
              <w:rPr>
                <w:rFonts w:ascii="Times New Roman" w:eastAsia="Calibri" w:hAnsi="Times New Roman" w:cs="Times New Roman"/>
                <w:i/>
                <w:color w:val="000000"/>
                <w:sz w:val="26"/>
                <w:szCs w:val="26"/>
              </w:rPr>
              <w:t>về</w:t>
            </w:r>
            <w:proofErr w:type="gramEnd"/>
            <w:r w:rsidRPr="008E2D06">
              <w:rPr>
                <w:rFonts w:ascii="Times New Roman" w:eastAsia="Calibri" w:hAnsi="Times New Roman" w:cs="Times New Roman"/>
                <w:i/>
                <w:color w:val="000000"/>
                <w:sz w:val="26"/>
                <w:szCs w:val="26"/>
              </w:rPr>
              <w:t xml:space="preserve"> trích đoạn bản giao hưởng số 9 </w:t>
            </w:r>
            <w:r w:rsidRPr="008E2D06">
              <w:rPr>
                <w:rFonts w:ascii="Times New Roman" w:eastAsia="Calibri" w:hAnsi="Times New Roman" w:cs="Times New Roman"/>
                <w:color w:val="000000"/>
                <w:sz w:val="26"/>
                <w:szCs w:val="26"/>
              </w:rPr>
              <w:t>và nhạc sĩ Beethoven:</w:t>
            </w:r>
          </w:p>
          <w:p w:rsidR="0045359A" w:rsidRPr="008E2D06" w:rsidRDefault="0045359A" w:rsidP="00026D80">
            <w:pPr>
              <w:spacing w:after="0" w:line="240" w:lineRule="auto"/>
              <w:ind w:left="180"/>
              <w:jc w:val="both"/>
              <w:rPr>
                <w:rFonts w:ascii="Times New Roman" w:eastAsia="Calibri" w:hAnsi="Times New Roman" w:cs="Times New Roman"/>
                <w:iCs/>
                <w:color w:val="000000"/>
                <w:sz w:val="26"/>
                <w:szCs w:val="26"/>
              </w:rPr>
            </w:pPr>
          </w:p>
          <w:p w:rsidR="0045359A" w:rsidRPr="008E2D06" w:rsidRDefault="0045359A" w:rsidP="00026D80">
            <w:pPr>
              <w:spacing w:after="0" w:line="240" w:lineRule="auto"/>
              <w:ind w:left="180"/>
              <w:jc w:val="both"/>
              <w:rPr>
                <w:rFonts w:ascii="Times New Roman" w:eastAsia="Calibri" w:hAnsi="Times New Roman" w:cs="Times New Roman"/>
                <w:i/>
                <w:iCs/>
                <w:color w:val="000000"/>
                <w:sz w:val="26"/>
                <w:szCs w:val="26"/>
              </w:rPr>
            </w:pPr>
            <w:r w:rsidRPr="008E2D06">
              <w:rPr>
                <w:rFonts w:ascii="Times New Roman" w:eastAsia="Calibri" w:hAnsi="Times New Roman" w:cs="Times New Roman"/>
                <w:bCs/>
                <w:i/>
                <w:iCs/>
                <w:color w:val="000000"/>
                <w:sz w:val="26"/>
                <w:szCs w:val="26"/>
              </w:rPr>
              <w:t>+ Nhạc sĩ người Đức L.V. Beethoven</w:t>
            </w:r>
            <w:r w:rsidRPr="008E2D06">
              <w:rPr>
                <w:rFonts w:ascii="Times New Roman" w:eastAsia="Calibri" w:hAnsi="Times New Roman" w:cs="Times New Roman"/>
                <w:i/>
                <w:iCs/>
                <w:color w:val="000000"/>
                <w:sz w:val="26"/>
                <w:szCs w:val="26"/>
              </w:rPr>
              <w:t xml:space="preserve"> 1770 – </w:t>
            </w:r>
            <w:proofErr w:type="gramStart"/>
            <w:r w:rsidRPr="008E2D06">
              <w:rPr>
                <w:rFonts w:ascii="Times New Roman" w:eastAsia="Calibri" w:hAnsi="Times New Roman" w:cs="Times New Roman"/>
                <w:i/>
                <w:iCs/>
                <w:color w:val="000000"/>
                <w:sz w:val="26"/>
                <w:szCs w:val="26"/>
              </w:rPr>
              <w:t>1827 .</w:t>
            </w:r>
            <w:proofErr w:type="gramEnd"/>
          </w:p>
          <w:p w:rsidR="0045359A" w:rsidRPr="008E2D06" w:rsidRDefault="0045359A" w:rsidP="00026D80">
            <w:pPr>
              <w:spacing w:after="0" w:line="240" w:lineRule="auto"/>
              <w:ind w:left="180"/>
              <w:jc w:val="both"/>
              <w:rPr>
                <w:rFonts w:ascii="Times New Roman" w:eastAsia="Calibri" w:hAnsi="Times New Roman" w:cs="Times New Roman"/>
                <w:i/>
                <w:iCs/>
                <w:color w:val="000000"/>
                <w:sz w:val="26"/>
                <w:szCs w:val="26"/>
              </w:rPr>
            </w:pPr>
            <w:r w:rsidRPr="008E2D06">
              <w:rPr>
                <w:rFonts w:ascii="Times New Roman" w:eastAsia="Calibri" w:hAnsi="Times New Roman" w:cs="Times New Roman"/>
                <w:i/>
                <w:iCs/>
                <w:color w:val="000000"/>
                <w:sz w:val="26"/>
                <w:szCs w:val="26"/>
              </w:rPr>
              <w:t>Ông sáng tác nhiều tác phẩm lớn, chủ yếu là nhạc không lời, nhạc giao hưởng, sonate…Nhạc giao hưởng của ông được xem như những tác phẩm mẫu mực trong âm nhạc cổ điển của nhân loại. Âm nhạc của ông sâu sắc, chứa đựng tinh thần nhân văn cao cả.</w:t>
            </w:r>
          </w:p>
          <w:p w:rsidR="0045359A" w:rsidRPr="008E2D06" w:rsidRDefault="0045359A" w:rsidP="00026D80">
            <w:pPr>
              <w:spacing w:after="0" w:line="240" w:lineRule="auto"/>
              <w:ind w:left="180"/>
              <w:jc w:val="both"/>
              <w:rPr>
                <w:rFonts w:ascii="Times New Roman" w:eastAsia="Calibri" w:hAnsi="Times New Roman" w:cs="Times New Roman"/>
                <w:i/>
                <w:iCs/>
                <w:color w:val="000000"/>
                <w:sz w:val="26"/>
                <w:szCs w:val="26"/>
              </w:rPr>
            </w:pPr>
            <w:r w:rsidRPr="008E2D06">
              <w:rPr>
                <w:rFonts w:ascii="Times New Roman" w:eastAsia="Calibri" w:hAnsi="Times New Roman" w:cs="Times New Roman"/>
                <w:i/>
                <w:iCs/>
                <w:color w:val="000000"/>
                <w:sz w:val="26"/>
                <w:szCs w:val="26"/>
              </w:rPr>
              <w:t>+ Bản giao hưởng số 9 sáng tác năm 1824 là tác phẩm cuối cùng của Beethoven được chọn làm thông điệp hòa bình và thân ái, là đỉnh cao của văn minh nhân loại.</w:t>
            </w:r>
          </w:p>
          <w:p w:rsidR="0045359A" w:rsidRPr="008E2D06" w:rsidRDefault="0045359A" w:rsidP="00026D80">
            <w:pPr>
              <w:spacing w:after="0" w:line="240" w:lineRule="auto"/>
              <w:jc w:val="both"/>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HS bổ sung.</w:t>
            </w:r>
          </w:p>
          <w:p w:rsidR="0045359A" w:rsidRPr="008E2D06" w:rsidRDefault="0045359A" w:rsidP="00026D80">
            <w:pPr>
              <w:spacing w:after="0" w:line="240" w:lineRule="auto"/>
              <w:jc w:val="both"/>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HS lắng nghe, ghi nhớ.</w:t>
            </w:r>
          </w:p>
          <w:p w:rsidR="0045359A" w:rsidRPr="008E2D06" w:rsidRDefault="0045359A" w:rsidP="00026D80">
            <w:pPr>
              <w:spacing w:after="0" w:line="240" w:lineRule="auto"/>
              <w:jc w:val="both"/>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HS nghe và cảm nhận giai điệu và âm sắc các loại nhạc cụ có trong bản hòa tấu.</w:t>
            </w:r>
          </w:p>
        </w:tc>
      </w:tr>
      <w:tr w:rsidR="0045359A" w:rsidRPr="008E2D06" w:rsidTr="00026D80">
        <w:trPr>
          <w:trHeight w:val="1388"/>
        </w:trPr>
        <w:tc>
          <w:tcPr>
            <w:tcW w:w="10098" w:type="dxa"/>
            <w:gridSpan w:val="2"/>
            <w:shd w:val="clear" w:color="auto" w:fill="auto"/>
          </w:tcPr>
          <w:p w:rsidR="0045359A" w:rsidRPr="008E2D06" w:rsidRDefault="0045359A"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rPr>
              <w:t>LUYỆN TẬP</w:t>
            </w:r>
          </w:p>
          <w:p w:rsidR="0045359A" w:rsidRPr="008E2D06" w:rsidRDefault="0045359A" w:rsidP="00026D80">
            <w:pPr>
              <w:spacing w:after="0" w:line="240" w:lineRule="auto"/>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r w:rsidRPr="008E2D06">
              <w:rPr>
                <w:rFonts w:ascii="Times New Roman" w:eastAsia="Calibri" w:hAnsi="Times New Roman" w:cs="Times New Roman"/>
                <w:bCs/>
                <w:i/>
                <w:iCs/>
                <w:color w:val="000000"/>
                <w:sz w:val="26"/>
                <w:szCs w:val="26"/>
              </w:rPr>
              <w:t>:</w:t>
            </w:r>
          </w:p>
          <w:p w:rsidR="0045359A" w:rsidRPr="008E2D06" w:rsidRDefault="0045359A" w:rsidP="00026D80">
            <w:pPr>
              <w:spacing w:after="0" w:line="240" w:lineRule="auto"/>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Giúp HS ghi nhớ những cảm nhận, cảm xúc của mình về giai điệu, nội dung bài hát.</w:t>
            </w:r>
          </w:p>
          <w:p w:rsidR="0045359A" w:rsidRPr="008E2D06" w:rsidRDefault="0045359A" w:rsidP="00026D80">
            <w:pPr>
              <w:spacing w:after="0" w:line="240" w:lineRule="auto"/>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Vận dụng được linh hoạt   những kiến thức, kỹ năng thực hiện nhiệm vụ học tập được giao.</w:t>
            </w:r>
          </w:p>
        </w:tc>
      </w:tr>
      <w:tr w:rsidR="0045359A" w:rsidRPr="008E2D06" w:rsidTr="00026D80">
        <w:trPr>
          <w:trHeight w:val="176"/>
        </w:trPr>
        <w:tc>
          <w:tcPr>
            <w:tcW w:w="5211"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lastRenderedPageBreak/>
              <w:t>Hoạt động của giáo viên</w:t>
            </w:r>
          </w:p>
        </w:tc>
        <w:tc>
          <w:tcPr>
            <w:tcW w:w="4887"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45359A" w:rsidRPr="008E2D06" w:rsidTr="00026D80">
        <w:trPr>
          <w:trHeight w:val="1388"/>
        </w:trPr>
        <w:tc>
          <w:tcPr>
            <w:tcW w:w="5211" w:type="dxa"/>
            <w:shd w:val="clear" w:color="auto" w:fill="auto"/>
          </w:tcPr>
          <w:p w:rsidR="0045359A" w:rsidRPr="008E2D06" w:rsidRDefault="0045359A" w:rsidP="00026D80">
            <w:pPr>
              <w:spacing w:after="0" w:line="240" w:lineRule="auto"/>
              <w:ind w:left="284" w:hanging="284"/>
              <w:jc w:val="both"/>
              <w:rPr>
                <w:rFonts w:ascii="Times New Roman" w:eastAsia="Calibri" w:hAnsi="Times New Roman" w:cs="Times New Roman"/>
                <w:b/>
                <w:i/>
                <w:color w:val="000000"/>
                <w:sz w:val="26"/>
                <w:szCs w:val="26"/>
              </w:rPr>
            </w:pPr>
            <w:r w:rsidRPr="008E2D06">
              <w:rPr>
                <w:rFonts w:ascii="Times New Roman" w:eastAsia="Calibri" w:hAnsi="Times New Roman" w:cs="Times New Roman"/>
                <w:b/>
                <w:i/>
                <w:color w:val="000000"/>
                <w:sz w:val="26"/>
                <w:szCs w:val="26"/>
              </w:rPr>
              <w:t>a. Trao đổi với bạn bè sau khi nghe tác phẩm.</w:t>
            </w:r>
          </w:p>
          <w:p w:rsidR="0045359A" w:rsidRPr="008E2D06" w:rsidRDefault="0045359A" w:rsidP="00026D80">
            <w:pPr>
              <w:spacing w:after="0" w:line="240" w:lineRule="auto"/>
              <w:ind w:left="284" w:hanging="284"/>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Chia sẻ cảm </w:t>
            </w:r>
            <w:proofErr w:type="gramStart"/>
            <w:r w:rsidRPr="008E2D06">
              <w:rPr>
                <w:rFonts w:ascii="Times New Roman" w:eastAsia="Calibri" w:hAnsi="Times New Roman" w:cs="Times New Roman"/>
                <w:color w:val="000000"/>
                <w:sz w:val="26"/>
                <w:szCs w:val="26"/>
              </w:rPr>
              <w:t>nhận ,</w:t>
            </w:r>
            <w:proofErr w:type="gramEnd"/>
            <w:r w:rsidRPr="008E2D06">
              <w:rPr>
                <w:rFonts w:ascii="Times New Roman" w:eastAsia="Calibri" w:hAnsi="Times New Roman" w:cs="Times New Roman"/>
                <w:color w:val="000000"/>
                <w:sz w:val="26"/>
                <w:szCs w:val="26"/>
              </w:rPr>
              <w:t xml:space="preserve"> cảm nghĩ của em sau khi nghe nhạc.</w:t>
            </w:r>
          </w:p>
          <w:p w:rsidR="0045359A" w:rsidRPr="008E2D06" w:rsidRDefault="0045359A" w:rsidP="00026D80">
            <w:pPr>
              <w:spacing w:after="0" w:line="240" w:lineRule="auto"/>
              <w:ind w:left="284" w:hanging="284"/>
              <w:jc w:val="both"/>
              <w:rPr>
                <w:rFonts w:ascii="Times New Roman" w:eastAsia="Calibri" w:hAnsi="Times New Roman" w:cs="Times New Roman"/>
                <w:b/>
                <w:i/>
                <w:color w:val="000000"/>
                <w:sz w:val="26"/>
                <w:szCs w:val="26"/>
              </w:rPr>
            </w:pPr>
            <w:r w:rsidRPr="008E2D06">
              <w:rPr>
                <w:rFonts w:ascii="Times New Roman" w:eastAsia="Calibri" w:hAnsi="Times New Roman" w:cs="Times New Roman"/>
                <w:b/>
                <w:i/>
                <w:color w:val="000000"/>
                <w:sz w:val="26"/>
                <w:szCs w:val="26"/>
              </w:rPr>
              <w:t>b. Vận động theo nhịp điệu âm nhạc.</w:t>
            </w:r>
          </w:p>
          <w:p w:rsidR="0045359A" w:rsidRPr="008E2D06" w:rsidRDefault="0045359A" w:rsidP="00026D80">
            <w:pPr>
              <w:spacing w:after="0" w:line="240" w:lineRule="auto"/>
              <w:ind w:left="284" w:hanging="284"/>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GV hướng dẫn vận động theo nhịp 4/4.</w:t>
            </w:r>
          </w:p>
          <w:p w:rsidR="0045359A" w:rsidRPr="008E2D06" w:rsidRDefault="0045359A" w:rsidP="00026D80">
            <w:pPr>
              <w:spacing w:after="0" w:line="240" w:lineRule="auto"/>
              <w:ind w:left="284" w:hanging="284"/>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GV nhận xét, tuyên dương cả lớp thể hiện tốt phần chuẩn bị nội dung nghe nhạc. Khuyến khích HS sáng tạo thêm các động tác vận động (tùy năng lực, không bắt buộc)</w:t>
            </w:r>
          </w:p>
          <w:p w:rsidR="0045359A" w:rsidRPr="008E2D06" w:rsidRDefault="0045359A" w:rsidP="00026D80">
            <w:pPr>
              <w:spacing w:after="0" w:line="240" w:lineRule="auto"/>
              <w:ind w:left="284" w:hanging="284"/>
              <w:jc w:val="both"/>
              <w:rPr>
                <w:rFonts w:ascii="Times New Roman" w:eastAsia="Calibri" w:hAnsi="Times New Roman" w:cs="Times New Roman"/>
                <w:color w:val="000000"/>
                <w:sz w:val="26"/>
                <w:szCs w:val="26"/>
              </w:rPr>
            </w:pPr>
            <w:r w:rsidRPr="008E2D06">
              <w:rPr>
                <w:rFonts w:ascii="Times New Roman" w:eastAsia="Calibri" w:hAnsi="Times New Roman" w:cs="Times New Roman"/>
                <w:b/>
                <w:i/>
                <w:color w:val="000000"/>
                <w:sz w:val="26"/>
                <w:szCs w:val="26"/>
              </w:rPr>
              <w:t xml:space="preserve">    </w:t>
            </w:r>
          </w:p>
        </w:tc>
        <w:tc>
          <w:tcPr>
            <w:tcW w:w="4887" w:type="dxa"/>
            <w:shd w:val="clear" w:color="auto" w:fill="auto"/>
          </w:tcPr>
          <w:p w:rsidR="0045359A" w:rsidRPr="008E2D06" w:rsidRDefault="0045359A" w:rsidP="00026D80">
            <w:pPr>
              <w:tabs>
                <w:tab w:val="left" w:pos="336"/>
              </w:tabs>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tabs>
                <w:tab w:val="left" w:pos="336"/>
              </w:tabs>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chia sẻ cảm nghĩ.</w:t>
            </w: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tabs>
                <w:tab w:val="left" w:pos="336"/>
              </w:tabs>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quan sát và thực hiện.</w:t>
            </w:r>
          </w:p>
          <w:p w:rsidR="0045359A" w:rsidRPr="008E2D06" w:rsidRDefault="0045359A" w:rsidP="00026D80">
            <w:pPr>
              <w:spacing w:after="0" w:line="240" w:lineRule="auto"/>
              <w:ind w:left="162" w:hanging="16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lắng nghe.</w:t>
            </w:r>
          </w:p>
          <w:p w:rsidR="0045359A" w:rsidRPr="008E2D06" w:rsidRDefault="0045359A" w:rsidP="00026D80">
            <w:pPr>
              <w:spacing w:after="0" w:line="240" w:lineRule="auto"/>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 </w:t>
            </w:r>
          </w:p>
        </w:tc>
      </w:tr>
    </w:tbl>
    <w:p w:rsidR="0045359A" w:rsidRPr="008E2D06" w:rsidRDefault="0045359A" w:rsidP="0045359A">
      <w:pPr>
        <w:spacing w:before="60" w:after="0" w:line="240" w:lineRule="auto"/>
        <w:jc w:val="center"/>
        <w:rPr>
          <w:rFonts w:ascii="Times New Roman" w:eastAsia="Calibri" w:hAnsi="Times New Roman" w:cs="Times New Roman"/>
          <w:b/>
          <w:i/>
          <w:iCs/>
          <w:color w:val="000000"/>
          <w:sz w:val="26"/>
          <w:szCs w:val="26"/>
        </w:rPr>
      </w:pPr>
      <w:r w:rsidRPr="008E2D06">
        <w:rPr>
          <w:rFonts w:ascii="Times New Roman" w:eastAsia="Calibri" w:hAnsi="Times New Roman" w:cs="Times New Roman"/>
          <w:b/>
          <w:color w:val="000000"/>
          <w:sz w:val="26"/>
          <w:szCs w:val="26"/>
        </w:rPr>
        <w:t>NỘI DUNG 2 – ÔN TẬP BÀI HÁT: NHỮNG ƯỚC MƠ</w:t>
      </w:r>
      <w:r w:rsidRPr="008E2D06">
        <w:rPr>
          <w:rFonts w:ascii="Times New Roman" w:eastAsia="Calibri" w:hAnsi="Times New Roman" w:cs="Times New Roman"/>
          <w:b/>
          <w:i/>
          <w:iCs/>
          <w:color w:val="000000"/>
          <w:sz w:val="26"/>
          <w:szCs w:val="26"/>
        </w:rPr>
        <w:t xml:space="preserve"> (</w:t>
      </w:r>
      <w:r w:rsidRPr="008E2D06">
        <w:rPr>
          <w:rFonts w:ascii="Times New Roman" w:eastAsia="Calibri" w:hAnsi="Times New Roman" w:cs="Times New Roman"/>
          <w:bCs/>
          <w:color w:val="000000"/>
          <w:sz w:val="26"/>
          <w:szCs w:val="26"/>
        </w:rPr>
        <w:t xml:space="preserve">15 </w:t>
      </w:r>
      <w:r w:rsidRPr="008E2D06">
        <w:rPr>
          <w:rFonts w:ascii="Times New Roman" w:eastAsia="Calibri" w:hAnsi="Times New Roman" w:cs="Times New Roman"/>
          <w:bCs/>
          <w:i/>
          <w:iCs/>
          <w:color w:val="000000"/>
          <w:sz w:val="26"/>
          <w:szCs w:val="26"/>
        </w:rPr>
        <w:t>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5359A" w:rsidRPr="008E2D06" w:rsidTr="00026D80">
        <w:tc>
          <w:tcPr>
            <w:tcW w:w="10173" w:type="dxa"/>
            <w:gridSpan w:val="2"/>
            <w:shd w:val="clear" w:color="auto" w:fill="auto"/>
          </w:tcPr>
          <w:p w:rsidR="0045359A" w:rsidRPr="008E2D06" w:rsidRDefault="0045359A"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lang w:val="vi"/>
              </w:rPr>
            </w:pPr>
            <w:r w:rsidRPr="008E2D06">
              <w:rPr>
                <w:rFonts w:ascii="Times New Roman" w:eastAsia="Times New Roman" w:hAnsi="Times New Roman" w:cs="Times New Roman"/>
                <w:b/>
                <w:bCs/>
                <w:iCs/>
                <w:color w:val="000000"/>
                <w:sz w:val="26"/>
                <w:szCs w:val="26"/>
                <w:lang w:val="vi"/>
              </w:rPr>
              <w:t>KHỞI ĐỘNG</w:t>
            </w: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bCs/>
                <w:i/>
                <w:iCs/>
                <w:color w:val="000000"/>
                <w:sz w:val="26"/>
                <w:szCs w:val="26"/>
                <w:lang w:val="vi-VN"/>
              </w:rPr>
              <w:t>Mục tiêu</w:t>
            </w:r>
            <w:r w:rsidRPr="008E2D06">
              <w:rPr>
                <w:rFonts w:ascii="Times New Roman" w:eastAsia="Calibri" w:hAnsi="Times New Roman" w:cs="Times New Roman"/>
                <w:bCs/>
                <w:i/>
                <w:iCs/>
                <w:color w:val="000000"/>
                <w:sz w:val="26"/>
                <w:szCs w:val="26"/>
              </w:rPr>
              <w:t xml:space="preserve">: </w:t>
            </w:r>
          </w:p>
          <w:p w:rsidR="0045359A" w:rsidRPr="008E2D06" w:rsidRDefault="0045359A" w:rsidP="00026D80">
            <w:pPr>
              <w:spacing w:after="0" w:line="240" w:lineRule="auto"/>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Giúp HS khởi động giọng hát, kiểm soát được cao độ giọng hát, hoà giọng cùng các bạn.</w:t>
            </w:r>
          </w:p>
          <w:p w:rsidR="0045359A" w:rsidRPr="008E2D06" w:rsidRDefault="0045359A" w:rsidP="00026D80">
            <w:pPr>
              <w:spacing w:after="0" w:line="240" w:lineRule="auto"/>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Biết cảm thụ và thể hiện đúng theo mẫu âm luyện thanh.</w:t>
            </w:r>
          </w:p>
        </w:tc>
      </w:tr>
      <w:tr w:rsidR="0045359A" w:rsidRPr="008E2D06" w:rsidTr="00026D80">
        <w:trPr>
          <w:trHeight w:val="456"/>
        </w:trPr>
        <w:tc>
          <w:tcPr>
            <w:tcW w:w="5211"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962"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45359A" w:rsidRPr="008E2D06" w:rsidTr="00026D80">
        <w:trPr>
          <w:trHeight w:val="1379"/>
        </w:trPr>
        <w:tc>
          <w:tcPr>
            <w:tcW w:w="5211" w:type="dxa"/>
            <w:shd w:val="clear" w:color="auto" w:fill="auto"/>
          </w:tcPr>
          <w:p w:rsidR="0045359A" w:rsidRPr="008E2D06" w:rsidRDefault="0045359A" w:rsidP="00026D80">
            <w:pPr>
              <w:tabs>
                <w:tab w:val="left" w:pos="348"/>
              </w:tabs>
              <w:spacing w:after="0" w:line="240" w:lineRule="auto"/>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b/>
                <w:bCs/>
                <w:i/>
                <w:iCs/>
                <w:color w:val="000000"/>
                <w:sz w:val="26"/>
                <w:szCs w:val="26"/>
                <w:lang w:val="fr-FR"/>
              </w:rPr>
              <w:t xml:space="preserve"> </w:t>
            </w:r>
            <w:r w:rsidRPr="008E2D06">
              <w:rPr>
                <w:rFonts w:ascii="Times New Roman" w:eastAsia="Calibri" w:hAnsi="Times New Roman" w:cs="Times New Roman"/>
                <w:color w:val="000000"/>
                <w:sz w:val="26"/>
                <w:szCs w:val="26"/>
                <w:lang w:val="fr-FR"/>
              </w:rPr>
              <w:t>- GV đàn và hướng dẫn HS khởi động giọng theo mẫu âm.</w:t>
            </w:r>
          </w:p>
          <w:p w:rsidR="0045359A" w:rsidRPr="008E2D06" w:rsidRDefault="0045359A" w:rsidP="00026D80">
            <w:pPr>
              <w:tabs>
                <w:tab w:val="left" w:pos="348"/>
              </w:tabs>
              <w:spacing w:after="0" w:line="240" w:lineRule="auto"/>
              <w:jc w:val="center"/>
              <w:rPr>
                <w:rFonts w:ascii="Times New Roman" w:eastAsia="Calibri" w:hAnsi="Times New Roman" w:cs="Times New Roman"/>
                <w:b/>
                <w:bCs/>
                <w:i/>
                <w:iCs/>
                <w:color w:val="000000"/>
                <w:sz w:val="26"/>
                <w:szCs w:val="26"/>
                <w:lang w:val="fr-FR"/>
              </w:rPr>
            </w:pPr>
            <w:r w:rsidRPr="008E2D06">
              <w:rPr>
                <w:rFonts w:ascii="Times New Roman" w:eastAsia="Calibri" w:hAnsi="Times New Roman" w:cs="Times New Roman"/>
                <w:noProof/>
              </w:rPr>
              <w:drawing>
                <wp:inline distT="0" distB="0" distL="0" distR="0" wp14:anchorId="1B2D2ACA" wp14:editId="2ECF358A">
                  <wp:extent cx="24193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inline>
              </w:drawing>
            </w:r>
          </w:p>
        </w:tc>
        <w:tc>
          <w:tcPr>
            <w:tcW w:w="4962" w:type="dxa"/>
            <w:shd w:val="clear" w:color="auto" w:fill="auto"/>
          </w:tcPr>
          <w:p w:rsidR="0045359A" w:rsidRPr="008E2D06" w:rsidRDefault="0045359A"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luyện thanh theo hướng dẫn của GV.</w:t>
            </w: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bCs/>
                <w:color w:val="000000"/>
                <w:sz w:val="26"/>
                <w:szCs w:val="26"/>
              </w:rPr>
            </w:pPr>
          </w:p>
        </w:tc>
      </w:tr>
      <w:tr w:rsidR="0045359A" w:rsidRPr="008E2D06" w:rsidTr="00026D80">
        <w:tc>
          <w:tcPr>
            <w:tcW w:w="10173" w:type="dxa"/>
            <w:gridSpan w:val="2"/>
            <w:shd w:val="clear" w:color="auto" w:fill="auto"/>
          </w:tcPr>
          <w:p w:rsidR="0045359A" w:rsidRPr="008E2D06" w:rsidRDefault="0045359A"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lang w:val="vi"/>
              </w:rPr>
            </w:pPr>
            <w:r w:rsidRPr="008E2D06">
              <w:rPr>
                <w:rFonts w:ascii="Times New Roman" w:eastAsia="Times New Roman" w:hAnsi="Times New Roman" w:cs="Times New Roman"/>
                <w:b/>
                <w:bCs/>
                <w:iCs/>
                <w:color w:val="000000"/>
                <w:sz w:val="26"/>
                <w:szCs w:val="26"/>
                <w:lang w:val="vi"/>
              </w:rPr>
              <w:t>LUYỆN TẬP</w:t>
            </w: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bCs/>
                <w:i/>
                <w:iCs/>
                <w:color w:val="000000"/>
                <w:sz w:val="26"/>
                <w:szCs w:val="26"/>
                <w:lang w:val="vi-VN"/>
              </w:rPr>
              <w:t>Mục tiêu</w:t>
            </w:r>
            <w:r w:rsidRPr="008E2D06">
              <w:rPr>
                <w:rFonts w:ascii="Times New Roman" w:eastAsia="Calibri" w:hAnsi="Times New Roman" w:cs="Times New Roman"/>
                <w:bCs/>
                <w:i/>
                <w:iCs/>
                <w:color w:val="000000"/>
                <w:sz w:val="26"/>
                <w:szCs w:val="26"/>
              </w:rPr>
              <w:t xml:space="preserve">: </w:t>
            </w:r>
          </w:p>
          <w:p w:rsidR="0045359A" w:rsidRPr="008E2D06" w:rsidRDefault="0045359A"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Giúp HS hát đúng giai điệu, lời ca, sắc thái và thuộc lời bài hát, kết hợp đệm nhạc cụ tiết tấu.</w:t>
            </w:r>
          </w:p>
          <w:p w:rsidR="0045359A" w:rsidRPr="008E2D06" w:rsidRDefault="0045359A"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Biết cảm thụ và thể hiện các động tác phù hợp với nhịp điệu; chủ động hỗ trợ nhau trong luyện tập bài </w:t>
            </w:r>
            <w:r w:rsidRPr="008E2D06">
              <w:rPr>
                <w:rFonts w:ascii="Times New Roman" w:eastAsia="Calibri" w:hAnsi="Times New Roman" w:cs="Times New Roman"/>
                <w:bCs/>
                <w:i/>
                <w:iCs/>
                <w:color w:val="000000"/>
                <w:sz w:val="26"/>
                <w:szCs w:val="26"/>
              </w:rPr>
              <w:t>Những ước mơ</w:t>
            </w:r>
          </w:p>
        </w:tc>
      </w:tr>
      <w:tr w:rsidR="0045359A" w:rsidRPr="008E2D06" w:rsidTr="00026D80">
        <w:trPr>
          <w:trHeight w:val="456"/>
        </w:trPr>
        <w:tc>
          <w:tcPr>
            <w:tcW w:w="5211"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962" w:type="dxa"/>
            <w:shd w:val="clear" w:color="auto" w:fill="auto"/>
          </w:tcPr>
          <w:p w:rsidR="0045359A" w:rsidRPr="008E2D06" w:rsidRDefault="0045359A"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45359A" w:rsidRPr="008E2D06" w:rsidTr="00026D80">
        <w:trPr>
          <w:trHeight w:val="1007"/>
        </w:trPr>
        <w:tc>
          <w:tcPr>
            <w:tcW w:w="5211" w:type="dxa"/>
            <w:shd w:val="clear" w:color="auto" w:fill="auto"/>
          </w:tcPr>
          <w:p w:rsidR="0045359A" w:rsidRPr="008E2D06" w:rsidRDefault="0045359A" w:rsidP="00026D80">
            <w:pPr>
              <w:spacing w:after="0" w:line="240" w:lineRule="auto"/>
              <w:ind w:left="180"/>
              <w:jc w:val="both"/>
              <w:rPr>
                <w:rFonts w:ascii="Times New Roman" w:eastAsia="Calibri" w:hAnsi="Times New Roman" w:cs="Times New Roman"/>
                <w:b/>
                <w:i/>
                <w:iCs/>
                <w:color w:val="000000"/>
                <w:sz w:val="26"/>
                <w:szCs w:val="26"/>
                <w:lang w:val="vi-VN"/>
              </w:rPr>
            </w:pPr>
            <w:r w:rsidRPr="008E2D06">
              <w:rPr>
                <w:rFonts w:ascii="Times New Roman" w:eastAsia="Calibri" w:hAnsi="Times New Roman" w:cs="Times New Roman"/>
                <w:b/>
                <w:i/>
                <w:iCs/>
                <w:color w:val="000000"/>
                <w:sz w:val="26"/>
                <w:szCs w:val="26"/>
              </w:rPr>
              <w:t>a</w:t>
            </w:r>
            <w:r w:rsidRPr="008E2D06">
              <w:rPr>
                <w:rFonts w:ascii="Times New Roman" w:eastAsia="Calibri" w:hAnsi="Times New Roman" w:cs="Times New Roman"/>
                <w:b/>
                <w:i/>
                <w:iCs/>
                <w:color w:val="000000"/>
                <w:sz w:val="26"/>
                <w:szCs w:val="26"/>
                <w:lang w:val="vi-VN"/>
              </w:rPr>
              <w:t>. Nghe lại bài hát</w:t>
            </w:r>
          </w:p>
          <w:p w:rsidR="0045359A" w:rsidRPr="008E2D06" w:rsidRDefault="0045359A" w:rsidP="00026D80">
            <w:pPr>
              <w:spacing w:after="0" w:line="240" w:lineRule="auto"/>
              <w:ind w:left="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lang w:val="vi-VN"/>
              </w:rPr>
              <w:t>- GV hát hoặc cho HS nghe file nhạc bài hát</w:t>
            </w:r>
            <w:r w:rsidRPr="008E2D06">
              <w:rPr>
                <w:rFonts w:ascii="Times New Roman" w:eastAsia="Calibri" w:hAnsi="Times New Roman" w:cs="Times New Roman"/>
                <w:bCs/>
                <w:color w:val="000000"/>
                <w:sz w:val="26"/>
                <w:szCs w:val="26"/>
              </w:rPr>
              <w:t>.</w:t>
            </w:r>
          </w:p>
        </w:tc>
        <w:tc>
          <w:tcPr>
            <w:tcW w:w="4962" w:type="dxa"/>
            <w:shd w:val="clear" w:color="auto" w:fill="auto"/>
          </w:tcPr>
          <w:p w:rsidR="0045359A" w:rsidRPr="008E2D06" w:rsidRDefault="0045359A" w:rsidP="00026D80">
            <w:pPr>
              <w:spacing w:after="0" w:line="240" w:lineRule="auto"/>
              <w:ind w:left="180"/>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162" w:hanging="162"/>
              <w:jc w:val="both"/>
              <w:rPr>
                <w:rFonts w:ascii="Times New Roman" w:eastAsia="Calibri" w:hAnsi="Times New Roman" w:cs="Times New Roman"/>
                <w:i/>
                <w:iCs/>
                <w:color w:val="000000"/>
                <w:spacing w:val="-6"/>
                <w:sz w:val="26"/>
                <w:szCs w:val="26"/>
              </w:rPr>
            </w:pPr>
            <w:r w:rsidRPr="008E2D06">
              <w:rPr>
                <w:rFonts w:ascii="Times New Roman" w:eastAsia="Calibri" w:hAnsi="Times New Roman" w:cs="Times New Roman"/>
                <w:color w:val="000000"/>
                <w:spacing w:val="-6"/>
                <w:sz w:val="26"/>
                <w:szCs w:val="26"/>
              </w:rPr>
              <w:t xml:space="preserve">- Lắng nghe và nhớ lại bài hát </w:t>
            </w:r>
            <w:r w:rsidRPr="008E2D06">
              <w:rPr>
                <w:rFonts w:ascii="Times New Roman" w:eastAsia="Calibri" w:hAnsi="Times New Roman" w:cs="Times New Roman"/>
                <w:i/>
                <w:iCs/>
                <w:color w:val="000000"/>
                <w:spacing w:val="-6"/>
                <w:sz w:val="26"/>
                <w:szCs w:val="26"/>
              </w:rPr>
              <w:t>Những ước mơ.</w:t>
            </w:r>
          </w:p>
          <w:p w:rsidR="0045359A" w:rsidRPr="008E2D06" w:rsidRDefault="0045359A" w:rsidP="00026D80">
            <w:pPr>
              <w:spacing w:after="0" w:line="240" w:lineRule="auto"/>
              <w:ind w:left="162" w:hanging="162"/>
              <w:jc w:val="both"/>
              <w:rPr>
                <w:rFonts w:ascii="Times New Roman" w:eastAsia="Calibri" w:hAnsi="Times New Roman" w:cs="Times New Roman"/>
                <w:color w:val="000000"/>
                <w:spacing w:val="-6"/>
                <w:sz w:val="26"/>
                <w:szCs w:val="26"/>
              </w:rPr>
            </w:pPr>
          </w:p>
        </w:tc>
      </w:tr>
      <w:tr w:rsidR="0045359A" w:rsidRPr="008E2D06" w:rsidTr="00026D80">
        <w:tc>
          <w:tcPr>
            <w:tcW w:w="5211" w:type="dxa"/>
            <w:shd w:val="clear" w:color="auto" w:fill="auto"/>
          </w:tcPr>
          <w:p w:rsidR="0045359A" w:rsidRPr="008E2D06" w:rsidRDefault="0045359A" w:rsidP="00026D80">
            <w:pPr>
              <w:spacing w:after="0" w:line="240" w:lineRule="auto"/>
              <w:ind w:left="142" w:hanging="142"/>
              <w:jc w:val="both"/>
              <w:rPr>
                <w:rFonts w:ascii="Times New Roman" w:eastAsia="Calibri" w:hAnsi="Times New Roman" w:cs="Times New Roman"/>
                <w:b/>
                <w:bCs/>
                <w:i/>
                <w:iCs/>
                <w:color w:val="000000"/>
                <w:sz w:val="26"/>
                <w:szCs w:val="26"/>
              </w:rPr>
            </w:pPr>
            <w:r w:rsidRPr="008E2D06">
              <w:rPr>
                <w:rFonts w:ascii="Times New Roman" w:eastAsia="Calibri" w:hAnsi="Times New Roman" w:cs="Times New Roman"/>
                <w:b/>
                <w:bCs/>
                <w:i/>
                <w:iCs/>
                <w:color w:val="000000"/>
                <w:sz w:val="26"/>
                <w:szCs w:val="26"/>
              </w:rPr>
              <w:t xml:space="preserve">  b. Ôn tập bài hát</w:t>
            </w:r>
          </w:p>
          <w:p w:rsidR="0045359A" w:rsidRPr="008E2D06" w:rsidRDefault="0045359A" w:rsidP="00026D80">
            <w:pPr>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GV hướng dẫn HS hát </w:t>
            </w:r>
            <w:proofErr w:type="gramStart"/>
            <w:r w:rsidRPr="008E2D06">
              <w:rPr>
                <w:rFonts w:ascii="Times New Roman" w:eastAsia="Calibri" w:hAnsi="Times New Roman" w:cs="Times New Roman"/>
                <w:color w:val="000000"/>
                <w:sz w:val="26"/>
                <w:szCs w:val="26"/>
              </w:rPr>
              <w:t>kết  hợp</w:t>
            </w:r>
            <w:proofErr w:type="gramEnd"/>
            <w:r w:rsidRPr="008E2D06">
              <w:rPr>
                <w:rFonts w:ascii="Times New Roman" w:eastAsia="Calibri" w:hAnsi="Times New Roman" w:cs="Times New Roman"/>
                <w:color w:val="000000"/>
                <w:sz w:val="26"/>
                <w:szCs w:val="26"/>
              </w:rPr>
              <w:t xml:space="preserve"> đệm nhạc cụ tiết tấu:</w:t>
            </w:r>
          </w:p>
          <w:p w:rsidR="0045359A" w:rsidRPr="008E2D06" w:rsidRDefault="0045359A" w:rsidP="00026D80">
            <w:pPr>
              <w:tabs>
                <w:tab w:val="left" w:pos="336"/>
              </w:tabs>
              <w:spacing w:after="0" w:line="240" w:lineRule="auto"/>
              <w:ind w:left="142" w:hanging="142"/>
              <w:jc w:val="both"/>
              <w:rPr>
                <w:rFonts w:ascii="Times New Roman" w:eastAsia="Calibri" w:hAnsi="Times New Roman" w:cs="Times New Roman"/>
                <w:i/>
                <w:color w:val="000000"/>
                <w:sz w:val="26"/>
                <w:szCs w:val="26"/>
              </w:rPr>
            </w:pPr>
            <w:r w:rsidRPr="008E2D06">
              <w:rPr>
                <w:rFonts w:ascii="Times New Roman" w:eastAsia="Calibri" w:hAnsi="Times New Roman" w:cs="Times New Roman"/>
                <w:color w:val="000000"/>
                <w:sz w:val="26"/>
                <w:szCs w:val="26"/>
              </w:rPr>
              <w:t xml:space="preserve"> + Nhóm 1: Hát bài </w:t>
            </w:r>
            <w:r w:rsidRPr="008E2D06">
              <w:rPr>
                <w:rFonts w:ascii="Times New Roman" w:eastAsia="Calibri" w:hAnsi="Times New Roman" w:cs="Times New Roman"/>
                <w:i/>
                <w:color w:val="000000"/>
                <w:sz w:val="26"/>
                <w:szCs w:val="26"/>
              </w:rPr>
              <w:t>Những ước    mơ.</w:t>
            </w:r>
          </w:p>
          <w:p w:rsidR="0045359A" w:rsidRPr="008E2D06" w:rsidRDefault="0045359A"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 Nhóm 2: Trống </w:t>
            </w:r>
            <w:proofErr w:type="gramStart"/>
            <w:r w:rsidRPr="008E2D06">
              <w:rPr>
                <w:rFonts w:ascii="Times New Roman" w:eastAsia="Calibri" w:hAnsi="Times New Roman" w:cs="Times New Roman"/>
                <w:color w:val="000000"/>
                <w:sz w:val="26"/>
                <w:szCs w:val="26"/>
              </w:rPr>
              <w:t>lục  lạc</w:t>
            </w:r>
            <w:proofErr w:type="gramEnd"/>
            <w:r w:rsidRPr="008E2D06">
              <w:rPr>
                <w:rFonts w:ascii="Times New Roman" w:eastAsia="Calibri" w:hAnsi="Times New Roman" w:cs="Times New Roman"/>
                <w:color w:val="000000"/>
                <w:sz w:val="26"/>
                <w:szCs w:val="26"/>
              </w:rPr>
              <w:t>.</w:t>
            </w:r>
          </w:p>
          <w:p w:rsidR="0045359A" w:rsidRPr="008E2D06" w:rsidRDefault="0045359A"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  Nhóm 3: Kẻng tam giác. </w:t>
            </w:r>
          </w:p>
          <w:p w:rsidR="0045359A" w:rsidRPr="008E2D06" w:rsidRDefault="0045359A"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  Nhóm 4: thanh phách.</w:t>
            </w:r>
          </w:p>
          <w:p w:rsidR="0045359A" w:rsidRPr="008E2D06" w:rsidRDefault="0045359A"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HS trình bày cảm nhận về một ước mơ trong tương lai có ý nghĩa tốt đẹp cho thế giới, cho </w:t>
            </w:r>
            <w:r w:rsidRPr="008E2D06">
              <w:rPr>
                <w:rFonts w:ascii="Times New Roman" w:eastAsia="Calibri" w:hAnsi="Times New Roman" w:cs="Times New Roman"/>
                <w:color w:val="000000"/>
                <w:sz w:val="26"/>
                <w:szCs w:val="26"/>
              </w:rPr>
              <w:lastRenderedPageBreak/>
              <w:t>nhân loại (đã khuyến khích làm ở tiết học trước).</w:t>
            </w:r>
          </w:p>
          <w:p w:rsidR="0045359A" w:rsidRPr="008E2D06" w:rsidRDefault="0045359A"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GV cho các nhóm thực hành luyện tập và sửa sai (nếu có).</w:t>
            </w:r>
          </w:p>
          <w:p w:rsidR="0045359A" w:rsidRPr="008E2D06" w:rsidRDefault="0045359A" w:rsidP="00026D80">
            <w:pPr>
              <w:tabs>
                <w:tab w:val="left" w:pos="336"/>
              </w:tabs>
              <w:spacing w:after="0" w:line="240" w:lineRule="auto"/>
              <w:ind w:left="142" w:hanging="142"/>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GV nhận xét, tuyên dương và đánh giá kết quả .</w:t>
            </w:r>
          </w:p>
        </w:tc>
        <w:tc>
          <w:tcPr>
            <w:tcW w:w="4962" w:type="dxa"/>
            <w:shd w:val="clear" w:color="auto" w:fill="auto"/>
          </w:tcPr>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thực hiện theo hướng dẫn của GV.</w:t>
            </w: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nêu cảm nhận.</w:t>
            </w: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Các nhóm luyện tập.</w:t>
            </w:r>
          </w:p>
          <w:p w:rsidR="0045359A" w:rsidRPr="008E2D06" w:rsidRDefault="0045359A" w:rsidP="00026D80">
            <w:pPr>
              <w:spacing w:after="0" w:line="240" w:lineRule="auto"/>
              <w:ind w:left="304" w:hanging="304"/>
              <w:jc w:val="both"/>
              <w:rPr>
                <w:rFonts w:ascii="Times New Roman" w:eastAsia="Calibri" w:hAnsi="Times New Roman" w:cs="Times New Roman"/>
                <w:color w:val="000000"/>
                <w:sz w:val="26"/>
                <w:szCs w:val="26"/>
              </w:rPr>
            </w:pPr>
          </w:p>
          <w:p w:rsidR="0045359A" w:rsidRPr="008E2D06" w:rsidRDefault="0045359A" w:rsidP="00026D80">
            <w:pPr>
              <w:spacing w:after="0" w:line="240" w:lineRule="auto"/>
              <w:jc w:val="both"/>
              <w:rPr>
                <w:rFonts w:ascii="Times New Roman" w:eastAsia="Calibri" w:hAnsi="Times New Roman" w:cs="Times New Roman"/>
                <w:bCs/>
                <w:color w:val="000000"/>
                <w:sz w:val="26"/>
                <w:szCs w:val="26"/>
              </w:rPr>
            </w:pPr>
            <w:r w:rsidRPr="008E2D06">
              <w:rPr>
                <w:rFonts w:ascii="Times New Roman" w:eastAsia="Calibri" w:hAnsi="Times New Roman" w:cs="Times New Roman"/>
                <w:color w:val="000000"/>
                <w:sz w:val="26"/>
                <w:szCs w:val="26"/>
              </w:rPr>
              <w:t>- HS ghi nhớ.</w:t>
            </w:r>
          </w:p>
        </w:tc>
      </w:tr>
    </w:tbl>
    <w:p w:rsidR="0045359A" w:rsidRPr="008E2D06" w:rsidRDefault="0045359A" w:rsidP="0045359A">
      <w:pPr>
        <w:numPr>
          <w:ilvl w:val="0"/>
          <w:numId w:val="3"/>
        </w:numPr>
        <w:tabs>
          <w:tab w:val="left" w:pos="360"/>
        </w:tabs>
        <w:spacing w:before="60" w:after="0" w:line="276" w:lineRule="auto"/>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rPr>
        <w:lastRenderedPageBreak/>
        <w:t>Dặn dò, chuẩn bị bài mới</w:t>
      </w:r>
      <w:r w:rsidRPr="008E2D06">
        <w:rPr>
          <w:rFonts w:ascii="Times New Roman" w:eastAsia="Calibri" w:hAnsi="Times New Roman" w:cs="Times New Roman"/>
          <w:b/>
          <w:color w:val="000000"/>
          <w:sz w:val="26"/>
          <w:szCs w:val="26"/>
          <w:lang w:val="vi-VN"/>
        </w:rPr>
        <w:t xml:space="preserve"> </w:t>
      </w:r>
      <w:r w:rsidRPr="008E2D06">
        <w:rPr>
          <w:rFonts w:ascii="Times New Roman" w:eastAsia="Calibri" w:hAnsi="Times New Roman" w:cs="Times New Roman"/>
          <w:bCs/>
          <w:i/>
          <w:iCs/>
          <w:color w:val="000000"/>
          <w:sz w:val="26"/>
          <w:szCs w:val="26"/>
          <w:lang w:val="vi-VN"/>
        </w:rPr>
        <w:t>(3</w:t>
      </w:r>
      <w:r w:rsidRPr="008E2D06">
        <w:rPr>
          <w:rFonts w:ascii="Times New Roman" w:eastAsia="Calibri" w:hAnsi="Times New Roman" w:cs="Times New Roman"/>
          <w:bCs/>
          <w:i/>
          <w:iCs/>
          <w:color w:val="000000"/>
          <w:sz w:val="26"/>
          <w:szCs w:val="26"/>
        </w:rPr>
        <w:t xml:space="preserve"> </w:t>
      </w:r>
      <w:r w:rsidRPr="008E2D06">
        <w:rPr>
          <w:rFonts w:ascii="Times New Roman" w:eastAsia="Calibri" w:hAnsi="Times New Roman" w:cs="Times New Roman"/>
          <w:bCs/>
          <w:i/>
          <w:iCs/>
          <w:color w:val="000000"/>
          <w:sz w:val="26"/>
          <w:szCs w:val="26"/>
          <w:lang w:val="vi-VN"/>
        </w:rPr>
        <w:t>phút)</w:t>
      </w:r>
    </w:p>
    <w:p w:rsidR="0045359A" w:rsidRPr="008E2D06" w:rsidRDefault="0045359A" w:rsidP="0045359A">
      <w:pPr>
        <w:numPr>
          <w:ilvl w:val="0"/>
          <w:numId w:val="1"/>
        </w:numPr>
        <w:spacing w:before="60" w:after="0" w:line="276" w:lineRule="auto"/>
        <w:ind w:left="360"/>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GV cùng HS hệ thống lại các nội dung cần ghi nhớ.</w:t>
      </w:r>
    </w:p>
    <w:p w:rsidR="0045359A" w:rsidRPr="008E2D06" w:rsidRDefault="0045359A" w:rsidP="0045359A">
      <w:pPr>
        <w:numPr>
          <w:ilvl w:val="0"/>
          <w:numId w:val="1"/>
        </w:numPr>
        <w:spacing w:before="60" w:after="0" w:line="276" w:lineRule="auto"/>
        <w:ind w:left="360"/>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Chuẩn bị tiết học sau:</w:t>
      </w:r>
    </w:p>
    <w:p w:rsidR="0045359A" w:rsidRPr="008E2D06" w:rsidRDefault="0045359A" w:rsidP="0045359A">
      <w:pPr>
        <w:spacing w:before="60" w:after="0" w:line="240" w:lineRule="auto"/>
        <w:ind w:left="360"/>
        <w:contextualSpacing/>
        <w:rPr>
          <w:rFonts w:ascii="Times New Roman" w:eastAsia="Calibri" w:hAnsi="Times New Roman" w:cs="Times New Roman"/>
          <w:bCs/>
          <w:color w:val="000000"/>
          <w:spacing w:val="-8"/>
          <w:sz w:val="26"/>
          <w:szCs w:val="26"/>
        </w:rPr>
      </w:pPr>
      <w:r w:rsidRPr="008E2D06">
        <w:rPr>
          <w:rFonts w:ascii="Times New Roman" w:eastAsia="Calibri" w:hAnsi="Times New Roman" w:cs="Times New Roman"/>
          <w:bCs/>
          <w:color w:val="000000"/>
          <w:spacing w:val="-8"/>
          <w:sz w:val="26"/>
          <w:szCs w:val="26"/>
        </w:rPr>
        <w:t>+ Tìm hiểu nội dung bài mới qua sgk và dùng mã QR do GV cung cấp để khai thác học liệu điện tử.</w:t>
      </w:r>
    </w:p>
    <w:p w:rsidR="0045359A" w:rsidRPr="008E2D06" w:rsidRDefault="0045359A" w:rsidP="0045359A">
      <w:pPr>
        <w:spacing w:before="60" w:after="0" w:line="240" w:lineRule="auto"/>
        <w:ind w:left="360"/>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 Tìm hiểu trước thông tin về nhạc sĩ nguyễn Văn Tý, hoàn cảnh ra đời tác phẩm </w:t>
      </w:r>
      <w:r w:rsidRPr="008E2D06">
        <w:rPr>
          <w:rFonts w:ascii="Times New Roman" w:eastAsia="Calibri" w:hAnsi="Times New Roman" w:cs="Times New Roman"/>
          <w:bCs/>
          <w:i/>
          <w:iCs/>
          <w:color w:val="000000"/>
          <w:sz w:val="26"/>
          <w:szCs w:val="26"/>
        </w:rPr>
        <w:t>Bài ca hy vọng</w:t>
      </w:r>
      <w:r w:rsidRPr="008E2D06">
        <w:rPr>
          <w:rFonts w:ascii="Times New Roman" w:eastAsia="Calibri" w:hAnsi="Times New Roman" w:cs="Times New Roman"/>
          <w:bCs/>
          <w:color w:val="000000"/>
          <w:sz w:val="26"/>
          <w:szCs w:val="26"/>
        </w:rPr>
        <w:t>.</w:t>
      </w:r>
    </w:p>
    <w:p w:rsidR="002859A0" w:rsidRDefault="002859A0">
      <w:bookmarkStart w:id="0" w:name="_GoBack"/>
      <w:bookmarkEnd w:id="0"/>
    </w:p>
    <w:sectPr w:rsidR="0028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A5BD0"/>
    <w:multiLevelType w:val="hybridMultilevel"/>
    <w:tmpl w:val="037ADA6C"/>
    <w:lvl w:ilvl="0" w:tplc="D6AE5E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E5D32"/>
    <w:multiLevelType w:val="hybridMultilevel"/>
    <w:tmpl w:val="1D02500C"/>
    <w:lvl w:ilvl="0" w:tplc="D6AE5E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827A3"/>
    <w:multiLevelType w:val="hybridMultilevel"/>
    <w:tmpl w:val="1D02500C"/>
    <w:lvl w:ilvl="0" w:tplc="D6AE5E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F000B"/>
    <w:multiLevelType w:val="hybridMultilevel"/>
    <w:tmpl w:val="7A9AFB80"/>
    <w:lvl w:ilvl="0" w:tplc="7BA4CED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5D1677CC">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9A"/>
    <w:rsid w:val="002859A0"/>
    <w:rsid w:val="0045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F6C48-35BE-4E71-B23F-2D9207B1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2025-02-07T11:59:00Z</dcterms:created>
  <dcterms:modified xsi:type="dcterms:W3CDTF">2025-02-07T12:00:00Z</dcterms:modified>
</cp:coreProperties>
</file>