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53F5" w:rsidRPr="009108AC" w:rsidRDefault="007553F5" w:rsidP="007553F5">
      <w:pPr>
        <w:spacing w:before="60" w:after="0" w:line="240" w:lineRule="auto"/>
        <w:contextualSpacing/>
        <w:rPr>
          <w:rFonts w:ascii="Times New Roman" w:eastAsia="Calibri" w:hAnsi="Times New Roman" w:cs="Times New Roman"/>
          <w:b/>
          <w:color w:val="000000"/>
          <w:sz w:val="26"/>
          <w:szCs w:val="26"/>
        </w:rPr>
      </w:pPr>
      <w:r w:rsidRPr="009108AC">
        <w:rPr>
          <w:rFonts w:ascii="Times New Roman" w:eastAsia="Calibri" w:hAnsi="Times New Roman" w:cs="Times New Roman"/>
          <w:b/>
          <w:color w:val="000000"/>
          <w:sz w:val="26"/>
          <w:szCs w:val="26"/>
        </w:rPr>
        <w:t>Ngày soạn: 22/9/2024</w:t>
      </w:r>
    </w:p>
    <w:p w:rsidR="007553F5" w:rsidRPr="009108AC" w:rsidRDefault="007553F5" w:rsidP="007553F5">
      <w:pPr>
        <w:spacing w:before="60" w:after="0" w:line="240" w:lineRule="auto"/>
        <w:contextualSpacing/>
        <w:jc w:val="center"/>
        <w:rPr>
          <w:rFonts w:ascii="Times New Roman" w:eastAsia="Calibri" w:hAnsi="Times New Roman" w:cs="Times New Roman"/>
          <w:b/>
          <w:color w:val="000000"/>
          <w:sz w:val="26"/>
          <w:szCs w:val="26"/>
        </w:rPr>
      </w:pPr>
      <w:r w:rsidRPr="009108AC">
        <w:rPr>
          <w:rFonts w:ascii="Times New Roman" w:eastAsia="Calibri" w:hAnsi="Times New Roman" w:cs="Times New Roman"/>
          <w:b/>
          <w:color w:val="000000"/>
          <w:sz w:val="26"/>
          <w:szCs w:val="26"/>
        </w:rPr>
        <w:t>Tiết 4</w:t>
      </w:r>
    </w:p>
    <w:p w:rsidR="007553F5" w:rsidRPr="009108AC" w:rsidRDefault="007553F5" w:rsidP="007553F5">
      <w:pPr>
        <w:tabs>
          <w:tab w:val="left" w:pos="360"/>
        </w:tabs>
        <w:spacing w:before="60" w:after="0" w:line="240" w:lineRule="auto"/>
        <w:contextualSpacing/>
        <w:jc w:val="center"/>
        <w:rPr>
          <w:rFonts w:ascii="Times New Roman" w:eastAsia="Calibri" w:hAnsi="Times New Roman" w:cs="Times New Roman"/>
          <w:b/>
          <w:color w:val="000000"/>
          <w:sz w:val="26"/>
          <w:szCs w:val="26"/>
        </w:rPr>
      </w:pPr>
      <w:r w:rsidRPr="009108AC">
        <w:rPr>
          <w:rFonts w:ascii="Times New Roman" w:eastAsia="Calibri" w:hAnsi="Times New Roman" w:cs="Times New Roman"/>
          <w:b/>
          <w:color w:val="000000"/>
          <w:sz w:val="26"/>
          <w:szCs w:val="26"/>
        </w:rPr>
        <w:t>Vận dụng – Sáng tạo</w:t>
      </w:r>
    </w:p>
    <w:p w:rsidR="007553F5" w:rsidRPr="009108AC" w:rsidRDefault="007553F5" w:rsidP="007553F5">
      <w:pPr>
        <w:tabs>
          <w:tab w:val="left" w:pos="360"/>
        </w:tabs>
        <w:spacing w:before="60" w:after="0" w:line="240" w:lineRule="auto"/>
        <w:contextualSpacing/>
        <w:jc w:val="center"/>
        <w:rPr>
          <w:rFonts w:ascii="Times New Roman" w:eastAsia="Calibri" w:hAnsi="Times New Roman" w:cs="Times New Roman"/>
          <w:b/>
          <w:color w:val="000000"/>
          <w:sz w:val="26"/>
          <w:szCs w:val="26"/>
        </w:rPr>
      </w:pPr>
    </w:p>
    <w:p w:rsidR="007553F5" w:rsidRPr="009108AC" w:rsidRDefault="007553F5" w:rsidP="007553F5">
      <w:pPr>
        <w:numPr>
          <w:ilvl w:val="2"/>
          <w:numId w:val="3"/>
        </w:numPr>
        <w:tabs>
          <w:tab w:val="left" w:pos="360"/>
        </w:tabs>
        <w:spacing w:before="60" w:after="0" w:line="240" w:lineRule="auto"/>
        <w:ind w:firstLine="180"/>
        <w:contextualSpacing/>
        <w:rPr>
          <w:rFonts w:ascii="Times New Roman" w:eastAsia="Calibri" w:hAnsi="Times New Roman" w:cs="Times New Roman"/>
          <w:b/>
          <w:color w:val="000000"/>
          <w:sz w:val="26"/>
          <w:szCs w:val="26"/>
        </w:rPr>
      </w:pPr>
      <w:r w:rsidRPr="009108AC">
        <w:rPr>
          <w:rFonts w:ascii="Times New Roman" w:eastAsia="Calibri" w:hAnsi="Times New Roman" w:cs="Times New Roman"/>
          <w:b/>
          <w:color w:val="000000"/>
          <w:sz w:val="26"/>
          <w:szCs w:val="26"/>
        </w:rPr>
        <w:t>MỤC TIÊU BÀI HỌC</w:t>
      </w:r>
    </w:p>
    <w:p w:rsidR="007553F5" w:rsidRPr="009108AC" w:rsidRDefault="007553F5" w:rsidP="007553F5">
      <w:pPr>
        <w:numPr>
          <w:ilvl w:val="0"/>
          <w:numId w:val="4"/>
        </w:numPr>
        <w:tabs>
          <w:tab w:val="left" w:pos="360"/>
        </w:tabs>
        <w:spacing w:before="60" w:after="0" w:line="240" w:lineRule="auto"/>
        <w:contextualSpacing/>
        <w:rPr>
          <w:rFonts w:ascii="Times New Roman" w:eastAsia="Calibri" w:hAnsi="Times New Roman" w:cs="Times New Roman"/>
          <w:iCs/>
          <w:color w:val="000000"/>
          <w:sz w:val="26"/>
          <w:szCs w:val="26"/>
          <w:lang w:val="fr-FR"/>
        </w:rPr>
      </w:pPr>
      <w:r w:rsidRPr="009108AC">
        <w:rPr>
          <w:rFonts w:ascii="Times New Roman" w:eastAsia="Calibri" w:hAnsi="Times New Roman" w:cs="Times New Roman"/>
          <w:b/>
          <w:iCs/>
          <w:color w:val="000000"/>
          <w:sz w:val="26"/>
          <w:szCs w:val="26"/>
          <w:lang w:val="fr-FR"/>
        </w:rPr>
        <w:t>Kiến thức</w:t>
      </w:r>
      <w:r w:rsidRPr="009108AC">
        <w:rPr>
          <w:rFonts w:ascii="Times New Roman" w:eastAsia="Calibri" w:hAnsi="Times New Roman" w:cs="Times New Roman"/>
          <w:iCs/>
          <w:color w:val="000000"/>
          <w:sz w:val="26"/>
          <w:szCs w:val="26"/>
          <w:lang w:val="fr-FR"/>
        </w:rPr>
        <w:tab/>
      </w:r>
    </w:p>
    <w:p w:rsidR="007553F5" w:rsidRPr="009108AC" w:rsidRDefault="007553F5" w:rsidP="007553F5">
      <w:pPr>
        <w:numPr>
          <w:ilvl w:val="0"/>
          <w:numId w:val="2"/>
        </w:numPr>
        <w:spacing w:before="60" w:after="0" w:line="240" w:lineRule="auto"/>
        <w:ind w:left="360"/>
        <w:contextualSpacing/>
        <w:rPr>
          <w:rFonts w:ascii="Times New Roman" w:eastAsia="Calibri" w:hAnsi="Times New Roman" w:cs="Times New Roman"/>
          <w:iCs/>
          <w:color w:val="000000"/>
          <w:spacing w:val="-6"/>
          <w:sz w:val="26"/>
          <w:szCs w:val="26"/>
        </w:rPr>
      </w:pPr>
      <w:r w:rsidRPr="009108AC">
        <w:rPr>
          <w:rFonts w:ascii="Times New Roman" w:eastAsia="Calibri" w:hAnsi="Times New Roman" w:cs="Times New Roman"/>
          <w:iCs/>
          <w:color w:val="000000"/>
          <w:spacing w:val="-6"/>
          <w:sz w:val="26"/>
          <w:szCs w:val="26"/>
        </w:rPr>
        <w:t xml:space="preserve">HS vận dụng những kiến thức, năng lực, phẩm chất để thể hiện các nội dung và yêu cầu của chủ đề. </w:t>
      </w:r>
    </w:p>
    <w:p w:rsidR="007553F5" w:rsidRPr="009108AC" w:rsidRDefault="007553F5" w:rsidP="007553F5">
      <w:pPr>
        <w:numPr>
          <w:ilvl w:val="0"/>
          <w:numId w:val="4"/>
        </w:numPr>
        <w:tabs>
          <w:tab w:val="left" w:pos="360"/>
        </w:tabs>
        <w:spacing w:before="60" w:after="0" w:line="240" w:lineRule="auto"/>
        <w:contextualSpacing/>
        <w:rPr>
          <w:rFonts w:ascii="Times New Roman" w:eastAsia="Calibri" w:hAnsi="Times New Roman" w:cs="Times New Roman"/>
          <w:b/>
          <w:iCs/>
          <w:color w:val="000000"/>
          <w:sz w:val="26"/>
          <w:szCs w:val="26"/>
          <w:lang w:val="fr-FR"/>
        </w:rPr>
      </w:pPr>
      <w:r w:rsidRPr="009108AC">
        <w:rPr>
          <w:rFonts w:ascii="Times New Roman" w:eastAsia="Calibri" w:hAnsi="Times New Roman" w:cs="Times New Roman"/>
          <w:b/>
          <w:iCs/>
          <w:color w:val="000000"/>
          <w:sz w:val="26"/>
          <w:szCs w:val="26"/>
          <w:lang w:val="fr-FR"/>
        </w:rPr>
        <w:t>Năng lực</w:t>
      </w:r>
    </w:p>
    <w:p w:rsidR="007553F5" w:rsidRPr="009108AC" w:rsidRDefault="007553F5" w:rsidP="007553F5">
      <w:pPr>
        <w:numPr>
          <w:ilvl w:val="0"/>
          <w:numId w:val="2"/>
        </w:numPr>
        <w:spacing w:before="60" w:after="0" w:line="240" w:lineRule="auto"/>
        <w:ind w:left="360"/>
        <w:contextualSpacing/>
        <w:rPr>
          <w:rFonts w:ascii="Times New Roman" w:eastAsia="Calibri" w:hAnsi="Times New Roman" w:cs="Times New Roman"/>
          <w:i/>
          <w:color w:val="000000"/>
          <w:sz w:val="26"/>
          <w:szCs w:val="26"/>
          <w:lang w:val="vi-VN"/>
        </w:rPr>
      </w:pPr>
      <w:r w:rsidRPr="009108AC">
        <w:rPr>
          <w:rFonts w:ascii="Times New Roman" w:eastAsia="Calibri" w:hAnsi="Times New Roman" w:cs="Times New Roman"/>
          <w:b/>
          <w:i/>
          <w:color w:val="000000"/>
          <w:sz w:val="26"/>
          <w:szCs w:val="26"/>
          <w:lang w:val="fr-FR"/>
        </w:rPr>
        <w:t xml:space="preserve">Thể hiện âm nhạc: </w:t>
      </w:r>
      <w:r w:rsidRPr="009108AC">
        <w:rPr>
          <w:rFonts w:ascii="Times New Roman" w:eastAsia="Times New Roman" w:hAnsi="Times New Roman" w:cs="Times New Roman"/>
          <w:color w:val="000000"/>
          <w:sz w:val="26"/>
          <w:szCs w:val="26"/>
          <w:lang w:val="en-GB"/>
        </w:rPr>
        <w:t xml:space="preserve">Đọc hoàn chỉnh </w:t>
      </w:r>
      <w:r w:rsidRPr="009108AC">
        <w:rPr>
          <w:rFonts w:ascii="Times New Roman" w:eastAsia="Times New Roman" w:hAnsi="Times New Roman" w:cs="Times New Roman"/>
          <w:i/>
          <w:iCs/>
          <w:color w:val="000000"/>
          <w:sz w:val="26"/>
          <w:szCs w:val="26"/>
          <w:lang w:val="en-GB"/>
        </w:rPr>
        <w:t>Bài đọc nhạc số 1</w:t>
      </w:r>
      <w:r w:rsidRPr="009108AC">
        <w:rPr>
          <w:rFonts w:ascii="Times New Roman" w:eastAsia="Times New Roman" w:hAnsi="Times New Roman" w:cs="Times New Roman"/>
          <w:color w:val="000000"/>
          <w:sz w:val="26"/>
          <w:szCs w:val="26"/>
          <w:lang w:val="en-GB"/>
        </w:rPr>
        <w:t xml:space="preserve"> kết hợp gõ đệm, đánh nhịp; xác định được các thuộc tính của âm thanh có tính nhạc; biểu diễn theo nhóm bài hát </w:t>
      </w:r>
      <w:r w:rsidRPr="009108AC">
        <w:rPr>
          <w:rFonts w:ascii="Times New Roman" w:eastAsia="Times New Roman" w:hAnsi="Times New Roman" w:cs="Times New Roman"/>
          <w:i/>
          <w:iCs/>
          <w:color w:val="000000"/>
          <w:sz w:val="26"/>
          <w:szCs w:val="26"/>
          <w:lang w:val="en-GB"/>
        </w:rPr>
        <w:t>Con đường</w:t>
      </w:r>
      <w:r w:rsidRPr="009108AC">
        <w:rPr>
          <w:rFonts w:ascii="Times New Roman" w:eastAsia="Times New Roman" w:hAnsi="Times New Roman" w:cs="Times New Roman"/>
          <w:color w:val="000000"/>
          <w:sz w:val="26"/>
          <w:szCs w:val="26"/>
          <w:lang w:val="en-GB"/>
        </w:rPr>
        <w:t xml:space="preserve"> học trò theo các hình thức khác nhau.</w:t>
      </w:r>
    </w:p>
    <w:p w:rsidR="007553F5" w:rsidRPr="009108AC" w:rsidRDefault="007553F5" w:rsidP="007553F5">
      <w:pPr>
        <w:numPr>
          <w:ilvl w:val="0"/>
          <w:numId w:val="2"/>
        </w:numPr>
        <w:spacing w:before="60" w:after="0" w:line="240" w:lineRule="auto"/>
        <w:ind w:left="360"/>
        <w:contextualSpacing/>
        <w:rPr>
          <w:rFonts w:ascii="Times New Roman" w:eastAsia="Calibri" w:hAnsi="Times New Roman" w:cs="Times New Roman"/>
          <w:i/>
          <w:color w:val="000000"/>
          <w:sz w:val="26"/>
          <w:szCs w:val="26"/>
          <w:lang w:val="vi-VN"/>
        </w:rPr>
      </w:pPr>
      <w:r w:rsidRPr="009108AC">
        <w:rPr>
          <w:rFonts w:ascii="Times New Roman" w:eastAsia="Calibri" w:hAnsi="Times New Roman" w:cs="Times New Roman"/>
          <w:b/>
          <w:i/>
          <w:color w:val="000000"/>
          <w:sz w:val="26"/>
          <w:szCs w:val="26"/>
          <w:lang w:val="fr-FR"/>
        </w:rPr>
        <w:t>Cảm thụ và hiểu biết:</w:t>
      </w:r>
      <w:r w:rsidRPr="009108AC">
        <w:rPr>
          <w:rFonts w:ascii="Times New Roman" w:eastAsia="Times New Roman" w:hAnsi="Times New Roman" w:cs="Times New Roman"/>
          <w:color w:val="000000"/>
          <w:sz w:val="26"/>
          <w:szCs w:val="26"/>
          <w:lang w:val="en-GB"/>
        </w:rPr>
        <w:t xml:space="preserve"> Biết đọc nhạc và hát đúng tính chất, sắc thái</w:t>
      </w:r>
      <w:r w:rsidRPr="009108AC">
        <w:rPr>
          <w:rFonts w:ascii="Times New Roman" w:eastAsia="Calibri" w:hAnsi="Times New Roman" w:cs="Times New Roman"/>
          <w:iCs/>
          <w:color w:val="000000"/>
          <w:sz w:val="26"/>
          <w:szCs w:val="26"/>
        </w:rPr>
        <w:t>, g</w:t>
      </w:r>
      <w:r w:rsidRPr="009108AC">
        <w:rPr>
          <w:rFonts w:ascii="Times New Roman" w:eastAsia="Times New Roman" w:hAnsi="Times New Roman" w:cs="Times New Roman"/>
          <w:color w:val="000000"/>
          <w:sz w:val="26"/>
          <w:szCs w:val="26"/>
          <w:lang w:val="en-GB"/>
        </w:rPr>
        <w:t xml:space="preserve">õ đệm, vận động phù hợp với nhịp điệu cho </w:t>
      </w:r>
      <w:r w:rsidRPr="009108AC">
        <w:rPr>
          <w:rFonts w:ascii="Times New Roman" w:eastAsia="Times New Roman" w:hAnsi="Times New Roman" w:cs="Times New Roman"/>
          <w:i/>
          <w:iCs/>
          <w:color w:val="000000"/>
          <w:sz w:val="26"/>
          <w:szCs w:val="26"/>
          <w:lang w:val="en-GB"/>
        </w:rPr>
        <w:t>Bài đọc nhạc số 1</w:t>
      </w:r>
      <w:r w:rsidRPr="009108AC">
        <w:rPr>
          <w:rFonts w:ascii="Times New Roman" w:eastAsia="Times New Roman" w:hAnsi="Times New Roman" w:cs="Times New Roman"/>
          <w:color w:val="000000"/>
          <w:sz w:val="26"/>
          <w:szCs w:val="26"/>
          <w:lang w:val="en-GB"/>
        </w:rPr>
        <w:t xml:space="preserve">, bài hát </w:t>
      </w:r>
      <w:r w:rsidRPr="009108AC">
        <w:rPr>
          <w:rFonts w:ascii="Times New Roman" w:eastAsia="Times New Roman" w:hAnsi="Times New Roman" w:cs="Times New Roman"/>
          <w:i/>
          <w:iCs/>
          <w:color w:val="000000"/>
          <w:sz w:val="26"/>
          <w:szCs w:val="26"/>
          <w:lang w:val="en-GB"/>
        </w:rPr>
        <w:t>Con đường học trò</w:t>
      </w:r>
      <w:r w:rsidRPr="009108AC">
        <w:rPr>
          <w:rFonts w:ascii="Times New Roman" w:eastAsia="Times New Roman" w:hAnsi="Times New Roman" w:cs="Times New Roman"/>
          <w:color w:val="000000"/>
          <w:sz w:val="26"/>
          <w:szCs w:val="26"/>
          <w:lang w:val="en-GB"/>
        </w:rPr>
        <w:t>; cảm nhận và nhận biết được các thuộc tính cơ bản của âm thanh có tính nhạc.</w:t>
      </w:r>
    </w:p>
    <w:p w:rsidR="007553F5" w:rsidRPr="009108AC" w:rsidRDefault="007553F5" w:rsidP="007553F5">
      <w:pPr>
        <w:numPr>
          <w:ilvl w:val="0"/>
          <w:numId w:val="2"/>
        </w:numPr>
        <w:spacing w:before="60" w:after="0" w:line="240" w:lineRule="auto"/>
        <w:ind w:left="360"/>
        <w:contextualSpacing/>
        <w:rPr>
          <w:rFonts w:ascii="Times New Roman" w:eastAsia="Calibri" w:hAnsi="Times New Roman" w:cs="Times New Roman"/>
          <w:i/>
          <w:iCs/>
          <w:color w:val="000000"/>
          <w:sz w:val="26"/>
          <w:szCs w:val="26"/>
        </w:rPr>
      </w:pPr>
      <w:r w:rsidRPr="009108AC">
        <w:rPr>
          <w:rFonts w:ascii="Times New Roman" w:eastAsia="Calibri" w:hAnsi="Times New Roman" w:cs="Times New Roman"/>
          <w:b/>
          <w:i/>
          <w:color w:val="000000"/>
          <w:sz w:val="26"/>
          <w:szCs w:val="26"/>
          <w:lang w:val="fr-FR"/>
        </w:rPr>
        <w:t xml:space="preserve">Ứng dụng và sáng tạo âm nhạc: </w:t>
      </w:r>
      <w:r w:rsidRPr="009108AC">
        <w:rPr>
          <w:rFonts w:ascii="Times New Roman" w:eastAsia="Calibri" w:hAnsi="Times New Roman" w:cs="Times New Roman"/>
          <w:color w:val="000000"/>
          <w:sz w:val="26"/>
          <w:szCs w:val="26"/>
          <w:lang w:val="vi-VN"/>
        </w:rPr>
        <w:t xml:space="preserve">Biết tự </w:t>
      </w:r>
      <w:r w:rsidRPr="009108AC">
        <w:rPr>
          <w:rFonts w:ascii="Times New Roman" w:eastAsia="Calibri" w:hAnsi="Times New Roman" w:cs="Times New Roman"/>
          <w:color w:val="000000"/>
          <w:sz w:val="26"/>
          <w:szCs w:val="26"/>
        </w:rPr>
        <w:t xml:space="preserve">ứng tác lời dựa trên âm hình tiết tấu; giới thiệu tranh vẽ minh họa cho chủ đề </w:t>
      </w:r>
      <w:r w:rsidRPr="009108AC">
        <w:rPr>
          <w:rFonts w:ascii="Times New Roman" w:eastAsia="Calibri" w:hAnsi="Times New Roman" w:cs="Times New Roman"/>
          <w:i/>
          <w:iCs/>
          <w:color w:val="000000"/>
          <w:sz w:val="26"/>
          <w:szCs w:val="26"/>
        </w:rPr>
        <w:t>Tuổi học trò.</w:t>
      </w:r>
    </w:p>
    <w:p w:rsidR="007553F5" w:rsidRPr="009108AC" w:rsidRDefault="007553F5" w:rsidP="007553F5">
      <w:pPr>
        <w:numPr>
          <w:ilvl w:val="0"/>
          <w:numId w:val="4"/>
        </w:numPr>
        <w:tabs>
          <w:tab w:val="left" w:pos="360"/>
        </w:tabs>
        <w:spacing w:before="60" w:after="0" w:line="240" w:lineRule="auto"/>
        <w:contextualSpacing/>
        <w:rPr>
          <w:rFonts w:ascii="Times New Roman" w:eastAsia="Calibri" w:hAnsi="Times New Roman" w:cs="Times New Roman"/>
          <w:color w:val="000000"/>
          <w:sz w:val="26"/>
          <w:szCs w:val="26"/>
        </w:rPr>
      </w:pPr>
      <w:r w:rsidRPr="009108AC">
        <w:rPr>
          <w:rFonts w:ascii="Times New Roman" w:eastAsia="Calibri" w:hAnsi="Times New Roman" w:cs="Times New Roman"/>
          <w:b/>
          <w:iCs/>
          <w:color w:val="000000"/>
          <w:sz w:val="26"/>
          <w:szCs w:val="26"/>
          <w:lang w:val="fr-FR"/>
        </w:rPr>
        <w:t>Phẩm</w:t>
      </w:r>
      <w:r w:rsidRPr="009108AC">
        <w:rPr>
          <w:rFonts w:ascii="Times New Roman" w:eastAsia="Calibri" w:hAnsi="Times New Roman" w:cs="Times New Roman"/>
          <w:b/>
          <w:iCs/>
          <w:color w:val="000000"/>
          <w:sz w:val="26"/>
          <w:szCs w:val="26"/>
        </w:rPr>
        <w:t xml:space="preserve"> </w:t>
      </w:r>
      <w:r w:rsidRPr="009108AC">
        <w:rPr>
          <w:rFonts w:ascii="Times New Roman" w:eastAsia="Calibri" w:hAnsi="Times New Roman" w:cs="Times New Roman"/>
          <w:b/>
          <w:iCs/>
          <w:color w:val="000000"/>
          <w:sz w:val="26"/>
          <w:szCs w:val="26"/>
          <w:lang w:val="vi-VN"/>
        </w:rPr>
        <w:t>chất</w:t>
      </w:r>
      <w:r w:rsidRPr="009108AC">
        <w:rPr>
          <w:rFonts w:ascii="Times New Roman" w:eastAsia="Calibri" w:hAnsi="Times New Roman" w:cs="Times New Roman"/>
          <w:b/>
          <w:iCs/>
          <w:color w:val="000000"/>
          <w:sz w:val="26"/>
          <w:szCs w:val="26"/>
        </w:rPr>
        <w:t>:</w:t>
      </w:r>
      <w:r w:rsidRPr="009108AC">
        <w:rPr>
          <w:rFonts w:ascii="Times New Roman" w:eastAsia="Times New Roman" w:hAnsi="Times New Roman" w:cs="Times New Roman"/>
          <w:color w:val="000000"/>
          <w:sz w:val="26"/>
          <w:szCs w:val="26"/>
        </w:rPr>
        <w:t xml:space="preserve"> HS có ý thức, trách nhiệm, hỗ trợ nhau tham gia các hoạt động trong giờ học.</w:t>
      </w:r>
    </w:p>
    <w:p w:rsidR="007553F5" w:rsidRPr="009108AC" w:rsidRDefault="007553F5" w:rsidP="007553F5">
      <w:pPr>
        <w:numPr>
          <w:ilvl w:val="2"/>
          <w:numId w:val="3"/>
        </w:numPr>
        <w:tabs>
          <w:tab w:val="left" w:pos="360"/>
        </w:tabs>
        <w:spacing w:before="60" w:after="0" w:line="240" w:lineRule="auto"/>
        <w:ind w:firstLine="180"/>
        <w:contextualSpacing/>
        <w:rPr>
          <w:rFonts w:ascii="Times New Roman" w:eastAsia="Calibri" w:hAnsi="Times New Roman" w:cs="Times New Roman"/>
          <w:b/>
          <w:color w:val="000000"/>
          <w:sz w:val="26"/>
          <w:szCs w:val="26"/>
        </w:rPr>
      </w:pPr>
      <w:r w:rsidRPr="009108AC">
        <w:rPr>
          <w:rFonts w:ascii="Times New Roman" w:eastAsia="Calibri" w:hAnsi="Times New Roman" w:cs="Times New Roman"/>
          <w:b/>
          <w:color w:val="000000"/>
          <w:sz w:val="26"/>
          <w:szCs w:val="26"/>
        </w:rPr>
        <w:t>THIẾT BỊ DẠY HỌC VÀ HỌC LIỆU</w:t>
      </w:r>
    </w:p>
    <w:p w:rsidR="007553F5" w:rsidRPr="009108AC" w:rsidRDefault="007553F5" w:rsidP="007553F5">
      <w:pPr>
        <w:numPr>
          <w:ilvl w:val="0"/>
          <w:numId w:val="6"/>
        </w:numPr>
        <w:tabs>
          <w:tab w:val="left" w:pos="360"/>
        </w:tabs>
        <w:spacing w:before="60" w:after="0" w:line="240" w:lineRule="auto"/>
        <w:ind w:left="360"/>
        <w:contextualSpacing/>
        <w:rPr>
          <w:rFonts w:ascii="Times New Roman" w:eastAsia="Calibri" w:hAnsi="Times New Roman" w:cs="Times New Roman"/>
          <w:color w:val="000000"/>
          <w:sz w:val="26"/>
          <w:szCs w:val="26"/>
          <w:lang w:val="en-GB"/>
        </w:rPr>
      </w:pPr>
      <w:r w:rsidRPr="009108AC">
        <w:rPr>
          <w:rFonts w:ascii="Times New Roman" w:eastAsia="Calibri" w:hAnsi="Times New Roman" w:cs="Times New Roman"/>
          <w:b/>
          <w:iCs/>
          <w:color w:val="000000"/>
          <w:sz w:val="26"/>
          <w:szCs w:val="26"/>
          <w:lang w:val="fr-FR"/>
        </w:rPr>
        <w:t>Giáo viên</w:t>
      </w:r>
      <w:r w:rsidRPr="009108AC">
        <w:rPr>
          <w:rFonts w:ascii="Times New Roman" w:eastAsia="Calibri" w:hAnsi="Times New Roman" w:cs="Times New Roman"/>
          <w:b/>
          <w:color w:val="000000"/>
          <w:sz w:val="26"/>
          <w:szCs w:val="26"/>
          <w:lang w:val="en-GB"/>
        </w:rPr>
        <w:t xml:space="preserve">: </w:t>
      </w:r>
      <w:r w:rsidRPr="009108AC">
        <w:rPr>
          <w:rFonts w:ascii="Times New Roman" w:eastAsia="Calibri" w:hAnsi="Times New Roman" w:cs="Times New Roman"/>
          <w:color w:val="000000"/>
          <w:sz w:val="26"/>
          <w:szCs w:val="26"/>
          <w:lang w:val="en-GB"/>
        </w:rPr>
        <w:t>SGV,</w:t>
      </w:r>
      <w:r w:rsidRPr="009108AC">
        <w:rPr>
          <w:rFonts w:ascii="Times New Roman" w:eastAsia="Calibri" w:hAnsi="Times New Roman" w:cs="Times New Roman"/>
          <w:color w:val="000000"/>
          <w:spacing w:val="1"/>
          <w:sz w:val="26"/>
          <w:szCs w:val="26"/>
          <w:lang w:val="en-GB"/>
        </w:rPr>
        <w:t xml:space="preserve"> </w:t>
      </w:r>
      <w:r w:rsidRPr="009108AC">
        <w:rPr>
          <w:rFonts w:ascii="Times New Roman" w:eastAsia="Calibri" w:hAnsi="Times New Roman" w:cs="Times New Roman"/>
          <w:color w:val="000000"/>
          <w:sz w:val="26"/>
          <w:szCs w:val="26"/>
          <w:lang w:val="en-GB"/>
        </w:rPr>
        <w:t>đàn</w:t>
      </w:r>
      <w:r w:rsidRPr="009108AC">
        <w:rPr>
          <w:rFonts w:ascii="Times New Roman" w:eastAsia="Calibri" w:hAnsi="Times New Roman" w:cs="Times New Roman"/>
          <w:color w:val="000000"/>
          <w:spacing w:val="1"/>
          <w:sz w:val="26"/>
          <w:szCs w:val="26"/>
          <w:lang w:val="en-GB"/>
        </w:rPr>
        <w:t xml:space="preserve"> </w:t>
      </w:r>
      <w:r w:rsidRPr="009108AC">
        <w:rPr>
          <w:rFonts w:ascii="Times New Roman" w:eastAsia="Calibri" w:hAnsi="Times New Roman" w:cs="Times New Roman"/>
          <w:color w:val="000000"/>
          <w:sz w:val="26"/>
          <w:szCs w:val="26"/>
          <w:lang w:val="en-GB"/>
        </w:rPr>
        <w:t>phím</w:t>
      </w:r>
      <w:r w:rsidRPr="009108AC">
        <w:rPr>
          <w:rFonts w:ascii="Times New Roman" w:eastAsia="Calibri" w:hAnsi="Times New Roman" w:cs="Times New Roman"/>
          <w:color w:val="000000"/>
          <w:spacing w:val="1"/>
          <w:sz w:val="26"/>
          <w:szCs w:val="26"/>
          <w:lang w:val="en-GB"/>
        </w:rPr>
        <w:t xml:space="preserve"> </w:t>
      </w:r>
      <w:r w:rsidRPr="009108AC">
        <w:rPr>
          <w:rFonts w:ascii="Times New Roman" w:eastAsia="Calibri" w:hAnsi="Times New Roman" w:cs="Times New Roman"/>
          <w:color w:val="000000"/>
          <w:sz w:val="26"/>
          <w:szCs w:val="26"/>
          <w:lang w:val="en-GB"/>
        </w:rPr>
        <w:t>điện</w:t>
      </w:r>
      <w:r w:rsidRPr="009108AC">
        <w:rPr>
          <w:rFonts w:ascii="Times New Roman" w:eastAsia="Calibri" w:hAnsi="Times New Roman" w:cs="Times New Roman"/>
          <w:color w:val="000000"/>
          <w:spacing w:val="1"/>
          <w:sz w:val="26"/>
          <w:szCs w:val="26"/>
          <w:lang w:val="en-GB"/>
        </w:rPr>
        <w:t xml:space="preserve"> </w:t>
      </w:r>
      <w:r w:rsidRPr="009108AC">
        <w:rPr>
          <w:rFonts w:ascii="Times New Roman" w:eastAsia="Calibri" w:hAnsi="Times New Roman" w:cs="Times New Roman"/>
          <w:color w:val="000000"/>
          <w:sz w:val="26"/>
          <w:szCs w:val="26"/>
          <w:lang w:val="en-GB"/>
        </w:rPr>
        <w:t>tử,</w:t>
      </w:r>
      <w:r w:rsidRPr="009108AC">
        <w:rPr>
          <w:rFonts w:ascii="Times New Roman" w:eastAsia="Calibri" w:hAnsi="Times New Roman" w:cs="Times New Roman"/>
          <w:color w:val="000000"/>
          <w:spacing w:val="1"/>
          <w:sz w:val="26"/>
          <w:szCs w:val="26"/>
          <w:lang w:val="en-GB"/>
        </w:rPr>
        <w:t xml:space="preserve"> </w:t>
      </w:r>
      <w:r w:rsidRPr="009108AC">
        <w:rPr>
          <w:rFonts w:ascii="Times New Roman" w:eastAsia="Calibri" w:hAnsi="Times New Roman" w:cs="Times New Roman"/>
          <w:color w:val="000000"/>
          <w:sz w:val="26"/>
          <w:szCs w:val="26"/>
          <w:lang w:val="en-GB"/>
        </w:rPr>
        <w:t>phương</w:t>
      </w:r>
      <w:r w:rsidRPr="009108AC">
        <w:rPr>
          <w:rFonts w:ascii="Times New Roman" w:eastAsia="Calibri" w:hAnsi="Times New Roman" w:cs="Times New Roman"/>
          <w:color w:val="000000"/>
          <w:spacing w:val="1"/>
          <w:sz w:val="26"/>
          <w:szCs w:val="26"/>
          <w:lang w:val="en-GB"/>
        </w:rPr>
        <w:t xml:space="preserve"> </w:t>
      </w:r>
      <w:r w:rsidRPr="009108AC">
        <w:rPr>
          <w:rFonts w:ascii="Times New Roman" w:eastAsia="Calibri" w:hAnsi="Times New Roman" w:cs="Times New Roman"/>
          <w:color w:val="000000"/>
          <w:sz w:val="26"/>
          <w:szCs w:val="26"/>
          <w:lang w:val="en-GB"/>
        </w:rPr>
        <w:t>tiện</w:t>
      </w:r>
      <w:r w:rsidRPr="009108AC">
        <w:rPr>
          <w:rFonts w:ascii="Times New Roman" w:eastAsia="Calibri" w:hAnsi="Times New Roman" w:cs="Times New Roman"/>
          <w:color w:val="000000"/>
          <w:spacing w:val="1"/>
          <w:sz w:val="26"/>
          <w:szCs w:val="26"/>
          <w:lang w:val="en-GB"/>
        </w:rPr>
        <w:t xml:space="preserve"> </w:t>
      </w:r>
      <w:r w:rsidRPr="009108AC">
        <w:rPr>
          <w:rFonts w:ascii="Times New Roman" w:eastAsia="Calibri" w:hAnsi="Times New Roman" w:cs="Times New Roman"/>
          <w:color w:val="000000"/>
          <w:sz w:val="26"/>
          <w:szCs w:val="26"/>
          <w:lang w:val="en-GB"/>
        </w:rPr>
        <w:t>nghe</w:t>
      </w:r>
      <w:r w:rsidRPr="009108AC">
        <w:rPr>
          <w:rFonts w:ascii="Times New Roman" w:eastAsia="Calibri" w:hAnsi="Times New Roman" w:cs="Times New Roman"/>
          <w:color w:val="000000"/>
          <w:spacing w:val="1"/>
          <w:sz w:val="26"/>
          <w:szCs w:val="26"/>
          <w:lang w:val="en-GB"/>
        </w:rPr>
        <w:t xml:space="preserve"> </w:t>
      </w:r>
      <w:r w:rsidRPr="009108AC">
        <w:rPr>
          <w:rFonts w:ascii="Times New Roman" w:eastAsia="Calibri" w:hAnsi="Times New Roman" w:cs="Times New Roman"/>
          <w:color w:val="000000"/>
          <w:sz w:val="26"/>
          <w:szCs w:val="26"/>
          <w:lang w:val="en-GB"/>
        </w:rPr>
        <w:t>–</w:t>
      </w:r>
      <w:r w:rsidRPr="009108AC">
        <w:rPr>
          <w:rFonts w:ascii="Times New Roman" w:eastAsia="Calibri" w:hAnsi="Times New Roman" w:cs="Times New Roman"/>
          <w:color w:val="000000"/>
          <w:spacing w:val="1"/>
          <w:sz w:val="26"/>
          <w:szCs w:val="26"/>
          <w:lang w:val="en-GB"/>
        </w:rPr>
        <w:t xml:space="preserve"> </w:t>
      </w:r>
      <w:r w:rsidRPr="009108AC">
        <w:rPr>
          <w:rFonts w:ascii="Times New Roman" w:eastAsia="Calibri" w:hAnsi="Times New Roman" w:cs="Times New Roman"/>
          <w:color w:val="000000"/>
          <w:sz w:val="26"/>
          <w:szCs w:val="26"/>
          <w:lang w:val="en-GB"/>
        </w:rPr>
        <w:t>nhìn</w:t>
      </w:r>
      <w:r w:rsidRPr="009108AC">
        <w:rPr>
          <w:rFonts w:ascii="Times New Roman" w:eastAsia="Calibri" w:hAnsi="Times New Roman" w:cs="Times New Roman"/>
          <w:color w:val="000000"/>
          <w:spacing w:val="1"/>
          <w:sz w:val="26"/>
          <w:szCs w:val="26"/>
          <w:lang w:val="en-GB"/>
        </w:rPr>
        <w:t xml:space="preserve"> </w:t>
      </w:r>
      <w:r w:rsidRPr="009108AC">
        <w:rPr>
          <w:rFonts w:ascii="Times New Roman" w:eastAsia="Calibri" w:hAnsi="Times New Roman" w:cs="Times New Roman"/>
          <w:color w:val="000000"/>
          <w:sz w:val="26"/>
          <w:szCs w:val="26"/>
          <w:lang w:val="en-GB"/>
        </w:rPr>
        <w:t>và các tư liệu/ file âm thanh phục vụ cho tiết dạy.</w:t>
      </w:r>
    </w:p>
    <w:p w:rsidR="007553F5" w:rsidRPr="009108AC" w:rsidRDefault="007553F5" w:rsidP="007553F5">
      <w:pPr>
        <w:numPr>
          <w:ilvl w:val="0"/>
          <w:numId w:val="6"/>
        </w:numPr>
        <w:tabs>
          <w:tab w:val="left" w:pos="360"/>
        </w:tabs>
        <w:spacing w:before="60" w:after="0" w:line="240" w:lineRule="auto"/>
        <w:ind w:left="360"/>
        <w:contextualSpacing/>
        <w:rPr>
          <w:rFonts w:ascii="Times New Roman" w:eastAsia="Calibri" w:hAnsi="Times New Roman" w:cs="Times New Roman"/>
          <w:color w:val="000000"/>
          <w:sz w:val="26"/>
          <w:szCs w:val="26"/>
          <w:lang w:val="en-GB"/>
        </w:rPr>
      </w:pPr>
      <w:r w:rsidRPr="009108AC">
        <w:rPr>
          <w:rFonts w:ascii="Times New Roman" w:eastAsia="Calibri" w:hAnsi="Times New Roman" w:cs="Times New Roman"/>
          <w:b/>
          <w:color w:val="000000"/>
          <w:sz w:val="26"/>
          <w:szCs w:val="26"/>
          <w:lang w:val="en-GB"/>
        </w:rPr>
        <w:t xml:space="preserve">Học sinh: </w:t>
      </w:r>
      <w:r w:rsidRPr="009108AC">
        <w:rPr>
          <w:rFonts w:ascii="Times New Roman" w:eastAsia="Calibri" w:hAnsi="Times New Roman" w:cs="Times New Roman"/>
          <w:color w:val="000000"/>
          <w:sz w:val="26"/>
          <w:szCs w:val="26"/>
          <w:lang w:val="en-GB"/>
        </w:rPr>
        <w:t>SGK</w:t>
      </w:r>
      <w:r w:rsidRPr="009108AC">
        <w:rPr>
          <w:rFonts w:ascii="Times New Roman" w:eastAsia="Calibri" w:hAnsi="Times New Roman" w:cs="Times New Roman"/>
          <w:color w:val="000000"/>
          <w:spacing w:val="4"/>
          <w:sz w:val="26"/>
          <w:szCs w:val="26"/>
          <w:lang w:val="en-GB"/>
        </w:rPr>
        <w:t xml:space="preserve"> </w:t>
      </w:r>
      <w:r w:rsidRPr="009108AC">
        <w:rPr>
          <w:rFonts w:ascii="Times New Roman" w:eastAsia="Calibri" w:hAnsi="Times New Roman" w:cs="Times New Roman"/>
          <w:i/>
          <w:color w:val="000000"/>
          <w:sz w:val="26"/>
          <w:szCs w:val="26"/>
          <w:lang w:val="en-GB"/>
        </w:rPr>
        <w:t>Âm</w:t>
      </w:r>
      <w:r w:rsidRPr="009108AC">
        <w:rPr>
          <w:rFonts w:ascii="Times New Roman" w:eastAsia="Calibri" w:hAnsi="Times New Roman" w:cs="Times New Roman"/>
          <w:i/>
          <w:color w:val="000000"/>
          <w:spacing w:val="2"/>
          <w:sz w:val="26"/>
          <w:szCs w:val="26"/>
          <w:lang w:val="en-GB"/>
        </w:rPr>
        <w:t xml:space="preserve"> </w:t>
      </w:r>
      <w:r w:rsidRPr="009108AC">
        <w:rPr>
          <w:rFonts w:ascii="Times New Roman" w:eastAsia="Calibri" w:hAnsi="Times New Roman" w:cs="Times New Roman"/>
          <w:i/>
          <w:color w:val="000000"/>
          <w:sz w:val="26"/>
          <w:szCs w:val="26"/>
          <w:lang w:val="en-GB"/>
        </w:rPr>
        <w:t>nhạc</w:t>
      </w:r>
      <w:r w:rsidRPr="009108AC">
        <w:rPr>
          <w:rFonts w:ascii="Times New Roman" w:eastAsia="Calibri" w:hAnsi="Times New Roman" w:cs="Times New Roman"/>
          <w:i/>
          <w:color w:val="000000"/>
          <w:spacing w:val="2"/>
          <w:sz w:val="26"/>
          <w:szCs w:val="26"/>
          <w:lang w:val="en-GB"/>
        </w:rPr>
        <w:t xml:space="preserve"> </w:t>
      </w:r>
      <w:r w:rsidRPr="009108AC">
        <w:rPr>
          <w:rFonts w:ascii="Times New Roman" w:eastAsia="Calibri" w:hAnsi="Times New Roman" w:cs="Times New Roman"/>
          <w:i/>
          <w:color w:val="000000"/>
          <w:sz w:val="26"/>
          <w:szCs w:val="26"/>
          <w:lang w:val="en-GB"/>
        </w:rPr>
        <w:t>6</w:t>
      </w:r>
      <w:r w:rsidRPr="009108AC">
        <w:rPr>
          <w:rFonts w:ascii="Times New Roman" w:eastAsia="Calibri" w:hAnsi="Times New Roman" w:cs="Times New Roman"/>
          <w:color w:val="000000"/>
          <w:sz w:val="26"/>
          <w:szCs w:val="26"/>
          <w:lang w:val="en-GB"/>
        </w:rPr>
        <w:t>, nhạc cụ thể hiện tiết tấu</w:t>
      </w:r>
    </w:p>
    <w:p w:rsidR="007553F5" w:rsidRPr="009108AC" w:rsidRDefault="007553F5" w:rsidP="007553F5">
      <w:pPr>
        <w:numPr>
          <w:ilvl w:val="2"/>
          <w:numId w:val="3"/>
        </w:numPr>
        <w:tabs>
          <w:tab w:val="left" w:pos="360"/>
        </w:tabs>
        <w:spacing w:before="60" w:after="0" w:line="240" w:lineRule="auto"/>
        <w:ind w:firstLine="180"/>
        <w:contextualSpacing/>
        <w:rPr>
          <w:rFonts w:ascii="Times New Roman" w:eastAsia="Calibri" w:hAnsi="Times New Roman" w:cs="Times New Roman"/>
          <w:b/>
          <w:color w:val="000000"/>
          <w:sz w:val="26"/>
          <w:szCs w:val="26"/>
          <w:lang w:val="vi-VN"/>
        </w:rPr>
      </w:pPr>
      <w:r w:rsidRPr="009108AC">
        <w:rPr>
          <w:rFonts w:ascii="Times New Roman" w:eastAsia="Calibri" w:hAnsi="Times New Roman" w:cs="Times New Roman"/>
          <w:b/>
          <w:color w:val="000000"/>
          <w:sz w:val="26"/>
          <w:szCs w:val="26"/>
          <w:lang w:val="vi-VN"/>
        </w:rPr>
        <w:t xml:space="preserve">TIẾN TRÌNH </w:t>
      </w:r>
      <w:r w:rsidRPr="009108AC">
        <w:rPr>
          <w:rFonts w:ascii="Times New Roman" w:eastAsia="Calibri" w:hAnsi="Times New Roman" w:cs="Times New Roman"/>
          <w:b/>
          <w:color w:val="000000"/>
          <w:sz w:val="26"/>
          <w:szCs w:val="26"/>
        </w:rPr>
        <w:t xml:space="preserve">DẠY </w:t>
      </w:r>
      <w:r w:rsidRPr="009108AC">
        <w:rPr>
          <w:rFonts w:ascii="Times New Roman" w:eastAsia="Calibri" w:hAnsi="Times New Roman" w:cs="Times New Roman"/>
          <w:b/>
          <w:color w:val="000000"/>
          <w:sz w:val="26"/>
          <w:szCs w:val="26"/>
          <w:lang w:val="vi-VN"/>
        </w:rPr>
        <w:t>HỌC</w:t>
      </w:r>
    </w:p>
    <w:p w:rsidR="007553F5" w:rsidRPr="009108AC" w:rsidRDefault="007553F5" w:rsidP="007553F5">
      <w:pPr>
        <w:numPr>
          <w:ilvl w:val="0"/>
          <w:numId w:val="5"/>
        </w:numPr>
        <w:tabs>
          <w:tab w:val="left" w:pos="360"/>
        </w:tabs>
        <w:spacing w:before="60" w:after="0" w:line="240" w:lineRule="auto"/>
        <w:contextualSpacing/>
        <w:rPr>
          <w:rFonts w:ascii="Times New Roman" w:eastAsia="Calibri" w:hAnsi="Times New Roman" w:cs="Times New Roman"/>
          <w:bCs/>
          <w:i/>
          <w:iCs/>
          <w:color w:val="000000"/>
          <w:sz w:val="26"/>
          <w:szCs w:val="26"/>
        </w:rPr>
      </w:pPr>
      <w:r w:rsidRPr="009108AC">
        <w:rPr>
          <w:rFonts w:ascii="Times New Roman" w:eastAsia="Calibri" w:hAnsi="Times New Roman" w:cs="Times New Roman"/>
          <w:b/>
          <w:color w:val="000000"/>
          <w:sz w:val="26"/>
          <w:szCs w:val="26"/>
        </w:rPr>
        <w:t xml:space="preserve">Ổn định trật tự </w:t>
      </w:r>
      <w:r w:rsidRPr="009108AC">
        <w:rPr>
          <w:rFonts w:ascii="Times New Roman" w:eastAsia="Calibri" w:hAnsi="Times New Roman" w:cs="Times New Roman"/>
          <w:bCs/>
          <w:i/>
          <w:iCs/>
          <w:color w:val="000000"/>
          <w:sz w:val="26"/>
          <w:szCs w:val="26"/>
        </w:rPr>
        <w:t>(2 phút)</w:t>
      </w:r>
    </w:p>
    <w:p w:rsidR="007553F5" w:rsidRPr="009108AC" w:rsidRDefault="007553F5" w:rsidP="007553F5">
      <w:pPr>
        <w:numPr>
          <w:ilvl w:val="0"/>
          <w:numId w:val="5"/>
        </w:numPr>
        <w:tabs>
          <w:tab w:val="left" w:pos="360"/>
        </w:tabs>
        <w:spacing w:before="60" w:after="0" w:line="240" w:lineRule="auto"/>
        <w:contextualSpacing/>
        <w:rPr>
          <w:rFonts w:ascii="Times New Roman" w:eastAsia="Calibri" w:hAnsi="Times New Roman" w:cs="Times New Roman"/>
          <w:bCs/>
          <w:i/>
          <w:iCs/>
          <w:color w:val="000000"/>
          <w:sz w:val="26"/>
          <w:szCs w:val="26"/>
        </w:rPr>
      </w:pPr>
      <w:r w:rsidRPr="009108AC">
        <w:rPr>
          <w:rFonts w:ascii="Times New Roman" w:eastAsia="Calibri" w:hAnsi="Times New Roman" w:cs="Times New Roman"/>
          <w:b/>
          <w:color w:val="000000"/>
          <w:sz w:val="26"/>
          <w:szCs w:val="26"/>
        </w:rPr>
        <w:t xml:space="preserve">Kiểm tra bài cũ: </w:t>
      </w:r>
      <w:r w:rsidRPr="009108AC">
        <w:rPr>
          <w:rFonts w:ascii="Times New Roman" w:eastAsia="Calibri" w:hAnsi="Times New Roman" w:cs="Times New Roman"/>
          <w:bCs/>
          <w:color w:val="000000"/>
          <w:sz w:val="26"/>
          <w:szCs w:val="26"/>
        </w:rPr>
        <w:t>Đan xen trong giờ học.</w:t>
      </w:r>
    </w:p>
    <w:p w:rsidR="007553F5" w:rsidRPr="009108AC" w:rsidRDefault="007553F5" w:rsidP="007553F5">
      <w:pPr>
        <w:numPr>
          <w:ilvl w:val="0"/>
          <w:numId w:val="5"/>
        </w:numPr>
        <w:tabs>
          <w:tab w:val="left" w:pos="360"/>
        </w:tabs>
        <w:spacing w:before="60" w:after="0" w:line="240" w:lineRule="auto"/>
        <w:contextualSpacing/>
        <w:rPr>
          <w:rFonts w:ascii="Times New Roman" w:eastAsia="Calibri" w:hAnsi="Times New Roman" w:cs="Times New Roman"/>
          <w:bCs/>
          <w:i/>
          <w:iCs/>
          <w:color w:val="000000"/>
          <w:sz w:val="26"/>
          <w:szCs w:val="26"/>
        </w:rPr>
      </w:pPr>
      <w:r w:rsidRPr="009108AC">
        <w:rPr>
          <w:rFonts w:ascii="Times New Roman" w:eastAsia="Calibri" w:hAnsi="Times New Roman" w:cs="Times New Roman"/>
          <w:b/>
          <w:color w:val="000000"/>
          <w:sz w:val="26"/>
          <w:szCs w:val="26"/>
        </w:rPr>
        <w:t xml:space="preserve">Bài mới </w:t>
      </w:r>
      <w:r w:rsidRPr="009108AC">
        <w:rPr>
          <w:rFonts w:ascii="Times New Roman" w:eastAsia="Calibri" w:hAnsi="Times New Roman" w:cs="Times New Roman"/>
          <w:bCs/>
          <w:i/>
          <w:iCs/>
          <w:color w:val="000000"/>
          <w:sz w:val="26"/>
          <w:szCs w:val="26"/>
        </w:rPr>
        <w:t>( 40 phút)</w:t>
      </w:r>
    </w:p>
    <w:p w:rsidR="007553F5" w:rsidRPr="009108AC" w:rsidRDefault="007553F5" w:rsidP="007553F5">
      <w:pPr>
        <w:tabs>
          <w:tab w:val="left" w:pos="360"/>
        </w:tabs>
        <w:spacing w:before="60" w:after="0" w:line="240" w:lineRule="auto"/>
        <w:contextualSpacing/>
        <w:rPr>
          <w:rFonts w:ascii="Times New Roman" w:eastAsia="Calibri" w:hAnsi="Times New Roman" w:cs="Times New Roman"/>
          <w:bCs/>
          <w:i/>
          <w:iCs/>
          <w:color w:val="000000"/>
          <w:sz w:val="26"/>
          <w:szCs w:val="26"/>
        </w:rPr>
      </w:pPr>
    </w:p>
    <w:tbl>
      <w:tblPr>
        <w:tblpPr w:leftFromText="180" w:rightFromText="180" w:vertAnchor="text" w:tblpX="193" w:tblpY="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5103"/>
      </w:tblGrid>
      <w:tr w:rsidR="007553F5" w:rsidRPr="009108AC" w:rsidTr="00717645">
        <w:trPr>
          <w:trHeight w:val="532"/>
        </w:trPr>
        <w:tc>
          <w:tcPr>
            <w:tcW w:w="10065" w:type="dxa"/>
            <w:gridSpan w:val="2"/>
            <w:shd w:val="clear" w:color="auto" w:fill="auto"/>
          </w:tcPr>
          <w:p w:rsidR="007553F5" w:rsidRPr="009108AC" w:rsidRDefault="007553F5" w:rsidP="00717645">
            <w:pPr>
              <w:widowControl w:val="0"/>
              <w:tabs>
                <w:tab w:val="left" w:pos="2172"/>
                <w:tab w:val="center" w:pos="4865"/>
              </w:tabs>
              <w:autoSpaceDE w:val="0"/>
              <w:autoSpaceDN w:val="0"/>
              <w:spacing w:before="154" w:after="0" w:line="240" w:lineRule="auto"/>
              <w:ind w:left="-30" w:right="31"/>
              <w:contextualSpacing/>
              <w:rPr>
                <w:rFonts w:ascii="Times New Roman" w:eastAsia="Times New Roman" w:hAnsi="Times New Roman" w:cs="Times New Roman"/>
                <w:b/>
                <w:bCs/>
                <w:iCs/>
                <w:color w:val="000000"/>
                <w:sz w:val="26"/>
                <w:szCs w:val="26"/>
                <w:lang w:val="vi"/>
              </w:rPr>
            </w:pPr>
            <w:r w:rsidRPr="009108AC">
              <w:rPr>
                <w:rFonts w:ascii="Times New Roman" w:eastAsia="Times New Roman" w:hAnsi="Times New Roman" w:cs="Times New Roman"/>
                <w:b/>
                <w:bCs/>
                <w:iCs/>
                <w:color w:val="000000"/>
                <w:sz w:val="26"/>
                <w:szCs w:val="26"/>
                <w:lang w:val="vi"/>
              </w:rPr>
              <w:tab/>
            </w:r>
            <w:r w:rsidRPr="009108AC">
              <w:rPr>
                <w:rFonts w:ascii="Times New Roman" w:eastAsia="Times New Roman" w:hAnsi="Times New Roman" w:cs="Times New Roman"/>
                <w:b/>
                <w:bCs/>
                <w:iCs/>
                <w:color w:val="000000"/>
                <w:sz w:val="26"/>
                <w:szCs w:val="26"/>
                <w:lang w:val="vi"/>
              </w:rPr>
              <w:tab/>
              <w:t xml:space="preserve">  </w:t>
            </w:r>
            <w:r w:rsidRPr="009108AC">
              <w:rPr>
                <w:rFonts w:ascii="Times New Roman" w:eastAsia="Times New Roman" w:hAnsi="Times New Roman" w:cs="Times New Roman"/>
                <w:b/>
                <w:bCs/>
                <w:iCs/>
                <w:color w:val="000000"/>
                <w:sz w:val="26"/>
                <w:szCs w:val="26"/>
              </w:rPr>
              <w:t>KHỞI ĐỘNG</w:t>
            </w:r>
            <w:r w:rsidRPr="009108AC">
              <w:rPr>
                <w:rFonts w:ascii="Times New Roman" w:eastAsia="Times New Roman" w:hAnsi="Times New Roman" w:cs="Times New Roman"/>
                <w:b/>
                <w:bCs/>
                <w:iCs/>
                <w:color w:val="000000"/>
                <w:sz w:val="26"/>
                <w:szCs w:val="26"/>
                <w:lang w:val="vi"/>
              </w:rPr>
              <w:t xml:space="preserve"> </w:t>
            </w:r>
          </w:p>
          <w:p w:rsidR="007553F5" w:rsidRPr="009108AC" w:rsidRDefault="007553F5" w:rsidP="00717645">
            <w:pPr>
              <w:tabs>
                <w:tab w:val="left" w:pos="360"/>
              </w:tabs>
              <w:spacing w:before="60" w:after="0" w:line="240" w:lineRule="auto"/>
              <w:contextualSpacing/>
              <w:rPr>
                <w:rFonts w:ascii="Times New Roman" w:eastAsia="Calibri" w:hAnsi="Times New Roman" w:cs="Times New Roman"/>
                <w:bCs/>
                <w:i/>
                <w:iCs/>
                <w:color w:val="000000"/>
                <w:sz w:val="26"/>
                <w:szCs w:val="26"/>
              </w:rPr>
            </w:pPr>
            <w:r w:rsidRPr="009108AC">
              <w:rPr>
                <w:rFonts w:ascii="Times New Roman" w:eastAsia="Calibri" w:hAnsi="Times New Roman" w:cs="Times New Roman"/>
                <w:bCs/>
                <w:i/>
                <w:iCs/>
                <w:color w:val="000000"/>
                <w:sz w:val="26"/>
                <w:szCs w:val="26"/>
              </w:rPr>
              <w:t>Mục tiêu:</w:t>
            </w:r>
          </w:p>
          <w:p w:rsidR="007553F5" w:rsidRPr="009108AC" w:rsidRDefault="007553F5" w:rsidP="007553F5">
            <w:pPr>
              <w:numPr>
                <w:ilvl w:val="0"/>
                <w:numId w:val="2"/>
              </w:numPr>
              <w:spacing w:after="0" w:line="240" w:lineRule="auto"/>
              <w:ind w:left="187" w:hanging="187"/>
              <w:contextualSpacing/>
              <w:jc w:val="both"/>
              <w:rPr>
                <w:rFonts w:ascii="Times New Roman" w:eastAsia="Calibri" w:hAnsi="Times New Roman" w:cs="Times New Roman"/>
                <w:color w:val="000000"/>
                <w:sz w:val="26"/>
                <w:szCs w:val="26"/>
              </w:rPr>
            </w:pPr>
            <w:r w:rsidRPr="009108AC">
              <w:rPr>
                <w:rFonts w:ascii="Times New Roman" w:eastAsia="Calibri" w:hAnsi="Times New Roman" w:cs="Times New Roman"/>
                <w:color w:val="000000"/>
                <w:sz w:val="26"/>
                <w:szCs w:val="26"/>
                <w:lang w:val="fr-FR"/>
              </w:rPr>
              <w:t>HS</w:t>
            </w:r>
            <w:r w:rsidRPr="009108AC">
              <w:rPr>
                <w:rFonts w:ascii="Times New Roman" w:eastAsia="Calibri" w:hAnsi="Times New Roman" w:cs="Times New Roman"/>
                <w:color w:val="000000"/>
                <w:sz w:val="26"/>
                <w:szCs w:val="26"/>
              </w:rPr>
              <w:t xml:space="preserve"> nghe (hát) và vận động cơ thể theo nhịp điệu bài hát </w:t>
            </w:r>
            <w:r w:rsidRPr="009108AC">
              <w:rPr>
                <w:rFonts w:ascii="Times New Roman" w:eastAsia="Calibri" w:hAnsi="Times New Roman" w:cs="Times New Roman"/>
                <w:i/>
                <w:iCs/>
                <w:color w:val="000000"/>
                <w:sz w:val="26"/>
                <w:szCs w:val="26"/>
              </w:rPr>
              <w:t>Tháng năm học trò</w:t>
            </w:r>
            <w:r w:rsidRPr="009108AC">
              <w:rPr>
                <w:rFonts w:ascii="Times New Roman" w:eastAsia="Calibri" w:hAnsi="Times New Roman" w:cs="Times New Roman"/>
                <w:color w:val="000000"/>
                <w:sz w:val="26"/>
                <w:szCs w:val="26"/>
              </w:rPr>
              <w:t>;  tạo tâm thế thoải mái, vui vẻ trước khi tìm hiểu bài học mới.</w:t>
            </w:r>
          </w:p>
          <w:p w:rsidR="007553F5" w:rsidRPr="009108AC" w:rsidRDefault="007553F5" w:rsidP="007553F5">
            <w:pPr>
              <w:numPr>
                <w:ilvl w:val="0"/>
                <w:numId w:val="2"/>
              </w:numPr>
              <w:spacing w:after="0" w:line="240" w:lineRule="auto"/>
              <w:ind w:left="187" w:hanging="187"/>
              <w:contextualSpacing/>
              <w:jc w:val="both"/>
              <w:rPr>
                <w:rFonts w:ascii="Times New Roman" w:eastAsia="Calibri" w:hAnsi="Times New Roman" w:cs="Times New Roman"/>
                <w:color w:val="000000"/>
                <w:sz w:val="26"/>
                <w:szCs w:val="26"/>
                <w:lang w:val="fr-FR"/>
              </w:rPr>
            </w:pPr>
            <w:r w:rsidRPr="009108AC">
              <w:rPr>
                <w:rFonts w:ascii="Times New Roman" w:eastAsia="Calibri" w:hAnsi="Times New Roman" w:cs="Times New Roman"/>
                <w:color w:val="000000"/>
                <w:sz w:val="26"/>
                <w:szCs w:val="26"/>
              </w:rPr>
              <w:t>Cảm thụ và hiểu biết âm nhạc; biết lắng nghe và vận động theo nhịp điệu bài hát.</w:t>
            </w:r>
          </w:p>
        </w:tc>
      </w:tr>
      <w:tr w:rsidR="007553F5" w:rsidRPr="009108AC" w:rsidTr="00717645">
        <w:trPr>
          <w:trHeight w:val="453"/>
        </w:trPr>
        <w:tc>
          <w:tcPr>
            <w:tcW w:w="4962" w:type="dxa"/>
            <w:shd w:val="clear" w:color="auto" w:fill="auto"/>
          </w:tcPr>
          <w:p w:rsidR="007553F5" w:rsidRPr="009108AC" w:rsidRDefault="007553F5" w:rsidP="00717645">
            <w:pPr>
              <w:spacing w:before="60" w:after="0" w:line="240" w:lineRule="auto"/>
              <w:contextualSpacing/>
              <w:jc w:val="center"/>
              <w:rPr>
                <w:rFonts w:ascii="Times New Roman" w:eastAsia="Calibri" w:hAnsi="Times New Roman" w:cs="Times New Roman"/>
                <w:b/>
                <w:color w:val="000000"/>
                <w:sz w:val="26"/>
                <w:szCs w:val="26"/>
                <w:lang w:val="vi-VN"/>
              </w:rPr>
            </w:pPr>
            <w:r w:rsidRPr="009108AC">
              <w:rPr>
                <w:rFonts w:ascii="Times New Roman" w:eastAsia="Calibri" w:hAnsi="Times New Roman" w:cs="Times New Roman"/>
                <w:b/>
                <w:color w:val="000000"/>
                <w:sz w:val="26"/>
                <w:szCs w:val="26"/>
                <w:lang w:val="vi-VN"/>
              </w:rPr>
              <w:t>Hoạt động của giáo viên</w:t>
            </w:r>
          </w:p>
        </w:tc>
        <w:tc>
          <w:tcPr>
            <w:tcW w:w="5103" w:type="dxa"/>
            <w:shd w:val="clear" w:color="auto" w:fill="auto"/>
          </w:tcPr>
          <w:p w:rsidR="007553F5" w:rsidRPr="009108AC" w:rsidRDefault="007553F5" w:rsidP="00717645">
            <w:pPr>
              <w:spacing w:before="60" w:after="0" w:line="240" w:lineRule="auto"/>
              <w:contextualSpacing/>
              <w:jc w:val="center"/>
              <w:rPr>
                <w:rFonts w:ascii="Times New Roman" w:eastAsia="Calibri" w:hAnsi="Times New Roman" w:cs="Times New Roman"/>
                <w:b/>
                <w:color w:val="000000"/>
                <w:sz w:val="26"/>
                <w:szCs w:val="26"/>
                <w:lang w:val="vi-VN"/>
              </w:rPr>
            </w:pPr>
            <w:r w:rsidRPr="009108AC">
              <w:rPr>
                <w:rFonts w:ascii="Times New Roman" w:eastAsia="Calibri" w:hAnsi="Times New Roman" w:cs="Times New Roman"/>
                <w:b/>
                <w:color w:val="000000"/>
                <w:sz w:val="26"/>
                <w:szCs w:val="26"/>
                <w:lang w:val="vi-VN"/>
              </w:rPr>
              <w:t>Hoạt động của học sinh</w:t>
            </w:r>
          </w:p>
        </w:tc>
      </w:tr>
      <w:tr w:rsidR="007553F5" w:rsidRPr="009108AC" w:rsidTr="00717645">
        <w:trPr>
          <w:trHeight w:val="1545"/>
        </w:trPr>
        <w:tc>
          <w:tcPr>
            <w:tcW w:w="4962" w:type="dxa"/>
            <w:shd w:val="clear" w:color="auto" w:fill="auto"/>
          </w:tcPr>
          <w:p w:rsidR="007553F5" w:rsidRPr="009108AC" w:rsidRDefault="007553F5" w:rsidP="007553F5">
            <w:pPr>
              <w:numPr>
                <w:ilvl w:val="0"/>
                <w:numId w:val="2"/>
              </w:numPr>
              <w:spacing w:after="0" w:line="240" w:lineRule="auto"/>
              <w:ind w:left="187" w:hanging="187"/>
              <w:contextualSpacing/>
              <w:jc w:val="both"/>
              <w:rPr>
                <w:rFonts w:ascii="Times New Roman" w:eastAsia="Calibri" w:hAnsi="Times New Roman" w:cs="Times New Roman"/>
                <w:i/>
                <w:iCs/>
                <w:color w:val="000000"/>
                <w:sz w:val="26"/>
                <w:szCs w:val="26"/>
              </w:rPr>
            </w:pPr>
            <w:r w:rsidRPr="009108AC">
              <w:rPr>
                <w:rFonts w:ascii="Times New Roman" w:eastAsia="Calibri" w:hAnsi="Times New Roman" w:cs="Times New Roman"/>
                <w:color w:val="000000"/>
                <w:sz w:val="26"/>
                <w:szCs w:val="26"/>
              </w:rPr>
              <w:t xml:space="preserve">GV mở file âm thanh cho HS nghe và vận động cơ thể bài hát </w:t>
            </w:r>
            <w:r w:rsidRPr="009108AC">
              <w:rPr>
                <w:rFonts w:ascii="Times New Roman" w:eastAsia="Calibri" w:hAnsi="Times New Roman" w:cs="Times New Roman"/>
                <w:i/>
                <w:iCs/>
                <w:color w:val="000000"/>
                <w:sz w:val="26"/>
                <w:szCs w:val="26"/>
              </w:rPr>
              <w:t xml:space="preserve">Tháng năm học trò </w:t>
            </w:r>
            <w:r w:rsidRPr="009108AC">
              <w:rPr>
                <w:rFonts w:ascii="Times New Roman" w:eastAsia="Calibri" w:hAnsi="Times New Roman" w:cs="Times New Roman"/>
                <w:color w:val="000000"/>
                <w:sz w:val="26"/>
                <w:szCs w:val="26"/>
              </w:rPr>
              <w:t xml:space="preserve">(có thể dùng âm hình vận động của bài </w:t>
            </w:r>
            <w:r w:rsidRPr="009108AC">
              <w:rPr>
                <w:rFonts w:ascii="Times New Roman" w:eastAsia="Calibri" w:hAnsi="Times New Roman" w:cs="Times New Roman"/>
                <w:i/>
                <w:iCs/>
                <w:color w:val="000000"/>
                <w:sz w:val="26"/>
                <w:szCs w:val="26"/>
              </w:rPr>
              <w:t>Con đường học trò</w:t>
            </w:r>
            <w:r w:rsidRPr="009108AC">
              <w:rPr>
                <w:rFonts w:ascii="Times New Roman" w:eastAsia="Calibri" w:hAnsi="Times New Roman" w:cs="Times New Roman"/>
                <w:color w:val="000000"/>
                <w:sz w:val="26"/>
                <w:szCs w:val="26"/>
              </w:rPr>
              <w:t>)</w:t>
            </w:r>
            <w:r w:rsidRPr="009108AC">
              <w:rPr>
                <w:rFonts w:ascii="Times New Roman" w:eastAsia="Calibri" w:hAnsi="Times New Roman" w:cs="Times New Roman"/>
                <w:i/>
                <w:iCs/>
                <w:color w:val="000000"/>
                <w:sz w:val="26"/>
                <w:szCs w:val="26"/>
              </w:rPr>
              <w:t>.</w:t>
            </w:r>
          </w:p>
          <w:p w:rsidR="007553F5" w:rsidRPr="009108AC" w:rsidRDefault="007553F5" w:rsidP="007553F5">
            <w:pPr>
              <w:numPr>
                <w:ilvl w:val="0"/>
                <w:numId w:val="2"/>
              </w:numPr>
              <w:spacing w:after="0" w:line="240" w:lineRule="auto"/>
              <w:ind w:left="187" w:hanging="187"/>
              <w:contextualSpacing/>
              <w:jc w:val="both"/>
              <w:rPr>
                <w:rFonts w:ascii="Times New Roman" w:eastAsia="Calibri" w:hAnsi="Times New Roman" w:cs="Times New Roman"/>
                <w:color w:val="000000"/>
                <w:sz w:val="26"/>
                <w:szCs w:val="26"/>
              </w:rPr>
            </w:pPr>
            <w:r w:rsidRPr="009108AC">
              <w:rPr>
                <w:rFonts w:ascii="Times New Roman" w:eastAsia="Calibri" w:hAnsi="Times New Roman" w:cs="Times New Roman"/>
                <w:color w:val="000000"/>
                <w:sz w:val="26"/>
                <w:szCs w:val="26"/>
              </w:rPr>
              <w:t>GV dẫn dắt vào bài học .</w:t>
            </w:r>
          </w:p>
        </w:tc>
        <w:tc>
          <w:tcPr>
            <w:tcW w:w="5103" w:type="dxa"/>
            <w:shd w:val="clear" w:color="auto" w:fill="auto"/>
          </w:tcPr>
          <w:p w:rsidR="007553F5" w:rsidRPr="009108AC" w:rsidRDefault="007553F5" w:rsidP="007553F5">
            <w:pPr>
              <w:numPr>
                <w:ilvl w:val="0"/>
                <w:numId w:val="2"/>
              </w:numPr>
              <w:spacing w:after="0" w:line="240" w:lineRule="auto"/>
              <w:ind w:left="187" w:hanging="187"/>
              <w:contextualSpacing/>
              <w:jc w:val="both"/>
              <w:rPr>
                <w:rFonts w:ascii="Times New Roman" w:eastAsia="Calibri" w:hAnsi="Times New Roman" w:cs="Times New Roman"/>
                <w:color w:val="000000"/>
                <w:sz w:val="26"/>
                <w:szCs w:val="26"/>
              </w:rPr>
            </w:pPr>
            <w:r w:rsidRPr="009108AC">
              <w:rPr>
                <w:rFonts w:ascii="Times New Roman" w:eastAsia="Calibri" w:hAnsi="Times New Roman" w:cs="Times New Roman"/>
                <w:color w:val="000000"/>
                <w:sz w:val="26"/>
                <w:szCs w:val="26"/>
              </w:rPr>
              <w:t>HS nghe (hoặc hát theo nếu hát được), quan sát và vận động cơ thể theo nhịp điệu.</w:t>
            </w:r>
          </w:p>
          <w:p w:rsidR="007553F5" w:rsidRPr="009108AC" w:rsidRDefault="007553F5" w:rsidP="00717645">
            <w:pPr>
              <w:spacing w:after="0" w:line="240" w:lineRule="auto"/>
              <w:contextualSpacing/>
              <w:jc w:val="both"/>
              <w:rPr>
                <w:rFonts w:ascii="Times New Roman" w:eastAsia="Calibri" w:hAnsi="Times New Roman" w:cs="Times New Roman"/>
                <w:color w:val="000000"/>
                <w:sz w:val="26"/>
                <w:szCs w:val="26"/>
              </w:rPr>
            </w:pPr>
          </w:p>
          <w:p w:rsidR="007553F5" w:rsidRPr="009108AC" w:rsidRDefault="007553F5" w:rsidP="00717645">
            <w:pPr>
              <w:spacing w:after="0" w:line="240" w:lineRule="auto"/>
              <w:contextualSpacing/>
              <w:jc w:val="both"/>
              <w:rPr>
                <w:rFonts w:ascii="Times New Roman" w:eastAsia="Calibri" w:hAnsi="Times New Roman" w:cs="Times New Roman"/>
                <w:color w:val="000000"/>
                <w:sz w:val="26"/>
                <w:szCs w:val="26"/>
              </w:rPr>
            </w:pPr>
          </w:p>
          <w:p w:rsidR="007553F5" w:rsidRPr="009108AC" w:rsidRDefault="007553F5" w:rsidP="007553F5">
            <w:pPr>
              <w:numPr>
                <w:ilvl w:val="0"/>
                <w:numId w:val="2"/>
              </w:numPr>
              <w:spacing w:after="0" w:line="240" w:lineRule="auto"/>
              <w:ind w:left="187" w:hanging="187"/>
              <w:contextualSpacing/>
              <w:jc w:val="both"/>
              <w:rPr>
                <w:rFonts w:ascii="Times New Roman" w:eastAsia="Calibri" w:hAnsi="Times New Roman" w:cs="Times New Roman"/>
                <w:color w:val="000000"/>
                <w:sz w:val="26"/>
                <w:szCs w:val="26"/>
              </w:rPr>
            </w:pPr>
            <w:r w:rsidRPr="009108AC">
              <w:rPr>
                <w:rFonts w:ascii="Times New Roman" w:eastAsia="Calibri" w:hAnsi="Times New Roman" w:cs="Times New Roman"/>
                <w:color w:val="000000"/>
                <w:sz w:val="26"/>
                <w:szCs w:val="26"/>
                <w:lang w:val="fr-FR"/>
              </w:rPr>
              <w:t>HS ghi bài.</w:t>
            </w:r>
          </w:p>
        </w:tc>
      </w:tr>
      <w:tr w:rsidR="007553F5" w:rsidRPr="009108AC" w:rsidTr="00717645">
        <w:trPr>
          <w:trHeight w:val="737"/>
        </w:trPr>
        <w:tc>
          <w:tcPr>
            <w:tcW w:w="10065" w:type="dxa"/>
            <w:gridSpan w:val="2"/>
            <w:shd w:val="clear" w:color="auto" w:fill="auto"/>
          </w:tcPr>
          <w:p w:rsidR="007553F5" w:rsidRPr="009108AC" w:rsidRDefault="007553F5" w:rsidP="00717645">
            <w:pPr>
              <w:widowControl w:val="0"/>
              <w:tabs>
                <w:tab w:val="left" w:pos="2172"/>
                <w:tab w:val="center" w:pos="4865"/>
              </w:tabs>
              <w:autoSpaceDE w:val="0"/>
              <w:autoSpaceDN w:val="0"/>
              <w:spacing w:before="154" w:after="0" w:line="240" w:lineRule="auto"/>
              <w:ind w:left="-30" w:right="31"/>
              <w:contextualSpacing/>
              <w:jc w:val="center"/>
              <w:rPr>
                <w:rFonts w:ascii="Times New Roman" w:eastAsia="Times New Roman" w:hAnsi="Times New Roman" w:cs="Times New Roman"/>
                <w:b/>
                <w:bCs/>
                <w:iCs/>
                <w:color w:val="000000"/>
                <w:sz w:val="26"/>
                <w:szCs w:val="26"/>
              </w:rPr>
            </w:pPr>
            <w:r w:rsidRPr="009108AC">
              <w:rPr>
                <w:rFonts w:ascii="Times New Roman" w:eastAsia="Times New Roman" w:hAnsi="Times New Roman" w:cs="Times New Roman"/>
                <w:b/>
                <w:bCs/>
                <w:iCs/>
                <w:color w:val="000000"/>
                <w:sz w:val="26"/>
                <w:szCs w:val="26"/>
              </w:rPr>
              <w:t>LUYỆN TẬP - VẬN DỤNG - SÁNG TẠO</w:t>
            </w:r>
          </w:p>
          <w:p w:rsidR="007553F5" w:rsidRPr="009108AC" w:rsidRDefault="007553F5" w:rsidP="00717645">
            <w:pPr>
              <w:tabs>
                <w:tab w:val="left" w:pos="360"/>
              </w:tabs>
              <w:spacing w:before="60" w:after="0" w:line="240" w:lineRule="auto"/>
              <w:contextualSpacing/>
              <w:rPr>
                <w:rFonts w:ascii="Times New Roman" w:eastAsia="Calibri" w:hAnsi="Times New Roman" w:cs="Times New Roman"/>
                <w:bCs/>
                <w:i/>
                <w:iCs/>
                <w:color w:val="000000"/>
                <w:sz w:val="26"/>
                <w:szCs w:val="26"/>
              </w:rPr>
            </w:pPr>
            <w:r w:rsidRPr="009108AC">
              <w:rPr>
                <w:rFonts w:ascii="Times New Roman" w:eastAsia="Calibri" w:hAnsi="Times New Roman" w:cs="Times New Roman"/>
                <w:bCs/>
                <w:i/>
                <w:iCs/>
                <w:color w:val="000000"/>
                <w:sz w:val="26"/>
                <w:szCs w:val="26"/>
              </w:rPr>
              <w:t>Mục tiêu:</w:t>
            </w:r>
          </w:p>
          <w:p w:rsidR="007553F5" w:rsidRPr="009108AC" w:rsidRDefault="007553F5" w:rsidP="007553F5">
            <w:pPr>
              <w:numPr>
                <w:ilvl w:val="0"/>
                <w:numId w:val="2"/>
              </w:numPr>
              <w:spacing w:after="0" w:line="240" w:lineRule="auto"/>
              <w:ind w:left="187" w:hanging="187"/>
              <w:contextualSpacing/>
              <w:jc w:val="both"/>
              <w:rPr>
                <w:rFonts w:ascii="Times New Roman" w:eastAsia="Calibri" w:hAnsi="Times New Roman" w:cs="Times New Roman"/>
                <w:bCs/>
                <w:color w:val="000000"/>
                <w:sz w:val="26"/>
                <w:szCs w:val="26"/>
              </w:rPr>
            </w:pPr>
            <w:r w:rsidRPr="009108AC">
              <w:rPr>
                <w:rFonts w:ascii="Times New Roman" w:eastAsia="Calibri" w:hAnsi="Times New Roman" w:cs="Times New Roman"/>
                <w:bCs/>
                <w:color w:val="000000"/>
                <w:spacing w:val="-12"/>
                <w:sz w:val="26"/>
                <w:szCs w:val="26"/>
              </w:rPr>
              <w:lastRenderedPageBreak/>
              <w:t xml:space="preserve">Nhận biết, nêu được tên, định nghĩa các thuộc tính của âm thanh có tính nhạc ở nét nhạc thứ nhất của Bài đọc nhạc số 1. </w:t>
            </w:r>
            <w:r w:rsidRPr="009108AC">
              <w:rPr>
                <w:rFonts w:ascii="Times New Roman" w:eastAsia="Calibri" w:hAnsi="Times New Roman" w:cs="Times New Roman"/>
                <w:bCs/>
                <w:color w:val="000000"/>
                <w:sz w:val="26"/>
                <w:szCs w:val="26"/>
              </w:rPr>
              <w:t xml:space="preserve">Đọc lại hoàn chỉnh </w:t>
            </w:r>
            <w:r w:rsidRPr="009108AC">
              <w:rPr>
                <w:rFonts w:ascii="Times New Roman" w:eastAsia="Calibri" w:hAnsi="Times New Roman" w:cs="Times New Roman"/>
                <w:bCs/>
                <w:i/>
                <w:iCs/>
                <w:color w:val="000000"/>
                <w:sz w:val="26"/>
                <w:szCs w:val="26"/>
              </w:rPr>
              <w:t>Bài đọc nhạc số 1</w:t>
            </w:r>
            <w:r w:rsidRPr="009108AC">
              <w:rPr>
                <w:rFonts w:ascii="Times New Roman" w:eastAsia="Calibri" w:hAnsi="Times New Roman" w:cs="Times New Roman"/>
                <w:bCs/>
                <w:color w:val="000000"/>
                <w:sz w:val="26"/>
                <w:szCs w:val="26"/>
              </w:rPr>
              <w:t xml:space="preserve"> kết hợp gõ đệm theo phách.</w:t>
            </w:r>
          </w:p>
          <w:p w:rsidR="007553F5" w:rsidRPr="009108AC" w:rsidRDefault="007553F5" w:rsidP="007553F5">
            <w:pPr>
              <w:numPr>
                <w:ilvl w:val="0"/>
                <w:numId w:val="2"/>
              </w:numPr>
              <w:spacing w:after="0" w:line="240" w:lineRule="auto"/>
              <w:ind w:left="187" w:hanging="187"/>
              <w:contextualSpacing/>
              <w:jc w:val="both"/>
              <w:rPr>
                <w:rFonts w:ascii="Times New Roman" w:eastAsia="Calibri" w:hAnsi="Times New Roman" w:cs="Times New Roman"/>
                <w:bCs/>
                <w:color w:val="000000"/>
                <w:sz w:val="26"/>
                <w:szCs w:val="26"/>
              </w:rPr>
            </w:pPr>
            <w:r w:rsidRPr="009108AC">
              <w:rPr>
                <w:rFonts w:ascii="Times New Roman" w:eastAsia="Calibri" w:hAnsi="Times New Roman" w:cs="Times New Roman"/>
                <w:bCs/>
                <w:color w:val="000000"/>
                <w:sz w:val="26"/>
                <w:szCs w:val="26"/>
              </w:rPr>
              <w:t xml:space="preserve">HS hát đúng giai điệu, lời ca, sắc thái, thuộc lời bài hát với một số hình thức như lĩnh xướng, nối tiếp, hòa giọng và vận động cơ thể theo nhịp điệu. </w:t>
            </w:r>
          </w:p>
          <w:p w:rsidR="007553F5" w:rsidRPr="009108AC" w:rsidRDefault="007553F5" w:rsidP="007553F5">
            <w:pPr>
              <w:numPr>
                <w:ilvl w:val="0"/>
                <w:numId w:val="2"/>
              </w:numPr>
              <w:spacing w:after="0" w:line="240" w:lineRule="auto"/>
              <w:ind w:left="187" w:hanging="187"/>
              <w:contextualSpacing/>
              <w:jc w:val="both"/>
              <w:rPr>
                <w:rFonts w:ascii="Times New Roman" w:eastAsia="Calibri" w:hAnsi="Times New Roman" w:cs="Times New Roman"/>
                <w:bCs/>
                <w:i/>
                <w:iCs/>
                <w:color w:val="000000"/>
                <w:sz w:val="26"/>
                <w:szCs w:val="26"/>
              </w:rPr>
            </w:pPr>
            <w:r w:rsidRPr="009108AC">
              <w:rPr>
                <w:rFonts w:ascii="Times New Roman" w:eastAsia="Calibri" w:hAnsi="Times New Roman" w:cs="Times New Roman"/>
                <w:bCs/>
                <w:color w:val="000000"/>
                <w:sz w:val="26"/>
                <w:szCs w:val="26"/>
              </w:rPr>
              <w:t xml:space="preserve">Giao tiếp và hợp tác, hỗ trợ nhau tham gia trò chơi. Ứng dụng và sáng tạo lời theo âm hình tiết tấu của trò chơi </w:t>
            </w:r>
            <w:r w:rsidRPr="009108AC">
              <w:rPr>
                <w:rFonts w:ascii="Times New Roman" w:eastAsia="Calibri" w:hAnsi="Times New Roman" w:cs="Times New Roman"/>
                <w:bCs/>
                <w:i/>
                <w:iCs/>
                <w:color w:val="000000"/>
                <w:sz w:val="26"/>
                <w:szCs w:val="26"/>
              </w:rPr>
              <w:t>Nhịp điệu đến trường.</w:t>
            </w:r>
          </w:p>
          <w:p w:rsidR="007553F5" w:rsidRPr="009108AC" w:rsidRDefault="007553F5" w:rsidP="007553F5">
            <w:pPr>
              <w:numPr>
                <w:ilvl w:val="0"/>
                <w:numId w:val="2"/>
              </w:numPr>
              <w:spacing w:after="0" w:line="240" w:lineRule="auto"/>
              <w:ind w:left="187" w:hanging="187"/>
              <w:contextualSpacing/>
              <w:jc w:val="both"/>
              <w:rPr>
                <w:rFonts w:ascii="Times New Roman" w:eastAsia="Calibri" w:hAnsi="Times New Roman" w:cs="Times New Roman"/>
                <w:bCs/>
                <w:i/>
                <w:iCs/>
                <w:color w:val="000000"/>
                <w:sz w:val="26"/>
                <w:szCs w:val="26"/>
              </w:rPr>
            </w:pPr>
            <w:r w:rsidRPr="009108AC">
              <w:rPr>
                <w:rFonts w:ascii="Times New Roman" w:eastAsia="Calibri" w:hAnsi="Times New Roman" w:cs="Times New Roman"/>
                <w:bCs/>
                <w:color w:val="000000"/>
                <w:sz w:val="26"/>
                <w:szCs w:val="26"/>
              </w:rPr>
              <w:t xml:space="preserve">HS chia sẻ những cảm xúc của bản thân với bạn bè qua hoạt động vẽ những bức tranh về chủ đề </w:t>
            </w:r>
            <w:r w:rsidRPr="009108AC">
              <w:rPr>
                <w:rFonts w:ascii="Times New Roman" w:eastAsia="Calibri" w:hAnsi="Times New Roman" w:cs="Times New Roman"/>
                <w:bCs/>
                <w:i/>
                <w:iCs/>
                <w:color w:val="000000"/>
                <w:sz w:val="26"/>
                <w:szCs w:val="26"/>
              </w:rPr>
              <w:t>Tuổi học trò.</w:t>
            </w:r>
          </w:p>
          <w:p w:rsidR="007553F5" w:rsidRPr="009108AC" w:rsidRDefault="007553F5" w:rsidP="007553F5">
            <w:pPr>
              <w:numPr>
                <w:ilvl w:val="0"/>
                <w:numId w:val="2"/>
              </w:numPr>
              <w:spacing w:after="0" w:line="240" w:lineRule="auto"/>
              <w:ind w:left="187" w:hanging="187"/>
              <w:contextualSpacing/>
              <w:jc w:val="both"/>
              <w:rPr>
                <w:rFonts w:ascii="Times New Roman" w:eastAsia="Calibri" w:hAnsi="Times New Roman" w:cs="Times New Roman"/>
                <w:b/>
                <w:bCs/>
                <w:iCs/>
                <w:color w:val="000000"/>
                <w:sz w:val="26"/>
                <w:szCs w:val="26"/>
              </w:rPr>
            </w:pPr>
            <w:r w:rsidRPr="009108AC">
              <w:rPr>
                <w:rFonts w:ascii="Times New Roman" w:eastAsia="Calibri" w:hAnsi="Times New Roman" w:cs="Times New Roman"/>
                <w:bCs/>
                <w:color w:val="000000"/>
                <w:sz w:val="26"/>
                <w:szCs w:val="26"/>
              </w:rPr>
              <w:t>Biết dùng những kiến thức, kỹ năng để giải quyết nhiệm vụ học tập được giao.</w:t>
            </w:r>
          </w:p>
          <w:p w:rsidR="007553F5" w:rsidRPr="009108AC" w:rsidRDefault="007553F5" w:rsidP="00717645">
            <w:pPr>
              <w:spacing w:after="0" w:line="240" w:lineRule="auto"/>
              <w:contextualSpacing/>
              <w:jc w:val="both"/>
              <w:rPr>
                <w:rFonts w:ascii="Times New Roman" w:eastAsia="Calibri" w:hAnsi="Times New Roman" w:cs="Times New Roman"/>
                <w:b/>
                <w:bCs/>
                <w:iCs/>
                <w:color w:val="000000"/>
                <w:sz w:val="26"/>
                <w:szCs w:val="26"/>
              </w:rPr>
            </w:pPr>
          </w:p>
        </w:tc>
      </w:tr>
      <w:tr w:rsidR="007553F5" w:rsidRPr="009108AC" w:rsidTr="00717645">
        <w:trPr>
          <w:trHeight w:val="413"/>
        </w:trPr>
        <w:tc>
          <w:tcPr>
            <w:tcW w:w="4962" w:type="dxa"/>
            <w:shd w:val="clear" w:color="auto" w:fill="auto"/>
          </w:tcPr>
          <w:p w:rsidR="007553F5" w:rsidRPr="009108AC" w:rsidRDefault="007553F5" w:rsidP="00717645">
            <w:pPr>
              <w:tabs>
                <w:tab w:val="left" w:pos="348"/>
              </w:tabs>
              <w:spacing w:after="0" w:line="240" w:lineRule="auto"/>
              <w:contextualSpacing/>
              <w:jc w:val="center"/>
              <w:rPr>
                <w:rFonts w:ascii="Times New Roman" w:eastAsia="Calibri" w:hAnsi="Times New Roman" w:cs="Times New Roman"/>
                <w:b/>
                <w:bCs/>
                <w:i/>
                <w:iCs/>
                <w:color w:val="000000"/>
                <w:sz w:val="26"/>
                <w:szCs w:val="26"/>
                <w:lang w:val="fr-FR"/>
              </w:rPr>
            </w:pPr>
            <w:r w:rsidRPr="009108AC">
              <w:rPr>
                <w:rFonts w:ascii="Times New Roman" w:eastAsia="Calibri" w:hAnsi="Times New Roman" w:cs="Times New Roman"/>
                <w:b/>
                <w:color w:val="000000"/>
                <w:sz w:val="26"/>
                <w:szCs w:val="26"/>
                <w:lang w:val="vi-VN"/>
              </w:rPr>
              <w:lastRenderedPageBreak/>
              <w:t>Hoạt động của giáo viên</w:t>
            </w:r>
          </w:p>
        </w:tc>
        <w:tc>
          <w:tcPr>
            <w:tcW w:w="5103" w:type="dxa"/>
            <w:shd w:val="clear" w:color="auto" w:fill="auto"/>
          </w:tcPr>
          <w:p w:rsidR="007553F5" w:rsidRPr="009108AC" w:rsidRDefault="007553F5" w:rsidP="00717645">
            <w:pPr>
              <w:spacing w:after="0" w:line="240" w:lineRule="auto"/>
              <w:contextualSpacing/>
              <w:jc w:val="center"/>
              <w:rPr>
                <w:rFonts w:ascii="Times New Roman" w:eastAsia="Calibri" w:hAnsi="Times New Roman" w:cs="Times New Roman"/>
                <w:color w:val="000000"/>
                <w:sz w:val="26"/>
                <w:szCs w:val="26"/>
                <w:lang w:val="vi-VN"/>
              </w:rPr>
            </w:pPr>
            <w:r w:rsidRPr="009108AC">
              <w:rPr>
                <w:rFonts w:ascii="Times New Roman" w:eastAsia="Calibri" w:hAnsi="Times New Roman" w:cs="Times New Roman"/>
                <w:b/>
                <w:color w:val="000000"/>
                <w:sz w:val="26"/>
                <w:szCs w:val="26"/>
                <w:lang w:val="vi-VN"/>
              </w:rPr>
              <w:t>Hoạt động của học sinh</w:t>
            </w:r>
          </w:p>
        </w:tc>
      </w:tr>
      <w:tr w:rsidR="007553F5" w:rsidRPr="009108AC" w:rsidTr="00717645">
        <w:trPr>
          <w:trHeight w:val="3678"/>
        </w:trPr>
        <w:tc>
          <w:tcPr>
            <w:tcW w:w="4962" w:type="dxa"/>
            <w:shd w:val="clear" w:color="auto" w:fill="auto"/>
          </w:tcPr>
          <w:p w:rsidR="007553F5" w:rsidRPr="009108AC" w:rsidRDefault="007553F5" w:rsidP="00717645">
            <w:pPr>
              <w:numPr>
                <w:ilvl w:val="1"/>
                <w:numId w:val="1"/>
              </w:numPr>
              <w:tabs>
                <w:tab w:val="left" w:pos="318"/>
              </w:tabs>
              <w:spacing w:after="0" w:line="240" w:lineRule="auto"/>
              <w:ind w:left="187" w:hanging="187"/>
              <w:contextualSpacing/>
              <w:jc w:val="both"/>
              <w:rPr>
                <w:rFonts w:ascii="Times New Roman" w:eastAsia="Calibri" w:hAnsi="Times New Roman" w:cs="Times New Roman"/>
                <w:b/>
                <w:bCs/>
                <w:i/>
                <w:iCs/>
                <w:color w:val="000000"/>
                <w:sz w:val="26"/>
                <w:szCs w:val="26"/>
                <w:lang w:val="fr-FR"/>
              </w:rPr>
            </w:pPr>
            <w:r w:rsidRPr="009108AC">
              <w:rPr>
                <w:rFonts w:ascii="Times New Roman" w:eastAsia="Calibri" w:hAnsi="Times New Roman" w:cs="Times New Roman"/>
                <w:b/>
                <w:bCs/>
                <w:i/>
                <w:iCs/>
                <w:color w:val="000000"/>
                <w:sz w:val="26"/>
                <w:szCs w:val="26"/>
                <w:lang w:val="fr-FR"/>
              </w:rPr>
              <w:t>Các thuộc tính của âm thanh có tính nhạc – Bài đọc nhạc số 1</w:t>
            </w:r>
          </w:p>
          <w:p w:rsidR="007553F5" w:rsidRPr="009108AC" w:rsidRDefault="007553F5" w:rsidP="007553F5">
            <w:pPr>
              <w:numPr>
                <w:ilvl w:val="0"/>
                <w:numId w:val="2"/>
              </w:numPr>
              <w:spacing w:after="0" w:line="240" w:lineRule="auto"/>
              <w:ind w:left="187" w:hanging="187"/>
              <w:contextualSpacing/>
              <w:jc w:val="both"/>
              <w:rPr>
                <w:rFonts w:ascii="Times New Roman" w:eastAsia="Calibri" w:hAnsi="Times New Roman" w:cs="Times New Roman"/>
                <w:color w:val="000000"/>
                <w:sz w:val="26"/>
                <w:szCs w:val="26"/>
                <w:lang w:val="fr-FR"/>
              </w:rPr>
            </w:pPr>
            <w:r w:rsidRPr="009108AC">
              <w:rPr>
                <w:rFonts w:ascii="Times New Roman" w:eastAsia="Calibri" w:hAnsi="Times New Roman" w:cs="Times New Roman"/>
                <w:color w:val="000000"/>
                <w:sz w:val="26"/>
                <w:szCs w:val="26"/>
                <w:lang w:val="fr-FR"/>
              </w:rPr>
              <w:t>GV cho HS quan sát và yêu cầu thực hiện theo các bước:</w:t>
            </w:r>
          </w:p>
          <w:p w:rsidR="007553F5" w:rsidRPr="009108AC" w:rsidRDefault="007553F5" w:rsidP="00717645">
            <w:pPr>
              <w:spacing w:after="0" w:line="240" w:lineRule="auto"/>
              <w:ind w:left="187"/>
              <w:contextualSpacing/>
              <w:jc w:val="both"/>
              <w:rPr>
                <w:rFonts w:ascii="Times New Roman" w:eastAsia="Calibri" w:hAnsi="Times New Roman" w:cs="Times New Roman"/>
                <w:color w:val="000000"/>
                <w:sz w:val="26"/>
                <w:szCs w:val="26"/>
                <w:lang w:val="fr-FR"/>
              </w:rPr>
            </w:pPr>
            <w:r w:rsidRPr="009108AC">
              <w:rPr>
                <w:rFonts w:ascii="Times New Roman" w:eastAsia="Calibri" w:hAnsi="Times New Roman" w:cs="Times New Roman"/>
                <w:color w:val="000000"/>
                <w:sz w:val="26"/>
                <w:szCs w:val="26"/>
                <w:lang w:val="fr-FR"/>
              </w:rPr>
              <w:t>+ Chia nhóm nam, nữ đọc nét nhạc trong sgk trang 12.</w:t>
            </w:r>
          </w:p>
          <w:p w:rsidR="007553F5" w:rsidRPr="009108AC" w:rsidRDefault="007553F5" w:rsidP="00717645">
            <w:pPr>
              <w:spacing w:after="0" w:line="240" w:lineRule="auto"/>
              <w:ind w:left="187"/>
              <w:contextualSpacing/>
              <w:jc w:val="both"/>
              <w:rPr>
                <w:rFonts w:ascii="Times New Roman" w:eastAsia="Calibri" w:hAnsi="Times New Roman" w:cs="Times New Roman"/>
                <w:color w:val="000000"/>
                <w:sz w:val="26"/>
                <w:szCs w:val="26"/>
                <w:lang w:val="fr-FR"/>
              </w:rPr>
            </w:pPr>
            <w:r w:rsidRPr="009108AC">
              <w:rPr>
                <w:rFonts w:ascii="Times New Roman" w:eastAsia="Calibri" w:hAnsi="Times New Roman" w:cs="Times New Roman"/>
                <w:color w:val="000000"/>
                <w:sz w:val="26"/>
                <w:szCs w:val="26"/>
                <w:lang w:val="fr-FR"/>
              </w:rPr>
              <w:t>+ Chỉ ra 4 thuộc tính của âm thanh có tính nhạc. Nêu định nghĩa.</w:t>
            </w:r>
          </w:p>
          <w:p w:rsidR="007553F5" w:rsidRPr="009108AC" w:rsidRDefault="007553F5" w:rsidP="007553F5">
            <w:pPr>
              <w:numPr>
                <w:ilvl w:val="0"/>
                <w:numId w:val="2"/>
              </w:numPr>
              <w:spacing w:after="0" w:line="240" w:lineRule="auto"/>
              <w:ind w:left="187" w:hanging="187"/>
              <w:contextualSpacing/>
              <w:jc w:val="both"/>
              <w:rPr>
                <w:rFonts w:ascii="Times New Roman" w:eastAsia="Calibri" w:hAnsi="Times New Roman" w:cs="Times New Roman"/>
                <w:color w:val="000000"/>
                <w:sz w:val="26"/>
                <w:szCs w:val="26"/>
                <w:lang w:val="fr-FR"/>
              </w:rPr>
            </w:pPr>
            <w:r w:rsidRPr="009108AC">
              <w:rPr>
                <w:rFonts w:ascii="Times New Roman" w:eastAsia="Calibri" w:hAnsi="Times New Roman" w:cs="Times New Roman"/>
                <w:color w:val="000000"/>
                <w:sz w:val="26"/>
                <w:szCs w:val="26"/>
                <w:lang w:val="fr-FR"/>
              </w:rPr>
              <w:t>GV nhận xét, sửa sai (nếu có) và đánh giá kết quả.</w:t>
            </w:r>
          </w:p>
          <w:p w:rsidR="007553F5" w:rsidRPr="009108AC" w:rsidRDefault="007553F5" w:rsidP="007553F5">
            <w:pPr>
              <w:numPr>
                <w:ilvl w:val="0"/>
                <w:numId w:val="2"/>
              </w:numPr>
              <w:spacing w:after="0" w:line="240" w:lineRule="auto"/>
              <w:ind w:left="187" w:hanging="187"/>
              <w:contextualSpacing/>
              <w:jc w:val="both"/>
              <w:rPr>
                <w:rFonts w:ascii="Times New Roman" w:eastAsia="Calibri" w:hAnsi="Times New Roman" w:cs="Times New Roman"/>
                <w:color w:val="000000"/>
                <w:sz w:val="26"/>
                <w:szCs w:val="26"/>
                <w:lang w:val="fr-FR"/>
              </w:rPr>
            </w:pPr>
            <w:r w:rsidRPr="009108AC">
              <w:rPr>
                <w:rFonts w:ascii="Times New Roman" w:eastAsia="Calibri" w:hAnsi="Times New Roman" w:cs="Times New Roman"/>
                <w:color w:val="000000"/>
                <w:sz w:val="26"/>
                <w:szCs w:val="26"/>
                <w:lang w:val="fr-FR"/>
              </w:rPr>
              <w:t xml:space="preserve">GV đệm đàn cho HS đọc lại hoàn chỉnh </w:t>
            </w:r>
            <w:r w:rsidRPr="009108AC">
              <w:rPr>
                <w:rFonts w:ascii="Times New Roman" w:eastAsia="Calibri" w:hAnsi="Times New Roman" w:cs="Times New Roman"/>
                <w:i/>
                <w:iCs/>
                <w:color w:val="000000"/>
                <w:sz w:val="26"/>
                <w:szCs w:val="26"/>
                <w:lang w:val="fr-FR"/>
              </w:rPr>
              <w:t>Bài đọc nhạc số 1.</w:t>
            </w:r>
          </w:p>
        </w:tc>
        <w:tc>
          <w:tcPr>
            <w:tcW w:w="5103" w:type="dxa"/>
            <w:shd w:val="clear" w:color="auto" w:fill="auto"/>
          </w:tcPr>
          <w:p w:rsidR="007553F5" w:rsidRPr="009108AC" w:rsidRDefault="007553F5" w:rsidP="00717645">
            <w:pPr>
              <w:spacing w:after="0" w:line="240" w:lineRule="auto"/>
              <w:contextualSpacing/>
              <w:jc w:val="both"/>
              <w:rPr>
                <w:rFonts w:ascii="Times New Roman" w:eastAsia="Calibri" w:hAnsi="Times New Roman" w:cs="Times New Roman"/>
                <w:color w:val="000000"/>
                <w:sz w:val="26"/>
                <w:szCs w:val="26"/>
              </w:rPr>
            </w:pPr>
          </w:p>
          <w:p w:rsidR="007553F5" w:rsidRPr="009108AC" w:rsidRDefault="007553F5" w:rsidP="00717645">
            <w:pPr>
              <w:spacing w:after="0" w:line="240" w:lineRule="auto"/>
              <w:contextualSpacing/>
              <w:jc w:val="both"/>
              <w:rPr>
                <w:rFonts w:ascii="Times New Roman" w:eastAsia="Calibri" w:hAnsi="Times New Roman" w:cs="Times New Roman"/>
                <w:color w:val="000000"/>
                <w:sz w:val="26"/>
                <w:szCs w:val="26"/>
              </w:rPr>
            </w:pPr>
          </w:p>
          <w:p w:rsidR="007553F5" w:rsidRPr="009108AC" w:rsidRDefault="007553F5" w:rsidP="007553F5">
            <w:pPr>
              <w:numPr>
                <w:ilvl w:val="0"/>
                <w:numId w:val="2"/>
              </w:numPr>
              <w:spacing w:after="0" w:line="240" w:lineRule="auto"/>
              <w:ind w:left="187" w:hanging="187"/>
              <w:contextualSpacing/>
              <w:jc w:val="both"/>
              <w:rPr>
                <w:rFonts w:ascii="Times New Roman" w:eastAsia="Calibri" w:hAnsi="Times New Roman" w:cs="Times New Roman"/>
                <w:color w:val="000000"/>
                <w:sz w:val="26"/>
                <w:szCs w:val="26"/>
              </w:rPr>
            </w:pPr>
            <w:r w:rsidRPr="009108AC">
              <w:rPr>
                <w:rFonts w:ascii="Times New Roman" w:eastAsia="Calibri" w:hAnsi="Times New Roman" w:cs="Times New Roman"/>
                <w:color w:val="000000"/>
                <w:sz w:val="26"/>
                <w:szCs w:val="26"/>
              </w:rPr>
              <w:t>HS quan sát và thực hiện theo hướng dẫn của GV:</w:t>
            </w:r>
          </w:p>
          <w:p w:rsidR="007553F5" w:rsidRPr="009108AC" w:rsidRDefault="007553F5" w:rsidP="00717645">
            <w:pPr>
              <w:spacing w:after="0" w:line="240" w:lineRule="auto"/>
              <w:ind w:left="187"/>
              <w:contextualSpacing/>
              <w:jc w:val="both"/>
              <w:rPr>
                <w:rFonts w:ascii="Times New Roman" w:eastAsia="Calibri" w:hAnsi="Times New Roman" w:cs="Times New Roman"/>
                <w:color w:val="000000"/>
                <w:sz w:val="26"/>
                <w:szCs w:val="26"/>
              </w:rPr>
            </w:pPr>
            <w:r w:rsidRPr="009108AC">
              <w:rPr>
                <w:rFonts w:ascii="Times New Roman" w:eastAsia="Calibri" w:hAnsi="Times New Roman" w:cs="Times New Roman"/>
                <w:color w:val="000000"/>
                <w:sz w:val="26"/>
                <w:szCs w:val="26"/>
              </w:rPr>
              <w:t>+ Nhóm nam, nữ đọc nhạc.</w:t>
            </w:r>
          </w:p>
          <w:p w:rsidR="007553F5" w:rsidRPr="009108AC" w:rsidRDefault="007553F5" w:rsidP="00717645">
            <w:pPr>
              <w:spacing w:after="0" w:line="240" w:lineRule="auto"/>
              <w:contextualSpacing/>
              <w:jc w:val="both"/>
              <w:rPr>
                <w:rFonts w:ascii="Times New Roman" w:eastAsia="Calibri" w:hAnsi="Times New Roman" w:cs="Times New Roman"/>
                <w:color w:val="000000"/>
                <w:sz w:val="26"/>
                <w:szCs w:val="26"/>
              </w:rPr>
            </w:pPr>
          </w:p>
          <w:p w:rsidR="007553F5" w:rsidRPr="009108AC" w:rsidRDefault="007553F5" w:rsidP="00717645">
            <w:pPr>
              <w:spacing w:after="0" w:line="240" w:lineRule="auto"/>
              <w:ind w:left="187"/>
              <w:contextualSpacing/>
              <w:jc w:val="both"/>
              <w:rPr>
                <w:rFonts w:ascii="Times New Roman" w:eastAsia="Calibri" w:hAnsi="Times New Roman" w:cs="Times New Roman"/>
                <w:color w:val="000000"/>
                <w:sz w:val="26"/>
                <w:szCs w:val="26"/>
              </w:rPr>
            </w:pPr>
            <w:r w:rsidRPr="009108AC">
              <w:rPr>
                <w:rFonts w:ascii="Times New Roman" w:eastAsia="Calibri" w:hAnsi="Times New Roman" w:cs="Times New Roman"/>
                <w:color w:val="000000"/>
                <w:sz w:val="26"/>
                <w:szCs w:val="26"/>
              </w:rPr>
              <w:t>+ HS chỉ ra 4 thuộc tính của âm thanh có tính nhạc và nêu định nghĩ từng thuộc tính.</w:t>
            </w:r>
          </w:p>
          <w:p w:rsidR="007553F5" w:rsidRPr="009108AC" w:rsidRDefault="007553F5" w:rsidP="007553F5">
            <w:pPr>
              <w:numPr>
                <w:ilvl w:val="0"/>
                <w:numId w:val="2"/>
              </w:numPr>
              <w:spacing w:after="0" w:line="240" w:lineRule="auto"/>
              <w:ind w:left="187" w:hanging="187"/>
              <w:contextualSpacing/>
              <w:jc w:val="both"/>
              <w:rPr>
                <w:rFonts w:ascii="Times New Roman" w:eastAsia="Calibri" w:hAnsi="Times New Roman" w:cs="Times New Roman"/>
                <w:color w:val="000000"/>
                <w:sz w:val="26"/>
                <w:szCs w:val="26"/>
              </w:rPr>
            </w:pPr>
            <w:r w:rsidRPr="009108AC">
              <w:rPr>
                <w:rFonts w:ascii="Times New Roman" w:eastAsia="Calibri" w:hAnsi="Times New Roman" w:cs="Times New Roman"/>
                <w:color w:val="000000"/>
                <w:sz w:val="26"/>
                <w:szCs w:val="26"/>
              </w:rPr>
              <w:t>HS ghi nhớ.</w:t>
            </w:r>
          </w:p>
          <w:p w:rsidR="007553F5" w:rsidRPr="009108AC" w:rsidRDefault="007553F5" w:rsidP="00717645">
            <w:pPr>
              <w:spacing w:after="0" w:line="240" w:lineRule="auto"/>
              <w:contextualSpacing/>
              <w:jc w:val="both"/>
              <w:rPr>
                <w:rFonts w:ascii="Times New Roman" w:eastAsia="Calibri" w:hAnsi="Times New Roman" w:cs="Times New Roman"/>
                <w:color w:val="000000"/>
                <w:sz w:val="26"/>
                <w:szCs w:val="26"/>
              </w:rPr>
            </w:pPr>
          </w:p>
          <w:p w:rsidR="007553F5" w:rsidRPr="009108AC" w:rsidRDefault="007553F5" w:rsidP="007553F5">
            <w:pPr>
              <w:numPr>
                <w:ilvl w:val="0"/>
                <w:numId w:val="2"/>
              </w:numPr>
              <w:spacing w:after="0" w:line="240" w:lineRule="auto"/>
              <w:ind w:left="187" w:hanging="187"/>
              <w:contextualSpacing/>
              <w:jc w:val="both"/>
              <w:rPr>
                <w:rFonts w:ascii="Times New Roman" w:eastAsia="Calibri" w:hAnsi="Times New Roman" w:cs="Times New Roman"/>
                <w:color w:val="000000"/>
                <w:sz w:val="26"/>
                <w:szCs w:val="26"/>
              </w:rPr>
            </w:pPr>
            <w:r w:rsidRPr="009108AC">
              <w:rPr>
                <w:rFonts w:ascii="Times New Roman" w:eastAsia="Calibri" w:hAnsi="Times New Roman" w:cs="Times New Roman"/>
                <w:color w:val="000000"/>
                <w:sz w:val="26"/>
                <w:szCs w:val="26"/>
              </w:rPr>
              <w:t>HS đọc nhạc và kết hợp gõ đệm theo phách.</w:t>
            </w:r>
          </w:p>
        </w:tc>
      </w:tr>
      <w:tr w:rsidR="007553F5" w:rsidRPr="009108AC" w:rsidTr="00717645">
        <w:trPr>
          <w:trHeight w:val="443"/>
        </w:trPr>
        <w:tc>
          <w:tcPr>
            <w:tcW w:w="4962" w:type="dxa"/>
            <w:shd w:val="clear" w:color="auto" w:fill="auto"/>
          </w:tcPr>
          <w:p w:rsidR="007553F5" w:rsidRPr="009108AC" w:rsidRDefault="007553F5" w:rsidP="00717645">
            <w:pPr>
              <w:numPr>
                <w:ilvl w:val="1"/>
                <w:numId w:val="1"/>
              </w:numPr>
              <w:tabs>
                <w:tab w:val="left" w:pos="318"/>
              </w:tabs>
              <w:spacing w:after="0" w:line="240" w:lineRule="auto"/>
              <w:ind w:left="187" w:hanging="187"/>
              <w:contextualSpacing/>
              <w:jc w:val="both"/>
              <w:rPr>
                <w:rFonts w:ascii="Times New Roman" w:eastAsia="Calibri" w:hAnsi="Times New Roman" w:cs="Times New Roman"/>
                <w:color w:val="000000"/>
                <w:sz w:val="26"/>
                <w:szCs w:val="26"/>
                <w:lang w:val="fr-FR"/>
              </w:rPr>
            </w:pPr>
            <w:r w:rsidRPr="009108AC">
              <w:rPr>
                <w:rFonts w:ascii="Times New Roman" w:eastAsia="Calibri" w:hAnsi="Times New Roman" w:cs="Times New Roman"/>
                <w:b/>
                <w:bCs/>
                <w:i/>
                <w:iCs/>
                <w:color w:val="000000"/>
                <w:sz w:val="26"/>
                <w:szCs w:val="26"/>
                <w:lang w:val="fr-FR"/>
              </w:rPr>
              <w:t>Biểu diễn bài hát : Con đường học trò</w:t>
            </w:r>
          </w:p>
          <w:p w:rsidR="007553F5" w:rsidRPr="009108AC" w:rsidRDefault="007553F5" w:rsidP="007553F5">
            <w:pPr>
              <w:numPr>
                <w:ilvl w:val="0"/>
                <w:numId w:val="2"/>
              </w:numPr>
              <w:spacing w:after="0" w:line="240" w:lineRule="auto"/>
              <w:ind w:left="187" w:hanging="187"/>
              <w:contextualSpacing/>
              <w:jc w:val="both"/>
              <w:rPr>
                <w:rFonts w:ascii="Times New Roman" w:eastAsia="Calibri" w:hAnsi="Times New Roman" w:cs="Times New Roman"/>
                <w:color w:val="000000"/>
                <w:sz w:val="26"/>
                <w:szCs w:val="26"/>
                <w:lang w:val="fr-FR"/>
              </w:rPr>
            </w:pPr>
            <w:r w:rsidRPr="009108AC">
              <w:rPr>
                <w:rFonts w:ascii="Times New Roman" w:eastAsia="Calibri" w:hAnsi="Times New Roman" w:cs="Times New Roman"/>
                <w:color w:val="000000"/>
                <w:sz w:val="26"/>
                <w:szCs w:val="26"/>
                <w:lang w:val="fr-FR"/>
              </w:rPr>
              <w:t xml:space="preserve"> GV tổ chức cho các nhóm biểu diễn bài hát theo hình thức tự chọn.</w:t>
            </w:r>
          </w:p>
          <w:p w:rsidR="007553F5" w:rsidRPr="009108AC" w:rsidRDefault="007553F5" w:rsidP="00717645">
            <w:pPr>
              <w:spacing w:after="0" w:line="240" w:lineRule="auto"/>
              <w:ind w:left="187"/>
              <w:contextualSpacing/>
              <w:jc w:val="both"/>
              <w:rPr>
                <w:rFonts w:ascii="Times New Roman" w:eastAsia="Calibri" w:hAnsi="Times New Roman" w:cs="Times New Roman"/>
                <w:color w:val="000000"/>
                <w:sz w:val="26"/>
                <w:szCs w:val="26"/>
                <w:lang w:val="fr-FR"/>
              </w:rPr>
            </w:pPr>
            <w:r w:rsidRPr="009108AC">
              <w:rPr>
                <w:rFonts w:ascii="Times New Roman" w:eastAsia="Calibri" w:hAnsi="Times New Roman" w:cs="Times New Roman"/>
                <w:color w:val="000000"/>
                <w:sz w:val="26"/>
                <w:szCs w:val="26"/>
                <w:lang w:val="fr-FR"/>
              </w:rPr>
              <w:t>+ Nhóm 1 : Biểu diễn với hình thức hát lĩnh xướng, nối tiếp, hòa giọng.</w:t>
            </w:r>
          </w:p>
          <w:p w:rsidR="007553F5" w:rsidRPr="009108AC" w:rsidRDefault="007553F5" w:rsidP="00717645">
            <w:pPr>
              <w:spacing w:after="0" w:line="240" w:lineRule="auto"/>
              <w:ind w:left="187"/>
              <w:contextualSpacing/>
              <w:jc w:val="both"/>
              <w:rPr>
                <w:rFonts w:ascii="Times New Roman" w:eastAsia="Calibri" w:hAnsi="Times New Roman" w:cs="Times New Roman"/>
                <w:color w:val="000000"/>
                <w:sz w:val="26"/>
                <w:szCs w:val="26"/>
                <w:lang w:val="fr-FR"/>
              </w:rPr>
            </w:pPr>
            <w:r w:rsidRPr="009108AC">
              <w:rPr>
                <w:rFonts w:ascii="Times New Roman" w:eastAsia="Calibri" w:hAnsi="Times New Roman" w:cs="Times New Roman"/>
                <w:color w:val="000000"/>
                <w:sz w:val="26"/>
                <w:szCs w:val="26"/>
                <w:lang w:val="fr-FR"/>
              </w:rPr>
              <w:t>+ Nhóm 2 : Biểu diễn với hình thức vận động cơ thể theo nhịp điệu.</w:t>
            </w:r>
          </w:p>
          <w:p w:rsidR="007553F5" w:rsidRPr="009108AC" w:rsidRDefault="007553F5" w:rsidP="007553F5">
            <w:pPr>
              <w:numPr>
                <w:ilvl w:val="0"/>
                <w:numId w:val="2"/>
              </w:numPr>
              <w:spacing w:after="0" w:line="240" w:lineRule="auto"/>
              <w:ind w:left="187" w:hanging="187"/>
              <w:contextualSpacing/>
              <w:jc w:val="both"/>
              <w:rPr>
                <w:rFonts w:ascii="Times New Roman" w:eastAsia="Calibri" w:hAnsi="Times New Roman" w:cs="Times New Roman"/>
                <w:b/>
                <w:bCs/>
                <w:i/>
                <w:iCs/>
                <w:color w:val="000000"/>
                <w:spacing w:val="-10"/>
                <w:sz w:val="26"/>
                <w:szCs w:val="26"/>
                <w:lang w:val="fr-FR"/>
              </w:rPr>
            </w:pPr>
            <w:r w:rsidRPr="009108AC">
              <w:rPr>
                <w:rFonts w:ascii="Times New Roman" w:eastAsia="Calibri" w:hAnsi="Times New Roman" w:cs="Times New Roman"/>
                <w:color w:val="000000"/>
                <w:spacing w:val="-10"/>
                <w:sz w:val="26"/>
                <w:szCs w:val="26"/>
                <w:lang w:val="fr-FR"/>
              </w:rPr>
              <w:t xml:space="preserve">GV nhận xét, tuyên dương và đánh giá kết quả. </w:t>
            </w:r>
          </w:p>
        </w:tc>
        <w:tc>
          <w:tcPr>
            <w:tcW w:w="5103" w:type="dxa"/>
            <w:shd w:val="clear" w:color="auto" w:fill="auto"/>
          </w:tcPr>
          <w:p w:rsidR="007553F5" w:rsidRPr="009108AC" w:rsidRDefault="007553F5" w:rsidP="00717645">
            <w:pPr>
              <w:spacing w:after="0" w:line="240" w:lineRule="auto"/>
              <w:contextualSpacing/>
              <w:jc w:val="both"/>
              <w:rPr>
                <w:rFonts w:ascii="Times New Roman" w:eastAsia="Calibri" w:hAnsi="Times New Roman" w:cs="Times New Roman"/>
                <w:color w:val="000000"/>
                <w:sz w:val="26"/>
                <w:szCs w:val="26"/>
              </w:rPr>
            </w:pPr>
          </w:p>
          <w:p w:rsidR="007553F5" w:rsidRPr="009108AC" w:rsidRDefault="007553F5" w:rsidP="007553F5">
            <w:pPr>
              <w:numPr>
                <w:ilvl w:val="0"/>
                <w:numId w:val="2"/>
              </w:numPr>
              <w:spacing w:after="0" w:line="240" w:lineRule="auto"/>
              <w:ind w:left="187" w:hanging="187"/>
              <w:contextualSpacing/>
              <w:jc w:val="both"/>
              <w:rPr>
                <w:rFonts w:ascii="Times New Roman" w:eastAsia="Calibri" w:hAnsi="Times New Roman" w:cs="Times New Roman"/>
                <w:color w:val="000000"/>
                <w:sz w:val="26"/>
                <w:szCs w:val="26"/>
              </w:rPr>
            </w:pPr>
            <w:r w:rsidRPr="009108AC">
              <w:rPr>
                <w:rFonts w:ascii="Times New Roman" w:eastAsia="Calibri" w:hAnsi="Times New Roman" w:cs="Times New Roman"/>
                <w:color w:val="000000"/>
                <w:sz w:val="26"/>
                <w:szCs w:val="26"/>
              </w:rPr>
              <w:t>Các nhóm tự chọn hình thức biểu diễn, nhận xét phần biểu diễn của nhóm bạn.</w:t>
            </w:r>
          </w:p>
          <w:p w:rsidR="007553F5" w:rsidRPr="009108AC" w:rsidRDefault="007553F5" w:rsidP="00717645">
            <w:pPr>
              <w:spacing w:after="0" w:line="240" w:lineRule="auto"/>
              <w:contextualSpacing/>
              <w:jc w:val="both"/>
              <w:rPr>
                <w:rFonts w:ascii="Times New Roman" w:eastAsia="Calibri" w:hAnsi="Times New Roman" w:cs="Times New Roman"/>
                <w:color w:val="000000"/>
                <w:sz w:val="26"/>
                <w:szCs w:val="26"/>
              </w:rPr>
            </w:pPr>
          </w:p>
          <w:p w:rsidR="007553F5" w:rsidRPr="009108AC" w:rsidRDefault="007553F5" w:rsidP="00717645">
            <w:pPr>
              <w:spacing w:after="0" w:line="240" w:lineRule="auto"/>
              <w:contextualSpacing/>
              <w:jc w:val="both"/>
              <w:rPr>
                <w:rFonts w:ascii="Times New Roman" w:eastAsia="Calibri" w:hAnsi="Times New Roman" w:cs="Times New Roman"/>
                <w:color w:val="000000"/>
                <w:sz w:val="26"/>
                <w:szCs w:val="26"/>
              </w:rPr>
            </w:pPr>
          </w:p>
          <w:p w:rsidR="007553F5" w:rsidRPr="009108AC" w:rsidRDefault="007553F5" w:rsidP="00717645">
            <w:pPr>
              <w:spacing w:after="0" w:line="240" w:lineRule="auto"/>
              <w:contextualSpacing/>
              <w:jc w:val="both"/>
              <w:rPr>
                <w:rFonts w:ascii="Times New Roman" w:eastAsia="Calibri" w:hAnsi="Times New Roman" w:cs="Times New Roman"/>
                <w:color w:val="000000"/>
                <w:sz w:val="26"/>
                <w:szCs w:val="26"/>
              </w:rPr>
            </w:pPr>
          </w:p>
          <w:p w:rsidR="007553F5" w:rsidRPr="009108AC" w:rsidRDefault="007553F5" w:rsidP="00717645">
            <w:pPr>
              <w:spacing w:after="0" w:line="240" w:lineRule="auto"/>
              <w:contextualSpacing/>
              <w:jc w:val="both"/>
              <w:rPr>
                <w:rFonts w:ascii="Times New Roman" w:eastAsia="Calibri" w:hAnsi="Times New Roman" w:cs="Times New Roman"/>
                <w:color w:val="000000"/>
                <w:sz w:val="26"/>
                <w:szCs w:val="26"/>
              </w:rPr>
            </w:pPr>
          </w:p>
          <w:p w:rsidR="007553F5" w:rsidRPr="009108AC" w:rsidRDefault="007553F5" w:rsidP="007553F5">
            <w:pPr>
              <w:numPr>
                <w:ilvl w:val="0"/>
                <w:numId w:val="2"/>
              </w:numPr>
              <w:spacing w:after="0" w:line="240" w:lineRule="auto"/>
              <w:ind w:left="187" w:hanging="187"/>
              <w:contextualSpacing/>
              <w:jc w:val="both"/>
              <w:rPr>
                <w:rFonts w:ascii="Times New Roman" w:eastAsia="Calibri" w:hAnsi="Times New Roman" w:cs="Times New Roman"/>
                <w:color w:val="000000"/>
                <w:sz w:val="26"/>
                <w:szCs w:val="26"/>
              </w:rPr>
            </w:pPr>
            <w:r w:rsidRPr="009108AC">
              <w:rPr>
                <w:rFonts w:ascii="Times New Roman" w:eastAsia="Calibri" w:hAnsi="Times New Roman" w:cs="Times New Roman"/>
                <w:color w:val="000000"/>
                <w:sz w:val="26"/>
                <w:szCs w:val="26"/>
              </w:rPr>
              <w:t>HS ghi nhớ.</w:t>
            </w:r>
          </w:p>
        </w:tc>
      </w:tr>
      <w:tr w:rsidR="007553F5" w:rsidRPr="009108AC" w:rsidTr="00717645">
        <w:trPr>
          <w:trHeight w:val="4242"/>
        </w:trPr>
        <w:tc>
          <w:tcPr>
            <w:tcW w:w="4962" w:type="dxa"/>
            <w:shd w:val="clear" w:color="auto" w:fill="auto"/>
          </w:tcPr>
          <w:p w:rsidR="007553F5" w:rsidRPr="009108AC" w:rsidRDefault="007553F5" w:rsidP="00717645">
            <w:pPr>
              <w:numPr>
                <w:ilvl w:val="1"/>
                <w:numId w:val="1"/>
              </w:numPr>
              <w:tabs>
                <w:tab w:val="left" w:pos="318"/>
              </w:tabs>
              <w:spacing w:after="0" w:line="240" w:lineRule="auto"/>
              <w:ind w:left="187" w:hanging="187"/>
              <w:contextualSpacing/>
              <w:jc w:val="both"/>
              <w:rPr>
                <w:rFonts w:ascii="Times New Roman" w:eastAsia="Calibri" w:hAnsi="Times New Roman" w:cs="Times New Roman"/>
                <w:b/>
                <w:bCs/>
                <w:i/>
                <w:iCs/>
                <w:color w:val="000000"/>
                <w:sz w:val="26"/>
                <w:szCs w:val="26"/>
                <w:lang w:val="fr-FR"/>
              </w:rPr>
            </w:pPr>
            <w:r w:rsidRPr="009108AC">
              <w:rPr>
                <w:rFonts w:ascii="Times New Roman" w:eastAsia="Calibri" w:hAnsi="Times New Roman" w:cs="Times New Roman"/>
                <w:b/>
                <w:bCs/>
                <w:i/>
                <w:iCs/>
                <w:color w:val="000000"/>
                <w:sz w:val="26"/>
                <w:szCs w:val="26"/>
                <w:lang w:val="fr-FR"/>
              </w:rPr>
              <w:lastRenderedPageBreak/>
              <w:t>Trò chơi âm nhạc : Nhịp điệu đến trường</w:t>
            </w:r>
          </w:p>
          <w:p w:rsidR="007553F5" w:rsidRPr="009108AC" w:rsidRDefault="007553F5" w:rsidP="007553F5">
            <w:pPr>
              <w:numPr>
                <w:ilvl w:val="0"/>
                <w:numId w:val="2"/>
              </w:numPr>
              <w:spacing w:after="0" w:line="240" w:lineRule="auto"/>
              <w:ind w:left="187" w:hanging="187"/>
              <w:contextualSpacing/>
              <w:jc w:val="both"/>
              <w:rPr>
                <w:rFonts w:ascii="Times New Roman" w:eastAsia="Calibri" w:hAnsi="Times New Roman" w:cs="Times New Roman"/>
                <w:color w:val="000000"/>
                <w:sz w:val="26"/>
                <w:szCs w:val="26"/>
                <w:lang w:val="fr-FR"/>
              </w:rPr>
            </w:pPr>
            <w:r w:rsidRPr="009108AC">
              <w:rPr>
                <w:rFonts w:ascii="Times New Roman" w:eastAsia="Calibri" w:hAnsi="Times New Roman" w:cs="Times New Roman"/>
                <w:color w:val="000000"/>
                <w:sz w:val="26"/>
                <w:szCs w:val="26"/>
                <w:lang w:val="fr-FR"/>
              </w:rPr>
              <w:t>GV tổ chức cho HS tham gia trò chơi theo các bước sau :</w:t>
            </w:r>
          </w:p>
          <w:p w:rsidR="007553F5" w:rsidRPr="009108AC" w:rsidRDefault="007553F5" w:rsidP="00717645">
            <w:pPr>
              <w:spacing w:after="0" w:line="240" w:lineRule="auto"/>
              <w:ind w:left="187"/>
              <w:contextualSpacing/>
              <w:jc w:val="both"/>
              <w:rPr>
                <w:rFonts w:ascii="Times New Roman" w:eastAsia="Calibri" w:hAnsi="Times New Roman" w:cs="Times New Roman"/>
                <w:color w:val="000000"/>
                <w:sz w:val="26"/>
                <w:szCs w:val="26"/>
                <w:lang w:val="fr-FR"/>
              </w:rPr>
            </w:pPr>
            <w:r w:rsidRPr="009108AC">
              <w:rPr>
                <w:rFonts w:ascii="Times New Roman" w:eastAsia="Calibri" w:hAnsi="Times New Roman" w:cs="Times New Roman"/>
                <w:color w:val="000000"/>
                <w:sz w:val="26"/>
                <w:szCs w:val="26"/>
                <w:lang w:val="fr-FR"/>
              </w:rPr>
              <w:t>+ B1 : Cả lớp (hoặc chia nhóm) có thể xếp thành hình vòng tròn, cùng vỗ tay luyện tiết tấu trong sgk.</w:t>
            </w:r>
          </w:p>
          <w:p w:rsidR="007553F5" w:rsidRPr="009108AC" w:rsidRDefault="007553F5" w:rsidP="00717645">
            <w:pPr>
              <w:spacing w:after="0" w:line="240" w:lineRule="auto"/>
              <w:ind w:left="187"/>
              <w:contextualSpacing/>
              <w:jc w:val="both"/>
              <w:rPr>
                <w:rFonts w:ascii="Times New Roman" w:eastAsia="Calibri" w:hAnsi="Times New Roman" w:cs="Times New Roman"/>
                <w:color w:val="000000"/>
                <w:sz w:val="26"/>
                <w:szCs w:val="26"/>
                <w:lang w:val="fr-FR"/>
              </w:rPr>
            </w:pPr>
            <w:r w:rsidRPr="009108AC">
              <w:rPr>
                <w:rFonts w:ascii="Times New Roman" w:eastAsia="Calibri" w:hAnsi="Times New Roman" w:cs="Times New Roman"/>
                <w:color w:val="000000"/>
                <w:sz w:val="26"/>
                <w:szCs w:val="26"/>
                <w:lang w:val="fr-FR"/>
              </w:rPr>
              <w:t>+ B2 : Hướng dẫn HS ứng tác lời theo tiết tấu vừa luyện. Sau khi HS đầu tiên đặt lời, HS kế tiếp sẽ ứng tác câu tiếp theo. Tương tự như thế cho đến HS cuối cùng của vòng tròn.</w:t>
            </w:r>
          </w:p>
          <w:p w:rsidR="007553F5" w:rsidRPr="009108AC" w:rsidRDefault="007553F5" w:rsidP="00717645">
            <w:pPr>
              <w:spacing w:after="0" w:line="240" w:lineRule="auto"/>
              <w:ind w:left="187"/>
              <w:contextualSpacing/>
              <w:jc w:val="both"/>
              <w:rPr>
                <w:rFonts w:ascii="Times New Roman" w:eastAsia="Calibri" w:hAnsi="Times New Roman" w:cs="Times New Roman"/>
                <w:color w:val="000000"/>
                <w:sz w:val="26"/>
                <w:szCs w:val="26"/>
                <w:lang w:val="fr-FR"/>
              </w:rPr>
            </w:pPr>
            <w:r w:rsidRPr="009108AC">
              <w:rPr>
                <w:rFonts w:ascii="Times New Roman" w:eastAsia="Calibri" w:hAnsi="Times New Roman" w:cs="Times New Roman"/>
                <w:color w:val="000000"/>
                <w:sz w:val="26"/>
                <w:szCs w:val="26"/>
                <w:lang w:val="fr-FR"/>
              </w:rPr>
              <w:t xml:space="preserve">Lưu ý : Nội dung câu ứng tác sau cần liên quan đến câu trước. </w:t>
            </w:r>
          </w:p>
        </w:tc>
        <w:tc>
          <w:tcPr>
            <w:tcW w:w="5103" w:type="dxa"/>
            <w:shd w:val="clear" w:color="auto" w:fill="auto"/>
          </w:tcPr>
          <w:p w:rsidR="007553F5" w:rsidRPr="009108AC" w:rsidRDefault="007553F5" w:rsidP="00717645">
            <w:pPr>
              <w:spacing w:after="0" w:line="240" w:lineRule="auto"/>
              <w:contextualSpacing/>
              <w:jc w:val="both"/>
              <w:rPr>
                <w:rFonts w:ascii="Times New Roman" w:eastAsia="Calibri" w:hAnsi="Times New Roman" w:cs="Times New Roman"/>
                <w:color w:val="000000"/>
                <w:sz w:val="26"/>
                <w:szCs w:val="26"/>
              </w:rPr>
            </w:pPr>
          </w:p>
          <w:p w:rsidR="007553F5" w:rsidRPr="009108AC" w:rsidRDefault="007553F5" w:rsidP="00717645">
            <w:pPr>
              <w:spacing w:after="0" w:line="240" w:lineRule="auto"/>
              <w:contextualSpacing/>
              <w:jc w:val="both"/>
              <w:rPr>
                <w:rFonts w:ascii="Times New Roman" w:eastAsia="Calibri" w:hAnsi="Times New Roman" w:cs="Times New Roman"/>
                <w:color w:val="000000"/>
                <w:sz w:val="26"/>
                <w:szCs w:val="26"/>
              </w:rPr>
            </w:pPr>
          </w:p>
          <w:p w:rsidR="007553F5" w:rsidRPr="009108AC" w:rsidRDefault="007553F5" w:rsidP="007553F5">
            <w:pPr>
              <w:numPr>
                <w:ilvl w:val="0"/>
                <w:numId w:val="2"/>
              </w:numPr>
              <w:spacing w:after="0" w:line="240" w:lineRule="auto"/>
              <w:ind w:left="187" w:hanging="187"/>
              <w:contextualSpacing/>
              <w:jc w:val="both"/>
              <w:rPr>
                <w:rFonts w:ascii="Times New Roman" w:eastAsia="Calibri" w:hAnsi="Times New Roman" w:cs="Times New Roman"/>
                <w:color w:val="000000"/>
                <w:sz w:val="26"/>
                <w:szCs w:val="26"/>
              </w:rPr>
            </w:pPr>
            <w:r w:rsidRPr="009108AC">
              <w:rPr>
                <w:rFonts w:ascii="Times New Roman" w:eastAsia="Calibri" w:hAnsi="Times New Roman" w:cs="Times New Roman"/>
                <w:color w:val="000000"/>
                <w:sz w:val="26"/>
                <w:szCs w:val="26"/>
              </w:rPr>
              <w:t>HS tham gia trò chơi theo hướng dẫn của GV.</w:t>
            </w:r>
          </w:p>
          <w:p w:rsidR="007553F5" w:rsidRPr="009108AC" w:rsidRDefault="007553F5" w:rsidP="00717645">
            <w:pPr>
              <w:spacing w:after="0" w:line="240" w:lineRule="auto"/>
              <w:ind w:left="187"/>
              <w:contextualSpacing/>
              <w:jc w:val="both"/>
              <w:rPr>
                <w:rFonts w:ascii="Times New Roman" w:eastAsia="Calibri" w:hAnsi="Times New Roman" w:cs="Times New Roman"/>
                <w:color w:val="000000"/>
                <w:sz w:val="26"/>
                <w:szCs w:val="26"/>
              </w:rPr>
            </w:pPr>
            <w:r w:rsidRPr="009108AC">
              <w:rPr>
                <w:rFonts w:ascii="Times New Roman" w:eastAsia="Calibri" w:hAnsi="Times New Roman" w:cs="Times New Roman"/>
                <w:color w:val="000000"/>
                <w:sz w:val="26"/>
                <w:szCs w:val="26"/>
              </w:rPr>
              <w:t>+ HS chia nhóm cùng vỗ tay theo tiết tấu.</w:t>
            </w:r>
          </w:p>
          <w:p w:rsidR="007553F5" w:rsidRPr="009108AC" w:rsidRDefault="007553F5" w:rsidP="00717645">
            <w:pPr>
              <w:spacing w:after="0" w:line="240" w:lineRule="auto"/>
              <w:ind w:left="187"/>
              <w:contextualSpacing/>
              <w:jc w:val="both"/>
              <w:rPr>
                <w:rFonts w:ascii="Times New Roman" w:eastAsia="Calibri" w:hAnsi="Times New Roman" w:cs="Times New Roman"/>
                <w:color w:val="000000"/>
                <w:sz w:val="26"/>
                <w:szCs w:val="26"/>
              </w:rPr>
            </w:pPr>
          </w:p>
          <w:p w:rsidR="007553F5" w:rsidRPr="009108AC" w:rsidRDefault="007553F5" w:rsidP="00717645">
            <w:pPr>
              <w:spacing w:after="0" w:line="240" w:lineRule="auto"/>
              <w:ind w:left="187"/>
              <w:contextualSpacing/>
              <w:jc w:val="both"/>
              <w:rPr>
                <w:rFonts w:ascii="Times New Roman" w:eastAsia="Calibri" w:hAnsi="Times New Roman" w:cs="Times New Roman"/>
                <w:color w:val="000000"/>
                <w:sz w:val="26"/>
                <w:szCs w:val="26"/>
              </w:rPr>
            </w:pPr>
          </w:p>
          <w:p w:rsidR="007553F5" w:rsidRPr="009108AC" w:rsidRDefault="007553F5" w:rsidP="00717645">
            <w:pPr>
              <w:spacing w:after="0" w:line="240" w:lineRule="auto"/>
              <w:ind w:left="187"/>
              <w:contextualSpacing/>
              <w:jc w:val="both"/>
              <w:rPr>
                <w:rFonts w:ascii="Times New Roman" w:eastAsia="Calibri" w:hAnsi="Times New Roman" w:cs="Times New Roman"/>
                <w:color w:val="000000"/>
                <w:sz w:val="26"/>
                <w:szCs w:val="26"/>
              </w:rPr>
            </w:pPr>
            <w:r w:rsidRPr="009108AC">
              <w:rPr>
                <w:rFonts w:ascii="Times New Roman" w:eastAsia="Calibri" w:hAnsi="Times New Roman" w:cs="Times New Roman"/>
                <w:color w:val="000000"/>
                <w:sz w:val="26"/>
                <w:szCs w:val="26"/>
              </w:rPr>
              <w:t>+ HS ứng tác lời theo tiết tấu vừa luyện.</w:t>
            </w:r>
          </w:p>
          <w:p w:rsidR="007553F5" w:rsidRPr="009108AC" w:rsidRDefault="007553F5" w:rsidP="00717645">
            <w:pPr>
              <w:spacing w:after="0" w:line="240" w:lineRule="auto"/>
              <w:contextualSpacing/>
              <w:jc w:val="both"/>
              <w:rPr>
                <w:rFonts w:ascii="Times New Roman" w:eastAsia="Calibri" w:hAnsi="Times New Roman" w:cs="Times New Roman"/>
                <w:color w:val="000000"/>
                <w:sz w:val="26"/>
                <w:szCs w:val="26"/>
              </w:rPr>
            </w:pPr>
          </w:p>
          <w:p w:rsidR="007553F5" w:rsidRPr="009108AC" w:rsidRDefault="007553F5" w:rsidP="00717645">
            <w:pPr>
              <w:spacing w:after="0" w:line="240" w:lineRule="auto"/>
              <w:contextualSpacing/>
              <w:jc w:val="both"/>
              <w:rPr>
                <w:rFonts w:ascii="Times New Roman" w:eastAsia="Calibri" w:hAnsi="Times New Roman" w:cs="Times New Roman"/>
                <w:color w:val="000000"/>
                <w:sz w:val="26"/>
                <w:szCs w:val="26"/>
              </w:rPr>
            </w:pPr>
          </w:p>
          <w:p w:rsidR="007553F5" w:rsidRPr="009108AC" w:rsidRDefault="007553F5" w:rsidP="00717645">
            <w:pPr>
              <w:spacing w:after="0" w:line="240" w:lineRule="auto"/>
              <w:contextualSpacing/>
              <w:jc w:val="both"/>
              <w:rPr>
                <w:rFonts w:ascii="Times New Roman" w:eastAsia="Calibri" w:hAnsi="Times New Roman" w:cs="Times New Roman"/>
                <w:color w:val="000000"/>
                <w:sz w:val="26"/>
                <w:szCs w:val="26"/>
              </w:rPr>
            </w:pPr>
          </w:p>
          <w:p w:rsidR="007553F5" w:rsidRPr="009108AC" w:rsidRDefault="007553F5" w:rsidP="00717645">
            <w:pPr>
              <w:spacing w:after="0" w:line="240" w:lineRule="auto"/>
              <w:contextualSpacing/>
              <w:jc w:val="both"/>
              <w:rPr>
                <w:rFonts w:ascii="Times New Roman" w:eastAsia="Calibri" w:hAnsi="Times New Roman" w:cs="Times New Roman"/>
                <w:color w:val="000000"/>
                <w:sz w:val="26"/>
                <w:szCs w:val="26"/>
              </w:rPr>
            </w:pPr>
          </w:p>
          <w:p w:rsidR="007553F5" w:rsidRPr="009108AC" w:rsidRDefault="007553F5" w:rsidP="00717645">
            <w:pPr>
              <w:spacing w:after="0" w:line="240" w:lineRule="auto"/>
              <w:contextualSpacing/>
              <w:jc w:val="both"/>
              <w:rPr>
                <w:rFonts w:ascii="Times New Roman" w:eastAsia="Calibri" w:hAnsi="Times New Roman" w:cs="Times New Roman"/>
                <w:color w:val="000000"/>
                <w:sz w:val="26"/>
                <w:szCs w:val="26"/>
              </w:rPr>
            </w:pPr>
          </w:p>
          <w:p w:rsidR="007553F5" w:rsidRPr="009108AC" w:rsidRDefault="007553F5" w:rsidP="00717645">
            <w:pPr>
              <w:spacing w:after="0" w:line="240" w:lineRule="auto"/>
              <w:contextualSpacing/>
              <w:jc w:val="both"/>
              <w:rPr>
                <w:rFonts w:ascii="Times New Roman" w:eastAsia="Calibri" w:hAnsi="Times New Roman" w:cs="Times New Roman"/>
                <w:color w:val="000000"/>
                <w:sz w:val="26"/>
                <w:szCs w:val="26"/>
              </w:rPr>
            </w:pPr>
            <w:r w:rsidRPr="009108AC">
              <w:rPr>
                <w:rFonts w:ascii="Times New Roman" w:eastAsia="Calibri" w:hAnsi="Times New Roman" w:cs="Times New Roman"/>
                <w:color w:val="000000"/>
                <w:sz w:val="26"/>
                <w:szCs w:val="26"/>
              </w:rPr>
              <w:t xml:space="preserve">    </w:t>
            </w:r>
          </w:p>
        </w:tc>
      </w:tr>
      <w:tr w:rsidR="007553F5" w:rsidRPr="009108AC" w:rsidTr="00717645">
        <w:trPr>
          <w:trHeight w:val="1836"/>
        </w:trPr>
        <w:tc>
          <w:tcPr>
            <w:tcW w:w="4962" w:type="dxa"/>
            <w:shd w:val="clear" w:color="auto" w:fill="auto"/>
          </w:tcPr>
          <w:p w:rsidR="007553F5" w:rsidRPr="009108AC" w:rsidRDefault="007553F5" w:rsidP="00717645">
            <w:pPr>
              <w:numPr>
                <w:ilvl w:val="1"/>
                <w:numId w:val="1"/>
              </w:numPr>
              <w:tabs>
                <w:tab w:val="left" w:pos="318"/>
              </w:tabs>
              <w:spacing w:after="0" w:line="240" w:lineRule="auto"/>
              <w:ind w:left="187" w:hanging="187"/>
              <w:contextualSpacing/>
              <w:jc w:val="both"/>
              <w:rPr>
                <w:rFonts w:ascii="Times New Roman" w:eastAsia="Calibri" w:hAnsi="Times New Roman" w:cs="Times New Roman"/>
                <w:b/>
                <w:bCs/>
                <w:i/>
                <w:iCs/>
                <w:color w:val="000000"/>
                <w:sz w:val="26"/>
                <w:szCs w:val="26"/>
                <w:lang w:val="fr-FR"/>
              </w:rPr>
            </w:pPr>
            <w:r w:rsidRPr="009108AC">
              <w:rPr>
                <w:rFonts w:ascii="Times New Roman" w:eastAsia="Calibri" w:hAnsi="Times New Roman" w:cs="Times New Roman"/>
                <w:b/>
                <w:bCs/>
                <w:i/>
                <w:iCs/>
                <w:color w:val="000000"/>
                <w:sz w:val="26"/>
                <w:szCs w:val="26"/>
                <w:lang w:val="fr-FR"/>
              </w:rPr>
              <w:t>Giới thiệu tranh vẽ theo chủ đề : Tuổi học trò</w:t>
            </w:r>
          </w:p>
          <w:p w:rsidR="007553F5" w:rsidRPr="009108AC" w:rsidRDefault="007553F5" w:rsidP="007553F5">
            <w:pPr>
              <w:numPr>
                <w:ilvl w:val="0"/>
                <w:numId w:val="2"/>
              </w:numPr>
              <w:spacing w:after="0" w:line="240" w:lineRule="auto"/>
              <w:ind w:left="187" w:hanging="187"/>
              <w:contextualSpacing/>
              <w:jc w:val="both"/>
              <w:rPr>
                <w:rFonts w:ascii="Times New Roman" w:eastAsia="Calibri" w:hAnsi="Times New Roman" w:cs="Times New Roman"/>
                <w:color w:val="000000"/>
                <w:sz w:val="26"/>
                <w:szCs w:val="26"/>
                <w:lang w:val="fr-FR"/>
              </w:rPr>
            </w:pPr>
            <w:r w:rsidRPr="009108AC">
              <w:rPr>
                <w:rFonts w:ascii="Times New Roman" w:eastAsia="Calibri" w:hAnsi="Times New Roman" w:cs="Times New Roman"/>
                <w:color w:val="000000"/>
                <w:sz w:val="26"/>
                <w:szCs w:val="26"/>
                <w:lang w:val="fr-FR"/>
              </w:rPr>
              <w:t xml:space="preserve">GV tổ chức cho cá nhân/nhóm trưng bày và giới thiệu tranh đã vẽ theo chủ đề </w:t>
            </w:r>
            <w:r w:rsidRPr="009108AC">
              <w:rPr>
                <w:rFonts w:ascii="Times New Roman" w:eastAsia="Calibri" w:hAnsi="Times New Roman" w:cs="Times New Roman"/>
                <w:i/>
                <w:iCs/>
                <w:color w:val="000000"/>
                <w:sz w:val="26"/>
                <w:szCs w:val="26"/>
                <w:lang w:val="fr-FR"/>
              </w:rPr>
              <w:t>Tuổi học trò.</w:t>
            </w:r>
            <w:r w:rsidRPr="009108AC">
              <w:rPr>
                <w:rFonts w:ascii="Times New Roman" w:eastAsia="Calibri" w:hAnsi="Times New Roman" w:cs="Times New Roman"/>
                <w:color w:val="000000"/>
                <w:sz w:val="26"/>
                <w:szCs w:val="26"/>
                <w:lang w:val="fr-FR"/>
              </w:rPr>
              <w:t xml:space="preserve"> </w:t>
            </w:r>
          </w:p>
        </w:tc>
        <w:tc>
          <w:tcPr>
            <w:tcW w:w="5103" w:type="dxa"/>
            <w:shd w:val="clear" w:color="auto" w:fill="auto"/>
          </w:tcPr>
          <w:p w:rsidR="007553F5" w:rsidRPr="009108AC" w:rsidRDefault="007553F5" w:rsidP="00717645">
            <w:pPr>
              <w:spacing w:after="0" w:line="240" w:lineRule="auto"/>
              <w:contextualSpacing/>
              <w:jc w:val="both"/>
              <w:rPr>
                <w:rFonts w:ascii="Times New Roman" w:eastAsia="Calibri" w:hAnsi="Times New Roman" w:cs="Times New Roman"/>
                <w:color w:val="000000"/>
                <w:sz w:val="26"/>
                <w:szCs w:val="26"/>
              </w:rPr>
            </w:pPr>
          </w:p>
          <w:p w:rsidR="007553F5" w:rsidRPr="009108AC" w:rsidRDefault="007553F5" w:rsidP="00717645">
            <w:pPr>
              <w:spacing w:after="0" w:line="240" w:lineRule="auto"/>
              <w:contextualSpacing/>
              <w:jc w:val="both"/>
              <w:rPr>
                <w:rFonts w:ascii="Times New Roman" w:eastAsia="Calibri" w:hAnsi="Times New Roman" w:cs="Times New Roman"/>
                <w:color w:val="000000"/>
                <w:sz w:val="26"/>
                <w:szCs w:val="26"/>
              </w:rPr>
            </w:pPr>
          </w:p>
          <w:p w:rsidR="007553F5" w:rsidRPr="009108AC" w:rsidRDefault="007553F5" w:rsidP="007553F5">
            <w:pPr>
              <w:numPr>
                <w:ilvl w:val="0"/>
                <w:numId w:val="2"/>
              </w:numPr>
              <w:spacing w:after="0" w:line="240" w:lineRule="auto"/>
              <w:ind w:left="187" w:hanging="187"/>
              <w:contextualSpacing/>
              <w:jc w:val="both"/>
              <w:rPr>
                <w:rFonts w:ascii="Times New Roman" w:eastAsia="Calibri" w:hAnsi="Times New Roman" w:cs="Times New Roman"/>
                <w:color w:val="000000"/>
                <w:sz w:val="26"/>
                <w:szCs w:val="26"/>
              </w:rPr>
            </w:pPr>
            <w:r w:rsidRPr="009108AC">
              <w:rPr>
                <w:rFonts w:ascii="Times New Roman" w:eastAsia="Calibri" w:hAnsi="Times New Roman" w:cs="Times New Roman"/>
                <w:color w:val="000000"/>
                <w:sz w:val="26"/>
                <w:szCs w:val="26"/>
              </w:rPr>
              <w:t>Cá nhân/nhóm trưng bày sản phẩm.</w:t>
            </w:r>
          </w:p>
          <w:p w:rsidR="007553F5" w:rsidRPr="009108AC" w:rsidRDefault="007553F5" w:rsidP="007553F5">
            <w:pPr>
              <w:numPr>
                <w:ilvl w:val="0"/>
                <w:numId w:val="2"/>
              </w:numPr>
              <w:spacing w:after="0" w:line="240" w:lineRule="auto"/>
              <w:ind w:left="187" w:hanging="187"/>
              <w:contextualSpacing/>
              <w:jc w:val="both"/>
              <w:rPr>
                <w:rFonts w:ascii="Times New Roman" w:eastAsia="Calibri" w:hAnsi="Times New Roman" w:cs="Times New Roman"/>
                <w:color w:val="000000"/>
                <w:sz w:val="26"/>
                <w:szCs w:val="26"/>
              </w:rPr>
            </w:pPr>
            <w:r w:rsidRPr="009108AC">
              <w:rPr>
                <w:rFonts w:ascii="Times New Roman" w:eastAsia="Calibri" w:hAnsi="Times New Roman" w:cs="Times New Roman"/>
                <w:color w:val="000000"/>
                <w:sz w:val="26"/>
                <w:szCs w:val="26"/>
              </w:rPr>
              <w:t>Giới thiệu về nội dung bức tranh.</w:t>
            </w:r>
          </w:p>
          <w:p w:rsidR="007553F5" w:rsidRPr="009108AC" w:rsidRDefault="007553F5" w:rsidP="007553F5">
            <w:pPr>
              <w:numPr>
                <w:ilvl w:val="0"/>
                <w:numId w:val="2"/>
              </w:numPr>
              <w:spacing w:after="0" w:line="240" w:lineRule="auto"/>
              <w:ind w:left="187" w:hanging="187"/>
              <w:contextualSpacing/>
              <w:jc w:val="both"/>
              <w:rPr>
                <w:rFonts w:ascii="Times New Roman" w:eastAsia="Calibri" w:hAnsi="Times New Roman" w:cs="Times New Roman"/>
                <w:color w:val="000000"/>
                <w:spacing w:val="-8"/>
                <w:sz w:val="26"/>
                <w:szCs w:val="26"/>
              </w:rPr>
            </w:pPr>
            <w:r w:rsidRPr="009108AC">
              <w:rPr>
                <w:rFonts w:ascii="Times New Roman" w:eastAsia="Calibri" w:hAnsi="Times New Roman" w:cs="Times New Roman"/>
                <w:color w:val="000000"/>
                <w:spacing w:val="-8"/>
                <w:sz w:val="26"/>
                <w:szCs w:val="26"/>
              </w:rPr>
              <w:t xml:space="preserve">Chia sẻ những cảm xúc của mình với sản phẩm của bản thân và của cá nhân/nhóm bạn. </w:t>
            </w:r>
          </w:p>
        </w:tc>
      </w:tr>
    </w:tbl>
    <w:p w:rsidR="007553F5" w:rsidRPr="009108AC" w:rsidRDefault="007553F5" w:rsidP="007553F5">
      <w:pPr>
        <w:numPr>
          <w:ilvl w:val="0"/>
          <w:numId w:val="5"/>
        </w:numPr>
        <w:tabs>
          <w:tab w:val="left" w:pos="360"/>
        </w:tabs>
        <w:spacing w:before="60" w:after="0" w:line="240" w:lineRule="auto"/>
        <w:contextualSpacing/>
        <w:rPr>
          <w:rFonts w:ascii="Times New Roman" w:eastAsia="Calibri" w:hAnsi="Times New Roman" w:cs="Times New Roman"/>
          <w:b/>
          <w:color w:val="000000"/>
          <w:sz w:val="26"/>
          <w:szCs w:val="26"/>
          <w:lang w:val="vi-VN"/>
        </w:rPr>
      </w:pPr>
      <w:r w:rsidRPr="009108AC">
        <w:rPr>
          <w:rFonts w:ascii="Times New Roman" w:eastAsia="Calibri" w:hAnsi="Times New Roman" w:cs="Times New Roman"/>
          <w:b/>
          <w:color w:val="000000"/>
          <w:sz w:val="26"/>
          <w:szCs w:val="26"/>
        </w:rPr>
        <w:t>Dặn dò, chuẩn bị bài mới</w:t>
      </w:r>
      <w:r w:rsidRPr="009108AC">
        <w:rPr>
          <w:rFonts w:ascii="Times New Roman" w:eastAsia="Calibri" w:hAnsi="Times New Roman" w:cs="Times New Roman"/>
          <w:b/>
          <w:color w:val="000000"/>
          <w:sz w:val="26"/>
          <w:szCs w:val="26"/>
          <w:lang w:val="vi-VN"/>
        </w:rPr>
        <w:t xml:space="preserve"> </w:t>
      </w:r>
      <w:r w:rsidRPr="009108AC">
        <w:rPr>
          <w:rFonts w:ascii="Times New Roman" w:eastAsia="Calibri" w:hAnsi="Times New Roman" w:cs="Times New Roman"/>
          <w:bCs/>
          <w:i/>
          <w:iCs/>
          <w:color w:val="000000"/>
          <w:sz w:val="26"/>
          <w:szCs w:val="26"/>
          <w:lang w:val="vi-VN"/>
        </w:rPr>
        <w:t>(</w:t>
      </w:r>
      <w:r w:rsidRPr="009108AC">
        <w:rPr>
          <w:rFonts w:ascii="Times New Roman" w:eastAsia="Calibri" w:hAnsi="Times New Roman" w:cs="Times New Roman"/>
          <w:bCs/>
          <w:i/>
          <w:iCs/>
          <w:color w:val="000000"/>
          <w:sz w:val="26"/>
          <w:szCs w:val="26"/>
        </w:rPr>
        <w:t xml:space="preserve">3 </w:t>
      </w:r>
      <w:r w:rsidRPr="009108AC">
        <w:rPr>
          <w:rFonts w:ascii="Times New Roman" w:eastAsia="Calibri" w:hAnsi="Times New Roman" w:cs="Times New Roman"/>
          <w:bCs/>
          <w:i/>
          <w:iCs/>
          <w:color w:val="000000"/>
          <w:sz w:val="26"/>
          <w:szCs w:val="26"/>
          <w:lang w:val="vi-VN"/>
        </w:rPr>
        <w:t>phút)</w:t>
      </w:r>
    </w:p>
    <w:p w:rsidR="007553F5" w:rsidRPr="009108AC" w:rsidRDefault="007553F5" w:rsidP="007553F5">
      <w:pPr>
        <w:numPr>
          <w:ilvl w:val="0"/>
          <w:numId w:val="2"/>
        </w:numPr>
        <w:spacing w:before="60" w:after="0" w:line="240" w:lineRule="auto"/>
        <w:ind w:left="360"/>
        <w:contextualSpacing/>
        <w:rPr>
          <w:rFonts w:ascii="Times New Roman" w:eastAsia="Calibri" w:hAnsi="Times New Roman" w:cs="Times New Roman"/>
          <w:bCs/>
          <w:color w:val="000000"/>
          <w:sz w:val="26"/>
          <w:szCs w:val="26"/>
        </w:rPr>
      </w:pPr>
      <w:r w:rsidRPr="009108AC">
        <w:rPr>
          <w:rFonts w:ascii="Times New Roman" w:eastAsia="Calibri" w:hAnsi="Times New Roman" w:cs="Times New Roman"/>
          <w:bCs/>
          <w:color w:val="000000"/>
          <w:sz w:val="26"/>
          <w:szCs w:val="26"/>
        </w:rPr>
        <w:t>GV cùng HS hệ thống lại các nội dung cần ghi nhớ.</w:t>
      </w:r>
    </w:p>
    <w:p w:rsidR="007553F5" w:rsidRPr="009108AC" w:rsidRDefault="007553F5" w:rsidP="007553F5">
      <w:pPr>
        <w:numPr>
          <w:ilvl w:val="0"/>
          <w:numId w:val="2"/>
        </w:numPr>
        <w:spacing w:before="60" w:after="0" w:line="240" w:lineRule="auto"/>
        <w:ind w:left="360"/>
        <w:contextualSpacing/>
        <w:rPr>
          <w:rFonts w:ascii="Times New Roman" w:eastAsia="Calibri" w:hAnsi="Times New Roman" w:cs="Times New Roman"/>
          <w:color w:val="000000"/>
          <w:sz w:val="26"/>
          <w:szCs w:val="26"/>
          <w:lang w:val="vi-VN"/>
        </w:rPr>
      </w:pPr>
      <w:r w:rsidRPr="009108AC">
        <w:rPr>
          <w:rFonts w:ascii="Times New Roman" w:eastAsia="Calibri" w:hAnsi="Times New Roman" w:cs="Times New Roman"/>
          <w:bCs/>
          <w:color w:val="000000"/>
          <w:sz w:val="26"/>
          <w:szCs w:val="26"/>
        </w:rPr>
        <w:t xml:space="preserve">Chuẩn bị tiết học sau: </w:t>
      </w:r>
    </w:p>
    <w:p w:rsidR="007553F5" w:rsidRPr="009108AC" w:rsidRDefault="007553F5" w:rsidP="007553F5">
      <w:pPr>
        <w:spacing w:before="60" w:after="0" w:line="240" w:lineRule="auto"/>
        <w:ind w:left="360"/>
        <w:contextualSpacing/>
        <w:rPr>
          <w:rFonts w:ascii="Times New Roman" w:eastAsia="Calibri" w:hAnsi="Times New Roman" w:cs="Times New Roman"/>
          <w:bCs/>
          <w:color w:val="000000"/>
          <w:sz w:val="26"/>
          <w:szCs w:val="26"/>
        </w:rPr>
      </w:pPr>
      <w:r w:rsidRPr="009108AC">
        <w:rPr>
          <w:rFonts w:ascii="Times New Roman" w:eastAsia="Calibri" w:hAnsi="Times New Roman" w:cs="Times New Roman"/>
          <w:bCs/>
          <w:color w:val="000000"/>
          <w:sz w:val="26"/>
          <w:szCs w:val="26"/>
        </w:rPr>
        <w:t xml:space="preserve">+ Tìm hiểu nội dung bài hát </w:t>
      </w:r>
      <w:r w:rsidRPr="009108AC">
        <w:rPr>
          <w:rFonts w:ascii="Times New Roman" w:eastAsia="Calibri" w:hAnsi="Times New Roman" w:cs="Times New Roman"/>
          <w:bCs/>
          <w:i/>
          <w:iCs/>
          <w:color w:val="000000"/>
          <w:sz w:val="26"/>
          <w:szCs w:val="26"/>
        </w:rPr>
        <w:t>Đời sống không già vì có chúng em</w:t>
      </w:r>
      <w:r w:rsidRPr="009108AC">
        <w:rPr>
          <w:rFonts w:ascii="Times New Roman" w:eastAsia="Calibri" w:hAnsi="Times New Roman" w:cs="Times New Roman"/>
          <w:bCs/>
          <w:color w:val="000000"/>
          <w:sz w:val="26"/>
          <w:szCs w:val="26"/>
        </w:rPr>
        <w:t xml:space="preserve"> của nhạc sĩ Trịnh Công Sơn.</w:t>
      </w:r>
    </w:p>
    <w:p w:rsidR="007553F5" w:rsidRPr="009108AC" w:rsidRDefault="007553F5" w:rsidP="007553F5">
      <w:pPr>
        <w:spacing w:before="60" w:after="0" w:line="240" w:lineRule="auto"/>
        <w:ind w:left="360"/>
        <w:contextualSpacing/>
        <w:rPr>
          <w:rFonts w:ascii="Times New Roman" w:eastAsia="Calibri" w:hAnsi="Times New Roman" w:cs="Times New Roman"/>
          <w:bCs/>
          <w:color w:val="000000"/>
          <w:sz w:val="26"/>
          <w:szCs w:val="26"/>
        </w:rPr>
      </w:pPr>
      <w:r w:rsidRPr="009108AC">
        <w:rPr>
          <w:rFonts w:ascii="Times New Roman" w:eastAsia="Calibri" w:hAnsi="Times New Roman" w:cs="Times New Roman"/>
          <w:bCs/>
          <w:color w:val="000000"/>
          <w:sz w:val="26"/>
          <w:szCs w:val="26"/>
        </w:rPr>
        <w:t xml:space="preserve">+ Dùng mã code do GV cung cấp để khai thác học liệu điện tử, nghe và tập hát trước bài hát </w:t>
      </w:r>
      <w:r w:rsidRPr="009108AC">
        <w:rPr>
          <w:rFonts w:ascii="Times New Roman" w:eastAsia="Calibri" w:hAnsi="Times New Roman" w:cs="Times New Roman"/>
          <w:bCs/>
          <w:i/>
          <w:iCs/>
          <w:color w:val="000000"/>
          <w:sz w:val="26"/>
          <w:szCs w:val="26"/>
        </w:rPr>
        <w:t>Đời sống không già vì có chúng em</w:t>
      </w:r>
      <w:r w:rsidRPr="009108AC">
        <w:rPr>
          <w:rFonts w:ascii="Times New Roman" w:eastAsia="Calibri" w:hAnsi="Times New Roman" w:cs="Times New Roman"/>
          <w:bCs/>
          <w:color w:val="000000"/>
          <w:sz w:val="26"/>
          <w:szCs w:val="26"/>
        </w:rPr>
        <w:t>.</w:t>
      </w:r>
    </w:p>
    <w:p w:rsidR="007553F5" w:rsidRPr="009108AC" w:rsidRDefault="007553F5" w:rsidP="007553F5">
      <w:pPr>
        <w:spacing w:before="60" w:after="0" w:line="240" w:lineRule="auto"/>
        <w:ind w:left="360"/>
        <w:contextualSpacing/>
        <w:rPr>
          <w:rFonts w:ascii="Times New Roman" w:eastAsia="Calibri" w:hAnsi="Times New Roman" w:cs="Times New Roman"/>
          <w:bCs/>
          <w:color w:val="000000"/>
          <w:sz w:val="26"/>
          <w:szCs w:val="26"/>
        </w:rPr>
      </w:pPr>
      <w:r w:rsidRPr="009108AC">
        <w:rPr>
          <w:rFonts w:ascii="Times New Roman" w:eastAsia="Calibri" w:hAnsi="Times New Roman" w:cs="Times New Roman"/>
          <w:bCs/>
          <w:color w:val="000000"/>
          <w:sz w:val="26"/>
          <w:szCs w:val="26"/>
        </w:rPr>
        <w:t xml:space="preserve"> </w:t>
      </w:r>
    </w:p>
    <w:p w:rsidR="007553F5" w:rsidRPr="009108AC" w:rsidRDefault="007553F5" w:rsidP="007553F5">
      <w:pPr>
        <w:spacing w:before="60" w:after="0" w:line="240" w:lineRule="auto"/>
        <w:ind w:left="360"/>
        <w:contextualSpacing/>
        <w:jc w:val="center"/>
        <w:rPr>
          <w:rFonts w:ascii="Times New Roman" w:eastAsia="Calibri" w:hAnsi="Times New Roman" w:cs="Times New Roman"/>
          <w:b/>
          <w:i/>
          <w:iCs/>
          <w:color w:val="000000"/>
          <w:sz w:val="26"/>
          <w:szCs w:val="26"/>
        </w:rPr>
      </w:pPr>
      <w:r w:rsidRPr="009108AC">
        <w:rPr>
          <w:rFonts w:ascii="Times New Roman" w:eastAsia="Calibri" w:hAnsi="Times New Roman" w:cs="Times New Roman"/>
          <w:b/>
          <w:i/>
          <w:iCs/>
          <w:color w:val="000000"/>
          <w:sz w:val="26"/>
          <w:szCs w:val="26"/>
        </w:rPr>
        <w:t xml:space="preserve">Chủ đề 1 với nội dung “Tuổi học trò” giúp chúng ta luôn gắn kết, lưu giữ những kỉ niệm </w:t>
      </w:r>
    </w:p>
    <w:p w:rsidR="007553F5" w:rsidRPr="009108AC" w:rsidRDefault="007553F5" w:rsidP="007553F5">
      <w:pPr>
        <w:spacing w:before="60" w:after="0" w:line="240" w:lineRule="auto"/>
        <w:ind w:left="360"/>
        <w:contextualSpacing/>
        <w:jc w:val="center"/>
        <w:rPr>
          <w:rFonts w:ascii="Times New Roman" w:eastAsia="Calibri" w:hAnsi="Times New Roman" w:cs="Times New Roman"/>
          <w:b/>
          <w:i/>
          <w:iCs/>
          <w:color w:val="000000"/>
          <w:sz w:val="26"/>
          <w:szCs w:val="26"/>
        </w:rPr>
      </w:pPr>
      <w:r w:rsidRPr="009108AC">
        <w:rPr>
          <w:rFonts w:ascii="Times New Roman" w:eastAsia="Calibri" w:hAnsi="Times New Roman" w:cs="Times New Roman"/>
          <w:b/>
          <w:i/>
          <w:iCs/>
          <w:color w:val="000000"/>
          <w:sz w:val="26"/>
          <w:szCs w:val="26"/>
        </w:rPr>
        <w:t>với bạn bè và thầy cô kính yêu.</w:t>
      </w:r>
    </w:p>
    <w:p w:rsidR="007553F5" w:rsidRPr="009108AC" w:rsidRDefault="007553F5" w:rsidP="007553F5">
      <w:pPr>
        <w:spacing w:before="60" w:after="0" w:line="240" w:lineRule="auto"/>
        <w:ind w:left="360"/>
        <w:contextualSpacing/>
        <w:jc w:val="center"/>
        <w:rPr>
          <w:rFonts w:ascii="Times New Roman" w:eastAsia="Calibri" w:hAnsi="Times New Roman" w:cs="Times New Roman"/>
          <w:bCs/>
          <w:color w:val="000000"/>
          <w:sz w:val="26"/>
          <w:szCs w:val="26"/>
        </w:rPr>
      </w:pPr>
    </w:p>
    <w:p w:rsidR="007553F5" w:rsidRPr="009108AC" w:rsidRDefault="007553F5" w:rsidP="007553F5">
      <w:pPr>
        <w:spacing w:before="60" w:after="0" w:line="240" w:lineRule="auto"/>
        <w:contextualSpacing/>
        <w:mirrorIndents/>
        <w:jc w:val="center"/>
        <w:rPr>
          <w:rFonts w:ascii="Times New Roman" w:eastAsia="Calibri" w:hAnsi="Times New Roman" w:cs="Times New Roman"/>
          <w:b/>
          <w:color w:val="000000"/>
          <w:sz w:val="26"/>
          <w:szCs w:val="26"/>
        </w:rPr>
      </w:pPr>
    </w:p>
    <w:p w:rsidR="00305CFC" w:rsidRDefault="00305CFC">
      <w:bookmarkStart w:id="0" w:name="_GoBack"/>
      <w:bookmarkEnd w:id="0"/>
    </w:p>
    <w:sectPr w:rsidR="00305C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320E01"/>
    <w:multiLevelType w:val="hybridMultilevel"/>
    <w:tmpl w:val="3D7887DA"/>
    <w:lvl w:ilvl="0" w:tplc="CF3A5A4A">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823178"/>
    <w:multiLevelType w:val="hybridMultilevel"/>
    <w:tmpl w:val="9CDAC3EA"/>
    <w:lvl w:ilvl="0" w:tplc="0409000F">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D326D0A"/>
    <w:multiLevelType w:val="hybridMultilevel"/>
    <w:tmpl w:val="9CDAC3EA"/>
    <w:lvl w:ilvl="0" w:tplc="0409000F">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45542FE"/>
    <w:multiLevelType w:val="hybridMultilevel"/>
    <w:tmpl w:val="AEA2FEE2"/>
    <w:lvl w:ilvl="0" w:tplc="04090013">
      <w:start w:val="1"/>
      <w:numFmt w:val="upperRoman"/>
      <w:lvlText w:val="%1."/>
      <w:lvlJc w:val="righ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C1574E4"/>
    <w:multiLevelType w:val="hybridMultilevel"/>
    <w:tmpl w:val="9C6A37A6"/>
    <w:lvl w:ilvl="0" w:tplc="00D0A61A">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DDD563E"/>
    <w:multiLevelType w:val="hybridMultilevel"/>
    <w:tmpl w:val="EA984DFC"/>
    <w:lvl w:ilvl="0" w:tplc="04090019">
      <w:start w:val="1"/>
      <w:numFmt w:val="lowerLetter"/>
      <w:lvlText w:val="%1."/>
      <w:lvlJc w:val="left"/>
      <w:pPr>
        <w:ind w:left="720" w:hanging="360"/>
      </w:pPr>
    </w:lvl>
    <w:lvl w:ilvl="1" w:tplc="04090019">
      <w:start w:val="1"/>
      <w:numFmt w:val="lowerLetter"/>
      <w:lvlText w:val="%2."/>
      <w:lvlJc w:val="left"/>
      <w:pPr>
        <w:ind w:left="990" w:hanging="360"/>
      </w:pPr>
    </w:lvl>
    <w:lvl w:ilvl="2" w:tplc="04090013">
      <w:start w:val="1"/>
      <w:numFmt w:val="upperRoman"/>
      <w:lvlText w:val="%3."/>
      <w:lvlJc w:val="right"/>
      <w:pPr>
        <w:ind w:left="2700" w:hanging="720"/>
      </w:pPr>
      <w:rPr>
        <w:rFonts w:hint="default"/>
      </w:rPr>
    </w:lvl>
    <w:lvl w:ilvl="3" w:tplc="49D03B78">
      <w:start w:val="1"/>
      <w:numFmt w:val="decimal"/>
      <w:lvlText w:val="%4."/>
      <w:lvlJc w:val="left"/>
      <w:pPr>
        <w:ind w:left="2880" w:hanging="360"/>
      </w:pPr>
      <w:rPr>
        <w:rFonts w:hint="default"/>
        <w:b/>
        <w:i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5"/>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53F5"/>
    <w:rsid w:val="00305CFC"/>
    <w:rsid w:val="007553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8EE960-96C2-4E6E-BD3B-926E43E37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53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703</Words>
  <Characters>4013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4707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ismail - [2010]</dc:creator>
  <cp:keywords/>
  <dc:description/>
  <cp:lastModifiedBy>ismail - [2010]</cp:lastModifiedBy>
  <cp:revision>1</cp:revision>
  <dcterms:created xsi:type="dcterms:W3CDTF">2025-02-07T11:47:00Z</dcterms:created>
  <dcterms:modified xsi:type="dcterms:W3CDTF">2025-02-07T11:48:00Z</dcterms:modified>
</cp:coreProperties>
</file>