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DB" w:rsidRPr="00A000DB" w:rsidRDefault="00A000DB" w:rsidP="00A000DB">
      <w:pPr>
        <w:spacing w:before="60" w:after="0" w:line="240" w:lineRule="auto"/>
        <w:contextualSpacing/>
        <w:jc w:val="center"/>
        <w:rPr>
          <w:rFonts w:ascii="Times New Roman" w:eastAsia="Calibri" w:hAnsi="Times New Roman" w:cs="Times New Roman"/>
          <w:b/>
          <w:color w:val="000000"/>
          <w:sz w:val="26"/>
          <w:szCs w:val="26"/>
          <w:lang w:val="en-GB"/>
        </w:rPr>
      </w:pPr>
      <w:r w:rsidRPr="00A000DB">
        <w:rPr>
          <w:rFonts w:ascii="Times New Roman" w:eastAsia="Calibri" w:hAnsi="Times New Roman" w:cs="Times New Roman"/>
          <w:b/>
          <w:color w:val="000000"/>
          <w:sz w:val="26"/>
          <w:szCs w:val="26"/>
          <w:lang w:val="vi-VN"/>
        </w:rPr>
        <w:t xml:space="preserve">Tiết </w:t>
      </w:r>
      <w:r w:rsidRPr="00A000DB">
        <w:rPr>
          <w:rFonts w:ascii="Times New Roman" w:eastAsia="Calibri" w:hAnsi="Times New Roman" w:cs="Times New Roman"/>
          <w:b/>
          <w:color w:val="000000"/>
          <w:sz w:val="26"/>
          <w:szCs w:val="26"/>
          <w:lang w:val="en-GB"/>
        </w:rPr>
        <w:t>35</w:t>
      </w:r>
    </w:p>
    <w:p w:rsidR="00A000DB" w:rsidRPr="00A000DB" w:rsidRDefault="00A000DB" w:rsidP="00A000DB">
      <w:pPr>
        <w:widowControl w:val="0"/>
        <w:autoSpaceDE w:val="0"/>
        <w:autoSpaceDN w:val="0"/>
        <w:spacing w:before="98" w:after="0" w:line="360" w:lineRule="auto"/>
        <w:ind w:left="348" w:right="150"/>
        <w:contextualSpacing/>
        <w:jc w:val="center"/>
        <w:rPr>
          <w:rFonts w:ascii="Times New Roman" w:eastAsia="Times New Roman" w:hAnsi="Times New Roman" w:cs="Times New Roman"/>
          <w:b/>
          <w:bCs/>
          <w:iCs/>
          <w:color w:val="000000"/>
          <w:sz w:val="26"/>
          <w:szCs w:val="26"/>
          <w:lang w:val="en-GB"/>
        </w:rPr>
      </w:pPr>
      <w:r w:rsidRPr="00A000DB">
        <w:rPr>
          <w:rFonts w:ascii="Times New Roman" w:eastAsia="Times New Roman" w:hAnsi="Times New Roman" w:cs="Times New Roman"/>
          <w:b/>
          <w:bCs/>
          <w:iCs/>
          <w:color w:val="000000"/>
          <w:sz w:val="26"/>
          <w:szCs w:val="26"/>
          <w:lang w:val="en-GB"/>
        </w:rPr>
        <w:t>Ôn tập - K</w:t>
      </w:r>
      <w:r w:rsidRPr="00A000DB">
        <w:rPr>
          <w:rFonts w:ascii="Times New Roman" w:eastAsia="Times New Roman" w:hAnsi="Times New Roman" w:cs="Times New Roman"/>
          <w:b/>
          <w:bCs/>
          <w:iCs/>
          <w:color w:val="000000"/>
          <w:sz w:val="26"/>
          <w:szCs w:val="26"/>
          <w:lang w:val="vi-VN"/>
        </w:rPr>
        <w:t xml:space="preserve">iểm tra </w:t>
      </w:r>
      <w:r w:rsidRPr="00A000DB">
        <w:rPr>
          <w:rFonts w:ascii="Times New Roman" w:eastAsia="Times New Roman" w:hAnsi="Times New Roman" w:cs="Times New Roman"/>
          <w:b/>
          <w:bCs/>
          <w:iCs/>
          <w:color w:val="000000"/>
          <w:sz w:val="26"/>
          <w:szCs w:val="26"/>
          <w:lang w:val="en-GB"/>
        </w:rPr>
        <w:t>cuối kì II</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I.  MỤC TIÊU BÀI HỌC</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iCs/>
          <w:color w:val="000000"/>
          <w:sz w:val="26"/>
          <w:szCs w:val="26"/>
          <w:lang w:val="vi-VN"/>
        </w:rPr>
        <w:t>1. Kiến thức</w:t>
      </w:r>
      <w:r w:rsidRPr="00A000DB">
        <w:rPr>
          <w:rFonts w:ascii="Times New Roman" w:eastAsia="Calibri" w:hAnsi="Times New Roman" w:cs="Times New Roman"/>
          <w:iCs/>
          <w:color w:val="000000"/>
          <w:sz w:val="26"/>
          <w:szCs w:val="26"/>
          <w:lang w:val="vi-VN"/>
        </w:rPr>
        <w:tab/>
      </w:r>
    </w:p>
    <w:p w:rsidR="00A000DB" w:rsidRPr="00A000DB" w:rsidRDefault="00A000DB" w:rsidP="00A000DB">
      <w:pPr>
        <w:numPr>
          <w:ilvl w:val="0"/>
          <w:numId w:val="1"/>
        </w:numPr>
        <w:spacing w:before="60" w:after="0" w:line="276" w:lineRule="auto"/>
        <w:ind w:left="360"/>
        <w:contextualSpacing/>
        <w:rPr>
          <w:rFonts w:ascii="Times New Roman" w:eastAsia="Calibri" w:hAnsi="Times New Roman" w:cs="Times New Roman"/>
          <w:color w:val="000000"/>
          <w:sz w:val="26"/>
          <w:szCs w:val="26"/>
        </w:rPr>
      </w:pPr>
      <w:r w:rsidRPr="00A000DB">
        <w:rPr>
          <w:rFonts w:ascii="Times New Roman" w:eastAsia="Calibri" w:hAnsi="Times New Roman" w:cs="Times New Roman"/>
          <w:iCs/>
          <w:color w:val="000000"/>
          <w:sz w:val="26"/>
          <w:szCs w:val="26"/>
        </w:rPr>
        <w:t xml:space="preserve">Hát đúng cao độ, trường độ, sắc thái và lời ca bài hát </w:t>
      </w:r>
      <w:r w:rsidRPr="00A000DB">
        <w:rPr>
          <w:rFonts w:ascii="Times New Roman" w:eastAsia="Calibri" w:hAnsi="Times New Roman" w:cs="Times New Roman"/>
          <w:i/>
          <w:iCs/>
          <w:noProof/>
          <w:sz w:val="26"/>
          <w:szCs w:val="26"/>
          <w:lang w:val="en-GB"/>
        </w:rPr>
        <w:t>Mùa xuân ơi, Santa Lucia, Đời cho em những nốt nhạc vui, Mưa hè</w:t>
      </w:r>
      <w:r w:rsidRPr="00A000DB">
        <w:rPr>
          <w:rFonts w:ascii="Times New Roman" w:eastAsia="Times New Roman" w:hAnsi="Times New Roman" w:cs="Times New Roman"/>
          <w:sz w:val="26"/>
          <w:szCs w:val="26"/>
          <w:lang w:val="vi-VN"/>
        </w:rPr>
        <w:t xml:space="preserve"> </w:t>
      </w:r>
      <w:r w:rsidRPr="00A000DB">
        <w:rPr>
          <w:rFonts w:ascii="Times New Roman" w:eastAsia="Calibri" w:hAnsi="Times New Roman" w:cs="Times New Roman"/>
          <w:i/>
          <w:iCs/>
          <w:color w:val="000000"/>
          <w:sz w:val="26"/>
          <w:szCs w:val="26"/>
          <w:lang w:val="en-GB"/>
        </w:rPr>
        <w:t>.</w:t>
      </w:r>
    </w:p>
    <w:p w:rsidR="00A000DB" w:rsidRPr="00A000DB" w:rsidRDefault="00A000DB" w:rsidP="00A000DB">
      <w:pPr>
        <w:numPr>
          <w:ilvl w:val="0"/>
          <w:numId w:val="1"/>
        </w:numPr>
        <w:spacing w:before="60" w:after="0" w:line="240" w:lineRule="auto"/>
        <w:ind w:left="360"/>
        <w:contextualSpacing/>
        <w:rPr>
          <w:rFonts w:ascii="Times New Roman" w:eastAsia="Calibri" w:hAnsi="Times New Roman" w:cs="Times New Roman"/>
          <w:iCs/>
          <w:color w:val="000000"/>
          <w:sz w:val="26"/>
          <w:szCs w:val="26"/>
        </w:rPr>
      </w:pPr>
      <w:r w:rsidRPr="00A000DB">
        <w:rPr>
          <w:rFonts w:ascii="Times New Roman" w:eastAsia="Calibri" w:hAnsi="Times New Roman" w:cs="Times New Roman"/>
          <w:iCs/>
          <w:color w:val="000000"/>
          <w:sz w:val="26"/>
          <w:szCs w:val="26"/>
        </w:rPr>
        <w:t>Đọc đúng tên nốt, cao độ, trường độ các bài đọc nhạc số 4, 5.</w:t>
      </w:r>
      <w:r w:rsidRPr="00A000DB">
        <w:rPr>
          <w:rFonts w:ascii="Times New Roman" w:eastAsia="Calibri" w:hAnsi="Times New Roman" w:cs="Times New Roman"/>
          <w:color w:val="000000"/>
          <w:sz w:val="26"/>
          <w:szCs w:val="26"/>
          <w:lang w:val="vi-VN"/>
        </w:rPr>
        <w:t xml:space="preserve"> </w:t>
      </w:r>
    </w:p>
    <w:p w:rsidR="00A000DB" w:rsidRPr="00A000DB" w:rsidRDefault="00A000DB" w:rsidP="00A000DB">
      <w:pPr>
        <w:numPr>
          <w:ilvl w:val="0"/>
          <w:numId w:val="1"/>
        </w:numPr>
        <w:spacing w:before="60" w:after="0" w:line="276" w:lineRule="auto"/>
        <w:ind w:left="360"/>
        <w:contextualSpacing/>
        <w:rPr>
          <w:rFonts w:ascii="Times New Roman" w:eastAsia="Calibri" w:hAnsi="Times New Roman" w:cs="Times New Roman"/>
          <w:color w:val="000000"/>
          <w:spacing w:val="-6"/>
          <w:sz w:val="26"/>
          <w:szCs w:val="26"/>
          <w:lang w:val="en-GB"/>
        </w:rPr>
      </w:pPr>
      <w:r w:rsidRPr="00A000DB">
        <w:rPr>
          <w:rFonts w:ascii="Times New Roman" w:eastAsia="Calibri" w:hAnsi="Times New Roman" w:cs="Times New Roman"/>
          <w:color w:val="000000"/>
          <w:spacing w:val="-6"/>
          <w:sz w:val="26"/>
          <w:szCs w:val="26"/>
          <w:lang w:val="en-GB"/>
        </w:rPr>
        <w:t>Thể hiện đúng cao độ, trường độ, sắc thái các bài tập nhạc cụ thể hiện tiết tấu, nhạc cụ kèn phím</w:t>
      </w:r>
      <w:r w:rsidRPr="00A000DB">
        <w:rPr>
          <w:rFonts w:ascii="Times New Roman" w:eastAsia="Calibri" w:hAnsi="Times New Roman" w:cs="Times New Roman"/>
          <w:iCs/>
          <w:color w:val="000000"/>
          <w:spacing w:val="-6"/>
          <w:sz w:val="26"/>
          <w:szCs w:val="26"/>
          <w:lang w:val="en-GB"/>
        </w:rPr>
        <w:t>.</w:t>
      </w:r>
    </w:p>
    <w:p w:rsidR="00A000DB" w:rsidRPr="00A000DB" w:rsidRDefault="00A000DB" w:rsidP="00A000DB">
      <w:pPr>
        <w:widowControl w:val="0"/>
        <w:autoSpaceDE w:val="0"/>
        <w:autoSpaceDN w:val="0"/>
        <w:spacing w:before="98" w:after="0" w:line="276" w:lineRule="auto"/>
        <w:ind w:right="150"/>
        <w:contextualSpacing/>
        <w:rPr>
          <w:rFonts w:ascii="Times New Roman" w:eastAsia="Times New Roman" w:hAnsi="Times New Roman" w:cs="Times New Roman"/>
          <w:b/>
          <w:iCs/>
          <w:color w:val="000000"/>
          <w:sz w:val="26"/>
          <w:szCs w:val="26"/>
          <w:lang w:val="vi"/>
        </w:rPr>
      </w:pPr>
      <w:r w:rsidRPr="00A000DB">
        <w:rPr>
          <w:rFonts w:ascii="Times New Roman" w:eastAsia="Times New Roman" w:hAnsi="Times New Roman" w:cs="Times New Roman"/>
          <w:b/>
          <w:color w:val="000000"/>
          <w:sz w:val="26"/>
          <w:szCs w:val="26"/>
          <w:lang w:val="vi"/>
        </w:rPr>
        <w:t>2</w:t>
      </w:r>
      <w:r w:rsidRPr="00A000DB">
        <w:rPr>
          <w:rFonts w:ascii="Times New Roman" w:eastAsia="Times New Roman" w:hAnsi="Times New Roman" w:cs="Times New Roman"/>
          <w:color w:val="000000"/>
          <w:sz w:val="26"/>
          <w:szCs w:val="26"/>
          <w:lang w:val="vi-VN"/>
        </w:rPr>
        <w:t xml:space="preserve">. </w:t>
      </w:r>
      <w:r w:rsidRPr="00A000DB">
        <w:rPr>
          <w:rFonts w:ascii="Times New Roman" w:eastAsia="Times New Roman" w:hAnsi="Times New Roman" w:cs="Times New Roman"/>
          <w:b/>
          <w:iCs/>
          <w:color w:val="000000"/>
          <w:sz w:val="26"/>
          <w:szCs w:val="26"/>
          <w:lang w:val="vi"/>
        </w:rPr>
        <w:t>Năng lực</w:t>
      </w:r>
    </w:p>
    <w:p w:rsidR="00A000DB" w:rsidRPr="00A000DB" w:rsidRDefault="00A000DB" w:rsidP="00A000DB">
      <w:pPr>
        <w:numPr>
          <w:ilvl w:val="0"/>
          <w:numId w:val="1"/>
        </w:numPr>
        <w:spacing w:before="60" w:after="0" w:line="276" w:lineRule="auto"/>
        <w:ind w:left="360"/>
        <w:contextualSpacing/>
        <w:rPr>
          <w:rFonts w:ascii="Times New Roman" w:eastAsia="Calibri" w:hAnsi="Times New Roman" w:cs="Times New Roman"/>
          <w:color w:val="000000"/>
          <w:sz w:val="26"/>
          <w:szCs w:val="26"/>
          <w:lang w:val="vi-VN"/>
        </w:rPr>
      </w:pPr>
      <w:r w:rsidRPr="00A000DB">
        <w:rPr>
          <w:rFonts w:ascii="Times New Roman" w:eastAsia="Times New Roman" w:hAnsi="Times New Roman" w:cs="Times New Roman"/>
          <w:b/>
          <w:bCs/>
          <w:color w:val="000000"/>
          <w:sz w:val="26"/>
          <w:szCs w:val="26"/>
          <w:lang w:val="vi"/>
        </w:rPr>
        <w:t>Thể hiện âm nhạc:</w:t>
      </w:r>
      <w:r w:rsidRPr="00A000DB">
        <w:rPr>
          <w:rFonts w:ascii="Times New Roman" w:eastAsia="Times New Roman" w:hAnsi="Times New Roman" w:cs="Times New Roman"/>
          <w:color w:val="000000"/>
          <w:sz w:val="26"/>
          <w:szCs w:val="26"/>
          <w:lang w:val="vi"/>
        </w:rPr>
        <w:t xml:space="preserve"> Biết thể hiện </w:t>
      </w:r>
      <w:r w:rsidRPr="00A000DB">
        <w:rPr>
          <w:rFonts w:ascii="Times New Roman" w:eastAsia="Times New Roman" w:hAnsi="Times New Roman" w:cs="Times New Roman"/>
          <w:color w:val="000000"/>
          <w:sz w:val="26"/>
          <w:szCs w:val="26"/>
          <w:lang w:val="en-GB"/>
        </w:rPr>
        <w:t>các</w:t>
      </w:r>
      <w:r w:rsidRPr="00A000DB">
        <w:rPr>
          <w:rFonts w:ascii="Times New Roman" w:eastAsia="Times New Roman" w:hAnsi="Times New Roman" w:cs="Times New Roman"/>
          <w:color w:val="000000"/>
          <w:sz w:val="26"/>
          <w:szCs w:val="26"/>
          <w:lang w:val="vi"/>
        </w:rPr>
        <w:t xml:space="preserve"> bài hát</w:t>
      </w:r>
      <w:r w:rsidRPr="00A000DB">
        <w:rPr>
          <w:rFonts w:ascii="Times New Roman" w:eastAsia="Times New Roman" w:hAnsi="Times New Roman" w:cs="Times New Roman"/>
          <w:color w:val="000000"/>
          <w:sz w:val="26"/>
          <w:szCs w:val="26"/>
          <w:lang w:val="en-GB"/>
        </w:rPr>
        <w:t>, b</w:t>
      </w:r>
      <w:r w:rsidRPr="00A000DB">
        <w:rPr>
          <w:rFonts w:ascii="Times New Roman" w:eastAsia="Times New Roman" w:hAnsi="Times New Roman" w:cs="Times New Roman"/>
          <w:color w:val="000000"/>
          <w:sz w:val="26"/>
          <w:szCs w:val="26"/>
          <w:lang w:val="vi"/>
        </w:rPr>
        <w:t>ài đọc nhạc</w:t>
      </w:r>
      <w:r w:rsidRPr="00A000DB">
        <w:rPr>
          <w:rFonts w:ascii="Times New Roman" w:eastAsia="Times New Roman" w:hAnsi="Times New Roman" w:cs="Times New Roman"/>
          <w:color w:val="000000"/>
          <w:sz w:val="26"/>
          <w:szCs w:val="26"/>
          <w:lang w:val="en-GB"/>
        </w:rPr>
        <w:t xml:space="preserve">, bài tập tiết tấu, giai điệu </w:t>
      </w:r>
      <w:r w:rsidRPr="00A000DB">
        <w:rPr>
          <w:rFonts w:ascii="Times New Roman" w:eastAsia="Times New Roman" w:hAnsi="Times New Roman" w:cs="Times New Roman"/>
          <w:color w:val="000000"/>
          <w:sz w:val="26"/>
          <w:szCs w:val="26"/>
          <w:lang w:val="vi"/>
        </w:rPr>
        <w:t>bằng các hình thức đã học.</w:t>
      </w:r>
      <w:r w:rsidRPr="00A000DB">
        <w:rPr>
          <w:rFonts w:ascii="Times New Roman" w:eastAsia="Times New Roman" w:hAnsi="Times New Roman" w:cs="Times New Roman"/>
          <w:color w:val="000000"/>
          <w:sz w:val="26"/>
          <w:szCs w:val="26"/>
          <w:lang w:val="en-GB"/>
        </w:rPr>
        <w:t xml:space="preserve"> </w:t>
      </w:r>
    </w:p>
    <w:p w:rsidR="00A000DB" w:rsidRPr="00A000DB" w:rsidRDefault="00A000DB" w:rsidP="00A000DB">
      <w:pPr>
        <w:numPr>
          <w:ilvl w:val="0"/>
          <w:numId w:val="1"/>
        </w:numPr>
        <w:spacing w:before="60" w:after="0" w:line="276" w:lineRule="auto"/>
        <w:ind w:left="360"/>
        <w:contextualSpacing/>
        <w:rPr>
          <w:rFonts w:ascii="Times New Roman" w:eastAsia="Calibri" w:hAnsi="Times New Roman" w:cs="Times New Roman"/>
          <w:iCs/>
          <w:color w:val="000000"/>
          <w:sz w:val="26"/>
          <w:szCs w:val="26"/>
          <w:lang w:val="vi-VN"/>
        </w:rPr>
      </w:pPr>
      <w:r w:rsidRPr="00A000DB">
        <w:rPr>
          <w:rFonts w:ascii="Times New Roman" w:eastAsia="Calibri" w:hAnsi="Times New Roman" w:cs="Times New Roman"/>
          <w:b/>
          <w:color w:val="000000"/>
          <w:sz w:val="26"/>
          <w:szCs w:val="26"/>
          <w:lang w:val="vi-VN"/>
        </w:rPr>
        <w:t xml:space="preserve">Cảm thụ và hiểu biết: </w:t>
      </w:r>
      <w:r w:rsidRPr="00A000DB">
        <w:rPr>
          <w:rFonts w:ascii="Times New Roman" w:eastAsia="Calibri" w:hAnsi="Times New Roman" w:cs="Times New Roman"/>
          <w:color w:val="000000"/>
          <w:sz w:val="26"/>
          <w:szCs w:val="26"/>
          <w:lang w:val="vi-VN"/>
        </w:rPr>
        <w:t>Cảm nhận</w:t>
      </w:r>
      <w:r w:rsidRPr="00A000DB">
        <w:rPr>
          <w:rFonts w:ascii="Times New Roman" w:eastAsia="Calibri" w:hAnsi="Times New Roman" w:cs="Times New Roman"/>
          <w:b/>
          <w:color w:val="000000"/>
          <w:sz w:val="26"/>
          <w:szCs w:val="26"/>
          <w:lang w:val="vi-VN"/>
        </w:rPr>
        <w:t xml:space="preserve"> </w:t>
      </w:r>
      <w:r w:rsidRPr="00A000DB">
        <w:rPr>
          <w:rFonts w:ascii="Times New Roman" w:eastAsia="Calibri" w:hAnsi="Times New Roman" w:cs="Times New Roman"/>
          <w:color w:val="000000"/>
          <w:sz w:val="26"/>
          <w:szCs w:val="26"/>
          <w:lang w:val="vi-VN"/>
        </w:rPr>
        <w:t xml:space="preserve">giai điệu, nội dung, sắc thái </w:t>
      </w:r>
      <w:r w:rsidRPr="00A000DB">
        <w:rPr>
          <w:rFonts w:ascii="Times New Roman" w:eastAsia="Calibri" w:hAnsi="Times New Roman" w:cs="Times New Roman"/>
          <w:color w:val="000000"/>
          <w:sz w:val="26"/>
          <w:szCs w:val="26"/>
          <w:lang w:val="en-GB"/>
        </w:rPr>
        <w:t xml:space="preserve">bài hát </w:t>
      </w:r>
      <w:bookmarkStart w:id="0" w:name="_Hlk105492751"/>
      <w:r w:rsidRPr="00A000DB">
        <w:rPr>
          <w:rFonts w:ascii="Times New Roman" w:eastAsia="Calibri" w:hAnsi="Times New Roman" w:cs="Times New Roman"/>
          <w:color w:val="000000"/>
          <w:sz w:val="26"/>
          <w:szCs w:val="26"/>
          <w:lang w:val="en-GB"/>
        </w:rPr>
        <w:t>với các hình thức biểu diễn khác nhau</w:t>
      </w:r>
      <w:bookmarkEnd w:id="0"/>
      <w:r w:rsidRPr="00A000DB">
        <w:rPr>
          <w:rFonts w:ascii="Times New Roman" w:eastAsia="Calibri" w:hAnsi="Times New Roman" w:cs="Times New Roman"/>
          <w:iCs/>
          <w:color w:val="000000"/>
          <w:sz w:val="26"/>
          <w:szCs w:val="26"/>
          <w:lang w:val="vi-VN"/>
        </w:rPr>
        <w:t xml:space="preserve">. </w:t>
      </w:r>
      <w:r w:rsidRPr="00A000DB">
        <w:rPr>
          <w:rFonts w:ascii="Times New Roman" w:eastAsia="Calibri" w:hAnsi="Times New Roman" w:cs="Times New Roman"/>
          <w:iCs/>
          <w:color w:val="000000"/>
          <w:sz w:val="26"/>
          <w:szCs w:val="26"/>
          <w:lang w:val="en-GB"/>
        </w:rPr>
        <w:t xml:space="preserve">Cảm nhận được tính chất âm nhạc và sự hòa quyện của âm thanh khi đọc nhạc có bè. </w:t>
      </w:r>
      <w:r w:rsidRPr="00A000DB">
        <w:rPr>
          <w:rFonts w:ascii="Times New Roman" w:eastAsia="Calibri" w:hAnsi="Times New Roman" w:cs="Times New Roman"/>
          <w:iCs/>
          <w:color w:val="000000"/>
          <w:sz w:val="26"/>
          <w:szCs w:val="26"/>
          <w:lang w:val="vi-VN"/>
        </w:rPr>
        <w:t>Biết biểu lộ cảm xúc, sắc thái phù hợp khi chơi kèn phím</w:t>
      </w:r>
      <w:r w:rsidRPr="00A000DB">
        <w:rPr>
          <w:rFonts w:ascii="Times New Roman" w:eastAsia="Calibri" w:hAnsi="Times New Roman" w:cs="Times New Roman"/>
          <w:iCs/>
          <w:color w:val="000000"/>
          <w:sz w:val="26"/>
          <w:szCs w:val="26"/>
          <w:lang w:val="en-GB"/>
        </w:rPr>
        <w:t xml:space="preserve"> và nhạc cụ thể hiện tiết tấu.</w:t>
      </w:r>
    </w:p>
    <w:p w:rsidR="00A000DB" w:rsidRPr="00A000DB" w:rsidRDefault="00A000DB" w:rsidP="00A000DB">
      <w:pPr>
        <w:numPr>
          <w:ilvl w:val="0"/>
          <w:numId w:val="1"/>
        </w:numPr>
        <w:spacing w:before="60" w:after="0" w:line="276" w:lineRule="auto"/>
        <w:ind w:left="360"/>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 xml:space="preserve">Ứng dụng và sáng tạo âm nhạc: </w:t>
      </w:r>
      <w:r w:rsidRPr="00A000DB">
        <w:rPr>
          <w:rFonts w:ascii="Times New Roman" w:eastAsia="Calibri" w:hAnsi="Times New Roman" w:cs="Times New Roman"/>
          <w:color w:val="000000"/>
          <w:sz w:val="26"/>
          <w:szCs w:val="26"/>
          <w:lang w:val="vi-VN"/>
        </w:rPr>
        <w:t xml:space="preserve">Biết tự </w:t>
      </w:r>
      <w:r w:rsidRPr="00A000DB">
        <w:rPr>
          <w:rFonts w:ascii="Times New Roman" w:eastAsia="Calibri" w:hAnsi="Times New Roman" w:cs="Times New Roman"/>
          <w:color w:val="000000"/>
          <w:sz w:val="26"/>
          <w:szCs w:val="26"/>
          <w:lang w:val="en-GB"/>
        </w:rPr>
        <w:t>dàn dựng theo nhóm</w:t>
      </w:r>
      <w:r w:rsidRPr="00A000DB">
        <w:rPr>
          <w:rFonts w:ascii="Times New Roman" w:eastAsia="Calibri" w:hAnsi="Times New Roman" w:cs="Times New Roman"/>
          <w:color w:val="000000"/>
          <w:sz w:val="26"/>
          <w:szCs w:val="26"/>
          <w:lang w:val="vi-VN"/>
        </w:rPr>
        <w:t xml:space="preserve"> thêm các ý tưởng để thể hiện bài hát</w:t>
      </w:r>
      <w:r w:rsidRPr="00A000DB">
        <w:rPr>
          <w:rFonts w:ascii="Times New Roman" w:eastAsia="Calibri" w:hAnsi="Times New Roman" w:cs="Times New Roman"/>
          <w:color w:val="000000"/>
          <w:sz w:val="26"/>
          <w:szCs w:val="26"/>
          <w:lang w:val="en-GB"/>
        </w:rPr>
        <w:t>, bài đọc nhạc, bài tập nhạc cụ giai điệu kèn phím</w:t>
      </w:r>
      <w:r w:rsidRPr="00A000DB">
        <w:rPr>
          <w:rFonts w:ascii="Times New Roman" w:eastAsia="Calibri" w:hAnsi="Times New Roman" w:cs="Times New Roman"/>
          <w:i/>
          <w:iCs/>
          <w:color w:val="000000"/>
          <w:sz w:val="26"/>
          <w:szCs w:val="26"/>
          <w:lang w:val="en-GB"/>
        </w:rPr>
        <w:t>,</w:t>
      </w:r>
      <w:r w:rsidRPr="00A000DB">
        <w:rPr>
          <w:rFonts w:ascii="Times New Roman" w:eastAsia="Calibri" w:hAnsi="Times New Roman" w:cs="Times New Roman"/>
          <w:color w:val="000000"/>
          <w:sz w:val="26"/>
          <w:szCs w:val="26"/>
          <w:lang w:val="en-GB"/>
        </w:rPr>
        <w:t xml:space="preserve"> nhạc cụ thể hiện tiết tấu.</w:t>
      </w:r>
    </w:p>
    <w:p w:rsidR="00A000DB" w:rsidRPr="00A000DB" w:rsidRDefault="00A000DB" w:rsidP="00A000DB">
      <w:pPr>
        <w:spacing w:before="60" w:after="0" w:line="240" w:lineRule="auto"/>
        <w:contextualSpacing/>
        <w:rPr>
          <w:rFonts w:ascii="Times New Roman" w:eastAsia="Times New Roman" w:hAnsi="Times New Roman" w:cs="Times New Roman"/>
          <w:color w:val="000000"/>
          <w:sz w:val="26"/>
          <w:szCs w:val="26"/>
          <w:lang w:val="vi-VN"/>
        </w:rPr>
      </w:pPr>
      <w:r w:rsidRPr="00A000DB">
        <w:rPr>
          <w:rFonts w:ascii="Times New Roman" w:eastAsia="Calibri" w:hAnsi="Times New Roman" w:cs="Times New Roman"/>
          <w:b/>
          <w:iCs/>
          <w:color w:val="000000"/>
          <w:sz w:val="26"/>
          <w:szCs w:val="26"/>
          <w:lang w:val="vi-VN"/>
        </w:rPr>
        <w:t>3.   Phẩm chất:</w:t>
      </w:r>
      <w:r w:rsidRPr="00A000DB">
        <w:rPr>
          <w:rFonts w:ascii="Times New Roman" w:eastAsia="Times New Roman" w:hAnsi="Times New Roman" w:cs="Times New Roman"/>
          <w:color w:val="000000"/>
          <w:sz w:val="26"/>
          <w:szCs w:val="26"/>
          <w:lang w:val="vi-VN"/>
        </w:rPr>
        <w:t xml:space="preserve">  </w:t>
      </w:r>
      <w:r w:rsidRPr="00A000DB">
        <w:rPr>
          <w:rFonts w:ascii="Times New Roman" w:eastAsia="Calibri" w:hAnsi="Times New Roman" w:cs="Times New Roman"/>
          <w:color w:val="000000"/>
          <w:sz w:val="26"/>
          <w:szCs w:val="26"/>
          <w:lang w:val="vi-VN"/>
        </w:rPr>
        <w:t>Rèn luyện tính chăm chỉ và trách nhiệm trong luyện tập và chuẩn bị bài học.</w:t>
      </w:r>
    </w:p>
    <w:p w:rsidR="00A000DB" w:rsidRPr="00A000DB" w:rsidRDefault="00A000DB" w:rsidP="00A000DB">
      <w:pPr>
        <w:spacing w:before="60" w:after="0" w:line="240" w:lineRule="auto"/>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II . THIẾT BỊ DẠY HỌC VÀ HỌC LIỆU</w:t>
      </w:r>
    </w:p>
    <w:p w:rsidR="00A000DB" w:rsidRPr="00A000DB" w:rsidRDefault="00A000DB" w:rsidP="00A000DB">
      <w:pPr>
        <w:numPr>
          <w:ilvl w:val="0"/>
          <w:numId w:val="2"/>
        </w:numPr>
        <w:spacing w:before="60" w:after="0" w:line="276" w:lineRule="auto"/>
        <w:ind w:left="284" w:hanging="284"/>
        <w:contextualSpacing/>
        <w:rPr>
          <w:rFonts w:ascii="Times New Roman" w:eastAsia="Calibri" w:hAnsi="Times New Roman" w:cs="Times New Roman"/>
          <w:color w:val="000000"/>
          <w:sz w:val="26"/>
          <w:szCs w:val="26"/>
          <w:lang w:val="vi-VN"/>
        </w:rPr>
      </w:pPr>
      <w:r w:rsidRPr="00A000DB">
        <w:rPr>
          <w:rFonts w:ascii="Times New Roman" w:eastAsia="Calibri" w:hAnsi="Times New Roman" w:cs="Times New Roman"/>
          <w:b/>
          <w:iCs/>
          <w:color w:val="000000"/>
          <w:sz w:val="26"/>
          <w:szCs w:val="26"/>
          <w:lang w:val="vi-VN"/>
        </w:rPr>
        <w:t>Giáo viên</w:t>
      </w:r>
      <w:r w:rsidRPr="00A000DB">
        <w:rPr>
          <w:rFonts w:ascii="Times New Roman" w:eastAsia="Calibri" w:hAnsi="Times New Roman" w:cs="Times New Roman"/>
          <w:b/>
          <w:color w:val="000000"/>
          <w:sz w:val="26"/>
          <w:szCs w:val="26"/>
          <w:lang w:val="vi-VN"/>
        </w:rPr>
        <w:t xml:space="preserve">: </w:t>
      </w:r>
      <w:r w:rsidRPr="00A000DB">
        <w:rPr>
          <w:rFonts w:ascii="Times New Roman" w:eastAsia="Calibri" w:hAnsi="Times New Roman" w:cs="Times New Roman"/>
          <w:color w:val="000000"/>
          <w:sz w:val="26"/>
          <w:szCs w:val="26"/>
          <w:lang w:val="vi-VN"/>
        </w:rPr>
        <w:t xml:space="preserve"> </w:t>
      </w:r>
      <w:r w:rsidRPr="00A000DB">
        <w:rPr>
          <w:rFonts w:ascii="Times New Roman" w:eastAsia="Calibri" w:hAnsi="Times New Roman" w:cs="Times New Roman"/>
          <w:color w:val="000000"/>
          <w:sz w:val="26"/>
          <w:szCs w:val="26"/>
        </w:rPr>
        <w:t>SGV, đ</w:t>
      </w:r>
      <w:r w:rsidRPr="00A000DB">
        <w:rPr>
          <w:rFonts w:ascii="Times New Roman" w:eastAsia="Calibri" w:hAnsi="Times New Roman" w:cs="Times New Roman"/>
          <w:color w:val="000000"/>
          <w:sz w:val="26"/>
          <w:szCs w:val="26"/>
          <w:lang w:val="vi-VN"/>
        </w:rPr>
        <w:t>àn</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phím</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điện</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tử,</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pacing w:val="1"/>
          <w:sz w:val="26"/>
          <w:szCs w:val="26"/>
          <w:lang w:val="en-GB"/>
        </w:rPr>
        <w:t xml:space="preserve">kèn phím, </w:t>
      </w:r>
      <w:r w:rsidRPr="00A000DB">
        <w:rPr>
          <w:rFonts w:ascii="Times New Roman" w:eastAsia="Calibri" w:hAnsi="Times New Roman" w:cs="Times New Roman"/>
          <w:color w:val="000000"/>
          <w:sz w:val="26"/>
          <w:szCs w:val="26"/>
          <w:lang w:val="vi-VN"/>
        </w:rPr>
        <w:t>phương</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tiện</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nghe</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nhìn</w:t>
      </w:r>
      <w:r w:rsidRPr="00A000DB">
        <w:rPr>
          <w:rFonts w:ascii="Times New Roman" w:eastAsia="Calibri" w:hAnsi="Times New Roman" w:cs="Times New Roman"/>
          <w:color w:val="000000"/>
          <w:spacing w:val="1"/>
          <w:sz w:val="26"/>
          <w:szCs w:val="26"/>
          <w:lang w:val="vi-VN"/>
        </w:rPr>
        <w:t xml:space="preserve"> </w:t>
      </w:r>
      <w:r w:rsidRPr="00A000DB">
        <w:rPr>
          <w:rFonts w:ascii="Times New Roman" w:eastAsia="Calibri" w:hAnsi="Times New Roman" w:cs="Times New Roman"/>
          <w:color w:val="000000"/>
          <w:sz w:val="26"/>
          <w:szCs w:val="26"/>
          <w:lang w:val="vi-VN"/>
        </w:rPr>
        <w:t>và các tư liệu/ file âm thanh phục vụ cho tiết dạy.</w:t>
      </w:r>
    </w:p>
    <w:p w:rsidR="00A000DB" w:rsidRPr="00A000DB" w:rsidRDefault="00A000DB" w:rsidP="00A000DB">
      <w:pPr>
        <w:numPr>
          <w:ilvl w:val="0"/>
          <w:numId w:val="2"/>
        </w:numPr>
        <w:spacing w:before="60" w:after="0" w:line="276" w:lineRule="auto"/>
        <w:ind w:left="426" w:hanging="426"/>
        <w:contextualSpacing/>
        <w:rPr>
          <w:rFonts w:ascii="Times New Roman" w:eastAsia="Calibri" w:hAnsi="Times New Roman" w:cs="Times New Roman"/>
          <w:color w:val="000000"/>
          <w:sz w:val="26"/>
          <w:szCs w:val="26"/>
          <w:lang w:val="vi-VN"/>
        </w:rPr>
      </w:pPr>
      <w:r w:rsidRPr="00A000DB">
        <w:rPr>
          <w:rFonts w:ascii="Times New Roman" w:eastAsia="Calibri" w:hAnsi="Times New Roman" w:cs="Times New Roman"/>
          <w:b/>
          <w:color w:val="000000"/>
          <w:sz w:val="26"/>
          <w:szCs w:val="26"/>
          <w:lang w:val="vi-VN"/>
        </w:rPr>
        <w:t xml:space="preserve">Học sinh:  </w:t>
      </w:r>
      <w:r w:rsidRPr="00A000DB">
        <w:rPr>
          <w:rFonts w:ascii="Times New Roman" w:eastAsia="Calibri" w:hAnsi="Times New Roman" w:cs="Times New Roman"/>
          <w:color w:val="000000"/>
          <w:sz w:val="26"/>
          <w:szCs w:val="26"/>
        </w:rPr>
        <w:t xml:space="preserve">SGK </w:t>
      </w:r>
      <w:r w:rsidRPr="00A000DB">
        <w:rPr>
          <w:rFonts w:ascii="Times New Roman" w:eastAsia="Calibri" w:hAnsi="Times New Roman" w:cs="Times New Roman"/>
          <w:i/>
          <w:color w:val="000000"/>
          <w:sz w:val="26"/>
          <w:szCs w:val="26"/>
        </w:rPr>
        <w:t>Âm nhạc 7</w:t>
      </w:r>
      <w:r w:rsidRPr="00A000DB">
        <w:rPr>
          <w:rFonts w:ascii="Times New Roman" w:eastAsia="Calibri" w:hAnsi="Times New Roman" w:cs="Times New Roman"/>
          <w:color w:val="000000"/>
          <w:sz w:val="26"/>
          <w:szCs w:val="26"/>
        </w:rPr>
        <w:t>,</w:t>
      </w:r>
      <w:r w:rsidRPr="00A000DB">
        <w:rPr>
          <w:rFonts w:ascii="Times New Roman" w:eastAsia="Calibri" w:hAnsi="Times New Roman" w:cs="Times New Roman"/>
          <w:b/>
          <w:color w:val="000000"/>
          <w:sz w:val="26"/>
          <w:szCs w:val="26"/>
        </w:rPr>
        <w:t xml:space="preserve"> </w:t>
      </w:r>
      <w:r w:rsidRPr="00A000DB">
        <w:rPr>
          <w:rFonts w:ascii="Times New Roman" w:eastAsia="Calibri" w:hAnsi="Times New Roman" w:cs="Times New Roman"/>
          <w:color w:val="000000"/>
          <w:sz w:val="26"/>
          <w:szCs w:val="26"/>
          <w:lang w:val="vi-VN"/>
        </w:rPr>
        <w:t>nhạc cụ</w:t>
      </w:r>
      <w:r w:rsidRPr="00A000DB">
        <w:rPr>
          <w:rFonts w:ascii="Times New Roman" w:eastAsia="Calibri" w:hAnsi="Times New Roman" w:cs="Times New Roman"/>
          <w:color w:val="000000"/>
          <w:sz w:val="26"/>
          <w:szCs w:val="26"/>
        </w:rPr>
        <w:t xml:space="preserve"> thể hiện</w:t>
      </w:r>
      <w:r w:rsidRPr="00A000DB">
        <w:rPr>
          <w:rFonts w:ascii="Times New Roman" w:eastAsia="Calibri" w:hAnsi="Times New Roman" w:cs="Times New Roman"/>
          <w:color w:val="000000"/>
          <w:sz w:val="26"/>
          <w:szCs w:val="26"/>
          <w:lang w:val="vi-VN"/>
        </w:rPr>
        <w:t xml:space="preserve"> tiết tấu</w:t>
      </w:r>
      <w:r w:rsidRPr="00A000DB">
        <w:rPr>
          <w:rFonts w:ascii="Times New Roman" w:eastAsia="Calibri" w:hAnsi="Times New Roman" w:cs="Times New Roman"/>
          <w:color w:val="000000"/>
          <w:sz w:val="26"/>
          <w:szCs w:val="26"/>
        </w:rPr>
        <w:t xml:space="preserve">, nhạc cụ giai điệu kèn phím. </w:t>
      </w:r>
      <w:r w:rsidRPr="00A000DB">
        <w:rPr>
          <w:rFonts w:ascii="Times New Roman" w:eastAsia="Calibri" w:hAnsi="Times New Roman" w:cs="Times New Roman"/>
          <w:bCs/>
          <w:color w:val="000000"/>
          <w:sz w:val="26"/>
          <w:szCs w:val="26"/>
          <w:lang w:val="vi-VN"/>
        </w:rPr>
        <w:t>C</w:t>
      </w:r>
      <w:r w:rsidRPr="00A000DB">
        <w:rPr>
          <w:rFonts w:ascii="Times New Roman" w:eastAsia="Calibri" w:hAnsi="Times New Roman" w:cs="Times New Roman"/>
          <w:color w:val="000000"/>
          <w:sz w:val="26"/>
          <w:szCs w:val="26"/>
          <w:lang w:val="vi-VN"/>
        </w:rPr>
        <w:t xml:space="preserve">huẩn bị tốt các nội dung để thực hiện ôn tập và kiểm tra. </w:t>
      </w:r>
    </w:p>
    <w:p w:rsidR="00A000DB" w:rsidRPr="00A000DB" w:rsidRDefault="00A000DB" w:rsidP="00A000DB">
      <w:pPr>
        <w:spacing w:before="60" w:after="0" w:line="240" w:lineRule="auto"/>
        <w:contextualSpacing/>
        <w:rPr>
          <w:rFonts w:ascii="Times New Roman" w:eastAsia="Calibri" w:hAnsi="Times New Roman" w:cs="Times New Roman"/>
          <w:color w:val="000000"/>
          <w:sz w:val="26"/>
          <w:szCs w:val="26"/>
          <w:lang w:val="vi-VN"/>
        </w:rPr>
      </w:pPr>
      <w:r w:rsidRPr="00A000DB">
        <w:rPr>
          <w:rFonts w:ascii="Times New Roman" w:eastAsia="Calibri" w:hAnsi="Times New Roman" w:cs="Times New Roman"/>
          <w:b/>
          <w:color w:val="000000"/>
          <w:sz w:val="26"/>
          <w:szCs w:val="26"/>
          <w:lang w:val="vi-VN"/>
        </w:rPr>
        <w:t>III. TIẾN TRÌNH DẠY HỌC</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Cs/>
          <w:i/>
          <w:iCs/>
          <w:color w:val="000000"/>
          <w:sz w:val="26"/>
          <w:szCs w:val="26"/>
          <w:lang w:val="vi-VN"/>
        </w:rPr>
      </w:pPr>
      <w:r w:rsidRPr="00A000DB">
        <w:rPr>
          <w:rFonts w:ascii="Times New Roman" w:eastAsia="Calibri" w:hAnsi="Times New Roman" w:cs="Times New Roman"/>
          <w:b/>
          <w:color w:val="000000"/>
          <w:sz w:val="26"/>
          <w:szCs w:val="26"/>
          <w:lang w:val="vi-VN"/>
        </w:rPr>
        <w:t xml:space="preserve">1.   Ổn định trật tự </w:t>
      </w:r>
      <w:r w:rsidRPr="00A000DB">
        <w:rPr>
          <w:rFonts w:ascii="Times New Roman" w:eastAsia="Calibri" w:hAnsi="Times New Roman" w:cs="Times New Roman"/>
          <w:bCs/>
          <w:i/>
          <w:iCs/>
          <w:color w:val="000000"/>
          <w:sz w:val="26"/>
          <w:szCs w:val="26"/>
          <w:lang w:val="vi-VN"/>
        </w:rPr>
        <w:t>(1 phút)</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 xml:space="preserve">2.   </w:t>
      </w:r>
      <w:r w:rsidRPr="00A000DB">
        <w:rPr>
          <w:rFonts w:ascii="Times New Roman" w:eastAsia="Calibri" w:hAnsi="Times New Roman" w:cs="Times New Roman"/>
          <w:b/>
          <w:color w:val="000000"/>
          <w:sz w:val="26"/>
          <w:szCs w:val="26"/>
          <w:lang w:val="en-GB"/>
        </w:rPr>
        <w:t>Ôn tập và kiểm tra</w:t>
      </w:r>
      <w:r w:rsidRPr="00A000DB">
        <w:rPr>
          <w:rFonts w:ascii="Times New Roman" w:eastAsia="Calibri" w:hAnsi="Times New Roman" w:cs="Times New Roman"/>
          <w:b/>
          <w:color w:val="000000"/>
          <w:sz w:val="26"/>
          <w:szCs w:val="26"/>
          <w:lang w:val="vi-VN"/>
        </w:rPr>
        <w:t xml:space="preserve"> </w:t>
      </w:r>
      <w:r w:rsidRPr="00A000DB">
        <w:rPr>
          <w:rFonts w:ascii="Times New Roman" w:eastAsia="Calibri" w:hAnsi="Times New Roman" w:cs="Times New Roman"/>
          <w:i/>
          <w:color w:val="000000"/>
          <w:sz w:val="26"/>
          <w:szCs w:val="26"/>
        </w:rPr>
        <w:t>(40 phút)</w:t>
      </w:r>
      <w:r w:rsidRPr="00A000DB">
        <w:rPr>
          <w:rFonts w:ascii="Times New Roman" w:eastAsia="Calibri" w:hAnsi="Times New Roman" w:cs="Times New Roman"/>
          <w:b/>
          <w:color w:val="000000"/>
          <w:sz w:val="26"/>
          <w:szCs w:val="26"/>
          <w:lang w:val="vi-VN"/>
        </w:rPr>
        <w:t xml:space="preserve">  </w:t>
      </w:r>
    </w:p>
    <w:p w:rsidR="00A000DB" w:rsidRPr="00A000DB" w:rsidRDefault="00A000DB" w:rsidP="00A000DB">
      <w:pPr>
        <w:tabs>
          <w:tab w:val="left" w:pos="360"/>
        </w:tabs>
        <w:spacing w:before="60" w:after="0" w:line="240" w:lineRule="auto"/>
        <w:ind w:left="720"/>
        <w:contextualSpacing/>
        <w:jc w:val="center"/>
        <w:rPr>
          <w:rFonts w:ascii="Times New Roman" w:eastAsia="Calibri" w:hAnsi="Times New Roman" w:cs="Times New Roman"/>
          <w:b/>
          <w:color w:val="000000"/>
          <w:sz w:val="26"/>
          <w:szCs w:val="26"/>
          <w:lang w:val="vi-VN"/>
        </w:rPr>
      </w:pP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A000DB" w:rsidRPr="00A000DB" w:rsidTr="006814C8">
        <w:trPr>
          <w:trHeight w:val="532"/>
        </w:trPr>
        <w:tc>
          <w:tcPr>
            <w:tcW w:w="10173" w:type="dxa"/>
            <w:gridSpan w:val="2"/>
            <w:shd w:val="clear" w:color="auto" w:fill="auto"/>
          </w:tcPr>
          <w:p w:rsidR="00A000DB" w:rsidRPr="00A000DB" w:rsidRDefault="00A000DB" w:rsidP="00A000DB">
            <w:pPr>
              <w:widowControl w:val="0"/>
              <w:tabs>
                <w:tab w:val="left" w:pos="2172"/>
                <w:tab w:val="center" w:pos="4865"/>
              </w:tabs>
              <w:autoSpaceDE w:val="0"/>
              <w:autoSpaceDN w:val="0"/>
              <w:spacing w:before="154" w:after="0" w:line="360" w:lineRule="auto"/>
              <w:ind w:left="-30" w:right="31"/>
              <w:contextualSpacing/>
              <w:rPr>
                <w:rFonts w:ascii="Times New Roman" w:eastAsia="Times New Roman" w:hAnsi="Times New Roman" w:cs="Times New Roman"/>
                <w:b/>
                <w:iCs/>
                <w:color w:val="000000"/>
                <w:sz w:val="26"/>
                <w:szCs w:val="26"/>
                <w:lang w:val="vi"/>
              </w:rPr>
            </w:pPr>
            <w:r w:rsidRPr="00A000DB">
              <w:rPr>
                <w:rFonts w:ascii="Times New Roman" w:eastAsia="Times New Roman" w:hAnsi="Times New Roman" w:cs="Times New Roman"/>
                <w:bCs/>
                <w:iCs/>
                <w:color w:val="000000"/>
                <w:sz w:val="26"/>
                <w:szCs w:val="26"/>
                <w:lang w:val="vi"/>
              </w:rPr>
              <w:tab/>
            </w:r>
            <w:r w:rsidRPr="00A000DB">
              <w:rPr>
                <w:rFonts w:ascii="Times New Roman" w:eastAsia="Times New Roman" w:hAnsi="Times New Roman" w:cs="Times New Roman"/>
                <w:bCs/>
                <w:iCs/>
                <w:color w:val="000000"/>
                <w:sz w:val="26"/>
                <w:szCs w:val="26"/>
                <w:lang w:val="vi"/>
              </w:rPr>
              <w:tab/>
              <w:t xml:space="preserve">  </w:t>
            </w:r>
            <w:r w:rsidRPr="00A000DB">
              <w:rPr>
                <w:rFonts w:ascii="Times New Roman" w:eastAsia="Times New Roman" w:hAnsi="Times New Roman" w:cs="Times New Roman"/>
                <w:b/>
                <w:iCs/>
                <w:color w:val="000000"/>
                <w:sz w:val="26"/>
                <w:szCs w:val="26"/>
              </w:rPr>
              <w:t>KHỞI ĐỘNG</w:t>
            </w:r>
            <w:r w:rsidRPr="00A000DB">
              <w:rPr>
                <w:rFonts w:ascii="Times New Roman" w:eastAsia="Times New Roman" w:hAnsi="Times New Roman" w:cs="Times New Roman"/>
                <w:b/>
                <w:iCs/>
                <w:color w:val="000000"/>
                <w:sz w:val="26"/>
                <w:szCs w:val="26"/>
                <w:lang w:val="vi"/>
              </w:rPr>
              <w:t xml:space="preserve"> </w:t>
            </w:r>
          </w:p>
          <w:p w:rsidR="00A000DB" w:rsidRPr="00A000DB" w:rsidRDefault="00A000DB" w:rsidP="00A000DB">
            <w:pPr>
              <w:spacing w:after="0" w:line="240" w:lineRule="auto"/>
              <w:jc w:val="both"/>
              <w:rPr>
                <w:rFonts w:ascii="Times New Roman" w:eastAsia="Calibri" w:hAnsi="Times New Roman" w:cs="Times New Roman"/>
                <w:color w:val="000000"/>
                <w:sz w:val="26"/>
                <w:szCs w:val="26"/>
              </w:rPr>
            </w:pPr>
            <w:r w:rsidRPr="00A000DB">
              <w:rPr>
                <w:rFonts w:ascii="Times New Roman" w:eastAsia="Calibri" w:hAnsi="Times New Roman" w:cs="Times New Roman"/>
                <w:bCs/>
                <w:i/>
                <w:iCs/>
                <w:color w:val="000000"/>
                <w:sz w:val="26"/>
                <w:szCs w:val="26"/>
                <w:lang w:val="vi-VN"/>
              </w:rPr>
              <w:t>Mục tiêu</w:t>
            </w:r>
            <w:r w:rsidRPr="00A000DB">
              <w:rPr>
                <w:rFonts w:ascii="Times New Roman" w:eastAsia="Calibri" w:hAnsi="Times New Roman" w:cs="Times New Roman"/>
                <w:bCs/>
                <w:i/>
                <w:iCs/>
                <w:color w:val="000000"/>
                <w:sz w:val="26"/>
                <w:szCs w:val="26"/>
              </w:rPr>
              <w:t xml:space="preserve">: </w:t>
            </w:r>
          </w:p>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bCs/>
                <w:iCs/>
                <w:color w:val="000000"/>
                <w:sz w:val="26"/>
                <w:szCs w:val="26"/>
              </w:rPr>
            </w:pPr>
            <w:r w:rsidRPr="00A000DB">
              <w:rPr>
                <w:rFonts w:ascii="Times New Roman" w:eastAsia="Calibri" w:hAnsi="Times New Roman" w:cs="Times New Roman"/>
                <w:bCs/>
                <w:iCs/>
                <w:color w:val="000000"/>
                <w:sz w:val="26"/>
                <w:szCs w:val="26"/>
                <w:lang w:val="vi-VN"/>
              </w:rPr>
              <w:t>Nhận biết được</w:t>
            </w:r>
            <w:r w:rsidRPr="00A000DB">
              <w:rPr>
                <w:rFonts w:ascii="Times New Roman" w:eastAsia="Calibri" w:hAnsi="Times New Roman" w:cs="Times New Roman"/>
                <w:bCs/>
                <w:i/>
                <w:iCs/>
                <w:color w:val="000000"/>
                <w:sz w:val="26"/>
                <w:szCs w:val="26"/>
                <w:lang w:val="vi-VN"/>
              </w:rPr>
              <w:t xml:space="preserve"> </w:t>
            </w:r>
            <w:r w:rsidRPr="00A000DB">
              <w:rPr>
                <w:rFonts w:ascii="Times New Roman" w:eastAsia="Calibri" w:hAnsi="Times New Roman" w:cs="Times New Roman"/>
                <w:bCs/>
                <w:iCs/>
                <w:color w:val="000000"/>
                <w:sz w:val="26"/>
                <w:szCs w:val="26"/>
                <w:lang w:val="vi-VN"/>
              </w:rPr>
              <w:t xml:space="preserve">giai điệu </w:t>
            </w:r>
            <w:r w:rsidRPr="00A000DB">
              <w:rPr>
                <w:rFonts w:ascii="Times New Roman" w:eastAsia="Calibri" w:hAnsi="Times New Roman" w:cs="Times New Roman"/>
                <w:bCs/>
                <w:iCs/>
                <w:color w:val="000000"/>
                <w:sz w:val="26"/>
                <w:szCs w:val="26"/>
              </w:rPr>
              <w:t>và lời ca bài hát, bài đọc nhạc.</w:t>
            </w:r>
          </w:p>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b/>
                <w:iCs/>
                <w:color w:val="000000"/>
                <w:sz w:val="26"/>
                <w:szCs w:val="26"/>
              </w:rPr>
            </w:pPr>
            <w:r w:rsidRPr="00A000DB">
              <w:rPr>
                <w:rFonts w:ascii="Times New Roman" w:eastAsia="Calibri" w:hAnsi="Times New Roman" w:cs="Times New Roman"/>
                <w:color w:val="000000"/>
                <w:sz w:val="26"/>
                <w:szCs w:val="26"/>
                <w:lang w:val="vi-VN"/>
              </w:rPr>
              <w:t>Cảm thụ, hiểu biết âm nhạc</w:t>
            </w:r>
            <w:r w:rsidRPr="00A000DB">
              <w:rPr>
                <w:rFonts w:ascii="Times New Roman" w:eastAsia="Calibri" w:hAnsi="Times New Roman" w:cs="Times New Roman"/>
                <w:color w:val="000000"/>
                <w:sz w:val="26"/>
                <w:szCs w:val="26"/>
              </w:rPr>
              <w:t>.</w:t>
            </w:r>
          </w:p>
        </w:tc>
      </w:tr>
      <w:tr w:rsidR="00A000DB" w:rsidRPr="00A000DB" w:rsidTr="006814C8">
        <w:trPr>
          <w:trHeight w:val="453"/>
        </w:trPr>
        <w:tc>
          <w:tcPr>
            <w:tcW w:w="5070" w:type="dxa"/>
            <w:shd w:val="clear" w:color="auto" w:fill="auto"/>
          </w:tcPr>
          <w:p w:rsidR="00A000DB" w:rsidRPr="00A000DB" w:rsidRDefault="00A000DB" w:rsidP="00A000DB">
            <w:pPr>
              <w:spacing w:before="60" w:after="0" w:line="240" w:lineRule="auto"/>
              <w:contextualSpacing/>
              <w:jc w:val="center"/>
              <w:rPr>
                <w:rFonts w:ascii="Times New Roman" w:eastAsia="Calibri" w:hAnsi="Times New Roman" w:cs="Times New Roman"/>
                <w:b/>
                <w:bCs/>
                <w:color w:val="000000"/>
                <w:sz w:val="26"/>
                <w:szCs w:val="26"/>
                <w:lang w:val="vi-VN"/>
              </w:rPr>
            </w:pPr>
            <w:r w:rsidRPr="00A000DB">
              <w:rPr>
                <w:rFonts w:ascii="Times New Roman" w:eastAsia="Calibri" w:hAnsi="Times New Roman" w:cs="Times New Roman"/>
                <w:b/>
                <w:bCs/>
                <w:color w:val="000000"/>
                <w:sz w:val="26"/>
                <w:szCs w:val="26"/>
                <w:lang w:val="vi-VN"/>
              </w:rPr>
              <w:t>Hoạt động của giáo viên</w:t>
            </w:r>
          </w:p>
        </w:tc>
        <w:tc>
          <w:tcPr>
            <w:tcW w:w="5103" w:type="dxa"/>
            <w:shd w:val="clear" w:color="auto" w:fill="auto"/>
          </w:tcPr>
          <w:p w:rsidR="00A000DB" w:rsidRPr="00A000DB" w:rsidRDefault="00A000DB" w:rsidP="00A000DB">
            <w:pPr>
              <w:spacing w:before="60" w:after="0" w:line="240" w:lineRule="auto"/>
              <w:contextualSpacing/>
              <w:jc w:val="center"/>
              <w:rPr>
                <w:rFonts w:ascii="Times New Roman" w:eastAsia="Calibri" w:hAnsi="Times New Roman" w:cs="Times New Roman"/>
                <w:b/>
                <w:bCs/>
                <w:color w:val="000000"/>
                <w:sz w:val="26"/>
                <w:szCs w:val="26"/>
                <w:lang w:val="vi-VN"/>
              </w:rPr>
            </w:pPr>
            <w:r w:rsidRPr="00A000DB">
              <w:rPr>
                <w:rFonts w:ascii="Times New Roman" w:eastAsia="Calibri" w:hAnsi="Times New Roman" w:cs="Times New Roman"/>
                <w:b/>
                <w:bCs/>
                <w:color w:val="000000"/>
                <w:sz w:val="26"/>
                <w:szCs w:val="26"/>
                <w:lang w:val="vi-VN"/>
              </w:rPr>
              <w:t>Hoạt động của học sinh</w:t>
            </w:r>
          </w:p>
        </w:tc>
      </w:tr>
      <w:tr w:rsidR="00A000DB" w:rsidRPr="00A000DB" w:rsidTr="006814C8">
        <w:trPr>
          <w:trHeight w:val="1264"/>
        </w:trPr>
        <w:tc>
          <w:tcPr>
            <w:tcW w:w="5070" w:type="dxa"/>
            <w:shd w:val="clear" w:color="auto" w:fill="auto"/>
          </w:tcPr>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iCs/>
                <w:color w:val="000000"/>
                <w:sz w:val="26"/>
                <w:szCs w:val="26"/>
                <w:lang w:val="vi-VN"/>
              </w:rPr>
            </w:pPr>
            <w:r w:rsidRPr="00A000DB">
              <w:rPr>
                <w:rFonts w:ascii="Times New Roman" w:eastAsia="Calibri" w:hAnsi="Times New Roman" w:cs="Times New Roman"/>
                <w:color w:val="000000"/>
                <w:sz w:val="26"/>
                <w:szCs w:val="26"/>
                <w:lang w:val="vi-VN"/>
              </w:rPr>
              <w:t xml:space="preserve">GV đàn nét giai điệu cho HS nhận biết bài hát </w:t>
            </w:r>
            <w:r w:rsidRPr="00A000DB">
              <w:rPr>
                <w:rFonts w:ascii="Times New Roman" w:eastAsia="Calibri" w:hAnsi="Times New Roman" w:cs="Times New Roman"/>
                <w:i/>
                <w:iCs/>
                <w:color w:val="000000"/>
                <w:sz w:val="26"/>
                <w:szCs w:val="26"/>
                <w:lang w:val="vi-VN"/>
              </w:rPr>
              <w:t xml:space="preserve">Mùa xuân ơi, Santa Lucia, Đời cho em những nốt nhạc vui, Mưa hè </w:t>
            </w:r>
            <w:r w:rsidRPr="00A000DB">
              <w:rPr>
                <w:rFonts w:ascii="Times New Roman" w:eastAsia="Calibri" w:hAnsi="Times New Roman" w:cs="Times New Roman"/>
                <w:i/>
                <w:color w:val="000000"/>
                <w:sz w:val="26"/>
                <w:szCs w:val="26"/>
                <w:lang w:val="vi-VN"/>
              </w:rPr>
              <w:t xml:space="preserve">, </w:t>
            </w:r>
            <w:r w:rsidRPr="00A000DB">
              <w:rPr>
                <w:rFonts w:ascii="Times New Roman" w:eastAsia="Calibri" w:hAnsi="Times New Roman" w:cs="Times New Roman"/>
                <w:iCs/>
                <w:color w:val="000000"/>
                <w:sz w:val="26"/>
                <w:szCs w:val="26"/>
                <w:lang w:val="vi-VN"/>
              </w:rPr>
              <w:t>Bài đọc nhạc</w:t>
            </w:r>
            <w:r w:rsidRPr="00A000DB">
              <w:rPr>
                <w:rFonts w:ascii="Times New Roman" w:eastAsia="Calibri" w:hAnsi="Times New Roman" w:cs="Times New Roman"/>
                <w:iCs/>
                <w:color w:val="000000"/>
                <w:sz w:val="26"/>
                <w:szCs w:val="26"/>
                <w:lang w:val="en-GB"/>
              </w:rPr>
              <w:t xml:space="preserve"> số 4,5</w:t>
            </w:r>
            <w:r w:rsidRPr="00A000DB">
              <w:rPr>
                <w:rFonts w:ascii="Times New Roman" w:eastAsia="Calibri" w:hAnsi="Times New Roman" w:cs="Times New Roman"/>
                <w:iCs/>
                <w:color w:val="000000"/>
                <w:sz w:val="26"/>
                <w:szCs w:val="26"/>
                <w:lang w:val="vi-VN"/>
              </w:rPr>
              <w:t>.</w:t>
            </w:r>
          </w:p>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iCs/>
                <w:color w:val="000000"/>
                <w:sz w:val="26"/>
                <w:szCs w:val="26"/>
                <w:lang w:val="vi-VN"/>
              </w:rPr>
            </w:pPr>
            <w:r w:rsidRPr="00A000DB">
              <w:rPr>
                <w:rFonts w:ascii="Times New Roman" w:eastAsia="Calibri" w:hAnsi="Times New Roman" w:cs="Times New Roman"/>
                <w:iCs/>
                <w:color w:val="000000"/>
                <w:sz w:val="26"/>
                <w:szCs w:val="26"/>
              </w:rPr>
              <w:t>GV nêu nội dung tiết ôn tập và kiểm tra.</w:t>
            </w:r>
          </w:p>
        </w:tc>
        <w:tc>
          <w:tcPr>
            <w:tcW w:w="5103" w:type="dxa"/>
            <w:shd w:val="clear" w:color="auto" w:fill="auto"/>
          </w:tcPr>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Nghe và nhận biết.</w:t>
            </w:r>
          </w:p>
          <w:p w:rsidR="00A000DB" w:rsidRPr="00A000DB" w:rsidRDefault="00A000DB" w:rsidP="00A000DB">
            <w:pPr>
              <w:spacing w:after="0" w:line="240" w:lineRule="auto"/>
              <w:contextualSpacing/>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rPr>
                <w:rFonts w:ascii="Times New Roman" w:eastAsia="Calibri" w:hAnsi="Times New Roman" w:cs="Times New Roman"/>
                <w:color w:val="000000"/>
                <w:sz w:val="26"/>
                <w:szCs w:val="26"/>
                <w:lang w:val="vi-VN"/>
              </w:rPr>
            </w:pPr>
          </w:p>
          <w:p w:rsidR="00A000DB" w:rsidRPr="00A000DB" w:rsidRDefault="00A000DB" w:rsidP="00A000DB">
            <w:pPr>
              <w:numPr>
                <w:ilvl w:val="0"/>
                <w:numId w:val="1"/>
              </w:numPr>
              <w:spacing w:after="0" w:line="240" w:lineRule="auto"/>
              <w:ind w:left="180" w:hanging="180"/>
              <w:contextualSpacing/>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rPr>
              <w:t>HS nghe và chuẩn bị các nội dung ôn tập và kiểm tra.</w:t>
            </w:r>
          </w:p>
        </w:tc>
      </w:tr>
      <w:tr w:rsidR="00A000DB" w:rsidRPr="00A000DB" w:rsidTr="006814C8">
        <w:tc>
          <w:tcPr>
            <w:tcW w:w="10173" w:type="dxa"/>
            <w:gridSpan w:val="2"/>
            <w:shd w:val="clear" w:color="auto" w:fill="auto"/>
          </w:tcPr>
          <w:p w:rsidR="00A000DB" w:rsidRPr="00A000DB" w:rsidRDefault="00A000DB" w:rsidP="00A000DB">
            <w:pPr>
              <w:tabs>
                <w:tab w:val="left" w:pos="360"/>
              </w:tabs>
              <w:spacing w:before="60" w:after="0" w:line="240" w:lineRule="auto"/>
              <w:ind w:left="720"/>
              <w:contextualSpacing/>
              <w:jc w:val="center"/>
              <w:rPr>
                <w:rFonts w:ascii="Times New Roman" w:eastAsia="Calibri" w:hAnsi="Times New Roman" w:cs="Times New Roman"/>
                <w:b/>
                <w:bCs/>
                <w:color w:val="000000"/>
                <w:sz w:val="26"/>
                <w:szCs w:val="26"/>
              </w:rPr>
            </w:pPr>
            <w:r w:rsidRPr="00A000DB">
              <w:rPr>
                <w:rFonts w:ascii="Times New Roman" w:eastAsia="Calibri" w:hAnsi="Times New Roman" w:cs="Times New Roman"/>
                <w:b/>
                <w:bCs/>
                <w:iCs/>
                <w:color w:val="000000"/>
                <w:sz w:val="26"/>
                <w:szCs w:val="26"/>
              </w:rPr>
              <w:t>ÔN TẬP – KIỂM TRA CUỐI KÌ II</w:t>
            </w:r>
            <w:r w:rsidRPr="00A000DB">
              <w:rPr>
                <w:rFonts w:ascii="Times New Roman" w:eastAsia="Calibri" w:hAnsi="Times New Roman" w:cs="Times New Roman"/>
                <w:b/>
                <w:bCs/>
                <w:color w:val="000000"/>
                <w:sz w:val="26"/>
                <w:szCs w:val="26"/>
              </w:rPr>
              <w:t xml:space="preserve"> </w:t>
            </w:r>
          </w:p>
          <w:p w:rsidR="00A000DB" w:rsidRPr="00A000DB" w:rsidRDefault="00A000DB" w:rsidP="00A000DB">
            <w:pPr>
              <w:tabs>
                <w:tab w:val="left" w:pos="360"/>
              </w:tabs>
              <w:spacing w:before="60" w:after="0" w:line="240" w:lineRule="auto"/>
              <w:ind w:left="720"/>
              <w:contextualSpacing/>
              <w:jc w:val="center"/>
              <w:rPr>
                <w:rFonts w:ascii="Times New Roman" w:eastAsia="Calibri" w:hAnsi="Times New Roman" w:cs="Times New Roman"/>
                <w:b/>
                <w:bCs/>
                <w:color w:val="000000"/>
                <w:sz w:val="26"/>
                <w:szCs w:val="26"/>
              </w:rPr>
            </w:pPr>
          </w:p>
          <w:p w:rsidR="00A000DB" w:rsidRPr="00A000DB" w:rsidRDefault="00A000DB" w:rsidP="00A000DB">
            <w:pPr>
              <w:spacing w:after="0" w:line="240" w:lineRule="auto"/>
              <w:jc w:val="both"/>
              <w:rPr>
                <w:rFonts w:ascii="Times New Roman" w:eastAsia="Calibri" w:hAnsi="Times New Roman" w:cs="Times New Roman"/>
                <w:color w:val="000000"/>
                <w:sz w:val="26"/>
                <w:szCs w:val="26"/>
              </w:rPr>
            </w:pPr>
            <w:r w:rsidRPr="00A000DB">
              <w:rPr>
                <w:rFonts w:ascii="Times New Roman" w:eastAsia="Calibri" w:hAnsi="Times New Roman" w:cs="Times New Roman"/>
                <w:bCs/>
                <w:i/>
                <w:iCs/>
                <w:color w:val="000000"/>
                <w:sz w:val="26"/>
                <w:szCs w:val="26"/>
                <w:lang w:val="vi-VN"/>
              </w:rPr>
              <w:t>Mục tiêu</w:t>
            </w:r>
            <w:r w:rsidRPr="00A000DB">
              <w:rPr>
                <w:rFonts w:ascii="Times New Roman" w:eastAsia="Calibri" w:hAnsi="Times New Roman" w:cs="Times New Roman"/>
                <w:bCs/>
                <w:i/>
                <w:iCs/>
                <w:color w:val="000000"/>
                <w:sz w:val="26"/>
                <w:szCs w:val="26"/>
              </w:rPr>
              <w:t xml:space="preserve">: </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i/>
                <w:iCs/>
                <w:color w:val="000000"/>
                <w:sz w:val="26"/>
                <w:szCs w:val="26"/>
              </w:rPr>
            </w:pPr>
            <w:r w:rsidRPr="00A000DB">
              <w:rPr>
                <w:rFonts w:ascii="Times New Roman" w:eastAsia="Calibri" w:hAnsi="Times New Roman" w:cs="Times New Roman"/>
                <w:bCs/>
                <w:color w:val="000000"/>
                <w:sz w:val="26"/>
                <w:szCs w:val="26"/>
              </w:rPr>
              <w:t>Biết</w:t>
            </w:r>
            <w:r w:rsidRPr="00A000DB">
              <w:rPr>
                <w:rFonts w:ascii="Times New Roman" w:eastAsia="Calibri" w:hAnsi="Times New Roman" w:cs="Times New Roman"/>
                <w:bCs/>
                <w:color w:val="000000"/>
                <w:sz w:val="26"/>
                <w:szCs w:val="26"/>
                <w:lang w:val="vi-VN"/>
              </w:rPr>
              <w:t xml:space="preserve"> trình bày hoàn chỉnh bài hát</w:t>
            </w:r>
            <w:r w:rsidRPr="00A000DB">
              <w:rPr>
                <w:rFonts w:ascii="Times New Roman" w:eastAsia="Calibri" w:hAnsi="Times New Roman" w:cs="Times New Roman"/>
                <w:bCs/>
                <w:color w:val="000000"/>
                <w:sz w:val="26"/>
                <w:szCs w:val="26"/>
              </w:rPr>
              <w:t>, b</w:t>
            </w:r>
            <w:r w:rsidRPr="00A000DB">
              <w:rPr>
                <w:rFonts w:ascii="Times New Roman" w:eastAsia="Calibri" w:hAnsi="Times New Roman" w:cs="Times New Roman"/>
                <w:bCs/>
                <w:color w:val="000000"/>
                <w:sz w:val="26"/>
                <w:szCs w:val="26"/>
                <w:lang w:val="vi-VN"/>
              </w:rPr>
              <w:t>ài</w:t>
            </w:r>
            <w:r w:rsidRPr="00A000DB">
              <w:rPr>
                <w:rFonts w:ascii="Times New Roman" w:eastAsia="Calibri" w:hAnsi="Times New Roman" w:cs="Times New Roman"/>
                <w:bCs/>
                <w:color w:val="000000"/>
                <w:sz w:val="26"/>
                <w:szCs w:val="26"/>
              </w:rPr>
              <w:t xml:space="preserve"> đọc nhạc</w:t>
            </w:r>
            <w:r w:rsidRPr="00A000DB">
              <w:rPr>
                <w:rFonts w:ascii="Times New Roman" w:eastAsia="Calibri" w:hAnsi="Times New Roman" w:cs="Times New Roman"/>
                <w:bCs/>
                <w:color w:val="000000"/>
                <w:sz w:val="26"/>
                <w:szCs w:val="26"/>
                <w:lang w:val="en-GB"/>
              </w:rPr>
              <w:t>, bài tập nhạc cụ thể hiện tiết tấu và nhạc cụ kèn phím</w:t>
            </w:r>
            <w:r w:rsidRPr="00A000DB">
              <w:rPr>
                <w:rFonts w:ascii="Times New Roman" w:eastAsia="Calibri" w:hAnsi="Times New Roman" w:cs="Times New Roman"/>
                <w:bCs/>
                <w:color w:val="000000"/>
                <w:sz w:val="26"/>
                <w:szCs w:val="26"/>
                <w:lang w:val="vi-VN"/>
              </w:rPr>
              <w:t xml:space="preserve"> </w:t>
            </w:r>
            <w:r w:rsidRPr="00A000DB">
              <w:rPr>
                <w:rFonts w:ascii="Times New Roman" w:eastAsia="Calibri" w:hAnsi="Times New Roman" w:cs="Times New Roman"/>
                <w:bCs/>
                <w:color w:val="000000"/>
                <w:sz w:val="26"/>
                <w:szCs w:val="26"/>
                <w:lang w:val="en-GB"/>
              </w:rPr>
              <w:t>với các</w:t>
            </w:r>
            <w:r w:rsidRPr="00A000DB">
              <w:rPr>
                <w:rFonts w:ascii="Times New Roman" w:eastAsia="Calibri" w:hAnsi="Times New Roman" w:cs="Times New Roman"/>
                <w:bCs/>
                <w:color w:val="000000"/>
                <w:sz w:val="26"/>
                <w:szCs w:val="26"/>
                <w:lang w:val="vi-VN"/>
              </w:rPr>
              <w:t xml:space="preserve"> hình thức</w:t>
            </w:r>
            <w:r w:rsidRPr="00A000DB">
              <w:rPr>
                <w:rFonts w:ascii="Times New Roman" w:eastAsia="Calibri" w:hAnsi="Times New Roman" w:cs="Times New Roman"/>
                <w:bCs/>
                <w:color w:val="000000"/>
                <w:sz w:val="26"/>
                <w:szCs w:val="26"/>
                <w:lang w:val="en-GB"/>
              </w:rPr>
              <w:t xml:space="preserve"> khác nhau</w:t>
            </w:r>
            <w:r w:rsidRPr="00A000DB">
              <w:rPr>
                <w:rFonts w:ascii="Times New Roman" w:eastAsia="Calibri" w:hAnsi="Times New Roman" w:cs="Times New Roman"/>
                <w:bCs/>
                <w:color w:val="000000"/>
                <w:sz w:val="26"/>
                <w:szCs w:val="26"/>
                <w:lang w:val="vi-VN"/>
              </w:rPr>
              <w:t xml:space="preserve">. </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
                <w:bCs/>
                <w:iCs/>
                <w:color w:val="000000"/>
                <w:sz w:val="26"/>
                <w:szCs w:val="26"/>
                <w:lang w:val="vi-VN"/>
              </w:rPr>
            </w:pPr>
            <w:r w:rsidRPr="00A000DB">
              <w:rPr>
                <w:rFonts w:ascii="Times New Roman" w:eastAsia="Calibri" w:hAnsi="Times New Roman" w:cs="Times New Roman"/>
                <w:bCs/>
                <w:color w:val="000000"/>
                <w:sz w:val="26"/>
                <w:szCs w:val="26"/>
              </w:rPr>
              <w:lastRenderedPageBreak/>
              <w:t>Biết chia sẻ, hợp tác, hỗ trợ nhau trong việc luyện tập</w:t>
            </w:r>
            <w:r w:rsidRPr="00A000DB">
              <w:rPr>
                <w:rFonts w:ascii="Times New Roman" w:eastAsia="Calibri" w:hAnsi="Times New Roman" w:cs="Times New Roman"/>
                <w:bCs/>
                <w:color w:val="000000"/>
                <w:sz w:val="26"/>
                <w:szCs w:val="26"/>
                <w:lang w:val="vi-VN"/>
              </w:rPr>
              <w:t xml:space="preserve"> thực hành, ứng dụng và sáng tạo âm nhạc.</w:t>
            </w:r>
          </w:p>
          <w:p w:rsidR="00A000DB" w:rsidRPr="00A000DB" w:rsidRDefault="00A000DB" w:rsidP="00A000DB">
            <w:pPr>
              <w:spacing w:after="0" w:line="240" w:lineRule="auto"/>
              <w:contextualSpacing/>
              <w:jc w:val="both"/>
              <w:rPr>
                <w:rFonts w:ascii="Times New Roman" w:eastAsia="Calibri" w:hAnsi="Times New Roman" w:cs="Times New Roman"/>
                <w:b/>
                <w:bCs/>
                <w:iCs/>
                <w:color w:val="000000"/>
                <w:sz w:val="26"/>
                <w:szCs w:val="26"/>
                <w:lang w:val="vi-VN"/>
              </w:rPr>
            </w:pPr>
          </w:p>
        </w:tc>
      </w:tr>
      <w:tr w:rsidR="00A000DB" w:rsidRPr="00A000DB" w:rsidTr="006814C8">
        <w:trPr>
          <w:trHeight w:val="461"/>
        </w:trPr>
        <w:tc>
          <w:tcPr>
            <w:tcW w:w="5070" w:type="dxa"/>
            <w:shd w:val="clear" w:color="auto" w:fill="auto"/>
          </w:tcPr>
          <w:p w:rsidR="00A000DB" w:rsidRPr="00A000DB" w:rsidRDefault="00A000DB" w:rsidP="00A000DB">
            <w:pPr>
              <w:spacing w:before="60" w:after="0" w:line="240" w:lineRule="auto"/>
              <w:contextualSpacing/>
              <w:jc w:val="center"/>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lastRenderedPageBreak/>
              <w:t>Hoạt động của giáo viên</w:t>
            </w:r>
          </w:p>
        </w:tc>
        <w:tc>
          <w:tcPr>
            <w:tcW w:w="5103" w:type="dxa"/>
            <w:shd w:val="clear" w:color="auto" w:fill="auto"/>
          </w:tcPr>
          <w:p w:rsidR="00A000DB" w:rsidRPr="00A000DB" w:rsidRDefault="00A000DB" w:rsidP="00A000DB">
            <w:pPr>
              <w:spacing w:before="60" w:after="0" w:line="240" w:lineRule="auto"/>
              <w:contextualSpacing/>
              <w:jc w:val="center"/>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Hoạt động của học sinh</w:t>
            </w:r>
          </w:p>
        </w:tc>
      </w:tr>
      <w:tr w:rsidR="00A000DB" w:rsidRPr="00A000DB" w:rsidTr="006814C8">
        <w:trPr>
          <w:trHeight w:val="2960"/>
        </w:trPr>
        <w:tc>
          <w:tcPr>
            <w:tcW w:w="5070" w:type="dxa"/>
            <w:shd w:val="clear" w:color="auto" w:fill="auto"/>
          </w:tcPr>
          <w:p w:rsidR="00A000DB" w:rsidRPr="00A000DB" w:rsidRDefault="00A000DB" w:rsidP="00A000DB">
            <w:pPr>
              <w:spacing w:after="0" w:line="240" w:lineRule="auto"/>
              <w:contextualSpacing/>
              <w:jc w:val="both"/>
              <w:rPr>
                <w:rFonts w:ascii="Times New Roman" w:eastAsia="Calibri" w:hAnsi="Times New Roman" w:cs="Times New Roman"/>
                <w:i/>
                <w:iCs/>
                <w:color w:val="000000"/>
                <w:sz w:val="26"/>
                <w:szCs w:val="26"/>
                <w:lang w:val="en-GB"/>
              </w:rPr>
            </w:pPr>
            <w:r w:rsidRPr="00A000DB">
              <w:rPr>
                <w:rFonts w:ascii="Times New Roman" w:eastAsia="Calibri" w:hAnsi="Times New Roman" w:cs="Times New Roman"/>
                <w:i/>
                <w:iCs/>
                <w:color w:val="000000"/>
                <w:sz w:val="26"/>
                <w:szCs w:val="26"/>
                <w:lang w:val="en-GB"/>
              </w:rPr>
              <w:t xml:space="preserve">GV tổ chức chia nhóm HS lựa chọn các nội dung Hát, Đọc nhạc, Nhạc cụ của chủ đề 5,6,7,8 phù hợp với năng lực để tham gia kiểm tra cuối kì II. </w:t>
            </w:r>
          </w:p>
          <w:p w:rsidR="00A000DB" w:rsidRPr="00A000DB" w:rsidRDefault="00A000DB" w:rsidP="00A000DB">
            <w:pPr>
              <w:spacing w:after="0" w:line="240" w:lineRule="auto"/>
              <w:contextualSpacing/>
              <w:jc w:val="both"/>
              <w:rPr>
                <w:rFonts w:ascii="Times New Roman" w:eastAsia="Calibri" w:hAnsi="Times New Roman" w:cs="Times New Roman"/>
                <w:b/>
                <w:i/>
                <w:iCs/>
                <w:color w:val="000000"/>
                <w:sz w:val="26"/>
                <w:szCs w:val="26"/>
                <w:lang w:val="vi-VN"/>
              </w:rPr>
            </w:pPr>
            <w:r w:rsidRPr="00A000DB">
              <w:rPr>
                <w:rFonts w:ascii="Times New Roman" w:eastAsia="Calibri" w:hAnsi="Times New Roman" w:cs="Times New Roman"/>
                <w:b/>
                <w:i/>
                <w:iCs/>
                <w:color w:val="000000"/>
                <w:sz w:val="26"/>
                <w:szCs w:val="26"/>
              </w:rPr>
              <w:t>a. Ôn tập và kiểm tra</w:t>
            </w:r>
            <w:r w:rsidRPr="00A000DB">
              <w:rPr>
                <w:rFonts w:ascii="Times New Roman" w:eastAsia="Calibri" w:hAnsi="Times New Roman" w:cs="Times New Roman"/>
                <w:b/>
                <w:i/>
                <w:iCs/>
                <w:color w:val="000000"/>
                <w:sz w:val="26"/>
                <w:szCs w:val="26"/>
                <w:lang w:val="vi-VN"/>
              </w:rPr>
              <w:t xml:space="preserve"> </w:t>
            </w:r>
            <w:r w:rsidRPr="00A000DB">
              <w:rPr>
                <w:rFonts w:ascii="Times New Roman" w:eastAsia="Calibri" w:hAnsi="Times New Roman" w:cs="Times New Roman"/>
                <w:b/>
                <w:i/>
                <w:iCs/>
                <w:color w:val="000000"/>
                <w:sz w:val="26"/>
                <w:szCs w:val="26"/>
                <w:lang w:val="en-GB"/>
              </w:rPr>
              <w:t>H</w:t>
            </w:r>
            <w:r w:rsidRPr="00A000DB">
              <w:rPr>
                <w:rFonts w:ascii="Times New Roman" w:eastAsia="Calibri" w:hAnsi="Times New Roman" w:cs="Times New Roman"/>
                <w:b/>
                <w:i/>
                <w:iCs/>
                <w:color w:val="000000"/>
                <w:sz w:val="26"/>
                <w:szCs w:val="26"/>
                <w:lang w:val="vi-VN"/>
              </w:rPr>
              <w:t>át</w:t>
            </w:r>
            <w:r w:rsidRPr="00A000DB">
              <w:rPr>
                <w:rFonts w:ascii="Times New Roman" w:eastAsia="Calibri" w:hAnsi="Times New Roman" w:cs="Times New Roman"/>
                <w:b/>
                <w:i/>
                <w:iCs/>
                <w:color w:val="000000"/>
                <w:sz w:val="26"/>
                <w:szCs w:val="26"/>
                <w:lang w:val="en-GB"/>
              </w:rPr>
              <w:t>, Nhạc cụ</w:t>
            </w:r>
            <w:r w:rsidRPr="00A000DB">
              <w:rPr>
                <w:rFonts w:ascii="Times New Roman" w:eastAsia="Calibri" w:hAnsi="Times New Roman" w:cs="Times New Roman"/>
                <w:b/>
                <w:i/>
                <w:iCs/>
                <w:color w:val="000000"/>
                <w:sz w:val="26"/>
                <w:szCs w:val="26"/>
                <w:lang w:val="vi-VN"/>
              </w:rPr>
              <w:t xml:space="preserve"> </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bCs/>
                <w:color w:val="000000"/>
                <w:sz w:val="26"/>
                <w:szCs w:val="26"/>
              </w:rPr>
              <w:t>Khởi động giọng</w:t>
            </w:r>
          </w:p>
          <w:p w:rsidR="00A000DB" w:rsidRPr="00A000DB" w:rsidRDefault="00A000DB" w:rsidP="00A000DB">
            <w:pPr>
              <w:spacing w:after="0" w:line="240" w:lineRule="auto"/>
              <w:ind w:left="180"/>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ind w:left="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noProof/>
              </w:rPr>
              <w:drawing>
                <wp:inline distT="0" distB="0" distL="0" distR="0">
                  <wp:extent cx="22098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361950"/>
                          </a:xfrm>
                          <a:prstGeom prst="rect">
                            <a:avLst/>
                          </a:prstGeom>
                          <a:noFill/>
                          <a:ln>
                            <a:noFill/>
                          </a:ln>
                        </pic:spPr>
                      </pic:pic>
                    </a:graphicData>
                  </a:graphic>
                </wp:inline>
              </w:drawing>
            </w:r>
          </w:p>
          <w:p w:rsidR="00A000DB" w:rsidRPr="00A000DB" w:rsidRDefault="00A000DB" w:rsidP="00A000DB">
            <w:pPr>
              <w:spacing w:after="0" w:line="240" w:lineRule="auto"/>
              <w:ind w:left="180"/>
              <w:contextualSpacing/>
              <w:jc w:val="both"/>
              <w:rPr>
                <w:rFonts w:ascii="Times New Roman" w:eastAsia="Calibri" w:hAnsi="Times New Roman" w:cs="Times New Roman"/>
                <w:bCs/>
                <w:color w:val="000000"/>
                <w:sz w:val="26"/>
                <w:szCs w:val="26"/>
              </w:rPr>
            </w:pPr>
          </w:p>
          <w:p w:rsidR="00A000DB" w:rsidRPr="00A000DB" w:rsidRDefault="00A000DB" w:rsidP="00A000DB">
            <w:pPr>
              <w:numPr>
                <w:ilvl w:val="0"/>
                <w:numId w:val="1"/>
              </w:numPr>
              <w:spacing w:after="0" w:line="240" w:lineRule="auto"/>
              <w:ind w:left="142" w:hanging="142"/>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 xml:space="preserve">GV cho HS hát kết hợp nhạc cụ gõ đệm và đệm nhạc cụ kèn phím đã học. </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GV</w:t>
            </w:r>
            <w:r w:rsidRPr="00A000DB">
              <w:rPr>
                <w:rFonts w:ascii="Times New Roman" w:eastAsia="Calibri" w:hAnsi="Times New Roman" w:cs="Times New Roman"/>
                <w:color w:val="000000"/>
                <w:sz w:val="26"/>
                <w:szCs w:val="26"/>
                <w:lang w:val="en-GB"/>
              </w:rPr>
              <w:t xml:space="preserve"> yêu cầu nhóm đã lựa chọn 1 trong 4 bài hát hoặc nhạc cụ lên biểu diễn với các hình thức:</w:t>
            </w:r>
          </w:p>
          <w:p w:rsidR="00A000DB" w:rsidRPr="00A000DB" w:rsidRDefault="00A000DB" w:rsidP="00A000DB">
            <w:pPr>
              <w:spacing w:after="0" w:line="240" w:lineRule="auto"/>
              <w:ind w:left="187"/>
              <w:contextualSpacing/>
              <w:jc w:val="both"/>
              <w:rPr>
                <w:rFonts w:ascii="Times New Roman" w:eastAsia="Calibri" w:hAnsi="Times New Roman" w:cs="Times New Roman"/>
                <w:color w:val="000000"/>
                <w:sz w:val="26"/>
                <w:szCs w:val="26"/>
                <w:lang w:val="fr-FR"/>
              </w:rPr>
            </w:pPr>
            <w:r w:rsidRPr="00A000DB">
              <w:rPr>
                <w:rFonts w:ascii="Times New Roman" w:eastAsia="Arial" w:hAnsi="Times New Roman" w:cs="Times New Roman"/>
                <w:sz w:val="26"/>
                <w:szCs w:val="26"/>
                <w:lang w:val="en-GB"/>
              </w:rPr>
              <w:t>+ Hát với hình thức lĩnh xướng.</w:t>
            </w:r>
          </w:p>
          <w:p w:rsidR="00A000DB" w:rsidRPr="00A000DB" w:rsidRDefault="00A000DB" w:rsidP="00A000DB">
            <w:pPr>
              <w:spacing w:after="0" w:line="240" w:lineRule="auto"/>
              <w:ind w:left="187"/>
              <w:contextualSpacing/>
              <w:jc w:val="both"/>
              <w:rPr>
                <w:rFonts w:ascii="Times New Roman" w:eastAsia="Calibri" w:hAnsi="Times New Roman" w:cs="Times New Roman"/>
                <w:color w:val="000000"/>
                <w:sz w:val="26"/>
                <w:szCs w:val="26"/>
                <w:lang w:val="fr-FR"/>
              </w:rPr>
            </w:pPr>
            <w:r w:rsidRPr="00A000DB">
              <w:rPr>
                <w:rFonts w:ascii="Times New Roman" w:eastAsia="Calibri" w:hAnsi="Times New Roman" w:cs="Times New Roman"/>
                <w:color w:val="000000"/>
                <w:sz w:val="26"/>
                <w:szCs w:val="26"/>
                <w:lang w:val="fr-FR"/>
              </w:rPr>
              <w:t>+ Hát với hình thức nối tiếp, hòa giọng.</w:t>
            </w:r>
          </w:p>
          <w:p w:rsidR="00A000DB" w:rsidRPr="00A000DB" w:rsidRDefault="00A000DB" w:rsidP="00A000DB">
            <w:pPr>
              <w:spacing w:after="0" w:line="240" w:lineRule="auto"/>
              <w:ind w:left="187"/>
              <w:contextualSpacing/>
              <w:jc w:val="both"/>
              <w:rPr>
                <w:rFonts w:ascii="Times New Roman" w:eastAsia="Calibri" w:hAnsi="Times New Roman" w:cs="Times New Roman"/>
                <w:color w:val="000000"/>
                <w:sz w:val="26"/>
                <w:szCs w:val="26"/>
                <w:lang w:val="fr-FR"/>
              </w:rPr>
            </w:pPr>
            <w:r w:rsidRPr="00A000DB">
              <w:rPr>
                <w:rFonts w:ascii="Times New Roman" w:eastAsia="Calibri" w:hAnsi="Times New Roman" w:cs="Times New Roman"/>
                <w:color w:val="000000"/>
                <w:sz w:val="26"/>
                <w:szCs w:val="26"/>
                <w:lang w:val="fr-FR"/>
              </w:rPr>
              <w:t>+ Hát kết hợp nhạc cụ gõ đệm.</w:t>
            </w:r>
          </w:p>
          <w:p w:rsidR="00A000DB" w:rsidRPr="00A000DB" w:rsidRDefault="00A000DB" w:rsidP="00A000DB">
            <w:pPr>
              <w:spacing w:after="0" w:line="240" w:lineRule="auto"/>
              <w:ind w:left="187"/>
              <w:contextualSpacing/>
              <w:jc w:val="both"/>
              <w:rPr>
                <w:rFonts w:ascii="Times New Roman" w:eastAsia="Calibri" w:hAnsi="Times New Roman" w:cs="Times New Roman"/>
                <w:color w:val="000000"/>
                <w:sz w:val="26"/>
                <w:szCs w:val="26"/>
                <w:lang w:val="fr-FR"/>
              </w:rPr>
            </w:pPr>
            <w:r w:rsidRPr="00A000DB">
              <w:rPr>
                <w:rFonts w:ascii="Times New Roman" w:eastAsia="Calibri" w:hAnsi="Times New Roman" w:cs="Times New Roman"/>
                <w:color w:val="000000"/>
                <w:sz w:val="26"/>
                <w:szCs w:val="26"/>
                <w:lang w:val="fr-FR"/>
              </w:rPr>
              <w:t>+ Hát kết hợp đệm nhạc cụ giai điệu kèn phím.</w:t>
            </w:r>
          </w:p>
          <w:p w:rsidR="00A000DB" w:rsidRPr="00A000DB" w:rsidRDefault="00A000DB" w:rsidP="00A000DB">
            <w:pPr>
              <w:spacing w:after="0" w:line="240" w:lineRule="auto"/>
              <w:ind w:left="187"/>
              <w:contextualSpacing/>
              <w:jc w:val="both"/>
              <w:rPr>
                <w:rFonts w:ascii="Times New Roman" w:eastAsia="Calibri" w:hAnsi="Times New Roman" w:cs="Times New Roman"/>
                <w:color w:val="000000"/>
                <w:sz w:val="26"/>
                <w:szCs w:val="26"/>
                <w:lang w:val="fr-FR"/>
              </w:rPr>
            </w:pPr>
            <w:r w:rsidRPr="00A000DB">
              <w:rPr>
                <w:rFonts w:ascii="Times New Roman" w:eastAsia="Calibri" w:hAnsi="Times New Roman" w:cs="Times New Roman"/>
                <w:color w:val="000000"/>
                <w:sz w:val="26"/>
                <w:szCs w:val="26"/>
                <w:lang w:val="fr-FR"/>
              </w:rPr>
              <w:t xml:space="preserve">+ </w:t>
            </w:r>
            <w:r w:rsidRPr="00A000DB">
              <w:rPr>
                <w:rFonts w:ascii="Times New Roman" w:eastAsia="Calibri" w:hAnsi="Times New Roman" w:cs="Times New Roman"/>
                <w:color w:val="000000"/>
                <w:spacing w:val="-6"/>
                <w:sz w:val="26"/>
                <w:szCs w:val="26"/>
                <w:lang w:val="fr-FR"/>
              </w:rPr>
              <w:t>Theo cách tự sáng tạo hình thức biểu diễn.</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N</w:t>
            </w:r>
            <w:r w:rsidRPr="00A000DB">
              <w:rPr>
                <w:rFonts w:ascii="Times New Roman" w:eastAsia="Calibri" w:hAnsi="Times New Roman" w:cs="Times New Roman"/>
                <w:color w:val="000000"/>
                <w:sz w:val="26"/>
                <w:szCs w:val="26"/>
                <w:lang w:val="vi-VN"/>
              </w:rPr>
              <w:t>hận xét, sửa sai (</w:t>
            </w:r>
            <w:r w:rsidRPr="00A000DB">
              <w:rPr>
                <w:rFonts w:ascii="Times New Roman" w:eastAsia="Calibri" w:hAnsi="Times New Roman" w:cs="Times New Roman"/>
                <w:color w:val="000000"/>
                <w:sz w:val="26"/>
                <w:szCs w:val="26"/>
              </w:rPr>
              <w:t>n</w:t>
            </w:r>
            <w:r w:rsidRPr="00A000DB">
              <w:rPr>
                <w:rFonts w:ascii="Times New Roman" w:eastAsia="Calibri" w:hAnsi="Times New Roman" w:cs="Times New Roman"/>
                <w:color w:val="000000"/>
                <w:sz w:val="26"/>
                <w:szCs w:val="26"/>
                <w:lang w:val="vi-VN"/>
              </w:rPr>
              <w:t>ếu có)</w:t>
            </w:r>
            <w:r w:rsidRPr="00A000DB">
              <w:rPr>
                <w:rFonts w:ascii="Times New Roman" w:eastAsia="Calibri" w:hAnsi="Times New Roman" w:cs="Times New Roman"/>
                <w:color w:val="000000"/>
                <w:sz w:val="26"/>
                <w:szCs w:val="26"/>
              </w:rPr>
              <w:t xml:space="preserve"> và đánh giá kết quả kiểm tra.</w:t>
            </w:r>
          </w:p>
        </w:tc>
        <w:tc>
          <w:tcPr>
            <w:tcW w:w="5103" w:type="dxa"/>
            <w:shd w:val="clear" w:color="auto" w:fill="auto"/>
          </w:tcPr>
          <w:p w:rsidR="00A000DB" w:rsidRPr="00A000DB" w:rsidRDefault="00A000DB" w:rsidP="00A000DB">
            <w:pPr>
              <w:spacing w:after="0" w:line="240" w:lineRule="auto"/>
              <w:contextualSpacing/>
              <w:jc w:val="both"/>
              <w:rPr>
                <w:rFonts w:ascii="Times New Roman" w:eastAsia="Calibri" w:hAnsi="Times New Roman" w:cs="Times New Roman"/>
                <w:i/>
                <w:iCs/>
                <w:color w:val="000000"/>
                <w:sz w:val="26"/>
                <w:szCs w:val="26"/>
                <w:lang w:val="en-GB"/>
              </w:rPr>
            </w:pPr>
            <w:r w:rsidRPr="00A000DB">
              <w:rPr>
                <w:rFonts w:ascii="Times New Roman" w:eastAsia="Calibri" w:hAnsi="Times New Roman" w:cs="Times New Roman"/>
                <w:i/>
                <w:iCs/>
                <w:color w:val="000000"/>
                <w:sz w:val="26"/>
                <w:szCs w:val="26"/>
                <w:lang w:val="en-GB"/>
              </w:rPr>
              <w:t>HS chia thành các nhóm theo nội dung kiểm tra đã lựa chọn.</w:t>
            </w:r>
          </w:p>
          <w:p w:rsidR="00A000DB" w:rsidRPr="00A000DB" w:rsidRDefault="00A000DB" w:rsidP="00A000DB">
            <w:pPr>
              <w:spacing w:after="0" w:line="240" w:lineRule="auto"/>
              <w:contextualSpacing/>
              <w:jc w:val="both"/>
              <w:rPr>
                <w:rFonts w:ascii="Times New Roman" w:eastAsia="Calibri" w:hAnsi="Times New Roman" w:cs="Times New Roman"/>
                <w:i/>
                <w:iCs/>
                <w:color w:val="000000"/>
                <w:sz w:val="26"/>
                <w:szCs w:val="26"/>
                <w:lang w:val="en-GB"/>
              </w:rPr>
            </w:pPr>
          </w:p>
          <w:p w:rsidR="00A000DB" w:rsidRPr="00A000DB" w:rsidRDefault="00A000DB" w:rsidP="00A000DB">
            <w:pPr>
              <w:spacing w:after="0" w:line="240" w:lineRule="auto"/>
              <w:contextualSpacing/>
              <w:jc w:val="both"/>
              <w:rPr>
                <w:rFonts w:ascii="Times New Roman" w:eastAsia="Calibri" w:hAnsi="Times New Roman" w:cs="Times New Roman"/>
                <w:i/>
                <w:iCs/>
                <w:color w:val="000000"/>
                <w:sz w:val="26"/>
                <w:szCs w:val="26"/>
                <w:lang w:val="en-GB"/>
              </w:rPr>
            </w:pPr>
          </w:p>
          <w:p w:rsidR="00A000DB" w:rsidRPr="00A000DB" w:rsidRDefault="00A000DB" w:rsidP="00A000DB">
            <w:pPr>
              <w:spacing w:after="0" w:line="240" w:lineRule="auto"/>
              <w:contextualSpacing/>
              <w:jc w:val="both"/>
              <w:rPr>
                <w:rFonts w:ascii="Times New Roman" w:eastAsia="Calibri" w:hAnsi="Times New Roman" w:cs="Times New Roman"/>
                <w:i/>
                <w:iCs/>
                <w:color w:val="000000"/>
                <w:sz w:val="26"/>
                <w:szCs w:val="26"/>
                <w:lang w:val="en-GB"/>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bCs/>
                <w:color w:val="000000"/>
                <w:sz w:val="26"/>
                <w:szCs w:val="26"/>
              </w:rPr>
              <w:t>HS luyện thanh.</w:t>
            </w: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bCs/>
                <w:color w:val="000000"/>
                <w:sz w:val="26"/>
                <w:szCs w:val="26"/>
              </w:rPr>
              <w:t>Các nhóm hát và kết hợp cùng nhạc cụ gõ đệm và kèn phím.</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bCs/>
                <w:color w:val="000000"/>
                <w:sz w:val="26"/>
                <w:szCs w:val="26"/>
              </w:rPr>
              <w:t>Nhóm HS đã lựa chọn 1 trong 2 bài hát hoặc nhạc cụ lên  kiểm tra với hình thức đã học hoặc tự sáng tạo thêm.</w:t>
            </w:r>
          </w:p>
          <w:p w:rsidR="00A000DB" w:rsidRPr="00A000DB" w:rsidRDefault="00A000DB" w:rsidP="00A000DB">
            <w:pPr>
              <w:spacing w:after="0" w:line="240" w:lineRule="auto"/>
              <w:ind w:left="720"/>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Cs/>
                <w:color w:val="000000"/>
                <w:sz w:val="26"/>
                <w:szCs w:val="26"/>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bCs/>
                <w:color w:val="000000"/>
                <w:sz w:val="26"/>
                <w:szCs w:val="26"/>
              </w:rPr>
              <w:t>HS ghi</w:t>
            </w:r>
            <w:r w:rsidRPr="00A000DB">
              <w:rPr>
                <w:rFonts w:ascii="Times New Roman" w:eastAsia="Calibri" w:hAnsi="Times New Roman" w:cs="Times New Roman"/>
                <w:color w:val="000000"/>
                <w:sz w:val="26"/>
                <w:szCs w:val="26"/>
              </w:rPr>
              <w:t xml:space="preserve"> nhớ.</w:t>
            </w:r>
          </w:p>
        </w:tc>
      </w:tr>
      <w:tr w:rsidR="00A000DB" w:rsidRPr="00A000DB" w:rsidTr="006814C8">
        <w:trPr>
          <w:trHeight w:val="3142"/>
        </w:trPr>
        <w:tc>
          <w:tcPr>
            <w:tcW w:w="5070" w:type="dxa"/>
            <w:shd w:val="clear" w:color="auto" w:fill="auto"/>
          </w:tcPr>
          <w:p w:rsidR="00A000DB" w:rsidRPr="00A000DB" w:rsidRDefault="00A000DB" w:rsidP="00A000DB">
            <w:pPr>
              <w:spacing w:after="0" w:line="240" w:lineRule="auto"/>
              <w:contextualSpacing/>
              <w:jc w:val="both"/>
              <w:rPr>
                <w:rFonts w:ascii="Times New Roman" w:eastAsia="Calibri" w:hAnsi="Times New Roman" w:cs="Times New Roman"/>
                <w:b/>
                <w:i/>
                <w:iCs/>
                <w:color w:val="000000"/>
                <w:sz w:val="26"/>
                <w:szCs w:val="26"/>
              </w:rPr>
            </w:pPr>
          </w:p>
          <w:p w:rsidR="00A000DB" w:rsidRPr="00A000DB" w:rsidRDefault="00A000DB" w:rsidP="00A000DB">
            <w:pPr>
              <w:spacing w:after="0" w:line="240" w:lineRule="auto"/>
              <w:contextualSpacing/>
              <w:jc w:val="both"/>
              <w:rPr>
                <w:rFonts w:ascii="Times New Roman" w:eastAsia="Calibri" w:hAnsi="Times New Roman" w:cs="Times New Roman"/>
                <w:b/>
                <w:i/>
                <w:iCs/>
                <w:color w:val="000000"/>
                <w:sz w:val="26"/>
                <w:szCs w:val="26"/>
              </w:rPr>
            </w:pPr>
            <w:r w:rsidRPr="00A000DB">
              <w:rPr>
                <w:rFonts w:ascii="Times New Roman" w:eastAsia="Calibri" w:hAnsi="Times New Roman" w:cs="Times New Roman"/>
                <w:b/>
                <w:i/>
                <w:iCs/>
                <w:color w:val="000000"/>
                <w:sz w:val="26"/>
                <w:szCs w:val="26"/>
              </w:rPr>
              <w:t>b. Ôn tập và kiểm tra Bài đọc nhạc số 5</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
                <w:i/>
                <w:iCs/>
                <w:color w:val="000000"/>
                <w:sz w:val="26"/>
                <w:szCs w:val="26"/>
                <w:lang w:val="vi-VN"/>
              </w:rPr>
            </w:pPr>
            <w:r w:rsidRPr="00A000DB">
              <w:rPr>
                <w:rFonts w:ascii="Times New Roman" w:eastAsia="Calibri" w:hAnsi="Times New Roman" w:cs="Times New Roman"/>
                <w:color w:val="000000"/>
                <w:sz w:val="26"/>
                <w:szCs w:val="26"/>
                <w:lang w:val="vi-VN"/>
              </w:rPr>
              <w:t xml:space="preserve">GV </w:t>
            </w:r>
            <w:r w:rsidRPr="00A000DB">
              <w:rPr>
                <w:rFonts w:ascii="Times New Roman" w:eastAsia="Calibri" w:hAnsi="Times New Roman" w:cs="Times New Roman"/>
                <w:color w:val="000000"/>
                <w:sz w:val="26"/>
                <w:szCs w:val="26"/>
                <w:lang w:val="en-GB"/>
              </w:rPr>
              <w:t>đàn hoặc mở trên học liệu điện tử cho HS đọc lại gam Đô trưởng và trục của gam.</w:t>
            </w:r>
          </w:p>
          <w:p w:rsidR="00A000DB" w:rsidRPr="00A000DB" w:rsidRDefault="00A000DB" w:rsidP="00A000DB">
            <w:pPr>
              <w:spacing w:after="0" w:line="240" w:lineRule="auto"/>
              <w:ind w:left="180"/>
              <w:contextualSpacing/>
              <w:jc w:val="both"/>
              <w:rPr>
                <w:rFonts w:ascii="Times New Roman" w:eastAsia="Calibri" w:hAnsi="Times New Roman" w:cs="Times New Roman"/>
                <w:b/>
                <w:i/>
                <w:iCs/>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b/>
                <w:i/>
                <w:iCs/>
                <w:color w:val="000000"/>
                <w:sz w:val="26"/>
                <w:szCs w:val="26"/>
                <w:lang w:val="vi-VN"/>
              </w:rPr>
            </w:pPr>
            <w:r w:rsidRPr="00A000DB">
              <w:rPr>
                <w:rFonts w:ascii="Times New Roman" w:eastAsia="Calibri" w:hAnsi="Times New Roman" w:cs="Times New Roman"/>
                <w:b/>
                <w:i/>
                <w:noProof/>
                <w:color w:val="000000"/>
                <w:sz w:val="26"/>
                <w:szCs w:val="26"/>
              </w:rPr>
              <w:drawing>
                <wp:inline distT="0" distB="0" distL="0" distR="0">
                  <wp:extent cx="25812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214" t="22858" r="3484" b="58888"/>
                          <a:stretch>
                            <a:fillRect/>
                          </a:stretch>
                        </pic:blipFill>
                        <pic:spPr bwMode="auto">
                          <a:xfrm>
                            <a:off x="0" y="0"/>
                            <a:ext cx="2581275" cy="361950"/>
                          </a:xfrm>
                          <a:prstGeom prst="rect">
                            <a:avLst/>
                          </a:prstGeom>
                          <a:noFill/>
                          <a:ln>
                            <a:noFill/>
                          </a:ln>
                        </pic:spPr>
                      </pic:pic>
                    </a:graphicData>
                  </a:graphic>
                </wp:inline>
              </w:drawing>
            </w:r>
          </w:p>
          <w:p w:rsidR="00A000DB" w:rsidRPr="00A000DB" w:rsidRDefault="00A000DB" w:rsidP="00A000DB">
            <w:pPr>
              <w:spacing w:after="0" w:line="240" w:lineRule="auto"/>
              <w:contextualSpacing/>
              <w:jc w:val="both"/>
              <w:rPr>
                <w:rFonts w:ascii="Times New Roman" w:eastAsia="Calibri" w:hAnsi="Times New Roman" w:cs="Times New Roman"/>
                <w:b/>
                <w:i/>
                <w:iCs/>
                <w:color w:val="000000"/>
                <w:sz w:val="26"/>
                <w:szCs w:val="26"/>
                <w:lang w:val="vi-VN"/>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GV mở nhạc</w:t>
            </w:r>
            <w:r w:rsidRPr="00A000DB">
              <w:rPr>
                <w:rFonts w:ascii="Times New Roman" w:eastAsia="Calibri" w:hAnsi="Times New Roman" w:cs="Times New Roman"/>
                <w:color w:val="000000"/>
                <w:sz w:val="26"/>
                <w:szCs w:val="26"/>
              </w:rPr>
              <w:t xml:space="preserve"> trên học liệu điện tử hoặc đàn</w:t>
            </w:r>
            <w:r w:rsidRPr="00A000DB">
              <w:rPr>
                <w:rFonts w:ascii="Times New Roman" w:eastAsia="Calibri" w:hAnsi="Times New Roman" w:cs="Times New Roman"/>
                <w:color w:val="000000"/>
                <w:sz w:val="26"/>
                <w:szCs w:val="26"/>
                <w:lang w:val="vi-VN"/>
              </w:rPr>
              <w:t xml:space="preserve"> </w:t>
            </w:r>
            <w:r w:rsidRPr="00A000DB">
              <w:rPr>
                <w:rFonts w:ascii="Times New Roman" w:eastAsia="Calibri" w:hAnsi="Times New Roman" w:cs="Times New Roman"/>
                <w:color w:val="000000"/>
                <w:sz w:val="26"/>
                <w:szCs w:val="26"/>
              </w:rPr>
              <w:t xml:space="preserve">bài đọc nhạc cho các nhóm đọc lại hoàn chỉnh </w:t>
            </w:r>
            <w:r w:rsidRPr="00A000DB">
              <w:rPr>
                <w:rFonts w:ascii="Times New Roman" w:eastAsia="Calibri" w:hAnsi="Times New Roman" w:cs="Times New Roman"/>
                <w:i/>
                <w:iCs/>
                <w:color w:val="000000"/>
                <w:sz w:val="26"/>
                <w:szCs w:val="26"/>
              </w:rPr>
              <w:t>Bài đọc nhạc số 5</w:t>
            </w:r>
            <w:r w:rsidRPr="00A000DB">
              <w:rPr>
                <w:rFonts w:ascii="Times New Roman" w:eastAsia="Calibri" w:hAnsi="Times New Roman" w:cs="Times New Roman"/>
                <w:color w:val="000000"/>
                <w:sz w:val="26"/>
                <w:szCs w:val="26"/>
              </w:rPr>
              <w:t>.</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GV</w:t>
            </w:r>
            <w:r w:rsidRPr="00A000DB">
              <w:rPr>
                <w:rFonts w:ascii="Times New Roman" w:eastAsia="Calibri" w:hAnsi="Times New Roman" w:cs="Times New Roman"/>
                <w:color w:val="000000"/>
                <w:sz w:val="26"/>
                <w:szCs w:val="26"/>
                <w:lang w:val="en-GB"/>
              </w:rPr>
              <w:t xml:space="preserve"> yêu cầu nhóm đã lựa chọn </w:t>
            </w:r>
            <w:r w:rsidRPr="00A000DB">
              <w:rPr>
                <w:rFonts w:ascii="Times New Roman" w:eastAsia="Calibri" w:hAnsi="Times New Roman" w:cs="Times New Roman"/>
                <w:i/>
                <w:iCs/>
                <w:color w:val="000000"/>
                <w:sz w:val="26"/>
                <w:szCs w:val="26"/>
                <w:lang w:val="en-GB"/>
              </w:rPr>
              <w:t>Bài đọc nhạc số 5</w:t>
            </w:r>
            <w:r w:rsidRPr="00A000DB">
              <w:rPr>
                <w:rFonts w:ascii="Times New Roman" w:eastAsia="Calibri" w:hAnsi="Times New Roman" w:cs="Times New Roman"/>
                <w:color w:val="000000"/>
                <w:sz w:val="26"/>
                <w:szCs w:val="26"/>
                <w:lang w:val="en-GB"/>
              </w:rPr>
              <w:t xml:space="preserve"> lên thực hiện theo các hình thức.</w:t>
            </w:r>
          </w:p>
          <w:p w:rsidR="00A000DB" w:rsidRPr="00A000DB" w:rsidRDefault="00A000DB" w:rsidP="00A000DB">
            <w:pPr>
              <w:spacing w:after="0" w:line="240" w:lineRule="auto"/>
              <w:ind w:left="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 Đọc nhạc kết hợp đánh nhịp.</w:t>
            </w:r>
          </w:p>
          <w:p w:rsidR="00A000DB" w:rsidRPr="00A000DB" w:rsidRDefault="00A000DB" w:rsidP="00A000DB">
            <w:pPr>
              <w:spacing w:after="0" w:line="240" w:lineRule="auto"/>
              <w:ind w:left="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 Đọc nhạc kết hợp gõ đệm.</w:t>
            </w:r>
          </w:p>
          <w:p w:rsidR="00A000DB" w:rsidRPr="00A000DB" w:rsidRDefault="00A000DB" w:rsidP="00A000DB">
            <w:pPr>
              <w:spacing w:after="0" w:line="240" w:lineRule="auto"/>
              <w:ind w:left="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 Đọc nhạc với hình thức 2 bè.</w:t>
            </w: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
                <w:i/>
                <w:iCs/>
                <w:color w:val="000000"/>
                <w:sz w:val="26"/>
                <w:szCs w:val="26"/>
                <w:lang w:val="vi-VN"/>
              </w:rPr>
            </w:pPr>
            <w:r w:rsidRPr="00A000DB">
              <w:rPr>
                <w:rFonts w:ascii="Times New Roman" w:eastAsia="Calibri" w:hAnsi="Times New Roman" w:cs="Times New Roman"/>
                <w:color w:val="000000"/>
                <w:sz w:val="26"/>
                <w:szCs w:val="26"/>
                <w:lang w:val="en-GB"/>
              </w:rPr>
              <w:t>N</w:t>
            </w:r>
            <w:r w:rsidRPr="00A000DB">
              <w:rPr>
                <w:rFonts w:ascii="Times New Roman" w:eastAsia="Calibri" w:hAnsi="Times New Roman" w:cs="Times New Roman"/>
                <w:color w:val="000000"/>
                <w:sz w:val="26"/>
                <w:szCs w:val="26"/>
                <w:lang w:val="vi-VN"/>
              </w:rPr>
              <w:t>hận xét, sửa sai (</w:t>
            </w:r>
            <w:r w:rsidRPr="00A000DB">
              <w:rPr>
                <w:rFonts w:ascii="Times New Roman" w:eastAsia="Calibri" w:hAnsi="Times New Roman" w:cs="Times New Roman"/>
                <w:color w:val="000000"/>
                <w:sz w:val="26"/>
                <w:szCs w:val="26"/>
              </w:rPr>
              <w:t>n</w:t>
            </w:r>
            <w:r w:rsidRPr="00A000DB">
              <w:rPr>
                <w:rFonts w:ascii="Times New Roman" w:eastAsia="Calibri" w:hAnsi="Times New Roman" w:cs="Times New Roman"/>
                <w:color w:val="000000"/>
                <w:sz w:val="26"/>
                <w:szCs w:val="26"/>
                <w:lang w:val="vi-VN"/>
              </w:rPr>
              <w:t>ếu có)</w:t>
            </w:r>
            <w:r w:rsidRPr="00A000DB">
              <w:rPr>
                <w:rFonts w:ascii="Times New Roman" w:eastAsia="Calibri" w:hAnsi="Times New Roman" w:cs="Times New Roman"/>
                <w:color w:val="000000"/>
                <w:sz w:val="26"/>
                <w:szCs w:val="26"/>
              </w:rPr>
              <w:t xml:space="preserve"> và đánh giá kết quả kiểm tra.</w:t>
            </w:r>
          </w:p>
        </w:tc>
        <w:tc>
          <w:tcPr>
            <w:tcW w:w="5103" w:type="dxa"/>
            <w:shd w:val="clear" w:color="auto" w:fill="auto"/>
          </w:tcPr>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 xml:space="preserve">HS </w:t>
            </w:r>
            <w:r w:rsidRPr="00A000DB">
              <w:rPr>
                <w:rFonts w:ascii="Times New Roman" w:eastAsia="Calibri" w:hAnsi="Times New Roman" w:cs="Times New Roman"/>
                <w:color w:val="000000"/>
                <w:sz w:val="26"/>
                <w:szCs w:val="26"/>
                <w:lang w:val="en-GB"/>
              </w:rPr>
              <w:t>đọc lại gam Đô trưởng và trục của gam.</w:t>
            </w: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en-GB"/>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en-GB"/>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en-GB"/>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en-GB"/>
              </w:rPr>
              <w:t>Các nhóm</w:t>
            </w:r>
            <w:r w:rsidRPr="00A000DB">
              <w:rPr>
                <w:rFonts w:ascii="Times New Roman" w:eastAsia="Calibri" w:hAnsi="Times New Roman" w:cs="Times New Roman"/>
                <w:color w:val="000000"/>
                <w:sz w:val="26"/>
                <w:szCs w:val="26"/>
                <w:lang w:val="vi-VN"/>
              </w:rPr>
              <w:t xml:space="preserve"> đọc nhạc kết hợp gõ đệm.</w:t>
            </w:r>
          </w:p>
          <w:p w:rsidR="00A000DB" w:rsidRPr="00A000DB" w:rsidRDefault="00A000DB" w:rsidP="00A000DB">
            <w:pPr>
              <w:spacing w:after="0" w:line="240" w:lineRule="auto"/>
              <w:ind w:left="180"/>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ind w:left="180"/>
              <w:contextualSpacing/>
              <w:jc w:val="both"/>
              <w:rPr>
                <w:rFonts w:ascii="Times New Roman" w:eastAsia="Calibri" w:hAnsi="Times New Roman" w:cs="Times New Roman"/>
                <w:color w:val="000000"/>
                <w:sz w:val="26"/>
                <w:szCs w:val="26"/>
                <w:lang w:val="vi-VN"/>
              </w:rPr>
            </w:pPr>
          </w:p>
          <w:p w:rsidR="00A000DB" w:rsidRPr="00A000DB" w:rsidRDefault="00A000DB" w:rsidP="00A000DB">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A000DB">
              <w:rPr>
                <w:rFonts w:ascii="Times New Roman" w:eastAsia="Calibri" w:hAnsi="Times New Roman" w:cs="Times New Roman"/>
                <w:bCs/>
                <w:color w:val="000000"/>
                <w:sz w:val="26"/>
                <w:szCs w:val="26"/>
              </w:rPr>
              <w:t>Nhóm HS đã lựa chọn 1 trong các hình thức đã học hoặc tự sáng tạo thêm.</w:t>
            </w: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p>
          <w:p w:rsidR="00A000DB" w:rsidRPr="00A000DB" w:rsidRDefault="00A000DB" w:rsidP="00A000DB">
            <w:pPr>
              <w:spacing w:after="0" w:line="240" w:lineRule="auto"/>
              <w:contextualSpacing/>
              <w:jc w:val="both"/>
              <w:rPr>
                <w:rFonts w:ascii="Times New Roman" w:eastAsia="Calibri" w:hAnsi="Times New Roman" w:cs="Times New Roman"/>
                <w:color w:val="000000"/>
                <w:sz w:val="26"/>
                <w:szCs w:val="26"/>
                <w:lang w:val="vi-VN"/>
              </w:rPr>
            </w:pPr>
            <w:r w:rsidRPr="00A000DB">
              <w:rPr>
                <w:rFonts w:ascii="Times New Roman" w:eastAsia="Calibri" w:hAnsi="Times New Roman" w:cs="Times New Roman"/>
                <w:color w:val="000000"/>
                <w:sz w:val="26"/>
                <w:szCs w:val="26"/>
                <w:lang w:val="vi-VN"/>
              </w:rPr>
              <w:t>- HS ghi nhớ.</w:t>
            </w:r>
          </w:p>
        </w:tc>
      </w:tr>
    </w:tbl>
    <w:p w:rsidR="00A000DB" w:rsidRPr="00A000DB" w:rsidRDefault="00A000DB" w:rsidP="00A000DB">
      <w:p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A000DB">
        <w:rPr>
          <w:rFonts w:ascii="Times New Roman" w:eastAsia="Calibri" w:hAnsi="Times New Roman" w:cs="Times New Roman"/>
          <w:b/>
          <w:color w:val="000000"/>
          <w:sz w:val="26"/>
          <w:szCs w:val="26"/>
          <w:lang w:val="vi-VN"/>
        </w:rPr>
        <w:t xml:space="preserve"> 3. </w:t>
      </w:r>
      <w:r w:rsidRPr="00A000DB">
        <w:rPr>
          <w:rFonts w:ascii="Times New Roman" w:eastAsia="Calibri" w:hAnsi="Times New Roman" w:cs="Times New Roman"/>
          <w:b/>
          <w:color w:val="000000"/>
          <w:sz w:val="26"/>
          <w:szCs w:val="26"/>
          <w:lang w:val="en-GB"/>
        </w:rPr>
        <w:t>Tổng kết, d</w:t>
      </w:r>
      <w:r w:rsidRPr="00A000DB">
        <w:rPr>
          <w:rFonts w:ascii="Times New Roman" w:eastAsia="Calibri" w:hAnsi="Times New Roman" w:cs="Times New Roman"/>
          <w:b/>
          <w:color w:val="000000"/>
          <w:sz w:val="26"/>
          <w:szCs w:val="26"/>
          <w:lang w:val="vi-VN"/>
        </w:rPr>
        <w:t>ặn dò</w:t>
      </w:r>
      <w:r w:rsidRPr="00A000DB">
        <w:rPr>
          <w:rFonts w:ascii="Times New Roman" w:eastAsia="Calibri" w:hAnsi="Times New Roman" w:cs="Times New Roman"/>
          <w:b/>
          <w:color w:val="000000"/>
          <w:sz w:val="26"/>
          <w:szCs w:val="26"/>
          <w:lang w:val="en-GB"/>
        </w:rPr>
        <w:t xml:space="preserve"> </w:t>
      </w:r>
      <w:r w:rsidRPr="00A000DB">
        <w:rPr>
          <w:rFonts w:ascii="Times New Roman" w:eastAsia="Calibri" w:hAnsi="Times New Roman" w:cs="Times New Roman"/>
          <w:bCs/>
          <w:i/>
          <w:iCs/>
          <w:color w:val="000000"/>
          <w:sz w:val="26"/>
          <w:szCs w:val="26"/>
          <w:lang w:val="vi-VN"/>
        </w:rPr>
        <w:t>(3 phút)</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Cs/>
          <w:sz w:val="26"/>
          <w:szCs w:val="26"/>
        </w:rPr>
      </w:pPr>
      <w:r w:rsidRPr="00A000DB">
        <w:rPr>
          <w:rFonts w:ascii="Times New Roman" w:eastAsia="Calibri" w:hAnsi="Times New Roman" w:cs="Times New Roman"/>
          <w:bCs/>
          <w:sz w:val="26"/>
          <w:szCs w:val="26"/>
          <w:lang w:val="vi-VN"/>
        </w:rPr>
        <w:t xml:space="preserve">- GV </w:t>
      </w:r>
      <w:r w:rsidRPr="00A000DB">
        <w:rPr>
          <w:rFonts w:ascii="Times New Roman" w:eastAsia="Calibri" w:hAnsi="Times New Roman" w:cs="Times New Roman"/>
          <w:bCs/>
          <w:sz w:val="26"/>
          <w:szCs w:val="26"/>
          <w:lang w:val="en-GB"/>
        </w:rPr>
        <w:t xml:space="preserve">nhận xét, </w:t>
      </w:r>
      <w:r w:rsidRPr="00A000DB">
        <w:rPr>
          <w:rFonts w:ascii="Times New Roman" w:eastAsia="Calibri" w:hAnsi="Times New Roman" w:cs="Times New Roman"/>
          <w:bCs/>
          <w:sz w:val="26"/>
          <w:szCs w:val="26"/>
        </w:rPr>
        <w:t>tổng kết tiết ôn tập và kiểm tra.</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Cs/>
          <w:sz w:val="26"/>
          <w:szCs w:val="26"/>
          <w:lang w:val="vi-VN"/>
        </w:rPr>
      </w:pPr>
      <w:r w:rsidRPr="00A000DB">
        <w:rPr>
          <w:rFonts w:ascii="Times New Roman" w:eastAsia="Calibri" w:hAnsi="Times New Roman" w:cs="Times New Roman"/>
          <w:bCs/>
          <w:sz w:val="26"/>
          <w:szCs w:val="26"/>
        </w:rPr>
        <w:lastRenderedPageBreak/>
        <w:t xml:space="preserve">- Gọi một số </w:t>
      </w:r>
      <w:r w:rsidRPr="00A000DB">
        <w:rPr>
          <w:rFonts w:ascii="Times New Roman" w:eastAsia="Calibri" w:hAnsi="Times New Roman" w:cs="Times New Roman"/>
          <w:bCs/>
          <w:sz w:val="26"/>
          <w:szCs w:val="26"/>
          <w:lang w:val="vi-VN"/>
        </w:rPr>
        <w:t>HS nêu cảm nhận về</w:t>
      </w:r>
      <w:r w:rsidRPr="00A000DB">
        <w:rPr>
          <w:rFonts w:ascii="Times New Roman" w:eastAsia="Calibri" w:hAnsi="Times New Roman" w:cs="Times New Roman"/>
          <w:bCs/>
          <w:sz w:val="26"/>
          <w:szCs w:val="26"/>
        </w:rPr>
        <w:t xml:space="preserve"> các</w:t>
      </w:r>
      <w:r w:rsidRPr="00A000DB">
        <w:rPr>
          <w:rFonts w:ascii="Times New Roman" w:eastAsia="Calibri" w:hAnsi="Times New Roman" w:cs="Times New Roman"/>
          <w:bCs/>
          <w:sz w:val="26"/>
          <w:szCs w:val="26"/>
          <w:lang w:val="vi-VN"/>
        </w:rPr>
        <w:t xml:space="preserve"> chủ đề </w:t>
      </w:r>
      <w:r w:rsidRPr="00A000DB">
        <w:rPr>
          <w:rFonts w:ascii="Times New Roman" w:eastAsia="Calibri" w:hAnsi="Times New Roman" w:cs="Times New Roman"/>
          <w:bCs/>
          <w:sz w:val="26"/>
          <w:szCs w:val="26"/>
        </w:rPr>
        <w:t>của học kì II (hoặc viết, quay video phát biểu cảm nhận vào link Padlet)</w:t>
      </w:r>
      <w:r w:rsidRPr="00A000DB">
        <w:rPr>
          <w:rFonts w:ascii="Times New Roman" w:eastAsia="Calibri" w:hAnsi="Times New Roman" w:cs="Times New Roman"/>
          <w:bCs/>
          <w:sz w:val="26"/>
          <w:szCs w:val="26"/>
          <w:lang w:val="vi-VN"/>
        </w:rPr>
        <w:t>.</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Cs/>
          <w:sz w:val="26"/>
          <w:szCs w:val="26"/>
          <w:lang w:val="en-GB"/>
        </w:rPr>
      </w:pPr>
      <w:r w:rsidRPr="00A000DB">
        <w:rPr>
          <w:rFonts w:ascii="Times New Roman" w:eastAsia="Calibri" w:hAnsi="Times New Roman" w:cs="Times New Roman"/>
          <w:bCs/>
          <w:sz w:val="26"/>
          <w:szCs w:val="26"/>
          <w:lang w:val="en-GB"/>
        </w:rPr>
        <w:t>- Tuyên dương, khen thưởng những HS chăm ngoan, có tiến bộ và năng khiếu nổi bật.</w:t>
      </w:r>
    </w:p>
    <w:p w:rsidR="00A000DB" w:rsidRPr="00A000DB" w:rsidRDefault="00A000DB" w:rsidP="00A000DB">
      <w:pPr>
        <w:tabs>
          <w:tab w:val="left" w:pos="360"/>
        </w:tabs>
        <w:spacing w:before="60" w:after="0" w:line="240" w:lineRule="auto"/>
        <w:contextualSpacing/>
        <w:rPr>
          <w:rFonts w:ascii="Times New Roman" w:eastAsia="Calibri" w:hAnsi="Times New Roman" w:cs="Times New Roman"/>
          <w:b/>
          <w:color w:val="000000"/>
          <w:sz w:val="26"/>
          <w:szCs w:val="26"/>
        </w:rPr>
      </w:pPr>
    </w:p>
    <w:p w:rsidR="00A000DB" w:rsidRPr="00A000DB" w:rsidRDefault="00A000DB" w:rsidP="00A000DB">
      <w:pPr>
        <w:spacing w:before="60" w:after="0" w:line="240" w:lineRule="auto"/>
        <w:ind w:left="360"/>
        <w:contextualSpacing/>
        <w:jc w:val="center"/>
        <w:rPr>
          <w:rFonts w:ascii="Times New Roman" w:eastAsia="Calibri" w:hAnsi="Times New Roman" w:cs="Times New Roman"/>
          <w:b/>
          <w:i/>
          <w:iCs/>
          <w:color w:val="000000"/>
          <w:sz w:val="26"/>
          <w:szCs w:val="26"/>
        </w:rPr>
      </w:pPr>
    </w:p>
    <w:p w:rsidR="003E44D9" w:rsidRDefault="003E44D9">
      <w:bookmarkStart w:id="1" w:name="_GoBack"/>
      <w:bookmarkEnd w:id="1"/>
    </w:p>
    <w:sectPr w:rsidR="003E44D9" w:rsidSect="005C30C7">
      <w:headerReference w:type="default" r:id="rId7"/>
      <w:footerReference w:type="default" r:id="rId8"/>
      <w:pgSz w:w="11906" w:h="16838"/>
      <w:pgMar w:top="426" w:right="748" w:bottom="426" w:left="107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CA" w:rsidRPr="00112DCA" w:rsidRDefault="00A000DB" w:rsidP="00112DCA">
    <w:pPr>
      <w:pStyle w:val="Footer"/>
      <w:pBdr>
        <w:top w:val="single" w:sz="4" w:space="8" w:color="5B9BD5"/>
      </w:pBdr>
      <w:tabs>
        <w:tab w:val="clear" w:pos="4680"/>
        <w:tab w:val="clear" w:pos="9360"/>
      </w:tabs>
      <w:spacing w:before="360"/>
      <w:contextualSpacing/>
      <w:jc w:val="right"/>
      <w:rPr>
        <w:noProof/>
        <w:color w:val="404040"/>
      </w:rPr>
    </w:pPr>
    <w:r>
      <w:rPr>
        <w:noProof/>
        <w:color w:val="404040"/>
      </w:rPr>
      <w:t>H</w:t>
    </w:r>
    <w:r>
      <w:rPr>
        <w:noProof/>
        <w:color w:val="404040"/>
      </w:rPr>
      <w:t>ọ</w:t>
    </w:r>
    <w:r>
      <w:rPr>
        <w:noProof/>
        <w:color w:val="404040"/>
      </w:rPr>
      <w:t xml:space="preserve"> và tên GV: Lương N</w:t>
    </w:r>
    <w:r>
      <w:rPr>
        <w:noProof/>
        <w:color w:val="404040"/>
      </w:rPr>
      <w:t>ữ</w:t>
    </w:r>
    <w:r>
      <w:rPr>
        <w:noProof/>
        <w:color w:val="404040"/>
      </w:rPr>
      <w:t xml:space="preserve"> Ph</w:t>
    </w:r>
    <w:r>
      <w:rPr>
        <w:noProof/>
        <w:color w:val="404040"/>
      </w:rPr>
      <w:t>ụ</w:t>
    </w:r>
    <w:r>
      <w:rPr>
        <w:noProof/>
        <w:color w:val="404040"/>
      </w:rPr>
      <w:t xml:space="preserve">ng Hà                                                                                                                                       </w:t>
    </w:r>
    <w:r w:rsidRPr="00112DCA">
      <w:rPr>
        <w:noProof/>
        <w:color w:val="404040"/>
      </w:rPr>
      <w:fldChar w:fldCharType="begin"/>
    </w:r>
    <w:r w:rsidRPr="00112DCA">
      <w:rPr>
        <w:noProof/>
        <w:color w:val="404040"/>
      </w:rPr>
      <w:instrText xml:space="preserve"> PAGE   \* MERGEFORMAT </w:instrText>
    </w:r>
    <w:r w:rsidRPr="00112DCA">
      <w:rPr>
        <w:noProof/>
        <w:color w:val="404040"/>
      </w:rPr>
      <w:fldChar w:fldCharType="separate"/>
    </w:r>
    <w:r>
      <w:rPr>
        <w:noProof/>
        <w:color w:val="404040"/>
      </w:rPr>
      <w:t>3</w:t>
    </w:r>
    <w:r w:rsidRPr="00112DCA">
      <w:rPr>
        <w:noProof/>
        <w:color w:val="404040"/>
      </w:rPr>
      <w:fldChar w:fldCharType="end"/>
    </w:r>
  </w:p>
  <w:p w:rsidR="00B532A5" w:rsidRDefault="00A000DB">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CA" w:rsidRPr="00112DCA" w:rsidRDefault="00A000DB" w:rsidP="00112DCA">
    <w:pPr>
      <w:pStyle w:val="Header"/>
      <w:pBdr>
        <w:bottom w:val="single" w:sz="4" w:space="8" w:color="5B9BD5"/>
      </w:pBdr>
      <w:tabs>
        <w:tab w:val="clear" w:pos="4680"/>
        <w:tab w:val="clear" w:pos="9360"/>
      </w:tabs>
      <w:spacing w:after="360"/>
      <w:contextualSpacing/>
      <w:rPr>
        <w:color w:val="404040"/>
      </w:rPr>
    </w:pPr>
    <w:r>
      <w:rPr>
        <w:lang w:val="en-US"/>
      </w:rPr>
      <w:t>Trư</w:t>
    </w:r>
    <w:r>
      <w:rPr>
        <w:lang w:val="en-US"/>
      </w:rPr>
      <w:t>ờ</w:t>
    </w:r>
    <w:r>
      <w:rPr>
        <w:lang w:val="en-US"/>
      </w:rPr>
      <w:t>ng THCS Th</w:t>
    </w:r>
    <w:r>
      <w:rPr>
        <w:lang w:val="en-US"/>
      </w:rPr>
      <w:t>ị</w:t>
    </w:r>
    <w:r>
      <w:rPr>
        <w:lang w:val="en-US"/>
      </w:rPr>
      <w:t xml:space="preserve"> Tr</w:t>
    </w:r>
    <w:r>
      <w:rPr>
        <w:lang w:val="en-US"/>
      </w:rPr>
      <w:t>ấ</w:t>
    </w:r>
    <w:r>
      <w:rPr>
        <w:lang w:val="en-US"/>
      </w:rPr>
      <w:t>n Phú Hòa                                                                                                                Âm nh</w:t>
    </w:r>
    <w:r>
      <w:rPr>
        <w:lang w:val="en-US"/>
      </w:rPr>
      <w:t>ạ</w:t>
    </w:r>
    <w:r>
      <w:rPr>
        <w:lang w:val="en-US"/>
      </w:rPr>
      <w:t xml:space="preserve">c </w:t>
    </w:r>
    <w:r>
      <w:rPr>
        <w:lang w:val="en-US"/>
      </w:rPr>
      <w:t>7</w:t>
    </w:r>
  </w:p>
  <w:p w:rsidR="00112DCA" w:rsidRDefault="00A000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DB"/>
    <w:rsid w:val="003E44D9"/>
    <w:rsid w:val="00A0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D2E61-1107-486D-BDAC-DE1ED75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0DB"/>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A000DB"/>
    <w:rPr>
      <w:rFonts w:ascii="Calibri" w:eastAsia="Calibri" w:hAnsi="Calibri" w:cs="Times New Roman"/>
      <w:lang w:val="en-GB"/>
    </w:rPr>
  </w:style>
  <w:style w:type="paragraph" w:styleId="Footer">
    <w:name w:val="footer"/>
    <w:basedOn w:val="Normal"/>
    <w:link w:val="FooterChar"/>
    <w:uiPriority w:val="99"/>
    <w:unhideWhenUsed/>
    <w:qFormat/>
    <w:rsid w:val="00A000DB"/>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A000DB"/>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2025-03-17T14:09:00Z</dcterms:created>
  <dcterms:modified xsi:type="dcterms:W3CDTF">2025-03-17T14:09:00Z</dcterms:modified>
</cp:coreProperties>
</file>