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8F" w:rsidRPr="0032038F" w:rsidRDefault="0032038F" w:rsidP="0032038F">
      <w:pPr>
        <w:spacing w:before="6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Tiết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17</w:t>
      </w: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Vận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dụng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–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Sáng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tạo</w:t>
      </w:r>
      <w:proofErr w:type="spellEnd"/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I.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Mục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tiêu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lang w:val="fr-FR"/>
        </w:rPr>
      </w:pPr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1. </w:t>
      </w:r>
      <w:proofErr w:type="spellStart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Kiến</w:t>
      </w:r>
      <w:proofErr w:type="spellEnd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thức</w:t>
      </w:r>
      <w:proofErr w:type="spellEnd"/>
    </w:p>
    <w:p w:rsidR="0032038F" w:rsidRPr="0032038F" w:rsidRDefault="0032038F" w:rsidP="0032038F">
      <w:p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</w:pPr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- HS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vận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dụng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những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kiến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thức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,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năng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lực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,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phẩm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chất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để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thể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hiện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các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nội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dung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và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yêu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cầu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của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chủ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đề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pacing w:val="-6"/>
          <w:sz w:val="26"/>
          <w:szCs w:val="26"/>
        </w:rPr>
        <w:t>.</w:t>
      </w:r>
    </w:p>
    <w:p w:rsidR="0032038F" w:rsidRPr="0032038F" w:rsidRDefault="0032038F" w:rsidP="0032038F">
      <w:p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32038F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2.</w:t>
      </w:r>
      <w:r w:rsidRPr="0032038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Năng</w:t>
      </w:r>
      <w:proofErr w:type="spellEnd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lực</w:t>
      </w:r>
      <w:proofErr w:type="spellEnd"/>
    </w:p>
    <w:p w:rsidR="0032038F" w:rsidRPr="0032038F" w:rsidRDefault="0032038F" w:rsidP="0032038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6"/>
        </w:rPr>
      </w:pPr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-</w:t>
      </w:r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Thể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hiện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âm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nhạc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: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Đọc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hoàn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chỉnh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Bài</w:t>
      </w:r>
      <w:proofErr w:type="spellEnd"/>
      <w:r w:rsidRPr="003203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đọc</w:t>
      </w:r>
      <w:proofErr w:type="spellEnd"/>
      <w:r w:rsidRPr="003203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nhạc</w:t>
      </w:r>
      <w:proofErr w:type="spellEnd"/>
      <w:r w:rsidRPr="003203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số</w:t>
      </w:r>
      <w:proofErr w:type="spellEnd"/>
      <w:r w:rsidRPr="003203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 xml:space="preserve"> 3</w:t>
      </w:r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kết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hợp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gõ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đệm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ghép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lời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ca; </w:t>
      </w:r>
      <w:bookmarkStart w:id="0" w:name="_Hlk106127538"/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biểu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diễn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bookmarkStart w:id="1" w:name="_Hlk106461612"/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bài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hát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i/>
          <w:sz w:val="26"/>
          <w:szCs w:val="26"/>
        </w:rPr>
        <w:t>Lí</w:t>
      </w:r>
      <w:proofErr w:type="spellEnd"/>
      <w:r w:rsidRPr="0032038F">
        <w:rPr>
          <w:rFonts w:ascii="Times New Roman" w:eastAsia="Times New Roman" w:hAnsi="Times New Roman" w:cs="Arial"/>
          <w:i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i/>
          <w:sz w:val="26"/>
          <w:szCs w:val="26"/>
        </w:rPr>
        <w:t>kéo</w:t>
      </w:r>
      <w:proofErr w:type="spellEnd"/>
      <w:r w:rsidRPr="0032038F">
        <w:rPr>
          <w:rFonts w:ascii="Times New Roman" w:eastAsia="Times New Roman" w:hAnsi="Times New Roman" w:cs="Arial"/>
          <w:i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i/>
          <w:sz w:val="26"/>
          <w:szCs w:val="26"/>
        </w:rPr>
        <w:t>chài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bookmarkEnd w:id="0"/>
      <w:bookmarkEnd w:id="1"/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với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các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hình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thức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đã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học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và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ý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tưởng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mới</w:t>
      </w:r>
      <w:proofErr w:type="spellEnd"/>
      <w:r w:rsidRPr="0032038F">
        <w:rPr>
          <w:rFonts w:ascii="Times New Roman" w:eastAsia="Times New Roman" w:hAnsi="Times New Roman" w:cs="Arial"/>
          <w:bCs/>
          <w:sz w:val="26"/>
          <w:szCs w:val="26"/>
        </w:rPr>
        <w:t>.</w:t>
      </w:r>
    </w:p>
    <w:p w:rsidR="0032038F" w:rsidRPr="0032038F" w:rsidRDefault="0032038F" w:rsidP="0032038F">
      <w:p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-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Cảm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thụ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và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hiểu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biết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:</w:t>
      </w:r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Biết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đọc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nhạc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và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hát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đúng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tính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chất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sắc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thái</w:t>
      </w:r>
      <w:proofErr w:type="spellEnd"/>
      <w:r w:rsidRPr="0032038F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, g</w:t>
      </w:r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õ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đệm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vận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động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phù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hợp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với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nhịp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điệu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32038F" w:rsidRPr="0032038F" w:rsidRDefault="0032038F" w:rsidP="003203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-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Ứng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dụng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và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sáng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tạo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âm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nhạc</w:t>
      </w:r>
      <w:proofErr w:type="spellEnd"/>
      <w:r w:rsidRPr="0032038F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: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>Ứng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>dụng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>sáng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>tạo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>vào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>biểu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>diễn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bài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hát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i/>
          <w:sz w:val="26"/>
          <w:szCs w:val="26"/>
        </w:rPr>
        <w:t>Lí</w:t>
      </w:r>
      <w:proofErr w:type="spellEnd"/>
      <w:r w:rsidRPr="0032038F">
        <w:rPr>
          <w:rFonts w:ascii="Times New Roman" w:eastAsia="Times New Roman" w:hAnsi="Times New Roman" w:cs="Arial"/>
          <w:i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i/>
          <w:sz w:val="26"/>
          <w:szCs w:val="26"/>
        </w:rPr>
        <w:t>kéo</w:t>
      </w:r>
      <w:proofErr w:type="spellEnd"/>
      <w:r w:rsidRPr="0032038F">
        <w:rPr>
          <w:rFonts w:ascii="Times New Roman" w:eastAsia="Times New Roman" w:hAnsi="Times New Roman" w:cs="Arial"/>
          <w:i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i/>
          <w:sz w:val="26"/>
          <w:szCs w:val="26"/>
        </w:rPr>
        <w:t>chài</w:t>
      </w:r>
      <w:proofErr w:type="spellEnd"/>
      <w:r w:rsidRPr="0032038F">
        <w:rPr>
          <w:rFonts w:ascii="Times New Roman" w:eastAsia="Times New Roman" w:hAnsi="Times New Roman" w:cs="Arial"/>
          <w:i/>
          <w:sz w:val="26"/>
          <w:szCs w:val="26"/>
        </w:rPr>
        <w:t xml:space="preserve">.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Viết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trình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bày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lời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giới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thiệu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hoặc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hát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bài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dân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ca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phổ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biến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mà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em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yêu</w:t>
      </w:r>
      <w:proofErr w:type="spellEnd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bCs/>
          <w:sz w:val="26"/>
          <w:szCs w:val="26"/>
        </w:rPr>
        <w:t>thích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32038F" w:rsidRPr="0032038F" w:rsidRDefault="0032038F" w:rsidP="0032038F">
      <w:p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3203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Phẩm</w:t>
      </w:r>
      <w:proofErr w:type="spellEnd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 xml:space="preserve"> </w:t>
      </w:r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chất</w:t>
      </w:r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:</w:t>
      </w:r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hỗ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3203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II.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Thiết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bị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dạy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liệu</w:t>
      </w:r>
      <w:proofErr w:type="spellEnd"/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</w:pPr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 xml:space="preserve">1. </w:t>
      </w:r>
      <w:proofErr w:type="spellStart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Giáo</w:t>
      </w:r>
      <w:proofErr w:type="spellEnd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viên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: </w:t>
      </w: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</w:pPr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- SGK, SGV,</w:t>
      </w:r>
      <w:r w:rsidRPr="0032038F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đàn</w:t>
      </w:r>
      <w:proofErr w:type="spellEnd"/>
      <w:r w:rsidRPr="0032038F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phím</w:t>
      </w:r>
      <w:proofErr w:type="spellEnd"/>
      <w:r w:rsidRPr="0032038F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điện</w:t>
      </w:r>
      <w:proofErr w:type="spellEnd"/>
      <w:r w:rsidRPr="0032038F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tử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nhạc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cụ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thể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hiện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tiết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tấu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,</w:t>
      </w:r>
      <w:r w:rsidRPr="0032038F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phương</w:t>
      </w:r>
      <w:proofErr w:type="spellEnd"/>
      <w:r w:rsidRPr="0032038F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tiện</w:t>
      </w:r>
      <w:proofErr w:type="spellEnd"/>
      <w:r w:rsidRPr="0032038F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nghe</w:t>
      </w:r>
      <w:proofErr w:type="spellEnd"/>
      <w:r w:rsidRPr="0032038F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–</w:t>
      </w:r>
      <w:r w:rsidRPr="0032038F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nhìn</w:t>
      </w:r>
      <w:proofErr w:type="spellEnd"/>
      <w:r w:rsidRPr="0032038F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và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các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tư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liệu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/ file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âm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thanh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phục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vụ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cho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tiết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dạy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.</w:t>
      </w: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</w:pPr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2.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Học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sinh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: </w:t>
      </w:r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SGK</w:t>
      </w:r>
      <w:r w:rsidRPr="0032038F">
        <w:rPr>
          <w:rFonts w:ascii="Times New Roman" w:eastAsia="Calibri" w:hAnsi="Times New Roman" w:cs="Times New Roman"/>
          <w:color w:val="000000"/>
          <w:spacing w:val="4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/>
          <w:color w:val="000000"/>
          <w:sz w:val="26"/>
          <w:szCs w:val="26"/>
          <w:lang w:val="en-GB"/>
        </w:rPr>
        <w:t>Âm</w:t>
      </w:r>
      <w:proofErr w:type="spellEnd"/>
      <w:r w:rsidRPr="0032038F">
        <w:rPr>
          <w:rFonts w:ascii="Times New Roman" w:eastAsia="Calibri" w:hAnsi="Times New Roman" w:cs="Times New Roman"/>
          <w:i/>
          <w:color w:val="000000"/>
          <w:spacing w:val="2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i/>
          <w:color w:val="000000"/>
          <w:sz w:val="26"/>
          <w:szCs w:val="26"/>
          <w:lang w:val="en-GB"/>
        </w:rPr>
        <w:t>nhạc</w:t>
      </w:r>
      <w:proofErr w:type="spellEnd"/>
      <w:r w:rsidRPr="0032038F">
        <w:rPr>
          <w:rFonts w:ascii="Times New Roman" w:eastAsia="Calibri" w:hAnsi="Times New Roman" w:cs="Times New Roman"/>
          <w:i/>
          <w:color w:val="000000"/>
          <w:spacing w:val="2"/>
          <w:sz w:val="26"/>
          <w:szCs w:val="26"/>
          <w:lang w:val="en-GB"/>
        </w:rPr>
        <w:t xml:space="preserve"> </w:t>
      </w:r>
      <w:r w:rsidRPr="0032038F">
        <w:rPr>
          <w:rFonts w:ascii="Times New Roman" w:eastAsia="Calibri" w:hAnsi="Times New Roman" w:cs="Times New Roman"/>
          <w:i/>
          <w:color w:val="000000"/>
          <w:sz w:val="26"/>
          <w:szCs w:val="26"/>
          <w:lang w:val="en-GB"/>
        </w:rPr>
        <w:t>7</w:t>
      </w:r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nhạc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cụ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thể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hiện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tiết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tấu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,</w:t>
      </w:r>
      <w:r w:rsidRPr="0032038F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luyện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tập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và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chuẩn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bị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các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nội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dung GV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đã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giao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từ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tiết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học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trước</w:t>
      </w:r>
      <w:proofErr w:type="spellEnd"/>
      <w:r w:rsidRPr="0032038F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. </w:t>
      </w: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III.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Tiến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trình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dạy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1.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Ổn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định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trật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tự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32038F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 xml:space="preserve">(2 </w:t>
      </w:r>
      <w:proofErr w:type="spellStart"/>
      <w:r w:rsidRPr="0032038F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phút</w:t>
      </w:r>
      <w:proofErr w:type="spellEnd"/>
      <w:r w:rsidRPr="0032038F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)</w:t>
      </w: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2.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Kiểm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tra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bài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cũ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Đan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xen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trong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giờ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học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3.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Bài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mới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32038F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(40phút)</w:t>
      </w: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</w:p>
    <w:tbl>
      <w:tblPr>
        <w:tblpPr w:leftFromText="180" w:rightFromText="180" w:vertAnchor="text" w:tblpX="193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32038F" w:rsidRPr="0032038F" w:rsidTr="00C76646">
        <w:trPr>
          <w:trHeight w:val="532"/>
        </w:trPr>
        <w:tc>
          <w:tcPr>
            <w:tcW w:w="10065" w:type="dxa"/>
            <w:gridSpan w:val="2"/>
            <w:shd w:val="clear" w:color="auto" w:fill="auto"/>
          </w:tcPr>
          <w:p w:rsidR="0032038F" w:rsidRPr="0032038F" w:rsidRDefault="0032038F" w:rsidP="0032038F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240" w:lineRule="auto"/>
              <w:ind w:left="-30" w:right="3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"/>
              </w:rPr>
            </w:pPr>
            <w:r w:rsidRPr="003203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KHỞI ĐỘNG</w:t>
            </w:r>
          </w:p>
          <w:p w:rsidR="0032038F" w:rsidRPr="0032038F" w:rsidRDefault="0032038F" w:rsidP="0032038F">
            <w:pPr>
              <w:tabs>
                <w:tab w:val="left" w:pos="360"/>
              </w:tabs>
              <w:spacing w:before="6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Mục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tiêu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- HS</w:t>
            </w: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nhịp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điệu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Lí</w:t>
            </w:r>
            <w:proofErr w:type="spellEnd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kéo</w:t>
            </w:r>
            <w:proofErr w:type="spellEnd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chài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thoải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mái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Cảm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̣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va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̀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hiểu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biết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nhạc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nhịp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điệu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2038F" w:rsidRPr="0032038F" w:rsidTr="00C76646">
        <w:trPr>
          <w:trHeight w:val="453"/>
        </w:trPr>
        <w:tc>
          <w:tcPr>
            <w:tcW w:w="4962" w:type="dxa"/>
            <w:shd w:val="clear" w:color="auto" w:fill="auto"/>
          </w:tcPr>
          <w:p w:rsidR="0032038F" w:rsidRPr="0032038F" w:rsidRDefault="0032038F" w:rsidP="0032038F">
            <w:pPr>
              <w:spacing w:before="6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32038F" w:rsidRPr="0032038F" w:rsidRDefault="0032038F" w:rsidP="0032038F">
            <w:pPr>
              <w:spacing w:before="6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32038F" w:rsidRPr="0032038F" w:rsidTr="00C76646">
        <w:trPr>
          <w:trHeight w:val="932"/>
        </w:trPr>
        <w:tc>
          <w:tcPr>
            <w:tcW w:w="4962" w:type="dxa"/>
            <w:shd w:val="clear" w:color="auto" w:fill="auto"/>
          </w:tcPr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- GV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mở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link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nhạc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đệm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trên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học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liệu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điện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tử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cho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HS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và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vận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cơ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thể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Lí</w:t>
            </w:r>
            <w:proofErr w:type="spellEnd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kéo</w:t>
            </w:r>
            <w:proofErr w:type="spellEnd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chài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dắt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2038F" w:rsidRPr="0032038F" w:rsidRDefault="0032038F" w:rsidP="0032038F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nhịp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điệu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ghi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bài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</w:tr>
      <w:tr w:rsidR="0032038F" w:rsidRPr="0032038F" w:rsidTr="00C76646">
        <w:trPr>
          <w:trHeight w:val="737"/>
        </w:trPr>
        <w:tc>
          <w:tcPr>
            <w:tcW w:w="10065" w:type="dxa"/>
            <w:gridSpan w:val="2"/>
            <w:shd w:val="clear" w:color="auto" w:fill="auto"/>
          </w:tcPr>
          <w:p w:rsidR="0032038F" w:rsidRPr="0032038F" w:rsidRDefault="0032038F" w:rsidP="0032038F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240" w:lineRule="auto"/>
              <w:ind w:left="-30" w:right="3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LUYỆN TẬP - VẬN DỤNG - SÁNG TẠO</w:t>
            </w:r>
          </w:p>
          <w:p w:rsidR="0032038F" w:rsidRPr="0032038F" w:rsidRDefault="0032038F" w:rsidP="0032038F">
            <w:pPr>
              <w:tabs>
                <w:tab w:val="left" w:pos="360"/>
              </w:tabs>
              <w:spacing w:before="6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Mục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tiêu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  <w:p w:rsidR="0032038F" w:rsidRPr="0032038F" w:rsidRDefault="0032038F" w:rsidP="0032038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chỉnh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đọc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nhạc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3</w:t>
            </w:r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gõ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đệm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3203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Biểu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diễn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Lí</w:t>
            </w:r>
            <w:proofErr w:type="spellEnd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kéo</w:t>
            </w:r>
            <w:proofErr w:type="spellEnd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chài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với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hình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thức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đã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học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và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ý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tưởng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mới</w:t>
            </w:r>
            <w:proofErr w:type="spellEnd"/>
            <w:r w:rsidRPr="0032038F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.</w:t>
            </w:r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bày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lời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thiệu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hoặc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ca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phổ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biến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mà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em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thích</w:t>
            </w:r>
            <w:proofErr w:type="spellEnd"/>
            <w:r w:rsidRPr="003203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32038F" w:rsidRPr="0032038F" w:rsidRDefault="0032038F" w:rsidP="0032038F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dùng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kiến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kỹ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đê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̉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giải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quyết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nhiệm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vụ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học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tập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được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giao</w:t>
            </w:r>
            <w:proofErr w:type="spellEnd"/>
            <w:r w:rsidRPr="0032038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32038F" w:rsidRPr="0032038F" w:rsidTr="00C76646">
        <w:trPr>
          <w:trHeight w:val="413"/>
        </w:trPr>
        <w:tc>
          <w:tcPr>
            <w:tcW w:w="4962" w:type="dxa"/>
            <w:shd w:val="clear" w:color="auto" w:fill="auto"/>
          </w:tcPr>
          <w:p w:rsidR="0032038F" w:rsidRPr="0032038F" w:rsidRDefault="0032038F" w:rsidP="0032038F">
            <w:pPr>
              <w:tabs>
                <w:tab w:val="left" w:pos="34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Hoạt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32038F" w:rsidRPr="0032038F" w:rsidRDefault="0032038F" w:rsidP="003203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32038F" w:rsidRPr="0032038F" w:rsidTr="00C76646">
        <w:trPr>
          <w:trHeight w:val="1613"/>
        </w:trPr>
        <w:tc>
          <w:tcPr>
            <w:tcW w:w="4962" w:type="dxa"/>
            <w:shd w:val="clear" w:color="auto" w:fill="auto"/>
          </w:tcPr>
          <w:p w:rsidR="0032038F" w:rsidRPr="0032038F" w:rsidRDefault="0032038F" w:rsidP="00320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a.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Lựa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chọn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nhạc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cụ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gõ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hoặc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vận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cơ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thể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cho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đọc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nhạc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>số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bCs/>
                <w:i/>
                <w:iCs/>
                <w:sz w:val="26"/>
                <w:szCs w:val="26"/>
              </w:rPr>
              <w:t xml:space="preserve"> 3</w:t>
            </w:r>
          </w:p>
          <w:p w:rsidR="0032038F" w:rsidRPr="0032038F" w:rsidRDefault="0032038F" w:rsidP="0032038F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GV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hướng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dẫn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HS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lựa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chọn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cụ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gõ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hoặc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vận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cơ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thể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theo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mẫu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tiết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tấu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– SGK tr.31.</w:t>
            </w:r>
          </w:p>
          <w:p w:rsidR="0032038F" w:rsidRPr="0032038F" w:rsidRDefault="0032038F" w:rsidP="0032038F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GV chia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nhóm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HS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đọc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nhóm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gõ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đệm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nhóm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vận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cơ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thể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.</w:t>
            </w:r>
          </w:p>
          <w:p w:rsidR="0032038F" w:rsidRPr="0032038F" w:rsidRDefault="0032038F" w:rsidP="0032038F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GV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nhận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xét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sửa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sai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và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đánh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giá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kết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quả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thực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hiện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en-GB" w:eastAsia="vi-VN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r w:rsidRPr="0032038F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en-GB" w:eastAsia="vi-VN"/>
              </w:rPr>
              <w:t>thực hiện.</w:t>
            </w: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en-GB" w:eastAsia="vi-VN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en-GB" w:eastAsia="vi-VN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  <w:lang w:val="en-GB" w:eastAsia="vi-VN"/>
              </w:rPr>
            </w:pPr>
            <w:r w:rsidRPr="0032038F"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  <w:lang w:val="en-GB" w:eastAsia="vi-VN"/>
              </w:rPr>
              <w:t>- HS chia nhóm thực hiện theo yêu cầu của GV.</w:t>
            </w: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color w:val="000000"/>
                <w:sz w:val="26"/>
                <w:szCs w:val="26"/>
                <w:lang w:val="en-GB" w:eastAsia="vi-VN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2038F" w:rsidRPr="0032038F" w:rsidTr="00C76646">
        <w:trPr>
          <w:trHeight w:val="443"/>
        </w:trPr>
        <w:tc>
          <w:tcPr>
            <w:tcW w:w="4962" w:type="dxa"/>
            <w:shd w:val="clear" w:color="auto" w:fill="auto"/>
          </w:tcPr>
          <w:p w:rsidR="0032038F" w:rsidRPr="0032038F" w:rsidRDefault="0032038F" w:rsidP="00320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b.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Biểu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diễn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Lí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kéo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chài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với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các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hình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thức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đã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học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hay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theo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ý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tưởng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mới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của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cá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nhân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hoặc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nhóm</w:t>
            </w:r>
            <w:proofErr w:type="spellEnd"/>
          </w:p>
          <w:p w:rsidR="0032038F" w:rsidRPr="0032038F" w:rsidRDefault="0032038F" w:rsidP="0032038F">
            <w:pPr>
              <w:numPr>
                <w:ilvl w:val="1"/>
                <w:numId w:val="2"/>
              </w:num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GV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tổ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chức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cho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HS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biểu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diễn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với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hình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thức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đã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học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hoặc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ý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tưởng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mới</w:t>
            </w:r>
            <w:proofErr w:type="spellEnd"/>
          </w:p>
          <w:p w:rsidR="0032038F" w:rsidRPr="0032038F" w:rsidRDefault="0032038F" w:rsidP="0032038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32038F" w:rsidRPr="0032038F" w:rsidRDefault="0032038F" w:rsidP="0032038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32038F" w:rsidRPr="0032038F" w:rsidRDefault="0032038F" w:rsidP="0032038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32038F" w:rsidRPr="0032038F" w:rsidRDefault="0032038F" w:rsidP="0032038F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GV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nhận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xét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đánh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giá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phần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trình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bày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của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nhóm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tuyên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dương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cá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nhân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/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nhóm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có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phần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trình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bày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tốt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nhóm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HS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biểu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diễn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Lí</w:t>
            </w:r>
            <w:proofErr w:type="spellEnd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kéo</w:t>
            </w:r>
            <w:proofErr w:type="spellEnd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i/>
                <w:sz w:val="26"/>
                <w:szCs w:val="26"/>
              </w:rPr>
              <w:t>chài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theo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hình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thức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tự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chọn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:</w:t>
            </w:r>
          </w:p>
          <w:p w:rsidR="0032038F" w:rsidRPr="0032038F" w:rsidRDefault="0032038F" w:rsidP="0032038F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+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theo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hình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thức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xướng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xô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.</w:t>
            </w:r>
          </w:p>
          <w:p w:rsidR="0032038F" w:rsidRPr="0032038F" w:rsidRDefault="0032038F" w:rsidP="0032038F">
            <w:pPr>
              <w:numPr>
                <w:ilvl w:val="0"/>
                <w:numId w:val="1"/>
              </w:numPr>
              <w:spacing w:after="0" w:line="240" w:lineRule="auto"/>
              <w:ind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+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kết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hợp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gõ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đệm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hoặc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cụ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tự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tạo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.</w:t>
            </w:r>
          </w:p>
          <w:p w:rsidR="0032038F" w:rsidRPr="0032038F" w:rsidRDefault="0032038F" w:rsidP="0032038F">
            <w:pPr>
              <w:numPr>
                <w:ilvl w:val="0"/>
                <w:numId w:val="1"/>
              </w:numPr>
              <w:spacing w:after="0" w:line="240" w:lineRule="auto"/>
              <w:ind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tưởng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2038F" w:rsidRPr="0032038F" w:rsidRDefault="0032038F" w:rsidP="0032038F">
            <w:pPr>
              <w:numPr>
                <w:ilvl w:val="0"/>
                <w:numId w:val="1"/>
              </w:numPr>
              <w:spacing w:after="0" w:line="240" w:lineRule="auto"/>
              <w:ind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2038F" w:rsidRPr="0032038F" w:rsidTr="00C76646">
        <w:trPr>
          <w:trHeight w:val="1055"/>
        </w:trPr>
        <w:tc>
          <w:tcPr>
            <w:tcW w:w="4962" w:type="dxa"/>
            <w:shd w:val="clear" w:color="auto" w:fill="auto"/>
          </w:tcPr>
          <w:p w:rsidR="0032038F" w:rsidRPr="0032038F" w:rsidRDefault="0032038F" w:rsidP="00320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</w:pPr>
            <w:bookmarkStart w:id="2" w:name="_Hlk106461673"/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c.Viết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và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trình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bày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lời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giới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thiệu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hoặc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hát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một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dân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ca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phổ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biến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mà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em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yêu</w:t>
            </w:r>
            <w:proofErr w:type="spellEnd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b/>
                <w:i/>
                <w:iCs/>
                <w:sz w:val="26"/>
                <w:szCs w:val="26"/>
              </w:rPr>
              <w:t>thích</w:t>
            </w:r>
            <w:bookmarkEnd w:id="2"/>
            <w:proofErr w:type="spellEnd"/>
          </w:p>
          <w:p w:rsidR="0032038F" w:rsidRPr="0032038F" w:rsidRDefault="0032038F" w:rsidP="0032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GV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khuyến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khích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HS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phát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huy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và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thể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hiện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năng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lực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của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cá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nhân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/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nhóm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để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thực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hiện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nhiệm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vụ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được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giao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.</w:t>
            </w:r>
          </w:p>
          <w:p w:rsidR="0032038F" w:rsidRPr="0032038F" w:rsidRDefault="0032038F" w:rsidP="0032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GV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nhận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xét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đánh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giá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,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tuyên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dương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phần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chuẩn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bị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của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cá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nhân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/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nhóm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.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Cung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cấp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cho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HS link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Padlet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để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gửi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thêm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các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viết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về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bài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dân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ca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mà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em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yêu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thích</w:t>
            </w:r>
            <w:proofErr w:type="spellEnd"/>
            <w:r w:rsidRPr="0032038F">
              <w:rPr>
                <w:rFonts w:ascii="Times New Roman" w:eastAsia="Times New Roman" w:hAnsi="Times New Roman" w:cs="Arial"/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</w:p>
          <w:p w:rsidR="0032038F" w:rsidRPr="0032038F" w:rsidRDefault="0032038F" w:rsidP="003203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2038F" w:rsidRPr="0032038F" w:rsidRDefault="0032038F" w:rsidP="0032038F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2038F" w:rsidRPr="0032038F" w:rsidRDefault="0032038F" w:rsidP="0032038F">
      <w:pPr>
        <w:tabs>
          <w:tab w:val="left" w:pos="360"/>
        </w:tabs>
        <w:spacing w:before="60"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4.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Dặn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dò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chuẩn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bị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bài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mới</w:t>
      </w:r>
      <w:proofErr w:type="spellEnd"/>
      <w:r w:rsidRPr="0032038F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32038F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(</w:t>
      </w:r>
      <w:r w:rsidRPr="0032038F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 xml:space="preserve">3 </w:t>
      </w:r>
      <w:r w:rsidRPr="0032038F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phút)</w:t>
      </w:r>
    </w:p>
    <w:p w:rsidR="0032038F" w:rsidRPr="0032038F" w:rsidRDefault="0032038F" w:rsidP="0032038F">
      <w:pPr>
        <w:spacing w:before="60"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GV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cùng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HS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hệ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thống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lại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các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nội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dung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cần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ghi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nhớ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chủ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đề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</w:t>
      </w:r>
    </w:p>
    <w:p w:rsidR="0032038F" w:rsidRPr="0032038F" w:rsidRDefault="0032038F" w:rsidP="0032038F">
      <w:pPr>
        <w:tabs>
          <w:tab w:val="left" w:pos="320"/>
        </w:tabs>
        <w:spacing w:after="0" w:line="240" w:lineRule="auto"/>
        <w:ind w:firstLine="142"/>
        <w:rPr>
          <w:rFonts w:ascii="Times New Roman" w:eastAsia="Times New Roman" w:hAnsi="Times New Roman" w:cs="Arial"/>
          <w:sz w:val="26"/>
          <w:szCs w:val="26"/>
        </w:rPr>
      </w:pPr>
      <w:r w:rsidRPr="0032038F">
        <w:rPr>
          <w:rFonts w:ascii="Times New Roman" w:eastAsia="Times New Roman" w:hAnsi="Times New Roman" w:cs="Arial"/>
          <w:sz w:val="26"/>
          <w:szCs w:val="26"/>
        </w:rPr>
        <w:t xml:space="preserve">- HS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nêu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cảm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nhận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sau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khi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học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xong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chủ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đề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Giai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điệu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quê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hương</w:t>
      </w:r>
      <w:proofErr w:type="spellEnd"/>
      <w:r w:rsidRPr="0032038F">
        <w:rPr>
          <w:rFonts w:ascii="Times New Roman" w:eastAsia="Times New Roman" w:hAnsi="Times New Roman" w:cs="Arial"/>
          <w:i/>
          <w:sz w:val="26"/>
          <w:szCs w:val="26"/>
        </w:rPr>
        <w:t xml:space="preserve">: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Nội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dung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nào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em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yêu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thích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nhất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?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Tại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sao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?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Em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cùng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nhóm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đã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thể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hiện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nội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dung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nào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tốt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nhất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trong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chủ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z w:val="26"/>
          <w:szCs w:val="26"/>
        </w:rPr>
        <w:t>đề</w:t>
      </w:r>
      <w:proofErr w:type="spellEnd"/>
      <w:r w:rsidRPr="0032038F">
        <w:rPr>
          <w:rFonts w:ascii="Times New Roman" w:eastAsia="Times New Roman" w:hAnsi="Times New Roman" w:cs="Arial"/>
          <w:sz w:val="26"/>
          <w:szCs w:val="26"/>
        </w:rPr>
        <w:t>?</w:t>
      </w:r>
    </w:p>
    <w:p w:rsidR="0032038F" w:rsidRPr="0032038F" w:rsidRDefault="0032038F" w:rsidP="0032038F">
      <w:pPr>
        <w:spacing w:before="60"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6"/>
          <w:szCs w:val="26"/>
          <w:lang w:val="vi-VN"/>
        </w:rPr>
      </w:pPr>
      <w:r w:rsidRPr="0032038F">
        <w:rPr>
          <w:rFonts w:ascii="Times New Roman" w:eastAsia="Times New Roman" w:hAnsi="Times New Roman" w:cs="Arial"/>
          <w:b/>
          <w:spacing w:val="-10"/>
          <w:sz w:val="26"/>
          <w:szCs w:val="26"/>
        </w:rPr>
        <w:t xml:space="preserve">-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pacing w:val="-10"/>
          <w:sz w:val="26"/>
          <w:szCs w:val="26"/>
        </w:rPr>
        <w:t>Chuẩn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pacing w:val="-10"/>
          <w:sz w:val="26"/>
          <w:szCs w:val="26"/>
        </w:rPr>
        <w:t>bị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pacing w:val="-10"/>
          <w:sz w:val="26"/>
          <w:szCs w:val="26"/>
        </w:rPr>
        <w:t>tiết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pacing w:val="-10"/>
          <w:sz w:val="26"/>
          <w:szCs w:val="26"/>
        </w:rPr>
        <w:t>học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Cs/>
          <w:color w:val="000000"/>
          <w:spacing w:val="-10"/>
          <w:sz w:val="26"/>
          <w:szCs w:val="26"/>
        </w:rPr>
        <w:t>sau</w:t>
      </w:r>
      <w:proofErr w:type="spellEnd"/>
      <w:r w:rsidRPr="0032038F">
        <w:rPr>
          <w:rFonts w:ascii="Times New Roman" w:eastAsia="Calibri" w:hAnsi="Times New Roman" w:cs="Times New Roman"/>
          <w:bCs/>
          <w:color w:val="000000"/>
          <w:spacing w:val="-10"/>
          <w:sz w:val="26"/>
          <w:szCs w:val="26"/>
        </w:rPr>
        <w:t>:</w:t>
      </w:r>
      <w:r w:rsidRPr="0032038F">
        <w:rPr>
          <w:rFonts w:ascii="Times New Roman" w:eastAsia="Calibri" w:hAnsi="Times New Roman" w:cs="Times New Roman"/>
          <w:color w:val="000000"/>
          <w:spacing w:val="-10"/>
          <w:sz w:val="26"/>
          <w:szCs w:val="26"/>
          <w:lang w:val="en-GB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Ôn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tập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lại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các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nội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dung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Hát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,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Đọc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nhạc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,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Nhạc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cụ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để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chuẩn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bị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kiểm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tra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cuối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học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>kì</w:t>
      </w:r>
      <w:proofErr w:type="spellEnd"/>
      <w:r w:rsidRPr="0032038F">
        <w:rPr>
          <w:rFonts w:ascii="Times New Roman" w:eastAsia="Times New Roman" w:hAnsi="Times New Roman" w:cs="Arial"/>
          <w:spacing w:val="-10"/>
          <w:sz w:val="26"/>
          <w:szCs w:val="26"/>
        </w:rPr>
        <w:t xml:space="preserve"> I.</w:t>
      </w:r>
    </w:p>
    <w:p w:rsidR="0032038F" w:rsidRPr="0032038F" w:rsidRDefault="0032038F" w:rsidP="0032038F">
      <w:pPr>
        <w:spacing w:before="60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</w:p>
    <w:p w:rsidR="0032038F" w:rsidRPr="0032038F" w:rsidRDefault="0032038F" w:rsidP="0032038F">
      <w:pPr>
        <w:spacing w:before="60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Chủ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đề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4 –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Giai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điệu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quê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hương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đã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mang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đến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cho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các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em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những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hiểu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biết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về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dân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ca </w:t>
      </w:r>
    </w:p>
    <w:p w:rsidR="0032038F" w:rsidRPr="0032038F" w:rsidRDefault="0032038F" w:rsidP="0032038F">
      <w:pPr>
        <w:spacing w:before="60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một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số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vùng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miền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tiêu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biểu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của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Việt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Nam,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từ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đó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giúp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các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em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thêm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yêu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quý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</w:p>
    <w:p w:rsidR="0032038F" w:rsidRPr="0032038F" w:rsidRDefault="0032038F" w:rsidP="0032038F">
      <w:pPr>
        <w:spacing w:before="60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và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tự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hào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về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quê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hương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đất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nước</w:t>
      </w:r>
      <w:proofErr w:type="spellEnd"/>
      <w:r w:rsidRPr="0032038F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.</w:t>
      </w:r>
    </w:p>
    <w:p w:rsidR="0032038F" w:rsidRPr="0032038F" w:rsidRDefault="0032038F" w:rsidP="0032038F">
      <w:pPr>
        <w:spacing w:before="60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</w:p>
    <w:p w:rsidR="007F2B29" w:rsidRDefault="007F2B29">
      <w:bookmarkStart w:id="3" w:name="_GoBack"/>
      <w:bookmarkEnd w:id="3"/>
    </w:p>
    <w:sectPr w:rsidR="007F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35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8F"/>
    <w:rsid w:val="0032038F"/>
    <w:rsid w:val="007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9AD1-AD1E-4C21-A272-AB0A933D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2025-03-17T13:56:00Z</dcterms:created>
  <dcterms:modified xsi:type="dcterms:W3CDTF">2025-03-17T13:57:00Z</dcterms:modified>
</cp:coreProperties>
</file>