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8D3D91" w14:textId="77777777" w:rsidR="00CE08DB" w:rsidRPr="00B1100B" w:rsidRDefault="00CE08DB" w:rsidP="00CE08DB">
      <w:pPr>
        <w:autoSpaceDE w:val="0"/>
        <w:autoSpaceDN w:val="0"/>
        <w:adjustRightInd w:val="0"/>
        <w:spacing w:after="0" w:line="240" w:lineRule="auto"/>
        <w:jc w:val="center"/>
        <w:rPr>
          <w:rFonts w:ascii="Times New Roman" w:eastAsia="Times New Roman" w:hAnsi="Times New Roman" w:cs="Times New Roman"/>
          <w:b/>
          <w:bCs/>
          <w:kern w:val="0"/>
          <w:sz w:val="32"/>
          <w:szCs w:val="32"/>
          <w:lang w:val="vi-VN"/>
          <w14:ligatures w14:val="none"/>
        </w:rPr>
      </w:pPr>
      <w:r w:rsidRPr="00B1100B">
        <w:rPr>
          <w:rFonts w:ascii="Times New Roman" w:eastAsia="Times New Roman" w:hAnsi="Times New Roman" w:cs="Times New Roman"/>
          <w:b/>
          <w:bCs/>
          <w:kern w:val="0"/>
          <w:sz w:val="32"/>
          <w:szCs w:val="32"/>
          <w:lang w:val="vi-VN"/>
          <w14:ligatures w14:val="none"/>
        </w:rPr>
        <w:t>BÀI 4</w:t>
      </w:r>
    </w:p>
    <w:p w14:paraId="5C7F8578" w14:textId="77777777" w:rsidR="00CE08DB" w:rsidRPr="00B1100B" w:rsidRDefault="00CE08DB" w:rsidP="00CE08DB">
      <w:pPr>
        <w:autoSpaceDE w:val="0"/>
        <w:autoSpaceDN w:val="0"/>
        <w:adjustRightInd w:val="0"/>
        <w:spacing w:after="0" w:line="240" w:lineRule="auto"/>
        <w:jc w:val="center"/>
        <w:rPr>
          <w:rFonts w:ascii="Times New Roman" w:eastAsia="Times New Roman" w:hAnsi="Times New Roman" w:cs="Times New Roman"/>
          <w:b/>
          <w:bCs/>
          <w:kern w:val="0"/>
          <w:sz w:val="32"/>
          <w:szCs w:val="32"/>
          <w:lang w:val="vi-VN"/>
          <w14:ligatures w14:val="none"/>
        </w:rPr>
      </w:pPr>
      <w:r w:rsidRPr="00B1100B">
        <w:rPr>
          <w:rFonts w:ascii="Times New Roman" w:eastAsia="Times New Roman" w:hAnsi="Times New Roman" w:cs="Times New Roman"/>
          <w:b/>
          <w:bCs/>
          <w:kern w:val="0"/>
          <w:sz w:val="32"/>
          <w:szCs w:val="32"/>
          <w:lang w:val="vi-VN"/>
          <w14:ligatures w14:val="none"/>
        </w:rPr>
        <w:t xml:space="preserve"> NHỮNG TRẢI NGHIỆM TRONG ĐỜI</w:t>
      </w:r>
    </w:p>
    <w:p w14:paraId="2330235D" w14:textId="77777777" w:rsidR="00CE08DB" w:rsidRPr="00B1100B" w:rsidRDefault="00CE08DB" w:rsidP="00CE08DB">
      <w:pPr>
        <w:autoSpaceDE w:val="0"/>
        <w:autoSpaceDN w:val="0"/>
        <w:adjustRightInd w:val="0"/>
        <w:spacing w:after="0" w:line="240" w:lineRule="auto"/>
        <w:jc w:val="center"/>
        <w:rPr>
          <w:rFonts w:ascii="Times New Roman" w:eastAsia="Times New Roman" w:hAnsi="Times New Roman" w:cs="Times New Roman"/>
          <w:bCs/>
          <w:kern w:val="0"/>
          <w:sz w:val="24"/>
          <w:szCs w:val="24"/>
          <w:lang w:val="vi-VN"/>
          <w14:ligatures w14:val="none"/>
        </w:rPr>
      </w:pPr>
      <w:r w:rsidRPr="00B1100B">
        <w:rPr>
          <w:rFonts w:ascii="Times New Roman" w:eastAsia="Times New Roman" w:hAnsi="Times New Roman" w:cs="Times New Roman"/>
          <w:bCs/>
          <w:kern w:val="0"/>
          <w:sz w:val="24"/>
          <w:szCs w:val="24"/>
          <w:lang w:val="vi-VN"/>
          <w14:ligatures w14:val="none"/>
        </w:rPr>
        <w:t>(13 tiết- từ tiết 45-57)</w:t>
      </w:r>
    </w:p>
    <w:p w14:paraId="08C9674D"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b/>
          <w:bCs/>
          <w:kern w:val="0"/>
          <w:sz w:val="24"/>
          <w:szCs w:val="24"/>
          <w:lang w:val="vi-VN"/>
          <w14:ligatures w14:val="none"/>
        </w:rPr>
        <w:t>I. MỤC TIÊU</w:t>
      </w:r>
    </w:p>
    <w:p w14:paraId="318CB783"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1. Năng lực:</w:t>
      </w:r>
    </w:p>
    <w:p w14:paraId="7E68DB74"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Có năng lực tự chủ và tự học; giao tiếp và hợp tác trong hoạt động nhóm; năng lực giải quyết vấn đề. [1]</w:t>
      </w:r>
    </w:p>
    <w:p w14:paraId="17B7DA31"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Nhận biết được một số yếu tố của truyện đồng thoại; người kể chuyện ngôi thứ nhất và người kể chuyện ngôi thứ ba. Nêu được bài học về cách nghĩ và cách ứng xử của cá nhân do văn bản gợi ra. [2]</w:t>
      </w:r>
    </w:p>
    <w:p w14:paraId="033A56C2"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Nhận biết được tác dụng của việc mở rộng thành phần chính của câu bằng cụm từ; biết cách mở rộng thành phần chính của câu bằng cụm từ. Sử dụng từ ngữ chính xác để đặt câu [3]</w:t>
      </w:r>
    </w:p>
    <w:p w14:paraId="701EF27E"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Viết được bài văn kể lại một trải nghiệm của bản thân; kể được một trải nghiệm đáng nhớ đối với bản thân.[4]</w:t>
      </w:r>
    </w:p>
    <w:p w14:paraId="6E49B772"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2. Phẩmchất</w:t>
      </w:r>
    </w:p>
    <w:p w14:paraId="1D0F81EF"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Nhân ái, khoan dung với người khác; biết nhận lỗi, sữa lỗi; trân trọng những giá trị của cuộc sống. [5]</w:t>
      </w:r>
    </w:p>
    <w:p w14:paraId="76F8687D"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b/>
          <w:bCs/>
          <w:kern w:val="0"/>
          <w:sz w:val="24"/>
          <w:szCs w:val="24"/>
          <w:lang w:val="vi-VN"/>
          <w14:ligatures w14:val="none"/>
        </w:rPr>
      </w:pPr>
      <w:r w:rsidRPr="00B1100B">
        <w:rPr>
          <w:rFonts w:ascii="Times New Roman" w:eastAsia="Times New Roman" w:hAnsi="Times New Roman" w:cs="Times New Roman"/>
          <w:b/>
          <w:bCs/>
          <w:kern w:val="0"/>
          <w:sz w:val="24"/>
          <w:szCs w:val="24"/>
          <w:lang w:val="vi-VN"/>
          <w14:ligatures w14:val="none"/>
        </w:rPr>
        <w:t>II. THIẾT BỊ DẠY HỌC VÀ HỌC LIỆU</w:t>
      </w:r>
    </w:p>
    <w:p w14:paraId="32CD8C3B"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b/>
          <w:bCs/>
          <w:kern w:val="0"/>
          <w:sz w:val="24"/>
          <w:szCs w:val="24"/>
          <w:lang w:val="vi-VN"/>
          <w14:ligatures w14:val="none"/>
        </w:rPr>
      </w:pPr>
      <w:r w:rsidRPr="00B1100B">
        <w:rPr>
          <w:rFonts w:ascii="Times New Roman" w:eastAsia="Times New Roman" w:hAnsi="Times New Roman" w:cs="Times New Roman"/>
          <w:b/>
          <w:bCs/>
          <w:kern w:val="0"/>
          <w:sz w:val="24"/>
          <w:szCs w:val="24"/>
          <w:lang w:val="vi-VN"/>
          <w14:ligatures w14:val="none"/>
        </w:rPr>
        <w:t>1. Thiết bị dạy học</w:t>
      </w:r>
    </w:p>
    <w:p w14:paraId="128980FD"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Máy tính, ti vi , trích đoạn phim, Video bài hát.</w:t>
      </w:r>
    </w:p>
    <w:p w14:paraId="40261D50"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Bảng phụ để trình bày kết quả hoạt động nhóm.</w:t>
      </w:r>
    </w:p>
    <w:p w14:paraId="113F50C5"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i/>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2. Học liệu</w:t>
      </w:r>
    </w:p>
    <w:p w14:paraId="450A4CB7"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xml:space="preserve">- SGK, SGV Chân trời sáng tạo; tác phẩm </w:t>
      </w:r>
      <w:r w:rsidRPr="00B1100B">
        <w:rPr>
          <w:rFonts w:ascii="Times New Roman" w:eastAsia="Times New Roman" w:hAnsi="Times New Roman" w:cs="Times New Roman"/>
          <w:i/>
          <w:kern w:val="0"/>
          <w:sz w:val="24"/>
          <w:szCs w:val="24"/>
          <w:lang w:val="vi-VN"/>
          <w14:ligatures w14:val="none"/>
        </w:rPr>
        <w:t>Dế Mèn phiêu lưu kí</w:t>
      </w:r>
      <w:r w:rsidRPr="00B1100B">
        <w:rPr>
          <w:rFonts w:ascii="Times New Roman" w:eastAsia="Times New Roman" w:hAnsi="Times New Roman" w:cs="Times New Roman"/>
          <w:kern w:val="0"/>
          <w:sz w:val="24"/>
          <w:szCs w:val="24"/>
          <w:lang w:val="vi-VN"/>
          <w14:ligatures w14:val="none"/>
        </w:rPr>
        <w:t xml:space="preserve"> của Tô Hoài (NXB Đồng Nai); tác phẩm </w:t>
      </w:r>
      <w:r w:rsidRPr="00B1100B">
        <w:rPr>
          <w:rFonts w:ascii="Times New Roman" w:eastAsia="Times New Roman" w:hAnsi="Times New Roman" w:cs="Times New Roman"/>
          <w:i/>
          <w:kern w:val="0"/>
          <w:sz w:val="24"/>
          <w:szCs w:val="24"/>
          <w:lang w:val="vi-VN"/>
          <w14:ligatures w14:val="none"/>
        </w:rPr>
        <w:t>Xóm Bờ Giậu</w:t>
      </w:r>
      <w:r w:rsidRPr="00B1100B">
        <w:rPr>
          <w:rFonts w:ascii="Times New Roman" w:eastAsia="Times New Roman" w:hAnsi="Times New Roman" w:cs="Times New Roman"/>
          <w:kern w:val="0"/>
          <w:sz w:val="24"/>
          <w:szCs w:val="24"/>
          <w:lang w:val="vi-VN"/>
          <w14:ligatures w14:val="none"/>
        </w:rPr>
        <w:t xml:space="preserve">, NXB Kim Đồng, 2018; </w:t>
      </w:r>
      <w:r w:rsidRPr="00B1100B">
        <w:rPr>
          <w:rFonts w:ascii="Times New Roman" w:eastAsia="Times New Roman" w:hAnsi="Times New Roman" w:cs="Times New Roman"/>
          <w:i/>
          <w:kern w:val="0"/>
          <w:sz w:val="24"/>
          <w:szCs w:val="24"/>
          <w:lang w:val="vi-VN"/>
          <w14:ligatures w14:val="none"/>
        </w:rPr>
        <w:t>Vừa nhắm mắt vừa mở cửa sổ</w:t>
      </w:r>
      <w:r w:rsidRPr="00B1100B">
        <w:rPr>
          <w:rFonts w:ascii="Times New Roman" w:eastAsia="Times New Roman" w:hAnsi="Times New Roman" w:cs="Times New Roman"/>
          <w:kern w:val="0"/>
          <w:sz w:val="24"/>
          <w:szCs w:val="24"/>
          <w:lang w:val="vi-VN"/>
          <w14:ligatures w14:val="none"/>
        </w:rPr>
        <w:t xml:space="preserve">, NXB Trẻ, 2004; Xuân Quỳnh, </w:t>
      </w:r>
      <w:r w:rsidRPr="00B1100B">
        <w:rPr>
          <w:rFonts w:ascii="Times New Roman" w:eastAsia="Times New Roman" w:hAnsi="Times New Roman" w:cs="Times New Roman"/>
          <w:i/>
          <w:kern w:val="0"/>
          <w:sz w:val="24"/>
          <w:szCs w:val="24"/>
          <w:lang w:val="vi-VN"/>
          <w14:ligatures w14:val="none"/>
        </w:rPr>
        <w:t>Những câu chuyện viết cho thiếu nhi</w:t>
      </w:r>
      <w:r w:rsidRPr="00B1100B">
        <w:rPr>
          <w:rFonts w:ascii="Times New Roman" w:eastAsia="Times New Roman" w:hAnsi="Times New Roman" w:cs="Times New Roman"/>
          <w:kern w:val="0"/>
          <w:sz w:val="24"/>
          <w:szCs w:val="24"/>
          <w:lang w:val="vi-VN"/>
          <w14:ligatures w14:val="none"/>
        </w:rPr>
        <w:t>, NXB Kim Đồng, 2014.</w:t>
      </w:r>
    </w:p>
    <w:p w14:paraId="372DD655"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Tranh, ảnh liên quan đến bài học.</w:t>
      </w:r>
    </w:p>
    <w:p w14:paraId="74844A26"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Bảng kiểm, rubric chấm đoạn văn, bài trình bày của học sinh.</w:t>
      </w:r>
    </w:p>
    <w:p w14:paraId="121D9AC1"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Phiếu học tập.</w:t>
      </w:r>
    </w:p>
    <w:p w14:paraId="14C696D6" w14:textId="77777777" w:rsidR="00CE08DB" w:rsidRPr="00B1100B" w:rsidRDefault="00CE08DB" w:rsidP="00CE08DB">
      <w:pPr>
        <w:autoSpaceDE w:val="0"/>
        <w:autoSpaceDN w:val="0"/>
        <w:adjustRightInd w:val="0"/>
        <w:spacing w:after="0" w:line="240" w:lineRule="auto"/>
        <w:ind w:left="284"/>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i/>
          <w:kern w:val="0"/>
          <w:sz w:val="24"/>
          <w:szCs w:val="24"/>
          <w:lang w:val="vi-VN"/>
          <w14:ligatures w14:val="none"/>
        </w:rPr>
        <w:t xml:space="preserve">  </w:t>
      </w:r>
      <w:r w:rsidRPr="00B1100B">
        <w:rPr>
          <w:rFonts w:ascii="Times New Roman" w:eastAsia="Times New Roman" w:hAnsi="Times New Roman" w:cs="Times New Roman"/>
          <w:i/>
          <w:kern w:val="0"/>
          <w:sz w:val="24"/>
          <w:szCs w:val="24"/>
          <w:lang w:val="vi-VN"/>
          <w14:ligatures w14:val="none"/>
        </w:rPr>
        <w:tab/>
        <w:t xml:space="preserve">Phiếu học tập số 1: </w:t>
      </w:r>
      <w:r w:rsidRPr="00B1100B">
        <w:rPr>
          <w:rFonts w:ascii="Times New Roman" w:eastAsia="Times New Roman" w:hAnsi="Times New Roman" w:cs="Times New Roman"/>
          <w:kern w:val="0"/>
          <w:sz w:val="24"/>
          <w:szCs w:val="24"/>
          <w:lang w:val="vi-VN"/>
          <w14:ligatures w14:val="none"/>
        </w:rPr>
        <w:t xml:space="preserve">Bảng KWL </w:t>
      </w:r>
    </w:p>
    <w:tbl>
      <w:tblPr>
        <w:tblW w:w="9810" w:type="dxa"/>
        <w:tblLook w:val="04A0" w:firstRow="1" w:lastRow="0" w:firstColumn="1" w:lastColumn="0" w:noHBand="0" w:noVBand="1"/>
      </w:tblPr>
      <w:tblGrid>
        <w:gridCol w:w="3270"/>
        <w:gridCol w:w="3270"/>
        <w:gridCol w:w="3270"/>
      </w:tblGrid>
      <w:tr w:rsidR="00CE08DB" w:rsidRPr="00B1100B" w14:paraId="5C8F608E" w14:textId="77777777" w:rsidTr="0065535D">
        <w:trPr>
          <w:trHeight w:val="1039"/>
        </w:trPr>
        <w:tc>
          <w:tcPr>
            <w:tcW w:w="3270" w:type="dxa"/>
            <w:tcBorders>
              <w:top w:val="single" w:sz="4" w:space="0" w:color="auto"/>
              <w:left w:val="single" w:sz="4" w:space="0" w:color="auto"/>
              <w:bottom w:val="single" w:sz="4" w:space="0" w:color="auto"/>
              <w:right w:val="single" w:sz="4" w:space="0" w:color="auto"/>
            </w:tcBorders>
            <w:shd w:val="clear" w:color="auto" w:fill="auto"/>
          </w:tcPr>
          <w:p w14:paraId="2195567A" w14:textId="77777777" w:rsidR="00CE08DB" w:rsidRPr="00B1100B" w:rsidRDefault="00CE08DB" w:rsidP="0065535D">
            <w:pPr>
              <w:autoSpaceDE w:val="0"/>
              <w:autoSpaceDN w:val="0"/>
              <w:adjustRightInd w:val="0"/>
              <w:spacing w:before="100" w:beforeAutospacing="1" w:after="100" w:afterAutospacing="1" w:line="240" w:lineRule="auto"/>
              <w:jc w:val="center"/>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K</w:t>
            </w:r>
          </w:p>
          <w:p w14:paraId="79234BC7" w14:textId="77777777" w:rsidR="00CE08DB" w:rsidRPr="00B1100B" w:rsidRDefault="00CE08DB" w:rsidP="0065535D">
            <w:pPr>
              <w:autoSpaceDE w:val="0"/>
              <w:autoSpaceDN w:val="0"/>
              <w:adjustRightInd w:val="0"/>
              <w:spacing w:before="100" w:beforeAutospacing="1" w:after="100" w:afterAutospacing="1" w:line="240" w:lineRule="auto"/>
              <w:jc w:val="center"/>
              <w:rPr>
                <w:rFonts w:ascii="Times New Roman" w:eastAsia="Calibri"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(Những điều em đã biết về bài học)</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5A1EF9BE" w14:textId="77777777" w:rsidR="00CE08DB" w:rsidRPr="00B1100B" w:rsidRDefault="00CE08DB" w:rsidP="0065535D">
            <w:pPr>
              <w:autoSpaceDE w:val="0"/>
              <w:autoSpaceDN w:val="0"/>
              <w:adjustRightInd w:val="0"/>
              <w:spacing w:before="100" w:beforeAutospacing="1" w:after="100" w:afterAutospacing="1" w:line="240" w:lineRule="auto"/>
              <w:jc w:val="center"/>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W</w:t>
            </w:r>
          </w:p>
          <w:p w14:paraId="715FCFF4" w14:textId="77777777" w:rsidR="00CE08DB" w:rsidRPr="00B1100B" w:rsidRDefault="00CE08DB" w:rsidP="0065535D">
            <w:pPr>
              <w:autoSpaceDE w:val="0"/>
              <w:autoSpaceDN w:val="0"/>
              <w:adjustRightInd w:val="0"/>
              <w:spacing w:before="100" w:beforeAutospacing="1" w:after="100" w:afterAutospacing="1" w:line="240" w:lineRule="auto"/>
              <w:jc w:val="center"/>
              <w:rPr>
                <w:rFonts w:ascii="Times New Roman" w:eastAsia="Calibri"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(Những điều em muốn biết thêm)</w:t>
            </w: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03B9ACFE" w14:textId="77777777" w:rsidR="00CE08DB" w:rsidRPr="00B1100B" w:rsidRDefault="00CE08DB" w:rsidP="0065535D">
            <w:pPr>
              <w:autoSpaceDE w:val="0"/>
              <w:autoSpaceDN w:val="0"/>
              <w:adjustRightInd w:val="0"/>
              <w:spacing w:before="100" w:beforeAutospacing="1" w:after="100" w:afterAutospacing="1" w:line="240" w:lineRule="auto"/>
              <w:jc w:val="center"/>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L</w:t>
            </w:r>
          </w:p>
          <w:p w14:paraId="052E4EBD" w14:textId="77777777" w:rsidR="00CE08DB" w:rsidRPr="00B1100B" w:rsidRDefault="00CE08DB" w:rsidP="0065535D">
            <w:pPr>
              <w:autoSpaceDE w:val="0"/>
              <w:autoSpaceDN w:val="0"/>
              <w:adjustRightInd w:val="0"/>
              <w:spacing w:before="100" w:beforeAutospacing="1" w:after="100" w:afterAutospacing="1" w:line="240" w:lineRule="auto"/>
              <w:jc w:val="center"/>
              <w:rPr>
                <w:rFonts w:ascii="Times New Roman" w:eastAsia="Calibri"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(Những điều em đã học được qua bài học)</w:t>
            </w:r>
          </w:p>
        </w:tc>
      </w:tr>
      <w:tr w:rsidR="00CE08DB" w:rsidRPr="00B1100B" w14:paraId="0819610A" w14:textId="77777777" w:rsidTr="0065535D">
        <w:trPr>
          <w:trHeight w:val="660"/>
        </w:trPr>
        <w:tc>
          <w:tcPr>
            <w:tcW w:w="3270" w:type="dxa"/>
            <w:tcBorders>
              <w:top w:val="single" w:sz="4" w:space="0" w:color="auto"/>
              <w:left w:val="single" w:sz="4" w:space="0" w:color="auto"/>
              <w:bottom w:val="single" w:sz="4" w:space="0" w:color="auto"/>
              <w:right w:val="single" w:sz="4" w:space="0" w:color="auto"/>
            </w:tcBorders>
            <w:shd w:val="clear" w:color="auto" w:fill="auto"/>
          </w:tcPr>
          <w:p w14:paraId="037814C3" w14:textId="77777777" w:rsidR="00CE08DB" w:rsidRPr="00B1100B" w:rsidRDefault="00CE08DB" w:rsidP="0065535D">
            <w:pPr>
              <w:autoSpaceDE w:val="0"/>
              <w:autoSpaceDN w:val="0"/>
              <w:adjustRightInd w:val="0"/>
              <w:spacing w:before="100" w:beforeAutospacing="1" w:after="100" w:afterAutospacing="1" w:line="240" w:lineRule="auto"/>
              <w:rPr>
                <w:rFonts w:ascii="Times New Roman" w:eastAsia="Calibri" w:hAnsi="Times New Roman" w:cs="Times New Roman"/>
                <w:i/>
                <w:kern w:val="0"/>
                <w:sz w:val="24"/>
                <w:szCs w:val="24"/>
                <w:lang w:val="vi-VN"/>
                <w14:ligatures w14:val="none"/>
              </w:rPr>
            </w:pPr>
          </w:p>
          <w:p w14:paraId="30C122E8" w14:textId="77777777" w:rsidR="00CE08DB" w:rsidRPr="00B1100B" w:rsidRDefault="00CE08DB" w:rsidP="0065535D">
            <w:pPr>
              <w:autoSpaceDE w:val="0"/>
              <w:autoSpaceDN w:val="0"/>
              <w:adjustRightInd w:val="0"/>
              <w:spacing w:before="100" w:beforeAutospacing="1" w:after="100" w:afterAutospacing="1" w:line="240" w:lineRule="auto"/>
              <w:rPr>
                <w:rFonts w:ascii="Times New Roman" w:eastAsia="Calibri" w:hAnsi="Times New Roman" w:cs="Times New Roman"/>
                <w:kern w:val="0"/>
                <w:sz w:val="24"/>
                <w:szCs w:val="24"/>
                <w:lang w:val="vi-VN"/>
                <w14:ligatures w14:val="none"/>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7C64DC3E" w14:textId="77777777" w:rsidR="00CE08DB" w:rsidRPr="00B1100B" w:rsidRDefault="00CE08DB" w:rsidP="0065535D">
            <w:pPr>
              <w:autoSpaceDE w:val="0"/>
              <w:autoSpaceDN w:val="0"/>
              <w:adjustRightInd w:val="0"/>
              <w:spacing w:before="100" w:beforeAutospacing="1" w:after="100" w:afterAutospacing="1" w:line="240" w:lineRule="auto"/>
              <w:rPr>
                <w:rFonts w:ascii="Times New Roman" w:eastAsia="Calibri" w:hAnsi="Times New Roman" w:cs="Times New Roman"/>
                <w:i/>
                <w:kern w:val="0"/>
                <w:sz w:val="24"/>
                <w:szCs w:val="24"/>
                <w:lang w:val="vi-VN"/>
                <w14:ligatures w14:val="none"/>
              </w:rPr>
            </w:pPr>
          </w:p>
        </w:tc>
        <w:tc>
          <w:tcPr>
            <w:tcW w:w="3270" w:type="dxa"/>
            <w:tcBorders>
              <w:top w:val="single" w:sz="4" w:space="0" w:color="auto"/>
              <w:left w:val="single" w:sz="4" w:space="0" w:color="auto"/>
              <w:bottom w:val="single" w:sz="4" w:space="0" w:color="auto"/>
              <w:right w:val="single" w:sz="4" w:space="0" w:color="auto"/>
            </w:tcBorders>
            <w:shd w:val="clear" w:color="auto" w:fill="auto"/>
          </w:tcPr>
          <w:p w14:paraId="44623F0B" w14:textId="77777777" w:rsidR="00CE08DB" w:rsidRPr="00B1100B" w:rsidRDefault="00CE08DB" w:rsidP="0065535D">
            <w:pPr>
              <w:autoSpaceDE w:val="0"/>
              <w:autoSpaceDN w:val="0"/>
              <w:adjustRightInd w:val="0"/>
              <w:spacing w:before="100" w:beforeAutospacing="1" w:after="100" w:afterAutospacing="1" w:line="240" w:lineRule="auto"/>
              <w:rPr>
                <w:rFonts w:ascii="Times New Roman" w:eastAsia="Calibri" w:hAnsi="Times New Roman" w:cs="Times New Roman"/>
                <w:i/>
                <w:kern w:val="0"/>
                <w:sz w:val="24"/>
                <w:szCs w:val="24"/>
                <w:lang w:val="vi-VN"/>
                <w14:ligatures w14:val="none"/>
              </w:rPr>
            </w:pPr>
          </w:p>
        </w:tc>
      </w:tr>
    </w:tbl>
    <w:p w14:paraId="50AC8084" w14:textId="77777777" w:rsidR="00CE08DB" w:rsidRPr="00B1100B" w:rsidRDefault="00CE08DB" w:rsidP="00CE08DB">
      <w:pPr>
        <w:autoSpaceDE w:val="0"/>
        <w:autoSpaceDN w:val="0"/>
        <w:adjustRightInd w:val="0"/>
        <w:spacing w:after="0" w:line="240" w:lineRule="auto"/>
        <w:rPr>
          <w:rFonts w:ascii="Times New Roman" w:eastAsia="Calibri" w:hAnsi="Times New Roman" w:cs="Times New Roman"/>
          <w:i/>
          <w:kern w:val="0"/>
          <w:sz w:val="24"/>
          <w:szCs w:val="24"/>
          <w:lang w:val="vi-VN"/>
          <w14:ligatures w14:val="none"/>
        </w:rPr>
      </w:pPr>
    </w:p>
    <w:p w14:paraId="04CB3786" w14:textId="77777777" w:rsidR="00CE08DB" w:rsidRPr="00B1100B" w:rsidRDefault="00CE08DB" w:rsidP="00CE08DB">
      <w:pPr>
        <w:autoSpaceDE w:val="0"/>
        <w:autoSpaceDN w:val="0"/>
        <w:adjustRightInd w:val="0"/>
        <w:spacing w:after="0" w:line="240" w:lineRule="auto"/>
        <w:ind w:firstLine="720"/>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i/>
          <w:kern w:val="0"/>
          <w:sz w:val="24"/>
          <w:szCs w:val="24"/>
          <w14:ligatures w14:val="none"/>
        </w:rPr>
        <w:t>Phiếu học tập số 2</w:t>
      </w:r>
    </w:p>
    <w:tbl>
      <w:tblPr>
        <w:tblW w:w="983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2835"/>
        <w:gridCol w:w="2551"/>
        <w:gridCol w:w="2751"/>
      </w:tblGrid>
      <w:tr w:rsidR="00CE08DB" w:rsidRPr="00B1100B" w14:paraId="047F951B" w14:textId="77777777" w:rsidTr="0065535D">
        <w:tc>
          <w:tcPr>
            <w:tcW w:w="1702" w:type="dxa"/>
            <w:tcBorders>
              <w:top w:val="single" w:sz="4" w:space="0" w:color="auto"/>
              <w:left w:val="single" w:sz="4" w:space="0" w:color="auto"/>
              <w:bottom w:val="single" w:sz="4" w:space="0" w:color="auto"/>
              <w:right w:val="single" w:sz="4" w:space="0" w:color="auto"/>
            </w:tcBorders>
            <w:shd w:val="clear" w:color="auto" w:fill="FFF2CC"/>
            <w:vAlign w:val="center"/>
          </w:tcPr>
          <w:p w14:paraId="031DD4EB"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p>
        </w:tc>
        <w:tc>
          <w:tcPr>
            <w:tcW w:w="2835" w:type="dxa"/>
            <w:tcBorders>
              <w:top w:val="single" w:sz="4" w:space="0" w:color="auto"/>
              <w:left w:val="single" w:sz="4" w:space="0" w:color="auto"/>
              <w:bottom w:val="single" w:sz="4" w:space="0" w:color="auto"/>
              <w:right w:val="single" w:sz="4" w:space="0" w:color="auto"/>
            </w:tcBorders>
            <w:shd w:val="clear" w:color="auto" w:fill="FFF2CC"/>
            <w:vAlign w:val="center"/>
          </w:tcPr>
          <w:p w14:paraId="2A7DE88E"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Cách hiểu của em</w:t>
            </w:r>
          </w:p>
        </w:tc>
        <w:tc>
          <w:tcPr>
            <w:tcW w:w="2551" w:type="dxa"/>
            <w:tcBorders>
              <w:top w:val="single" w:sz="4" w:space="0" w:color="auto"/>
              <w:left w:val="single" w:sz="4" w:space="0" w:color="auto"/>
              <w:bottom w:val="single" w:sz="4" w:space="0" w:color="auto"/>
              <w:right w:val="single" w:sz="4" w:space="0" w:color="auto"/>
            </w:tcBorders>
            <w:shd w:val="clear" w:color="auto" w:fill="FFF2CC"/>
          </w:tcPr>
          <w:p w14:paraId="3B4F575F"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b/>
                <w:kern w:val="0"/>
                <w:sz w:val="24"/>
                <w:szCs w:val="24"/>
                <w14:ligatures w14:val="none"/>
              </w:rPr>
              <w:t>Trao đổi với bạn</w:t>
            </w:r>
          </w:p>
        </w:tc>
        <w:tc>
          <w:tcPr>
            <w:tcW w:w="2751" w:type="dxa"/>
            <w:tcBorders>
              <w:top w:val="single" w:sz="4" w:space="0" w:color="auto"/>
              <w:left w:val="single" w:sz="4" w:space="0" w:color="auto"/>
              <w:bottom w:val="single" w:sz="4" w:space="0" w:color="auto"/>
              <w:right w:val="single" w:sz="4" w:space="0" w:color="auto"/>
            </w:tcBorders>
            <w:shd w:val="clear" w:color="auto" w:fill="FFF2CC"/>
          </w:tcPr>
          <w:p w14:paraId="6DD7A270"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b/>
                <w:kern w:val="0"/>
                <w:sz w:val="24"/>
                <w:szCs w:val="24"/>
                <w14:ligatures w14:val="none"/>
              </w:rPr>
              <w:t>Kết  luận của giáo viên</w:t>
            </w:r>
          </w:p>
        </w:tc>
      </w:tr>
      <w:tr w:rsidR="00CE08DB" w:rsidRPr="00B1100B" w14:paraId="5B3DF2AA" w14:textId="77777777" w:rsidTr="0065535D">
        <w:tc>
          <w:tcPr>
            <w:tcW w:w="1702" w:type="dxa"/>
            <w:tcBorders>
              <w:top w:val="single" w:sz="4" w:space="0" w:color="auto"/>
              <w:left w:val="single" w:sz="4" w:space="0" w:color="auto"/>
              <w:bottom w:val="single" w:sz="4" w:space="0" w:color="auto"/>
              <w:right w:val="single" w:sz="4" w:space="0" w:color="auto"/>
            </w:tcBorders>
            <w:shd w:val="clear" w:color="auto" w:fill="FFF2CC"/>
            <w:vAlign w:val="center"/>
          </w:tcPr>
          <w:p w14:paraId="2D87EE5F"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 xml:space="preserve">Thể loại </w:t>
            </w:r>
          </w:p>
        </w:tc>
        <w:tc>
          <w:tcPr>
            <w:tcW w:w="2835" w:type="dxa"/>
            <w:tcBorders>
              <w:top w:val="single" w:sz="4" w:space="0" w:color="auto"/>
              <w:left w:val="single" w:sz="4" w:space="0" w:color="auto"/>
              <w:bottom w:val="single" w:sz="4" w:space="0" w:color="auto"/>
              <w:right w:val="single" w:sz="4" w:space="0" w:color="auto"/>
            </w:tcBorders>
          </w:tcPr>
          <w:p w14:paraId="52D089E1"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2551" w:type="dxa"/>
            <w:tcBorders>
              <w:top w:val="single" w:sz="4" w:space="0" w:color="auto"/>
              <w:left w:val="single" w:sz="4" w:space="0" w:color="auto"/>
              <w:bottom w:val="single" w:sz="4" w:space="0" w:color="auto"/>
              <w:right w:val="single" w:sz="4" w:space="0" w:color="auto"/>
            </w:tcBorders>
          </w:tcPr>
          <w:p w14:paraId="25464EA3"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2751" w:type="dxa"/>
            <w:tcBorders>
              <w:top w:val="single" w:sz="4" w:space="0" w:color="auto"/>
              <w:left w:val="single" w:sz="4" w:space="0" w:color="auto"/>
              <w:bottom w:val="single" w:sz="4" w:space="0" w:color="auto"/>
              <w:right w:val="single" w:sz="4" w:space="0" w:color="auto"/>
            </w:tcBorders>
          </w:tcPr>
          <w:p w14:paraId="15438B26"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7535C396" w14:textId="77777777" w:rsidTr="0065535D">
        <w:tc>
          <w:tcPr>
            <w:tcW w:w="1702" w:type="dxa"/>
            <w:tcBorders>
              <w:top w:val="single" w:sz="4" w:space="0" w:color="auto"/>
              <w:left w:val="single" w:sz="4" w:space="0" w:color="auto"/>
              <w:bottom w:val="single" w:sz="4" w:space="0" w:color="auto"/>
              <w:right w:val="single" w:sz="4" w:space="0" w:color="auto"/>
            </w:tcBorders>
            <w:shd w:val="clear" w:color="auto" w:fill="FFF2CC"/>
          </w:tcPr>
          <w:p w14:paraId="729356FF"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Ngôi kể</w:t>
            </w:r>
          </w:p>
        </w:tc>
        <w:tc>
          <w:tcPr>
            <w:tcW w:w="2835" w:type="dxa"/>
            <w:tcBorders>
              <w:top w:val="single" w:sz="4" w:space="0" w:color="auto"/>
              <w:left w:val="single" w:sz="4" w:space="0" w:color="auto"/>
              <w:bottom w:val="single" w:sz="4" w:space="0" w:color="auto"/>
              <w:right w:val="single" w:sz="4" w:space="0" w:color="auto"/>
            </w:tcBorders>
          </w:tcPr>
          <w:p w14:paraId="197D5C6A"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2551" w:type="dxa"/>
            <w:tcBorders>
              <w:top w:val="single" w:sz="4" w:space="0" w:color="auto"/>
              <w:left w:val="single" w:sz="4" w:space="0" w:color="auto"/>
              <w:bottom w:val="single" w:sz="4" w:space="0" w:color="auto"/>
              <w:right w:val="single" w:sz="4" w:space="0" w:color="auto"/>
            </w:tcBorders>
          </w:tcPr>
          <w:p w14:paraId="794F1802"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2751" w:type="dxa"/>
            <w:tcBorders>
              <w:top w:val="single" w:sz="4" w:space="0" w:color="auto"/>
              <w:left w:val="single" w:sz="4" w:space="0" w:color="auto"/>
              <w:bottom w:val="single" w:sz="4" w:space="0" w:color="auto"/>
              <w:right w:val="single" w:sz="4" w:space="0" w:color="auto"/>
            </w:tcBorders>
          </w:tcPr>
          <w:p w14:paraId="6A590C32"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43A7129E" w14:textId="77777777" w:rsidTr="0065535D">
        <w:tc>
          <w:tcPr>
            <w:tcW w:w="1702" w:type="dxa"/>
            <w:tcBorders>
              <w:top w:val="single" w:sz="4" w:space="0" w:color="auto"/>
              <w:left w:val="single" w:sz="4" w:space="0" w:color="auto"/>
              <w:bottom w:val="single" w:sz="4" w:space="0" w:color="auto"/>
              <w:right w:val="single" w:sz="4" w:space="0" w:color="auto"/>
            </w:tcBorders>
            <w:shd w:val="clear" w:color="auto" w:fill="FFF2CC"/>
          </w:tcPr>
          <w:p w14:paraId="2A9D4123"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Bố cục</w:t>
            </w:r>
          </w:p>
        </w:tc>
        <w:tc>
          <w:tcPr>
            <w:tcW w:w="2835" w:type="dxa"/>
            <w:tcBorders>
              <w:top w:val="single" w:sz="4" w:space="0" w:color="auto"/>
              <w:left w:val="single" w:sz="4" w:space="0" w:color="auto"/>
              <w:bottom w:val="single" w:sz="4" w:space="0" w:color="auto"/>
              <w:right w:val="single" w:sz="4" w:space="0" w:color="auto"/>
            </w:tcBorders>
          </w:tcPr>
          <w:p w14:paraId="6DD8A810"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2551" w:type="dxa"/>
            <w:tcBorders>
              <w:top w:val="single" w:sz="4" w:space="0" w:color="auto"/>
              <w:left w:val="single" w:sz="4" w:space="0" w:color="auto"/>
              <w:bottom w:val="single" w:sz="4" w:space="0" w:color="auto"/>
              <w:right w:val="single" w:sz="4" w:space="0" w:color="auto"/>
            </w:tcBorders>
          </w:tcPr>
          <w:p w14:paraId="2BB4718A"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2751" w:type="dxa"/>
            <w:tcBorders>
              <w:top w:val="single" w:sz="4" w:space="0" w:color="auto"/>
              <w:left w:val="single" w:sz="4" w:space="0" w:color="auto"/>
              <w:bottom w:val="single" w:sz="4" w:space="0" w:color="auto"/>
              <w:right w:val="single" w:sz="4" w:space="0" w:color="auto"/>
            </w:tcBorders>
          </w:tcPr>
          <w:p w14:paraId="44747B32"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bl>
    <w:p w14:paraId="7B820EFC" w14:textId="77777777" w:rsidR="00CE08DB" w:rsidRPr="00B1100B" w:rsidRDefault="00CE08DB" w:rsidP="00CE08DB">
      <w:pPr>
        <w:autoSpaceDE w:val="0"/>
        <w:autoSpaceDN w:val="0"/>
        <w:adjustRightInd w:val="0"/>
        <w:spacing w:after="0" w:line="240" w:lineRule="auto"/>
        <w:ind w:left="360" w:firstLine="360"/>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i/>
          <w:kern w:val="0"/>
          <w:sz w:val="24"/>
          <w:szCs w:val="24"/>
          <w14:ligatures w14:val="none"/>
        </w:rPr>
        <w:t xml:space="preserve">Phiếu học tập số 3: </w:t>
      </w:r>
      <w:r w:rsidRPr="00B1100B">
        <w:rPr>
          <w:rFonts w:ascii="Times New Roman" w:eastAsia="Times New Roman" w:hAnsi="Times New Roman" w:cs="Times New Roman"/>
          <w:kern w:val="0"/>
          <w:sz w:val="24"/>
          <w:szCs w:val="24"/>
          <w14:ligatures w14:val="none"/>
        </w:rPr>
        <w:t>Hướng dẫn đọc trải nghiệm</w:t>
      </w:r>
    </w:p>
    <w:tbl>
      <w:tblPr>
        <w:tblW w:w="994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1"/>
        <w:gridCol w:w="1735"/>
        <w:gridCol w:w="1879"/>
        <w:gridCol w:w="1702"/>
      </w:tblGrid>
      <w:tr w:rsidR="00CE08DB" w:rsidRPr="00B1100B" w14:paraId="71EE9F06" w14:textId="77777777" w:rsidTr="0065535D">
        <w:trPr>
          <w:trHeight w:val="481"/>
        </w:trPr>
        <w:tc>
          <w:tcPr>
            <w:tcW w:w="4631" w:type="dxa"/>
            <w:tcBorders>
              <w:top w:val="single" w:sz="4" w:space="0" w:color="auto"/>
              <w:left w:val="single" w:sz="4" w:space="0" w:color="auto"/>
              <w:bottom w:val="single" w:sz="4" w:space="0" w:color="auto"/>
              <w:right w:val="single" w:sz="4" w:space="0" w:color="auto"/>
            </w:tcBorders>
            <w:shd w:val="clear" w:color="auto" w:fill="FFF2CC"/>
            <w:vAlign w:val="center"/>
          </w:tcPr>
          <w:p w14:paraId="4785E6B6"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Câu hỏi suy luận</w:t>
            </w:r>
          </w:p>
        </w:tc>
        <w:tc>
          <w:tcPr>
            <w:tcW w:w="1735" w:type="dxa"/>
            <w:tcBorders>
              <w:top w:val="single" w:sz="4" w:space="0" w:color="auto"/>
              <w:left w:val="single" w:sz="4" w:space="0" w:color="auto"/>
              <w:bottom w:val="single" w:sz="4" w:space="0" w:color="auto"/>
              <w:right w:val="single" w:sz="4" w:space="0" w:color="auto"/>
            </w:tcBorders>
            <w:shd w:val="clear" w:color="auto" w:fill="FFF2CC"/>
            <w:vAlign w:val="center"/>
          </w:tcPr>
          <w:p w14:paraId="76F0B60C"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Cách hiểu của em</w:t>
            </w:r>
          </w:p>
        </w:tc>
        <w:tc>
          <w:tcPr>
            <w:tcW w:w="1879" w:type="dxa"/>
            <w:tcBorders>
              <w:top w:val="single" w:sz="4" w:space="0" w:color="auto"/>
              <w:left w:val="single" w:sz="4" w:space="0" w:color="auto"/>
              <w:bottom w:val="single" w:sz="4" w:space="0" w:color="auto"/>
              <w:right w:val="single" w:sz="4" w:space="0" w:color="auto"/>
            </w:tcBorders>
            <w:shd w:val="clear" w:color="auto" w:fill="FFF2CC"/>
            <w:vAlign w:val="center"/>
          </w:tcPr>
          <w:p w14:paraId="0B84D3B6"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Trao đổi với bạn</w:t>
            </w:r>
          </w:p>
        </w:tc>
        <w:tc>
          <w:tcPr>
            <w:tcW w:w="1702" w:type="dxa"/>
            <w:tcBorders>
              <w:top w:val="single" w:sz="4" w:space="0" w:color="auto"/>
              <w:left w:val="single" w:sz="4" w:space="0" w:color="auto"/>
              <w:bottom w:val="single" w:sz="4" w:space="0" w:color="auto"/>
              <w:right w:val="single" w:sz="4" w:space="0" w:color="auto"/>
            </w:tcBorders>
            <w:shd w:val="clear" w:color="auto" w:fill="FFF2CC"/>
          </w:tcPr>
          <w:p w14:paraId="01BAAF95"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b/>
                <w:kern w:val="0"/>
                <w:sz w:val="24"/>
                <w:szCs w:val="24"/>
                <w14:ligatures w14:val="none"/>
              </w:rPr>
              <w:t>Kết luận của giáo viên</w:t>
            </w:r>
          </w:p>
        </w:tc>
      </w:tr>
      <w:tr w:rsidR="00CE08DB" w:rsidRPr="00B1100B" w14:paraId="253A844F" w14:textId="77777777" w:rsidTr="0065535D">
        <w:trPr>
          <w:trHeight w:val="990"/>
        </w:trPr>
        <w:tc>
          <w:tcPr>
            <w:tcW w:w="4631" w:type="dxa"/>
            <w:tcBorders>
              <w:top w:val="single" w:sz="4" w:space="0" w:color="auto"/>
              <w:left w:val="single" w:sz="4" w:space="0" w:color="auto"/>
              <w:bottom w:val="single" w:sz="4" w:space="0" w:color="auto"/>
              <w:right w:val="single" w:sz="4" w:space="0" w:color="auto"/>
            </w:tcBorders>
          </w:tcPr>
          <w:p w14:paraId="6A57965A"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lastRenderedPageBreak/>
              <w:t>1. Những chi tiết miêu tả ngoại hình nhân vật “tôi” trong đoạn này là lời của ai? Điều này giúp em biết được gì về tính cách nhân vật?</w:t>
            </w:r>
          </w:p>
        </w:tc>
        <w:tc>
          <w:tcPr>
            <w:tcW w:w="1735" w:type="dxa"/>
            <w:tcBorders>
              <w:top w:val="single" w:sz="4" w:space="0" w:color="auto"/>
              <w:left w:val="single" w:sz="4" w:space="0" w:color="auto"/>
              <w:bottom w:val="single" w:sz="4" w:space="0" w:color="auto"/>
              <w:right w:val="single" w:sz="4" w:space="0" w:color="auto"/>
            </w:tcBorders>
          </w:tcPr>
          <w:p w14:paraId="3D2FDE20"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879" w:type="dxa"/>
            <w:tcBorders>
              <w:top w:val="single" w:sz="4" w:space="0" w:color="auto"/>
              <w:left w:val="single" w:sz="4" w:space="0" w:color="auto"/>
              <w:bottom w:val="single" w:sz="4" w:space="0" w:color="auto"/>
              <w:right w:val="single" w:sz="4" w:space="0" w:color="auto"/>
            </w:tcBorders>
          </w:tcPr>
          <w:p w14:paraId="70694CE3"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702" w:type="dxa"/>
            <w:tcBorders>
              <w:top w:val="single" w:sz="4" w:space="0" w:color="auto"/>
              <w:left w:val="single" w:sz="4" w:space="0" w:color="auto"/>
              <w:bottom w:val="single" w:sz="4" w:space="0" w:color="auto"/>
              <w:right w:val="single" w:sz="4" w:space="0" w:color="auto"/>
            </w:tcBorders>
          </w:tcPr>
          <w:p w14:paraId="12B78373"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35ED469E" w14:textId="77777777" w:rsidTr="0065535D">
        <w:trPr>
          <w:trHeight w:val="856"/>
        </w:trPr>
        <w:tc>
          <w:tcPr>
            <w:tcW w:w="4631" w:type="dxa"/>
            <w:tcBorders>
              <w:top w:val="single" w:sz="4" w:space="0" w:color="auto"/>
              <w:left w:val="single" w:sz="4" w:space="0" w:color="auto"/>
              <w:bottom w:val="single" w:sz="4" w:space="0" w:color="auto"/>
              <w:right w:val="single" w:sz="4" w:space="0" w:color="auto"/>
            </w:tcBorders>
          </w:tcPr>
          <w:p w14:paraId="50F280A6"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2. Qua cách nhân vật “tôi” tự miêu tả hành động của mình ở đoạn này, em biết thêm điều gì về đặc điểm của nhân vật?</w:t>
            </w:r>
          </w:p>
        </w:tc>
        <w:tc>
          <w:tcPr>
            <w:tcW w:w="1735" w:type="dxa"/>
            <w:tcBorders>
              <w:top w:val="single" w:sz="4" w:space="0" w:color="auto"/>
              <w:left w:val="single" w:sz="4" w:space="0" w:color="auto"/>
              <w:bottom w:val="single" w:sz="4" w:space="0" w:color="auto"/>
              <w:right w:val="single" w:sz="4" w:space="0" w:color="auto"/>
            </w:tcBorders>
          </w:tcPr>
          <w:p w14:paraId="023E31C1"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879" w:type="dxa"/>
            <w:tcBorders>
              <w:top w:val="single" w:sz="4" w:space="0" w:color="auto"/>
              <w:left w:val="single" w:sz="4" w:space="0" w:color="auto"/>
              <w:bottom w:val="single" w:sz="4" w:space="0" w:color="auto"/>
              <w:right w:val="single" w:sz="4" w:space="0" w:color="auto"/>
            </w:tcBorders>
          </w:tcPr>
          <w:p w14:paraId="27077D99"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702" w:type="dxa"/>
            <w:tcBorders>
              <w:top w:val="single" w:sz="4" w:space="0" w:color="auto"/>
              <w:left w:val="single" w:sz="4" w:space="0" w:color="auto"/>
              <w:bottom w:val="single" w:sz="4" w:space="0" w:color="auto"/>
              <w:right w:val="single" w:sz="4" w:space="0" w:color="auto"/>
            </w:tcBorders>
          </w:tcPr>
          <w:p w14:paraId="656A312C"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3417409E" w14:textId="77777777" w:rsidTr="0065535D">
        <w:trPr>
          <w:trHeight w:val="1107"/>
        </w:trPr>
        <w:tc>
          <w:tcPr>
            <w:tcW w:w="4631" w:type="dxa"/>
            <w:tcBorders>
              <w:top w:val="single" w:sz="4" w:space="0" w:color="auto"/>
              <w:left w:val="single" w:sz="4" w:space="0" w:color="auto"/>
              <w:bottom w:val="single" w:sz="4" w:space="0" w:color="auto"/>
              <w:right w:val="single" w:sz="4" w:space="0" w:color="auto"/>
            </w:tcBorders>
          </w:tcPr>
          <w:p w14:paraId="6ABAE8DF"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3. Những từ ngữ “hung hăng”, “hống hách”, “ngu dại”, “ân hận” cho thấy nhân vật “tôi” có thái độ và đánh giá như thế nào về trải nghiệm sắp kể ra dưới đây?</w:t>
            </w:r>
          </w:p>
        </w:tc>
        <w:tc>
          <w:tcPr>
            <w:tcW w:w="1735" w:type="dxa"/>
            <w:tcBorders>
              <w:top w:val="single" w:sz="4" w:space="0" w:color="auto"/>
              <w:left w:val="single" w:sz="4" w:space="0" w:color="auto"/>
              <w:bottom w:val="single" w:sz="4" w:space="0" w:color="auto"/>
              <w:right w:val="single" w:sz="4" w:space="0" w:color="auto"/>
            </w:tcBorders>
          </w:tcPr>
          <w:p w14:paraId="1F84AC2C"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879" w:type="dxa"/>
            <w:tcBorders>
              <w:top w:val="single" w:sz="4" w:space="0" w:color="auto"/>
              <w:left w:val="single" w:sz="4" w:space="0" w:color="auto"/>
              <w:bottom w:val="single" w:sz="4" w:space="0" w:color="auto"/>
              <w:right w:val="single" w:sz="4" w:space="0" w:color="auto"/>
            </w:tcBorders>
          </w:tcPr>
          <w:p w14:paraId="3FCDE2CF"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702" w:type="dxa"/>
            <w:tcBorders>
              <w:top w:val="single" w:sz="4" w:space="0" w:color="auto"/>
              <w:left w:val="single" w:sz="4" w:space="0" w:color="auto"/>
              <w:bottom w:val="single" w:sz="4" w:space="0" w:color="auto"/>
              <w:right w:val="single" w:sz="4" w:space="0" w:color="auto"/>
            </w:tcBorders>
          </w:tcPr>
          <w:p w14:paraId="5882FC55"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3CB88105" w14:textId="77777777" w:rsidTr="0065535D">
        <w:trPr>
          <w:trHeight w:val="962"/>
        </w:trPr>
        <w:tc>
          <w:tcPr>
            <w:tcW w:w="4631" w:type="dxa"/>
            <w:tcBorders>
              <w:top w:val="single" w:sz="4" w:space="0" w:color="auto"/>
              <w:left w:val="single" w:sz="4" w:space="0" w:color="auto"/>
              <w:bottom w:val="single" w:sz="4" w:space="0" w:color="auto"/>
              <w:right w:val="single" w:sz="4" w:space="0" w:color="auto"/>
            </w:tcBorders>
          </w:tcPr>
          <w:p w14:paraId="7B16AAE9"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4. Việc Dế Choắt muốn đào một cái ngách sang nhà nhân vật “tôi” phòng khi có kẻ nào bắt nạt cho thất Dế Choắt suy nghĩ, đánh giá như thế nào về nhân vật tôi?</w:t>
            </w:r>
          </w:p>
        </w:tc>
        <w:tc>
          <w:tcPr>
            <w:tcW w:w="1735" w:type="dxa"/>
            <w:tcBorders>
              <w:top w:val="single" w:sz="4" w:space="0" w:color="auto"/>
              <w:left w:val="single" w:sz="4" w:space="0" w:color="auto"/>
              <w:bottom w:val="single" w:sz="4" w:space="0" w:color="auto"/>
              <w:right w:val="single" w:sz="4" w:space="0" w:color="auto"/>
            </w:tcBorders>
          </w:tcPr>
          <w:p w14:paraId="2FA7B1B8"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879" w:type="dxa"/>
            <w:tcBorders>
              <w:top w:val="single" w:sz="4" w:space="0" w:color="auto"/>
              <w:left w:val="single" w:sz="4" w:space="0" w:color="auto"/>
              <w:bottom w:val="single" w:sz="4" w:space="0" w:color="auto"/>
              <w:right w:val="single" w:sz="4" w:space="0" w:color="auto"/>
            </w:tcBorders>
          </w:tcPr>
          <w:p w14:paraId="4F59AA19"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702" w:type="dxa"/>
            <w:tcBorders>
              <w:top w:val="single" w:sz="4" w:space="0" w:color="auto"/>
              <w:left w:val="single" w:sz="4" w:space="0" w:color="auto"/>
              <w:bottom w:val="single" w:sz="4" w:space="0" w:color="auto"/>
              <w:right w:val="single" w:sz="4" w:space="0" w:color="auto"/>
            </w:tcBorders>
          </w:tcPr>
          <w:p w14:paraId="3DDF5B25"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6E5CE9C1" w14:textId="77777777" w:rsidTr="0065535D">
        <w:trPr>
          <w:trHeight w:val="504"/>
        </w:trPr>
        <w:tc>
          <w:tcPr>
            <w:tcW w:w="4631" w:type="dxa"/>
            <w:tcBorders>
              <w:top w:val="single" w:sz="4" w:space="0" w:color="auto"/>
              <w:left w:val="single" w:sz="4" w:space="0" w:color="auto"/>
              <w:bottom w:val="single" w:sz="4" w:space="0" w:color="auto"/>
              <w:right w:val="single" w:sz="4" w:space="0" w:color="auto"/>
            </w:tcBorders>
          </w:tcPr>
          <w:p w14:paraId="0D3A69D9"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5. Cụm từ “đứa ích kỉ” thể hiện sự nhận thức của ai? Tự nhận thức về điều gì?</w:t>
            </w:r>
          </w:p>
        </w:tc>
        <w:tc>
          <w:tcPr>
            <w:tcW w:w="1735" w:type="dxa"/>
            <w:tcBorders>
              <w:top w:val="single" w:sz="4" w:space="0" w:color="auto"/>
              <w:left w:val="single" w:sz="4" w:space="0" w:color="auto"/>
              <w:bottom w:val="single" w:sz="4" w:space="0" w:color="auto"/>
              <w:right w:val="single" w:sz="4" w:space="0" w:color="auto"/>
            </w:tcBorders>
          </w:tcPr>
          <w:p w14:paraId="14FB52D2"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879" w:type="dxa"/>
            <w:tcBorders>
              <w:top w:val="single" w:sz="4" w:space="0" w:color="auto"/>
              <w:left w:val="single" w:sz="4" w:space="0" w:color="auto"/>
              <w:bottom w:val="single" w:sz="4" w:space="0" w:color="auto"/>
              <w:right w:val="single" w:sz="4" w:space="0" w:color="auto"/>
            </w:tcBorders>
          </w:tcPr>
          <w:p w14:paraId="08A5037B"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702" w:type="dxa"/>
            <w:tcBorders>
              <w:top w:val="single" w:sz="4" w:space="0" w:color="auto"/>
              <w:left w:val="single" w:sz="4" w:space="0" w:color="auto"/>
              <w:bottom w:val="single" w:sz="4" w:space="0" w:color="auto"/>
              <w:right w:val="single" w:sz="4" w:space="0" w:color="auto"/>
            </w:tcBorders>
          </w:tcPr>
          <w:p w14:paraId="3D833A35"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bl>
    <w:p w14:paraId="7D807D88" w14:textId="77777777" w:rsidR="00CE08DB" w:rsidRPr="00B1100B" w:rsidRDefault="00CE08DB" w:rsidP="00CE08DB">
      <w:pPr>
        <w:autoSpaceDE w:val="0"/>
        <w:autoSpaceDN w:val="0"/>
        <w:adjustRightInd w:val="0"/>
        <w:spacing w:after="0" w:line="240" w:lineRule="auto"/>
        <w:ind w:left="360"/>
        <w:rPr>
          <w:rFonts w:ascii="Times New Roman" w:eastAsia="Calibri" w:hAnsi="Times New Roman" w:cs="Times New Roman"/>
          <w:i/>
          <w:kern w:val="0"/>
          <w:sz w:val="24"/>
          <w:szCs w:val="24"/>
          <w:lang w:val="vi-VN"/>
          <w14:ligatures w14:val="none"/>
        </w:rPr>
      </w:pPr>
    </w:p>
    <w:p w14:paraId="455CC451" w14:textId="77777777" w:rsidR="00CE08DB" w:rsidRPr="00B1100B" w:rsidRDefault="00CE08DB" w:rsidP="00CE08DB">
      <w:pPr>
        <w:autoSpaceDE w:val="0"/>
        <w:autoSpaceDN w:val="0"/>
        <w:adjustRightInd w:val="0"/>
        <w:spacing w:after="0" w:line="240" w:lineRule="auto"/>
        <w:ind w:firstLine="720"/>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i/>
          <w:kern w:val="0"/>
          <w:sz w:val="24"/>
          <w:szCs w:val="24"/>
          <w:lang w:val="vi-VN"/>
          <w14:ligatures w14:val="none"/>
        </w:rPr>
        <w:t>Phiếu học tập số 4</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
        <w:gridCol w:w="1842"/>
        <w:gridCol w:w="1813"/>
        <w:gridCol w:w="1558"/>
        <w:gridCol w:w="1559"/>
        <w:gridCol w:w="2382"/>
      </w:tblGrid>
      <w:tr w:rsidR="00CE08DB" w:rsidRPr="00B1100B" w14:paraId="5028FAA7" w14:textId="77777777" w:rsidTr="0065535D">
        <w:tc>
          <w:tcPr>
            <w:tcW w:w="561" w:type="dxa"/>
            <w:vMerge w:val="restart"/>
            <w:tcBorders>
              <w:top w:val="single" w:sz="4" w:space="0" w:color="auto"/>
              <w:left w:val="single" w:sz="4" w:space="0" w:color="auto"/>
              <w:bottom w:val="single" w:sz="4" w:space="0" w:color="auto"/>
              <w:right w:val="single" w:sz="4" w:space="0" w:color="auto"/>
            </w:tcBorders>
            <w:shd w:val="clear" w:color="auto" w:fill="FFF2CC"/>
            <w:textDirection w:val="btLr"/>
          </w:tcPr>
          <w:p w14:paraId="12E41F49" w14:textId="77777777" w:rsidR="00CE08DB" w:rsidRPr="00B1100B" w:rsidRDefault="00CE08DB" w:rsidP="0065535D">
            <w:pPr>
              <w:autoSpaceDE w:val="0"/>
              <w:autoSpaceDN w:val="0"/>
              <w:adjustRightInd w:val="0"/>
              <w:spacing w:after="0" w:line="240" w:lineRule="auto"/>
              <w:ind w:left="113" w:right="113"/>
              <w:jc w:val="center"/>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Dế Choắt</w:t>
            </w:r>
          </w:p>
        </w:tc>
        <w:tc>
          <w:tcPr>
            <w:tcW w:w="1842" w:type="dxa"/>
            <w:vMerge w:val="restart"/>
            <w:tcBorders>
              <w:top w:val="single" w:sz="4" w:space="0" w:color="auto"/>
              <w:left w:val="single" w:sz="4" w:space="0" w:color="auto"/>
              <w:bottom w:val="single" w:sz="4" w:space="0" w:color="auto"/>
              <w:right w:val="single" w:sz="4" w:space="0" w:color="auto"/>
            </w:tcBorders>
            <w:shd w:val="clear" w:color="auto" w:fill="FFF2CC"/>
            <w:textDirection w:val="btLr"/>
            <w:vAlign w:val="center"/>
          </w:tcPr>
          <w:p w14:paraId="5490EE6A" w14:textId="77777777" w:rsidR="00CE08DB" w:rsidRPr="00B1100B" w:rsidRDefault="00CE08DB" w:rsidP="0065535D">
            <w:pPr>
              <w:autoSpaceDE w:val="0"/>
              <w:autoSpaceDN w:val="0"/>
              <w:adjustRightInd w:val="0"/>
              <w:spacing w:after="0" w:line="240" w:lineRule="auto"/>
              <w:ind w:left="113" w:right="113"/>
              <w:jc w:val="center"/>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noProof/>
                <w:kern w:val="0"/>
                <w:sz w:val="24"/>
                <w:szCs w:val="24"/>
                <w14:ligatures w14:val="none"/>
              </w:rPr>
              <w:drawing>
                <wp:inline distT="0" distB="0" distL="0" distR="0" wp14:anchorId="4138DDAA" wp14:editId="3D9C994D">
                  <wp:extent cx="1028700" cy="944880"/>
                  <wp:effectExtent l="0" t="0" r="0" b="7620"/>
                  <wp:docPr id="2099008840" name="Picture 6" descr="Description: Dế Choắ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ế Choắt.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28700" cy="944880"/>
                          </a:xfrm>
                          <a:prstGeom prst="rect">
                            <a:avLst/>
                          </a:prstGeom>
                          <a:noFill/>
                          <a:ln>
                            <a:noFill/>
                          </a:ln>
                        </pic:spPr>
                      </pic:pic>
                    </a:graphicData>
                  </a:graphic>
                </wp:inline>
              </w:drawing>
            </w:r>
          </w:p>
        </w:tc>
        <w:tc>
          <w:tcPr>
            <w:tcW w:w="3371"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14:paraId="57172981"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Trong con mắt của Dế Mèn</w:t>
            </w:r>
          </w:p>
        </w:tc>
        <w:tc>
          <w:tcPr>
            <w:tcW w:w="3941" w:type="dxa"/>
            <w:gridSpan w:val="2"/>
            <w:tcBorders>
              <w:top w:val="single" w:sz="4" w:space="0" w:color="auto"/>
              <w:left w:val="single" w:sz="4" w:space="0" w:color="auto"/>
              <w:bottom w:val="single" w:sz="4" w:space="0" w:color="auto"/>
              <w:right w:val="single" w:sz="4" w:space="0" w:color="auto"/>
            </w:tcBorders>
            <w:shd w:val="clear" w:color="auto" w:fill="FFF2CC"/>
            <w:vAlign w:val="center"/>
          </w:tcPr>
          <w:p w14:paraId="2EA02144"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lang w:val="pt-BR"/>
                <w14:ligatures w14:val="none"/>
              </w:rPr>
            </w:pPr>
            <w:r w:rsidRPr="00B1100B">
              <w:rPr>
                <w:rFonts w:ascii="Times New Roman" w:eastAsia="Times New Roman" w:hAnsi="Times New Roman" w:cs="Times New Roman"/>
                <w:b/>
                <w:kern w:val="0"/>
                <w:sz w:val="24"/>
                <w:szCs w:val="24"/>
                <w:lang w:val="pt-BR"/>
                <w14:ligatures w14:val="none"/>
              </w:rPr>
              <w:t>Theo cách hiểu của em</w:t>
            </w:r>
          </w:p>
        </w:tc>
      </w:tr>
      <w:tr w:rsidR="00CE08DB" w:rsidRPr="00B1100B" w14:paraId="1EDFEC14" w14:textId="77777777" w:rsidTr="0065535D">
        <w:trPr>
          <w:trHeight w:val="306"/>
        </w:trPr>
        <w:tc>
          <w:tcPr>
            <w:tcW w:w="561" w:type="dxa"/>
            <w:vMerge/>
            <w:tcBorders>
              <w:top w:val="single" w:sz="4" w:space="0" w:color="auto"/>
              <w:left w:val="single" w:sz="4" w:space="0" w:color="auto"/>
              <w:bottom w:val="single" w:sz="4" w:space="0" w:color="auto"/>
              <w:right w:val="single" w:sz="4" w:space="0" w:color="auto"/>
            </w:tcBorders>
            <w:vAlign w:val="center"/>
          </w:tcPr>
          <w:p w14:paraId="4F24C769" w14:textId="77777777" w:rsidR="00CE08DB" w:rsidRPr="00B1100B" w:rsidRDefault="00CE08DB" w:rsidP="0065535D">
            <w:pPr>
              <w:spacing w:after="0" w:line="240" w:lineRule="auto"/>
              <w:rPr>
                <w:rFonts w:ascii="Times New Roman" w:eastAsia="Calibri" w:hAnsi="Times New Roman" w:cs="Times New Roman"/>
                <w:b/>
                <w:kern w:val="0"/>
                <w:sz w:val="24"/>
                <w:szCs w:val="24"/>
                <w:lang w:val="vi-VN"/>
                <w14:ligatures w14:val="none"/>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5102F2D1" w14:textId="77777777" w:rsidR="00CE08DB" w:rsidRPr="00B1100B" w:rsidRDefault="00CE08DB" w:rsidP="0065535D">
            <w:pPr>
              <w:spacing w:after="0" w:line="240" w:lineRule="auto"/>
              <w:rPr>
                <w:rFonts w:ascii="Times New Roman" w:eastAsia="Calibri" w:hAnsi="Times New Roman" w:cs="Times New Roman"/>
                <w:b/>
                <w:kern w:val="0"/>
                <w:sz w:val="24"/>
                <w:szCs w:val="24"/>
                <w:lang w:val="vi-VN"/>
                <w14:ligatures w14:val="none"/>
              </w:rPr>
            </w:pPr>
          </w:p>
        </w:tc>
        <w:tc>
          <w:tcPr>
            <w:tcW w:w="1813" w:type="dxa"/>
            <w:tcBorders>
              <w:top w:val="single" w:sz="4" w:space="0" w:color="auto"/>
              <w:left w:val="single" w:sz="4" w:space="0" w:color="auto"/>
              <w:bottom w:val="single" w:sz="4" w:space="0" w:color="auto"/>
              <w:right w:val="single" w:sz="4" w:space="0" w:color="auto"/>
            </w:tcBorders>
            <w:shd w:val="clear" w:color="auto" w:fill="FFF2CC"/>
            <w:vAlign w:val="center"/>
          </w:tcPr>
          <w:p w14:paraId="792A1670"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Ngoại hình</w:t>
            </w:r>
          </w:p>
        </w:tc>
        <w:tc>
          <w:tcPr>
            <w:tcW w:w="1558" w:type="dxa"/>
            <w:tcBorders>
              <w:top w:val="single" w:sz="4" w:space="0" w:color="auto"/>
              <w:left w:val="single" w:sz="4" w:space="0" w:color="auto"/>
              <w:bottom w:val="single" w:sz="4" w:space="0" w:color="auto"/>
              <w:right w:val="single" w:sz="4" w:space="0" w:color="auto"/>
            </w:tcBorders>
            <w:shd w:val="clear" w:color="auto" w:fill="FFF2CC"/>
          </w:tcPr>
          <w:p w14:paraId="5EABB0B6"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Tính cách</w:t>
            </w:r>
          </w:p>
        </w:tc>
        <w:tc>
          <w:tcPr>
            <w:tcW w:w="1559" w:type="dxa"/>
            <w:tcBorders>
              <w:top w:val="single" w:sz="4" w:space="0" w:color="auto"/>
              <w:left w:val="single" w:sz="4" w:space="0" w:color="auto"/>
              <w:bottom w:val="single" w:sz="4" w:space="0" w:color="auto"/>
              <w:right w:val="single" w:sz="4" w:space="0" w:color="auto"/>
            </w:tcBorders>
            <w:shd w:val="clear" w:color="auto" w:fill="FFF2CC"/>
            <w:vAlign w:val="center"/>
          </w:tcPr>
          <w:p w14:paraId="7BA710DA"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Ngoại hình</w:t>
            </w:r>
          </w:p>
        </w:tc>
        <w:tc>
          <w:tcPr>
            <w:tcW w:w="2382" w:type="dxa"/>
            <w:tcBorders>
              <w:top w:val="single" w:sz="4" w:space="0" w:color="auto"/>
              <w:left w:val="single" w:sz="4" w:space="0" w:color="auto"/>
              <w:bottom w:val="single" w:sz="4" w:space="0" w:color="auto"/>
              <w:right w:val="single" w:sz="4" w:space="0" w:color="auto"/>
            </w:tcBorders>
            <w:shd w:val="clear" w:color="auto" w:fill="FFF2CC"/>
          </w:tcPr>
          <w:p w14:paraId="533E7A1F"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Tính cách</w:t>
            </w:r>
          </w:p>
        </w:tc>
      </w:tr>
      <w:tr w:rsidR="00CE08DB" w:rsidRPr="00B1100B" w14:paraId="2724F0C0" w14:textId="77777777" w:rsidTr="0065535D">
        <w:trPr>
          <w:trHeight w:val="409"/>
        </w:trPr>
        <w:tc>
          <w:tcPr>
            <w:tcW w:w="561" w:type="dxa"/>
            <w:vMerge/>
            <w:tcBorders>
              <w:top w:val="single" w:sz="4" w:space="0" w:color="auto"/>
              <w:left w:val="single" w:sz="4" w:space="0" w:color="auto"/>
              <w:bottom w:val="single" w:sz="4" w:space="0" w:color="auto"/>
              <w:right w:val="single" w:sz="4" w:space="0" w:color="auto"/>
            </w:tcBorders>
            <w:vAlign w:val="center"/>
          </w:tcPr>
          <w:p w14:paraId="0F707590" w14:textId="77777777" w:rsidR="00CE08DB" w:rsidRPr="00B1100B" w:rsidRDefault="00CE08DB" w:rsidP="0065535D">
            <w:pPr>
              <w:spacing w:after="0" w:line="240" w:lineRule="auto"/>
              <w:rPr>
                <w:rFonts w:ascii="Times New Roman" w:eastAsia="Calibri" w:hAnsi="Times New Roman" w:cs="Times New Roman"/>
                <w:b/>
                <w:kern w:val="0"/>
                <w:sz w:val="24"/>
                <w:szCs w:val="24"/>
                <w:lang w:val="vi-VN"/>
                <w14:ligatures w14:val="none"/>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685AD4ED" w14:textId="77777777" w:rsidR="00CE08DB" w:rsidRPr="00B1100B" w:rsidRDefault="00CE08DB" w:rsidP="0065535D">
            <w:pPr>
              <w:spacing w:after="0" w:line="240" w:lineRule="auto"/>
              <w:rPr>
                <w:rFonts w:ascii="Times New Roman" w:eastAsia="Calibri" w:hAnsi="Times New Roman" w:cs="Times New Roman"/>
                <w:b/>
                <w:kern w:val="0"/>
                <w:sz w:val="24"/>
                <w:szCs w:val="24"/>
                <w:lang w:val="vi-VN"/>
                <w14:ligatures w14:val="none"/>
              </w:rPr>
            </w:pPr>
          </w:p>
        </w:tc>
        <w:tc>
          <w:tcPr>
            <w:tcW w:w="1813" w:type="dxa"/>
            <w:tcBorders>
              <w:top w:val="single" w:sz="4" w:space="0" w:color="auto"/>
              <w:left w:val="single" w:sz="4" w:space="0" w:color="auto"/>
              <w:bottom w:val="single" w:sz="4" w:space="0" w:color="auto"/>
              <w:right w:val="single" w:sz="4" w:space="0" w:color="auto"/>
            </w:tcBorders>
          </w:tcPr>
          <w:p w14:paraId="7FA76A1A"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558" w:type="dxa"/>
            <w:tcBorders>
              <w:top w:val="single" w:sz="4" w:space="0" w:color="auto"/>
              <w:left w:val="single" w:sz="4" w:space="0" w:color="auto"/>
              <w:bottom w:val="single" w:sz="4" w:space="0" w:color="auto"/>
              <w:right w:val="single" w:sz="4" w:space="0" w:color="auto"/>
            </w:tcBorders>
          </w:tcPr>
          <w:p w14:paraId="549E57C3"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559" w:type="dxa"/>
            <w:tcBorders>
              <w:top w:val="single" w:sz="4" w:space="0" w:color="auto"/>
              <w:left w:val="single" w:sz="4" w:space="0" w:color="auto"/>
              <w:bottom w:val="single" w:sz="4" w:space="0" w:color="auto"/>
              <w:right w:val="single" w:sz="4" w:space="0" w:color="auto"/>
            </w:tcBorders>
          </w:tcPr>
          <w:p w14:paraId="5999B878"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2382" w:type="dxa"/>
            <w:tcBorders>
              <w:top w:val="single" w:sz="4" w:space="0" w:color="auto"/>
              <w:left w:val="single" w:sz="4" w:space="0" w:color="auto"/>
              <w:bottom w:val="single" w:sz="4" w:space="0" w:color="auto"/>
              <w:right w:val="single" w:sz="4" w:space="0" w:color="auto"/>
            </w:tcBorders>
          </w:tcPr>
          <w:p w14:paraId="7946AB42"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4AFC171F" w14:textId="77777777" w:rsidTr="0065535D">
        <w:trPr>
          <w:trHeight w:val="557"/>
        </w:trPr>
        <w:tc>
          <w:tcPr>
            <w:tcW w:w="561" w:type="dxa"/>
            <w:vMerge/>
            <w:tcBorders>
              <w:top w:val="single" w:sz="4" w:space="0" w:color="auto"/>
              <w:left w:val="single" w:sz="4" w:space="0" w:color="auto"/>
              <w:bottom w:val="single" w:sz="4" w:space="0" w:color="auto"/>
              <w:right w:val="single" w:sz="4" w:space="0" w:color="auto"/>
            </w:tcBorders>
            <w:vAlign w:val="center"/>
          </w:tcPr>
          <w:p w14:paraId="4F34AD45" w14:textId="77777777" w:rsidR="00CE08DB" w:rsidRPr="00B1100B" w:rsidRDefault="00CE08DB" w:rsidP="0065535D">
            <w:pPr>
              <w:spacing w:after="0" w:line="240" w:lineRule="auto"/>
              <w:rPr>
                <w:rFonts w:ascii="Times New Roman" w:eastAsia="Calibri" w:hAnsi="Times New Roman" w:cs="Times New Roman"/>
                <w:b/>
                <w:kern w:val="0"/>
                <w:sz w:val="24"/>
                <w:szCs w:val="24"/>
                <w:lang w:val="vi-VN"/>
                <w14:ligatures w14:val="none"/>
              </w:rPr>
            </w:pPr>
          </w:p>
        </w:tc>
        <w:tc>
          <w:tcPr>
            <w:tcW w:w="1842" w:type="dxa"/>
            <w:vMerge/>
            <w:tcBorders>
              <w:top w:val="single" w:sz="4" w:space="0" w:color="auto"/>
              <w:left w:val="single" w:sz="4" w:space="0" w:color="auto"/>
              <w:bottom w:val="single" w:sz="4" w:space="0" w:color="auto"/>
              <w:right w:val="single" w:sz="4" w:space="0" w:color="auto"/>
            </w:tcBorders>
            <w:vAlign w:val="center"/>
          </w:tcPr>
          <w:p w14:paraId="32E820C2" w14:textId="77777777" w:rsidR="00CE08DB" w:rsidRPr="00B1100B" w:rsidRDefault="00CE08DB" w:rsidP="0065535D">
            <w:pPr>
              <w:spacing w:after="0" w:line="240" w:lineRule="auto"/>
              <w:rPr>
                <w:rFonts w:ascii="Times New Roman" w:eastAsia="Calibri" w:hAnsi="Times New Roman" w:cs="Times New Roman"/>
                <w:b/>
                <w:kern w:val="0"/>
                <w:sz w:val="24"/>
                <w:szCs w:val="24"/>
                <w:lang w:val="vi-VN"/>
                <w14:ligatures w14:val="none"/>
              </w:rPr>
            </w:pPr>
          </w:p>
        </w:tc>
        <w:tc>
          <w:tcPr>
            <w:tcW w:w="1813" w:type="dxa"/>
            <w:tcBorders>
              <w:top w:val="single" w:sz="4" w:space="0" w:color="auto"/>
              <w:left w:val="single" w:sz="4" w:space="0" w:color="auto"/>
              <w:bottom w:val="single" w:sz="4" w:space="0" w:color="auto"/>
              <w:right w:val="single" w:sz="4" w:space="0" w:color="auto"/>
            </w:tcBorders>
          </w:tcPr>
          <w:p w14:paraId="0E3D9383"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558" w:type="dxa"/>
            <w:tcBorders>
              <w:top w:val="single" w:sz="4" w:space="0" w:color="auto"/>
              <w:left w:val="single" w:sz="4" w:space="0" w:color="auto"/>
              <w:bottom w:val="single" w:sz="4" w:space="0" w:color="auto"/>
              <w:right w:val="single" w:sz="4" w:space="0" w:color="auto"/>
            </w:tcBorders>
          </w:tcPr>
          <w:p w14:paraId="6B50C4AE"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c>
          <w:tcPr>
            <w:tcW w:w="1559" w:type="dxa"/>
            <w:tcBorders>
              <w:top w:val="single" w:sz="4" w:space="0" w:color="auto"/>
              <w:left w:val="single" w:sz="4" w:space="0" w:color="auto"/>
              <w:bottom w:val="single" w:sz="4" w:space="0" w:color="auto"/>
              <w:right w:val="single" w:sz="4" w:space="0" w:color="auto"/>
            </w:tcBorders>
          </w:tcPr>
          <w:p w14:paraId="14963AFA" w14:textId="77777777" w:rsidR="00CE08DB" w:rsidRPr="00B1100B" w:rsidRDefault="00CE08DB" w:rsidP="0065535D">
            <w:pPr>
              <w:autoSpaceDE w:val="0"/>
              <w:autoSpaceDN w:val="0"/>
              <w:adjustRightInd w:val="0"/>
              <w:spacing w:after="0" w:line="240" w:lineRule="auto"/>
              <w:ind w:right="-108"/>
              <w:rPr>
                <w:rFonts w:ascii="Times New Roman" w:eastAsia="Calibri" w:hAnsi="Times New Roman" w:cs="Times New Roman"/>
                <w:kern w:val="0"/>
                <w:sz w:val="24"/>
                <w:szCs w:val="24"/>
                <w14:ligatures w14:val="none"/>
              </w:rPr>
            </w:pPr>
          </w:p>
        </w:tc>
        <w:tc>
          <w:tcPr>
            <w:tcW w:w="2382" w:type="dxa"/>
            <w:tcBorders>
              <w:top w:val="single" w:sz="4" w:space="0" w:color="auto"/>
              <w:left w:val="single" w:sz="4" w:space="0" w:color="auto"/>
              <w:bottom w:val="single" w:sz="4" w:space="0" w:color="auto"/>
              <w:right w:val="single" w:sz="4" w:space="0" w:color="auto"/>
            </w:tcBorders>
          </w:tcPr>
          <w:p w14:paraId="626154B9" w14:textId="77777777" w:rsidR="00CE08DB" w:rsidRPr="00B1100B" w:rsidRDefault="00CE08DB" w:rsidP="0065535D">
            <w:pPr>
              <w:autoSpaceDE w:val="0"/>
              <w:autoSpaceDN w:val="0"/>
              <w:adjustRightInd w:val="0"/>
              <w:spacing w:after="0" w:line="240" w:lineRule="auto"/>
              <w:ind w:right="-108"/>
              <w:rPr>
                <w:rFonts w:ascii="Times New Roman" w:eastAsia="Calibri" w:hAnsi="Times New Roman" w:cs="Times New Roman"/>
                <w:kern w:val="0"/>
                <w:sz w:val="24"/>
                <w:szCs w:val="24"/>
                <w14:ligatures w14:val="none"/>
              </w:rPr>
            </w:pPr>
          </w:p>
        </w:tc>
      </w:tr>
    </w:tbl>
    <w:p w14:paraId="440FD8E7" w14:textId="77777777" w:rsidR="00CE08DB" w:rsidRPr="00B1100B" w:rsidRDefault="00CE08DB" w:rsidP="00CE08DB">
      <w:pPr>
        <w:autoSpaceDE w:val="0"/>
        <w:autoSpaceDN w:val="0"/>
        <w:adjustRightInd w:val="0"/>
        <w:spacing w:after="0" w:line="240" w:lineRule="auto"/>
        <w:rPr>
          <w:rFonts w:ascii="Times New Roman" w:eastAsia="Times New Roman" w:hAnsi="Times New Roman" w:cs="Times New Roman"/>
          <w:i/>
          <w:kern w:val="0"/>
          <w:sz w:val="24"/>
          <w:szCs w:val="24"/>
          <w14:ligatures w14:val="none"/>
        </w:rPr>
      </w:pPr>
    </w:p>
    <w:p w14:paraId="2F00EB30" w14:textId="77777777" w:rsidR="00CE08DB" w:rsidRPr="00B1100B" w:rsidRDefault="00CE08DB" w:rsidP="00CE08DB">
      <w:pPr>
        <w:autoSpaceDE w:val="0"/>
        <w:autoSpaceDN w:val="0"/>
        <w:adjustRightInd w:val="0"/>
        <w:spacing w:after="0" w:line="240" w:lineRule="auto"/>
        <w:ind w:firstLine="720"/>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i/>
          <w:kern w:val="0"/>
          <w:sz w:val="24"/>
          <w:szCs w:val="24"/>
          <w:lang w:val="vi-VN"/>
          <w14:ligatures w14:val="none"/>
        </w:rPr>
        <w:t xml:space="preserve">Phiếu học tập số 5:  </w:t>
      </w:r>
      <w:r w:rsidRPr="00B1100B">
        <w:rPr>
          <w:rFonts w:ascii="Times New Roman" w:eastAsia="Times New Roman" w:hAnsi="Times New Roman" w:cs="Times New Roman"/>
          <w:kern w:val="0"/>
          <w:sz w:val="24"/>
          <w:szCs w:val="24"/>
          <w:lang w:val="vi-VN"/>
          <w14:ligatures w14:val="none"/>
        </w:rPr>
        <w:t>Bài học đường đời đầu tiên của Dế mèn</w:t>
      </w:r>
    </w:p>
    <w:p w14:paraId="514B5F09" w14:textId="77777777" w:rsidR="00CE08DB" w:rsidRPr="00B1100B" w:rsidRDefault="00CE08DB" w:rsidP="00CE08DB">
      <w:pPr>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5389CADD" w14:textId="77777777" w:rsidR="00CE08DB" w:rsidRPr="00B1100B" w:rsidRDefault="00CE08DB" w:rsidP="00CE08DB">
      <w:pPr>
        <w:autoSpaceDE w:val="0"/>
        <w:autoSpaceDN w:val="0"/>
        <w:adjustRightInd w:val="0"/>
        <w:spacing w:after="0" w:line="240" w:lineRule="auto"/>
        <w:rPr>
          <w:rFonts w:ascii="Times New Roman" w:eastAsia="Times New Roman" w:hAnsi="Times New Roman" w:cs="Times New Roman"/>
          <w:kern w:val="0"/>
          <w:sz w:val="24"/>
          <w:szCs w:val="24"/>
          <w14:ligatures w14:val="none"/>
        </w:rPr>
      </w:pPr>
      <w:r w:rsidRPr="00B1100B">
        <w:rPr>
          <w:rFonts w:ascii="Times New Roman" w:eastAsia="Calibri" w:hAnsi="Times New Roman" w:cs="Times New Roman"/>
          <w:noProof/>
          <w:kern w:val="0"/>
          <w:sz w:val="24"/>
          <w:szCs w:val="24"/>
          <w14:ligatures w14:val="none"/>
        </w:rPr>
        <w:object w:dxaOrig="7184" w:dyaOrig="5392" w14:anchorId="0D76D0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25pt;height:149.7pt" o:ole="">
            <v:imagedata r:id="rId5" o:title=""/>
          </v:shape>
          <o:OLEObject Type="Embed" ProgID="PowerPoint.Slide.12" ShapeID="_x0000_i1025" DrawAspect="Content" ObjectID="_1802825788" r:id="rId6"/>
        </w:object>
      </w:r>
    </w:p>
    <w:p w14:paraId="68385E05" w14:textId="77777777" w:rsidR="00CE08DB" w:rsidRPr="00B1100B" w:rsidRDefault="00CE08DB" w:rsidP="00CE08DB">
      <w:pPr>
        <w:autoSpaceDE w:val="0"/>
        <w:autoSpaceDN w:val="0"/>
        <w:adjustRightInd w:val="0"/>
        <w:spacing w:after="0" w:line="240" w:lineRule="auto"/>
        <w:ind w:firstLine="720"/>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i/>
          <w:kern w:val="0"/>
          <w:sz w:val="24"/>
          <w:szCs w:val="24"/>
          <w:lang w:val="vi-VN"/>
          <w14:ligatures w14:val="none"/>
        </w:rPr>
        <w:t xml:space="preserve">Phiếu học tập số </w:t>
      </w:r>
      <w:r w:rsidRPr="00B1100B">
        <w:rPr>
          <w:rFonts w:ascii="Times New Roman" w:eastAsia="Times New Roman" w:hAnsi="Times New Roman" w:cs="Times New Roman"/>
          <w:i/>
          <w:kern w:val="0"/>
          <w:sz w:val="24"/>
          <w:szCs w:val="24"/>
          <w14:ligatures w14:val="none"/>
        </w:rPr>
        <w:t>6</w:t>
      </w:r>
      <w:r w:rsidRPr="00B1100B">
        <w:rPr>
          <w:rFonts w:ascii="Times New Roman" w:eastAsia="Times New Roman" w:hAnsi="Times New Roman" w:cs="Times New Roman"/>
          <w:i/>
          <w:kern w:val="0"/>
          <w:sz w:val="24"/>
          <w:szCs w:val="24"/>
          <w:lang w:val="vi-VN"/>
          <w14:ligatures w14:val="none"/>
        </w:rPr>
        <w:t xml:space="preserve">:  </w:t>
      </w:r>
      <w:r w:rsidRPr="00B1100B">
        <w:rPr>
          <w:rFonts w:ascii="Times New Roman" w:eastAsia="Times New Roman" w:hAnsi="Times New Roman" w:cs="Times New Roman"/>
          <w:kern w:val="0"/>
          <w:sz w:val="24"/>
          <w:szCs w:val="24"/>
          <w14:ligatures w14:val="none"/>
        </w:rPr>
        <w:t>Lời kể và lời thoại</w:t>
      </w:r>
      <w:r w:rsidRPr="00B1100B">
        <w:rPr>
          <w:rFonts w:ascii="Times New Roman" w:eastAsia="Times New Roman" w:hAnsi="Times New Roman" w:cs="Times New Roman"/>
          <w:kern w:val="0"/>
          <w:sz w:val="24"/>
          <w:szCs w:val="24"/>
          <w:lang w:val="vi-VN"/>
          <w14:ligatures w14:val="none"/>
        </w:rPr>
        <w:t xml:space="preserve"> của Dế mèn</w:t>
      </w:r>
    </w:p>
    <w:p w14:paraId="557BC892" w14:textId="77777777" w:rsidR="00CE08DB" w:rsidRPr="00B1100B" w:rsidRDefault="00CE08DB" w:rsidP="00CE08DB">
      <w:pPr>
        <w:autoSpaceDE w:val="0"/>
        <w:autoSpaceDN w:val="0"/>
        <w:adjustRightInd w:val="0"/>
        <w:spacing w:after="0" w:line="240" w:lineRule="auto"/>
        <w:rPr>
          <w:rFonts w:ascii="Times New Roman" w:eastAsia="Times New Roman" w:hAnsi="Times New Roman" w:cs="Times New Roman"/>
          <w:kern w:val="0"/>
          <w:sz w:val="24"/>
          <w:szCs w:val="24"/>
          <w14:ligatures w14:val="none"/>
        </w:rPr>
      </w:pPr>
    </w:p>
    <w:p w14:paraId="08CA7251" w14:textId="77777777" w:rsidR="00CE08DB" w:rsidRPr="00B1100B" w:rsidRDefault="00CE08DB" w:rsidP="00CE08DB">
      <w:pPr>
        <w:autoSpaceDE w:val="0"/>
        <w:autoSpaceDN w:val="0"/>
        <w:adjustRightInd w:val="0"/>
        <w:spacing w:after="0" w:line="240" w:lineRule="auto"/>
        <w:rPr>
          <w:rFonts w:ascii="Times New Roman" w:eastAsia="Times New Roman" w:hAnsi="Times New Roman" w:cs="Times New Roman"/>
          <w:kern w:val="0"/>
          <w:sz w:val="24"/>
          <w:szCs w:val="24"/>
          <w14:ligatures w14:val="none"/>
        </w:rPr>
      </w:pPr>
      <w:r w:rsidRPr="00B1100B">
        <w:rPr>
          <w:rFonts w:ascii="Times New Roman" w:eastAsia="Calibri" w:hAnsi="Times New Roman" w:cs="Times New Roman"/>
          <w:noProof/>
          <w:kern w:val="0"/>
          <w:sz w:val="24"/>
          <w:szCs w:val="24"/>
          <w14:ligatures w14:val="none"/>
        </w:rPr>
        <w:object w:dxaOrig="7184" w:dyaOrig="5392" w14:anchorId="2231BF8B">
          <v:shape id="_x0000_i1026" type="#_x0000_t75" style="width:462.05pt;height:180.25pt" o:ole="">
            <v:imagedata r:id="rId7" o:title=""/>
          </v:shape>
          <o:OLEObject Type="Embed" ProgID="PowerPoint.Slide.12" ShapeID="_x0000_i1026" DrawAspect="Content" ObjectID="_1802825789" r:id="rId8"/>
        </w:object>
      </w:r>
    </w:p>
    <w:p w14:paraId="599048C5"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b/>
          <w:bCs/>
          <w:kern w:val="0"/>
          <w:sz w:val="24"/>
          <w:szCs w:val="24"/>
          <w14:ligatures w14:val="none"/>
        </w:rPr>
      </w:pPr>
    </w:p>
    <w:p w14:paraId="0F448204"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b/>
          <w:bCs/>
          <w:kern w:val="0"/>
          <w:sz w:val="24"/>
          <w:szCs w:val="24"/>
          <w14:ligatures w14:val="none"/>
        </w:rPr>
      </w:pPr>
    </w:p>
    <w:p w14:paraId="523C7BC4"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b/>
          <w:bCs/>
          <w:kern w:val="0"/>
          <w:sz w:val="24"/>
          <w:szCs w:val="24"/>
          <w14:ligatures w14:val="none"/>
        </w:rPr>
      </w:pPr>
    </w:p>
    <w:p w14:paraId="7564DD66"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III. TIẾN TRÌNH DẠY HỌC</w:t>
      </w:r>
    </w:p>
    <w:p w14:paraId="398E9208" w14:textId="77777777" w:rsidR="00CE08DB" w:rsidRPr="00B1100B" w:rsidRDefault="00CE08DB" w:rsidP="00CE08DB">
      <w:pPr>
        <w:autoSpaceDE w:val="0"/>
        <w:autoSpaceDN w:val="0"/>
        <w:adjustRightInd w:val="0"/>
        <w:spacing w:after="0" w:line="240" w:lineRule="auto"/>
        <w:ind w:left="2160" w:firstLine="720"/>
        <w:rPr>
          <w:rFonts w:ascii="Times New Roman" w:eastAsia="Times New Roman" w:hAnsi="Times New Roman" w:cs="Times New Roman"/>
          <w:b/>
          <w:bCs/>
          <w:kern w:val="0"/>
          <w:sz w:val="32"/>
          <w:szCs w:val="32"/>
          <w14:ligatures w14:val="none"/>
        </w:rPr>
      </w:pPr>
      <w:r w:rsidRPr="00B1100B">
        <w:rPr>
          <w:rFonts w:ascii="Times New Roman" w:eastAsia="Times New Roman" w:hAnsi="Times New Roman" w:cs="Times New Roman"/>
          <w:b/>
          <w:bCs/>
          <w:kern w:val="0"/>
          <w:sz w:val="32"/>
          <w:szCs w:val="32"/>
          <w14:ligatures w14:val="none"/>
        </w:rPr>
        <w:t xml:space="preserve">A.  DẠY ĐỌC HIỂU </w:t>
      </w:r>
    </w:p>
    <w:p w14:paraId="2D85200A" w14:textId="77777777" w:rsidR="00CE08DB" w:rsidRPr="00B1100B" w:rsidRDefault="00CE08DB" w:rsidP="00CE08DB">
      <w:pPr>
        <w:autoSpaceDE w:val="0"/>
        <w:autoSpaceDN w:val="0"/>
        <w:adjustRightInd w:val="0"/>
        <w:spacing w:after="0" w:line="240" w:lineRule="auto"/>
        <w:ind w:left="720" w:firstLine="720"/>
        <w:rPr>
          <w:rFonts w:ascii="Times New Roman" w:eastAsia="Times New Roman" w:hAnsi="Times New Roman" w:cs="Times New Roman"/>
          <w:b/>
          <w:kern w:val="0"/>
          <w:sz w:val="32"/>
          <w:szCs w:val="32"/>
          <w14:ligatures w14:val="none"/>
        </w:rPr>
      </w:pPr>
      <w:r w:rsidRPr="00B1100B">
        <w:rPr>
          <w:rFonts w:ascii="Times New Roman" w:eastAsia="Times New Roman" w:hAnsi="Times New Roman" w:cs="Times New Roman"/>
          <w:b/>
          <w:kern w:val="0"/>
          <w:sz w:val="32"/>
          <w:szCs w:val="32"/>
          <w14:ligatures w14:val="none"/>
        </w:rPr>
        <w:t xml:space="preserve">  Văn bản 1: BÀI HỌC ĐƯỜNG ĐỜI ĐẦU TIÊN</w:t>
      </w:r>
    </w:p>
    <w:p w14:paraId="672ADF05" w14:textId="77777777" w:rsidR="00CE08DB" w:rsidRPr="00B1100B" w:rsidRDefault="00CE08DB" w:rsidP="00CE08DB">
      <w:pPr>
        <w:autoSpaceDE w:val="0"/>
        <w:autoSpaceDN w:val="0"/>
        <w:adjustRightInd w:val="0"/>
        <w:spacing w:after="0" w:line="240" w:lineRule="auto"/>
        <w:jc w:val="center"/>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 xml:space="preserve">                                            (</w:t>
      </w:r>
      <w:r w:rsidRPr="00B1100B">
        <w:rPr>
          <w:rFonts w:ascii="Times New Roman" w:eastAsia="Times New Roman" w:hAnsi="Times New Roman" w:cs="Times New Roman"/>
          <w:kern w:val="0"/>
          <w:sz w:val="24"/>
          <w:szCs w:val="24"/>
          <w14:ligatures w14:val="none"/>
        </w:rPr>
        <w:t xml:space="preserve">Trích: </w:t>
      </w:r>
      <w:r w:rsidRPr="00B1100B">
        <w:rPr>
          <w:rFonts w:ascii="Times New Roman" w:eastAsia="Times New Roman" w:hAnsi="Times New Roman" w:cs="Times New Roman"/>
          <w:i/>
          <w:kern w:val="0"/>
          <w:sz w:val="24"/>
          <w:szCs w:val="24"/>
          <w14:ligatures w14:val="none"/>
        </w:rPr>
        <w:t>Dế Mèn phiêu lưu kí</w:t>
      </w:r>
      <w:r w:rsidRPr="00B1100B">
        <w:rPr>
          <w:rFonts w:ascii="Times New Roman" w:eastAsia="Times New Roman" w:hAnsi="Times New Roman" w:cs="Times New Roman"/>
          <w:b/>
          <w:kern w:val="0"/>
          <w:sz w:val="24"/>
          <w:szCs w:val="24"/>
          <w14:ligatures w14:val="none"/>
        </w:rPr>
        <w:t xml:space="preserve">)                     </w:t>
      </w:r>
      <w:r w:rsidRPr="00B1100B">
        <w:rPr>
          <w:rFonts w:ascii="Times New Roman" w:eastAsia="Times New Roman" w:hAnsi="Times New Roman" w:cs="Times New Roman"/>
          <w:kern w:val="0"/>
          <w:sz w:val="24"/>
          <w:szCs w:val="24"/>
          <w14:ligatures w14:val="none"/>
        </w:rPr>
        <w:t>Tô Hoài</w:t>
      </w:r>
    </w:p>
    <w:p w14:paraId="72BAB647" w14:textId="77777777" w:rsidR="00CE08DB" w:rsidRPr="00B1100B" w:rsidRDefault="00CE08DB" w:rsidP="00CE08DB">
      <w:pPr>
        <w:autoSpaceDE w:val="0"/>
        <w:autoSpaceDN w:val="0"/>
        <w:adjustRightInd w:val="0"/>
        <w:spacing w:after="0" w:line="240" w:lineRule="auto"/>
        <w:ind w:firstLine="709"/>
        <w:jc w:val="both"/>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1. H</w:t>
      </w:r>
      <w:r w:rsidRPr="00B1100B">
        <w:rPr>
          <w:rFonts w:ascii="Times New Roman" w:eastAsia="Times New Roman" w:hAnsi="Times New Roman" w:cs="Times New Roman"/>
          <w:b/>
          <w:kern w:val="0"/>
          <w:sz w:val="24"/>
          <w:szCs w:val="24"/>
          <w:lang w:val="vi-VN"/>
          <w14:ligatures w14:val="none"/>
        </w:rPr>
        <w:t>oạt động</w:t>
      </w:r>
      <w:r w:rsidRPr="00B1100B">
        <w:rPr>
          <w:rFonts w:ascii="Times New Roman" w:eastAsia="Times New Roman" w:hAnsi="Times New Roman" w:cs="Times New Roman"/>
          <w:b/>
          <w:kern w:val="0"/>
          <w:sz w:val="24"/>
          <w:szCs w:val="24"/>
          <w14:ligatures w14:val="none"/>
        </w:rPr>
        <w:t xml:space="preserve"> 1. Mở đầu</w:t>
      </w:r>
    </w:p>
    <w:p w14:paraId="7FEFBE78" w14:textId="77777777" w:rsidR="00CE08DB" w:rsidRPr="00B1100B" w:rsidRDefault="00CE08DB" w:rsidP="00CE08DB">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xml:space="preserve">a) Mục tiêu: </w:t>
      </w:r>
      <w:r w:rsidRPr="00B1100B">
        <w:rPr>
          <w:rFonts w:ascii="Times New Roman" w:eastAsia="Times New Roman" w:hAnsi="Times New Roman" w:cs="Times New Roman"/>
          <w:bCs/>
          <w:kern w:val="0"/>
          <w:sz w:val="24"/>
          <w:szCs w:val="24"/>
          <w14:ligatures w14:val="none"/>
        </w:rPr>
        <w:t>Kết nối tri thức, dẫn dắt học sinh vào bài học</w:t>
      </w:r>
    </w:p>
    <w:p w14:paraId="2B6B0B63" w14:textId="77777777" w:rsidR="00CE08DB" w:rsidRPr="00B1100B" w:rsidRDefault="00CE08DB" w:rsidP="00CE08DB">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b) Nội dung:</w:t>
      </w:r>
    </w:p>
    <w:p w14:paraId="44A0B04D" w14:textId="77777777" w:rsidR="00CE08DB" w:rsidRPr="00B1100B" w:rsidRDefault="00CE08DB" w:rsidP="00CE08DB">
      <w:pPr>
        <w:autoSpaceDE w:val="0"/>
        <w:autoSpaceDN w:val="0"/>
        <w:adjustRightInd w:val="0"/>
        <w:spacing w:after="0" w:line="240" w:lineRule="auto"/>
        <w:ind w:firstLine="709"/>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HS hoạt động cá nhân qua phiếu học tập số 1(bảng KWL).</w:t>
      </w:r>
    </w:p>
    <w:p w14:paraId="639863EB" w14:textId="77777777" w:rsidR="00CE08DB" w:rsidRPr="00B1100B" w:rsidRDefault="00CE08DB" w:rsidP="00CE08DB">
      <w:pPr>
        <w:autoSpaceDE w:val="0"/>
        <w:autoSpaceDN w:val="0"/>
        <w:adjustRightInd w:val="0"/>
        <w:spacing w:after="0" w:line="240" w:lineRule="auto"/>
        <w:ind w:firstLine="709"/>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 Nghe bài hát Chàng Dế Mèn</w:t>
      </w:r>
    </w:p>
    <w:p w14:paraId="683E286D" w14:textId="77777777" w:rsidR="00CE08DB" w:rsidRPr="00B1100B" w:rsidRDefault="00CE08DB" w:rsidP="00CE08DB">
      <w:pPr>
        <w:autoSpaceDE w:val="0"/>
        <w:autoSpaceDN w:val="0"/>
        <w:adjustRightInd w:val="0"/>
        <w:spacing w:after="0" w:line="240" w:lineRule="auto"/>
        <w:ind w:firstLine="709"/>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c) Tổ chức thực hiện</w:t>
      </w:r>
    </w:p>
    <w:tbl>
      <w:tblPr>
        <w:tblW w:w="10417" w:type="dxa"/>
        <w:tblInd w:w="-612" w:type="dxa"/>
        <w:tblLook w:val="04A0" w:firstRow="1" w:lastRow="0" w:firstColumn="1" w:lastColumn="0" w:noHBand="0" w:noVBand="1"/>
      </w:tblPr>
      <w:tblGrid>
        <w:gridCol w:w="5387"/>
        <w:gridCol w:w="5030"/>
      </w:tblGrid>
      <w:tr w:rsidR="00CE08DB" w:rsidRPr="00B1100B" w14:paraId="2C7E4BD9" w14:textId="77777777" w:rsidTr="0065535D">
        <w:tc>
          <w:tcPr>
            <w:tcW w:w="5387" w:type="dxa"/>
            <w:tcBorders>
              <w:top w:val="single" w:sz="4" w:space="0" w:color="auto"/>
              <w:left w:val="single" w:sz="4" w:space="0" w:color="auto"/>
              <w:bottom w:val="single" w:sz="4" w:space="0" w:color="auto"/>
              <w:right w:val="single" w:sz="4" w:space="0" w:color="auto"/>
            </w:tcBorders>
            <w:shd w:val="clear" w:color="auto" w:fill="auto"/>
          </w:tcPr>
          <w:p w14:paraId="33A1D9AE" w14:textId="77777777" w:rsidR="00CE08DB" w:rsidRPr="00B1100B" w:rsidRDefault="00CE08DB" w:rsidP="0065535D">
            <w:pPr>
              <w:autoSpaceDE w:val="0"/>
              <w:autoSpaceDN w:val="0"/>
              <w:adjustRightInd w:val="0"/>
              <w:spacing w:before="100" w:beforeAutospacing="1" w:after="100" w:afterAutospacing="1" w:line="240" w:lineRule="auto"/>
              <w:jc w:val="both"/>
              <w:rPr>
                <w:rFonts w:ascii="Times New Roman" w:eastAsia="Calibri" w:hAnsi="Times New Roman" w:cs="Times New Roman"/>
                <w:b/>
                <w:bCs/>
                <w:kern w:val="0"/>
                <w:sz w:val="24"/>
                <w:szCs w:val="24"/>
                <w14:ligatures w14:val="none"/>
              </w:rPr>
            </w:pPr>
            <w:r w:rsidRPr="00B1100B">
              <w:rPr>
                <w:rFonts w:ascii="Times New Roman" w:eastAsia="Times New Roman" w:hAnsi="Times New Roman" w:cs="Times New Roman"/>
                <w:b/>
                <w:kern w:val="0"/>
                <w:sz w:val="24"/>
                <w:szCs w:val="24"/>
                <w14:ligatures w14:val="none"/>
              </w:rPr>
              <w:t xml:space="preserve">     Hoạt động của GV và HS </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6328BA41" w14:textId="77777777" w:rsidR="00CE08DB" w:rsidRPr="00B1100B" w:rsidRDefault="00CE08DB" w:rsidP="0065535D">
            <w:pPr>
              <w:autoSpaceDE w:val="0"/>
              <w:autoSpaceDN w:val="0"/>
              <w:adjustRightInd w:val="0"/>
              <w:spacing w:before="100" w:beforeAutospacing="1" w:after="100" w:afterAutospacing="1" w:line="240" w:lineRule="auto"/>
              <w:jc w:val="both"/>
              <w:rPr>
                <w:rFonts w:ascii="Times New Roman" w:eastAsia="Calibri"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xml:space="preserve">               Sản phẩm dự kiến</w:t>
            </w:r>
          </w:p>
        </w:tc>
      </w:tr>
      <w:tr w:rsidR="00CE08DB" w:rsidRPr="00B1100B" w14:paraId="1964065A" w14:textId="77777777" w:rsidTr="0065535D">
        <w:tc>
          <w:tcPr>
            <w:tcW w:w="5387" w:type="dxa"/>
            <w:tcBorders>
              <w:top w:val="single" w:sz="4" w:space="0" w:color="auto"/>
              <w:left w:val="single" w:sz="4" w:space="0" w:color="auto"/>
              <w:bottom w:val="single" w:sz="4" w:space="0" w:color="auto"/>
              <w:right w:val="single" w:sz="4" w:space="0" w:color="auto"/>
            </w:tcBorders>
            <w:shd w:val="clear" w:color="auto" w:fill="auto"/>
          </w:tcPr>
          <w:p w14:paraId="04307D75"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GV chuyển giao nhiệm vụ :</w:t>
            </w:r>
          </w:p>
          <w:p w14:paraId="534998C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Phát phiếu học tập số 1(KWL), yêu cầu HS điền thông tin vào các cột KWL và nộp lại phiếu vào cuối tiết học.</w:t>
            </w:r>
          </w:p>
          <w:p w14:paraId="497677E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Chiếu Video bài hát Chàng Dế Mèn và nêu câu hỏi:</w:t>
            </w:r>
          </w:p>
          <w:p w14:paraId="60E3F8C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Bài hát nói về ai? Nội dung là gì? Nội dung này có liên quan đến bài học ngày hôm nay không?</w:t>
            </w:r>
          </w:p>
          <w:p w14:paraId="24CB7B7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HS thực hiện nhiệm vụ học tập:</w:t>
            </w:r>
          </w:p>
          <w:p w14:paraId="2D4BDB7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Hs điền vào phiếu học tập số 1.</w:t>
            </w:r>
          </w:p>
          <w:p w14:paraId="522F6BA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HS xem video, nghe nội dung bài hát và suy nghĩ.</w:t>
            </w:r>
          </w:p>
          <w:p w14:paraId="0040BB96"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Báo cáo kết quả thực hiện nhiệm vụ học tập:</w:t>
            </w:r>
          </w:p>
          <w:p w14:paraId="4E691087"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HS trả lời câu hỏi của giáo viên.</w:t>
            </w:r>
          </w:p>
          <w:p w14:paraId="2FABFD3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HS giữ phiếu học tập và chia sẻ với giáo viên và cả lớp về những vấn đề cần trao đổi.</w:t>
            </w:r>
          </w:p>
          <w:p w14:paraId="741EC82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Nhận xét, đánh giá kết quả thực hiện nhiệm vụ học tập.</w:t>
            </w:r>
          </w:p>
          <w:p w14:paraId="5BF071F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GV nhận xét câu trả lời của Hs và kết nối vào bài học mới.</w:t>
            </w:r>
          </w:p>
        </w:tc>
        <w:tc>
          <w:tcPr>
            <w:tcW w:w="5030" w:type="dxa"/>
            <w:tcBorders>
              <w:top w:val="single" w:sz="4" w:space="0" w:color="auto"/>
              <w:left w:val="single" w:sz="4" w:space="0" w:color="auto"/>
              <w:bottom w:val="single" w:sz="4" w:space="0" w:color="auto"/>
              <w:right w:val="single" w:sz="4" w:space="0" w:color="auto"/>
            </w:tcBorders>
            <w:shd w:val="clear" w:color="auto" w:fill="auto"/>
          </w:tcPr>
          <w:p w14:paraId="32508112"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p>
          <w:p w14:paraId="55746ACD"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Phiếu học tập KWL</w:t>
            </w:r>
          </w:p>
          <w:p w14:paraId="6E321D73"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Video bài hát chuyện Dế Mèn</w:t>
            </w:r>
          </w:p>
          <w:p w14:paraId="13A0C2F6"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(Video bài hát của nghệ sĩ Thành Lộc)</w:t>
            </w:r>
          </w:p>
        </w:tc>
      </w:tr>
    </w:tbl>
    <w:p w14:paraId="2D5459E7" w14:textId="77777777" w:rsidR="00CE08DB" w:rsidRPr="00B1100B" w:rsidRDefault="00CE08DB" w:rsidP="00CE08DB">
      <w:pPr>
        <w:autoSpaceDE w:val="0"/>
        <w:autoSpaceDN w:val="0"/>
        <w:adjustRightInd w:val="0"/>
        <w:spacing w:after="0" w:line="240" w:lineRule="auto"/>
        <w:ind w:firstLine="720"/>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2.</w:t>
      </w:r>
      <w:r w:rsidRPr="00B1100B">
        <w:rPr>
          <w:rFonts w:ascii="Times New Roman" w:eastAsia="Times New Roman" w:hAnsi="Times New Roman" w:cs="Times New Roman"/>
          <w:kern w:val="0"/>
          <w:sz w:val="24"/>
          <w:szCs w:val="24"/>
          <w14:ligatures w14:val="none"/>
        </w:rPr>
        <w:t xml:space="preserve"> </w:t>
      </w:r>
      <w:r w:rsidRPr="00B1100B">
        <w:rPr>
          <w:rFonts w:ascii="Times New Roman" w:eastAsia="Times New Roman" w:hAnsi="Times New Roman" w:cs="Times New Roman"/>
          <w:b/>
          <w:kern w:val="0"/>
          <w:sz w:val="24"/>
          <w:szCs w:val="24"/>
          <w14:ligatures w14:val="none"/>
        </w:rPr>
        <w:t>Hoạt động 2: Hình thành kiến thức mới</w:t>
      </w:r>
    </w:p>
    <w:p w14:paraId="1809B708" w14:textId="77777777" w:rsidR="00CE08DB" w:rsidRPr="00B1100B" w:rsidRDefault="00CE08DB" w:rsidP="00CE08DB">
      <w:pPr>
        <w:spacing w:after="0" w:line="240" w:lineRule="auto"/>
        <w:ind w:firstLine="720"/>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b/>
          <w:bCs/>
          <w:kern w:val="0"/>
          <w:sz w:val="24"/>
          <w:szCs w:val="24"/>
          <w:lang w:val="vi-VN"/>
          <w14:ligatures w14:val="none"/>
        </w:rPr>
        <w:lastRenderedPageBreak/>
        <w:t>a</w:t>
      </w:r>
      <w:r w:rsidRPr="00B1100B">
        <w:rPr>
          <w:rFonts w:ascii="Times New Roman" w:eastAsia="Times New Roman" w:hAnsi="Times New Roman" w:cs="Times New Roman"/>
          <w:b/>
          <w:kern w:val="0"/>
          <w:sz w:val="24"/>
          <w:szCs w:val="24"/>
          <w14:ligatures w14:val="none"/>
        </w:rPr>
        <w:t>) Mục tiêu:</w:t>
      </w:r>
      <w:r w:rsidRPr="00B1100B">
        <w:rPr>
          <w:rFonts w:ascii="Times New Roman" w:eastAsia="Times New Roman" w:hAnsi="Times New Roman" w:cs="Times New Roman"/>
          <w:kern w:val="0"/>
          <w:sz w:val="24"/>
          <w:szCs w:val="24"/>
          <w14:ligatures w14:val="none"/>
        </w:rPr>
        <w:t xml:space="preserve"> </w:t>
      </w:r>
    </w:p>
    <w:p w14:paraId="47BF65A7" w14:textId="77777777" w:rsidR="00CE08DB" w:rsidRPr="00B1100B" w:rsidRDefault="00CE08DB" w:rsidP="00CE08DB">
      <w:pPr>
        <w:spacing w:after="0" w:line="240" w:lineRule="auto"/>
        <w:ind w:firstLine="720"/>
        <w:jc w:val="both"/>
        <w:rPr>
          <w:rFonts w:ascii="Times New Roman" w:eastAsia="Times New Roman" w:hAnsi="Times New Roman" w:cs="Times New Roman"/>
          <w:i/>
          <w:kern w:val="0"/>
          <w:sz w:val="24"/>
          <w:szCs w:val="24"/>
          <w14:ligatures w14:val="none"/>
        </w:rPr>
      </w:pPr>
      <w:r w:rsidRPr="00B1100B">
        <w:rPr>
          <w:rFonts w:ascii="Times New Roman" w:eastAsia="Times New Roman" w:hAnsi="Times New Roman" w:cs="Times New Roman"/>
          <w:kern w:val="0"/>
          <w:sz w:val="24"/>
          <w:szCs w:val="24"/>
          <w14:ligatures w14:val="none"/>
        </w:rPr>
        <w:t xml:space="preserve">- Biết được những thông tin cơ bản về tác giả  Tô Hoài và tác phẩm </w:t>
      </w:r>
      <w:r w:rsidRPr="00B1100B">
        <w:rPr>
          <w:rFonts w:ascii="Times New Roman" w:eastAsia="Times New Roman" w:hAnsi="Times New Roman" w:cs="Times New Roman"/>
          <w:i/>
          <w:kern w:val="0"/>
          <w:sz w:val="24"/>
          <w:szCs w:val="24"/>
          <w14:ligatures w14:val="none"/>
        </w:rPr>
        <w:t xml:space="preserve">Dế Mèn phiêu lưu kí. </w:t>
      </w:r>
      <w:r w:rsidRPr="00B1100B">
        <w:rPr>
          <w:rFonts w:ascii="Times New Roman" w:eastAsia="Times New Roman" w:hAnsi="Times New Roman" w:cs="Times New Roman"/>
          <w:kern w:val="0"/>
          <w:sz w:val="24"/>
          <w:szCs w:val="24"/>
          <w14:ligatures w14:val="none"/>
        </w:rPr>
        <w:t>Biết được những thông tin chung về thể loại, bố cục và nội dung chính của tác phẩm. Nhận ra được những nét đẹp và nét chưa đẹp qua ngoại hình và tính cách của Dế Mèn. Biết được bài học đường đời đàu tiên của Dế Mèn.</w:t>
      </w:r>
    </w:p>
    <w:p w14:paraId="14AB96E8" w14:textId="77777777" w:rsidR="00CE08DB" w:rsidRPr="00B1100B" w:rsidRDefault="00CE08DB" w:rsidP="00CE08DB">
      <w:pPr>
        <w:spacing w:after="0" w:line="240" w:lineRule="auto"/>
        <w:ind w:firstLine="720"/>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HS hình thành năng lực [2] và phẩm chất [5].</w:t>
      </w:r>
    </w:p>
    <w:p w14:paraId="15C8F097" w14:textId="77777777" w:rsidR="00CE08DB" w:rsidRPr="00B1100B" w:rsidRDefault="00CE08DB" w:rsidP="00CE08DB">
      <w:pPr>
        <w:spacing w:after="0" w:line="240" w:lineRule="auto"/>
        <w:ind w:firstLine="720"/>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b/>
          <w:kern w:val="0"/>
          <w:sz w:val="24"/>
          <w:szCs w:val="24"/>
          <w14:ligatures w14:val="none"/>
        </w:rPr>
        <w:t>b) Nội dung</w:t>
      </w:r>
      <w:r w:rsidRPr="00B1100B">
        <w:rPr>
          <w:rFonts w:ascii="Times New Roman" w:eastAsia="Times New Roman" w:hAnsi="Times New Roman" w:cs="Times New Roman"/>
          <w:kern w:val="0"/>
          <w:sz w:val="24"/>
          <w:szCs w:val="24"/>
          <w14:ligatures w14:val="none"/>
        </w:rPr>
        <w:t>: Thông tin chung về tác giả, tác phẩm, ngoại hình, tính cách và bài học đường đời đầu tiên của Dế Mèn. Những nét nghệ thuật đặc sắc của truyện.</w:t>
      </w:r>
    </w:p>
    <w:p w14:paraId="58C28E12" w14:textId="77777777" w:rsidR="00CE08DB" w:rsidRPr="00B1100B" w:rsidRDefault="00CE08DB" w:rsidP="00CE08DB">
      <w:pPr>
        <w:autoSpaceDE w:val="0"/>
        <w:autoSpaceDN w:val="0"/>
        <w:adjustRightInd w:val="0"/>
        <w:spacing w:after="0" w:line="240" w:lineRule="auto"/>
        <w:ind w:firstLine="720"/>
        <w:jc w:val="both"/>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c) Tổ chức thực hiện</w:t>
      </w:r>
    </w:p>
    <w:tbl>
      <w:tblPr>
        <w:tblW w:w="10327" w:type="dxa"/>
        <w:tblInd w:w="-612" w:type="dxa"/>
        <w:tblLayout w:type="fixed"/>
        <w:tblLook w:val="04A0" w:firstRow="1" w:lastRow="0" w:firstColumn="1" w:lastColumn="0" w:noHBand="0" w:noVBand="1"/>
      </w:tblPr>
      <w:tblGrid>
        <w:gridCol w:w="5247"/>
        <w:gridCol w:w="5080"/>
      </w:tblGrid>
      <w:tr w:rsidR="00CE08DB" w:rsidRPr="00B1100B" w14:paraId="442BF39F" w14:textId="77777777" w:rsidTr="0065535D">
        <w:tc>
          <w:tcPr>
            <w:tcW w:w="5247" w:type="dxa"/>
            <w:tcBorders>
              <w:top w:val="single" w:sz="4" w:space="0" w:color="auto"/>
              <w:left w:val="single" w:sz="4" w:space="0" w:color="auto"/>
              <w:bottom w:val="single" w:sz="4" w:space="0" w:color="auto"/>
              <w:right w:val="single" w:sz="4" w:space="0" w:color="auto"/>
            </w:tcBorders>
            <w:vAlign w:val="center"/>
          </w:tcPr>
          <w:p w14:paraId="3AD131BD"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Hoạt động của GV và HS</w:t>
            </w:r>
          </w:p>
        </w:tc>
        <w:tc>
          <w:tcPr>
            <w:tcW w:w="5080" w:type="dxa"/>
            <w:tcBorders>
              <w:top w:val="single" w:sz="4" w:space="0" w:color="auto"/>
              <w:left w:val="single" w:sz="4" w:space="0" w:color="auto"/>
              <w:bottom w:val="single" w:sz="4" w:space="0" w:color="auto"/>
              <w:right w:val="single" w:sz="4" w:space="0" w:color="auto"/>
            </w:tcBorders>
            <w:vAlign w:val="center"/>
          </w:tcPr>
          <w:p w14:paraId="066DFA67"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 xml:space="preserve">Sản phẩm dự kiến </w:t>
            </w:r>
          </w:p>
        </w:tc>
      </w:tr>
      <w:tr w:rsidR="00CE08DB" w:rsidRPr="00B1100B" w14:paraId="2D52DD89" w14:textId="77777777" w:rsidTr="0065535D">
        <w:tc>
          <w:tcPr>
            <w:tcW w:w="10327" w:type="dxa"/>
            <w:gridSpan w:val="2"/>
            <w:tcBorders>
              <w:top w:val="single" w:sz="4" w:space="0" w:color="auto"/>
              <w:left w:val="single" w:sz="4" w:space="0" w:color="auto"/>
              <w:bottom w:val="single" w:sz="4" w:space="0" w:color="auto"/>
              <w:right w:val="single" w:sz="4" w:space="0" w:color="auto"/>
            </w:tcBorders>
          </w:tcPr>
          <w:p w14:paraId="652DE90F"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I. Tìm hiểu chung</w:t>
            </w:r>
          </w:p>
        </w:tc>
      </w:tr>
      <w:tr w:rsidR="00CE08DB" w:rsidRPr="00B1100B" w14:paraId="13B4AB0C" w14:textId="77777777" w:rsidTr="0065535D">
        <w:tc>
          <w:tcPr>
            <w:tcW w:w="5247" w:type="dxa"/>
            <w:tcBorders>
              <w:top w:val="single" w:sz="4" w:space="0" w:color="auto"/>
              <w:left w:val="single" w:sz="4" w:space="0" w:color="auto"/>
              <w:bottom w:val="single" w:sz="4" w:space="0" w:color="auto"/>
              <w:right w:val="single" w:sz="4" w:space="0" w:color="auto"/>
            </w:tcBorders>
          </w:tcPr>
          <w:p w14:paraId="5F0998A0"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Tìm hiểu chung về tác giả, tác phẩm</w:t>
            </w:r>
          </w:p>
          <w:p w14:paraId="0E311363"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GV chuyển giao nhiệm vụ học tập:</w:t>
            </w:r>
          </w:p>
          <w:p w14:paraId="0BC1679A"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b/>
                <w:kern w:val="0"/>
                <w:sz w:val="24"/>
                <w:szCs w:val="24"/>
                <w14:ligatures w14:val="none"/>
              </w:rPr>
              <w:t xml:space="preserve">- </w:t>
            </w:r>
            <w:r w:rsidRPr="00B1100B">
              <w:rPr>
                <w:rFonts w:ascii="Times New Roman" w:eastAsia="Times New Roman" w:hAnsi="Times New Roman" w:cs="Times New Roman"/>
                <w:kern w:val="0"/>
                <w:sz w:val="24"/>
                <w:szCs w:val="24"/>
                <w14:ligatures w14:val="none"/>
              </w:rPr>
              <w:t xml:space="preserve">Gv cho hs tìm hiểu thông tin về tác giả Tô Hoài: </w:t>
            </w:r>
          </w:p>
          <w:p w14:paraId="15B03FF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Trình bày những nét chính về cuộc đời và sự nghiệp văn chương của nhà văn Tô Hoài?</w:t>
            </w:r>
          </w:p>
          <w:p w14:paraId="2593738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Phát phiếu học tập số 2</w:t>
            </w:r>
          </w:p>
          <w:p w14:paraId="24C2BDE2"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HS thực hiện nhiệm vụ học tập:</w:t>
            </w:r>
          </w:p>
          <w:p w14:paraId="5DFB4C6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Hs quan sát phần thông tin tác giả, tác phẩm trong sgk Chân trời sáng tạo.</w:t>
            </w:r>
          </w:p>
          <w:p w14:paraId="0CAF32A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HS điền các thông tin về thể loại, ngôi kể vào phiếu học tập số 2.</w:t>
            </w:r>
          </w:p>
          <w:p w14:paraId="3837410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Báo cáo kết quả thực hiện nhiệm vụ học tập:</w:t>
            </w:r>
          </w:p>
          <w:p w14:paraId="3AC790C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b/>
                <w:kern w:val="0"/>
                <w:sz w:val="24"/>
                <w:szCs w:val="24"/>
                <w14:ligatures w14:val="none"/>
              </w:rPr>
              <w:t xml:space="preserve">- </w:t>
            </w:r>
            <w:r w:rsidRPr="00B1100B">
              <w:rPr>
                <w:rFonts w:ascii="Times New Roman" w:eastAsia="Times New Roman" w:hAnsi="Times New Roman" w:cs="Times New Roman"/>
                <w:kern w:val="0"/>
                <w:sz w:val="24"/>
                <w:szCs w:val="24"/>
                <w14:ligatures w14:val="none"/>
              </w:rPr>
              <w:t>Hs trả lời câu hỏi của GV</w:t>
            </w:r>
          </w:p>
          <w:p w14:paraId="1508E75A"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Trao đổi với nhóm để đi đến thống nhất, điền thông tin vào phiếu học tập số 2.</w:t>
            </w:r>
          </w:p>
          <w:p w14:paraId="11A013C2"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Nhận xét, đánh giá kết quả thực hiện nhiệm vụ học tập.</w:t>
            </w:r>
          </w:p>
          <w:p w14:paraId="4522A576"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Gv nhận xét câu trả lời của học sinh và chốt kiến thức lên màn hình.</w:t>
            </w:r>
          </w:p>
        </w:tc>
        <w:tc>
          <w:tcPr>
            <w:tcW w:w="5080" w:type="dxa"/>
            <w:tcBorders>
              <w:top w:val="single" w:sz="4" w:space="0" w:color="auto"/>
              <w:left w:val="single" w:sz="4" w:space="0" w:color="auto"/>
              <w:bottom w:val="single" w:sz="4" w:space="0" w:color="auto"/>
              <w:right w:val="single" w:sz="4" w:space="0" w:color="auto"/>
            </w:tcBorders>
          </w:tcPr>
          <w:p w14:paraId="5D326B3E"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1. Tác giả</w:t>
            </w:r>
          </w:p>
          <w:p w14:paraId="72491F62"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Tô Hoài (1920-2014) là nhà văn lớn của văn học hiện đại Việt Nam. Ông có nhiều tác phẩm dành cho thiếu nhi.</w:t>
            </w:r>
          </w:p>
          <w:p w14:paraId="7A45E816"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2. Tác phẩm</w:t>
            </w:r>
          </w:p>
          <w:p w14:paraId="66E58D0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a) Thể loại: truyện đồng thoại</w:t>
            </w:r>
          </w:p>
          <w:p w14:paraId="0F5F205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Ngôi kể: ngôi thứ nhất</w:t>
            </w:r>
          </w:p>
          <w:p w14:paraId="4F67FC7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Phương thức biểu đạt: tự sự</w:t>
            </w:r>
          </w:p>
          <w:p w14:paraId="634E870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b) Xuất xứ:</w:t>
            </w:r>
          </w:p>
          <w:p w14:paraId="569DF64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Văn bản được trích từ Chương I, trong Dế Mèn phiêu lưu kí.</w:t>
            </w:r>
          </w:p>
          <w:p w14:paraId="04FE9FA6"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p>
          <w:p w14:paraId="373F5535"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14:ligatures w14:val="none"/>
              </w:rPr>
            </w:pPr>
          </w:p>
        </w:tc>
      </w:tr>
      <w:tr w:rsidR="00CE08DB" w:rsidRPr="00B1100B" w14:paraId="07CB9941" w14:textId="77777777" w:rsidTr="0065535D">
        <w:trPr>
          <w:trHeight w:val="654"/>
        </w:trPr>
        <w:tc>
          <w:tcPr>
            <w:tcW w:w="10327" w:type="dxa"/>
            <w:gridSpan w:val="2"/>
            <w:tcBorders>
              <w:top w:val="single" w:sz="4" w:space="0" w:color="auto"/>
              <w:left w:val="nil"/>
              <w:bottom w:val="nil"/>
              <w:right w:val="nil"/>
            </w:tcBorders>
          </w:tcPr>
          <w:p w14:paraId="1512A834"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II. Tìm hiểu chi tiết</w:t>
            </w:r>
          </w:p>
        </w:tc>
      </w:tr>
      <w:tr w:rsidR="00CE08DB" w:rsidRPr="00B1100B" w14:paraId="4AE2EAD3" w14:textId="77777777" w:rsidTr="0065535D">
        <w:tc>
          <w:tcPr>
            <w:tcW w:w="5247" w:type="dxa"/>
            <w:tcBorders>
              <w:top w:val="single" w:sz="4" w:space="0" w:color="auto"/>
              <w:left w:val="single" w:sz="4" w:space="0" w:color="auto"/>
              <w:bottom w:val="single" w:sz="4" w:space="0" w:color="auto"/>
              <w:right w:val="single" w:sz="4" w:space="0" w:color="auto"/>
            </w:tcBorders>
          </w:tcPr>
          <w:p w14:paraId="28C2F53B" w14:textId="77777777" w:rsidR="00CE08DB" w:rsidRPr="00B1100B" w:rsidRDefault="00CE08DB" w:rsidP="0065535D">
            <w:pPr>
              <w:spacing w:after="0" w:line="240" w:lineRule="auto"/>
              <w:jc w:val="both"/>
              <w:rPr>
                <w:rFonts w:ascii="Times New Roman" w:eastAsia="Calibri" w:hAnsi="Times New Roman" w:cs="Times New Roman"/>
                <w:b/>
                <w:bCs/>
                <w:kern w:val="0"/>
                <w:sz w:val="24"/>
                <w:szCs w:val="24"/>
                <w:lang w:val="vi-VN"/>
                <w14:ligatures w14:val="none"/>
              </w:rPr>
            </w:pPr>
            <w:r w:rsidRPr="00B1100B">
              <w:rPr>
                <w:rFonts w:ascii="Times New Roman" w:eastAsia="Times New Roman" w:hAnsi="Times New Roman" w:cs="Times New Roman"/>
                <w:b/>
                <w:kern w:val="0"/>
                <w:sz w:val="24"/>
                <w:szCs w:val="24"/>
                <w14:ligatures w14:val="none"/>
              </w:rPr>
              <w:t>Đọc trải nghiệm cùng văn bản</w:t>
            </w:r>
          </w:p>
          <w:p w14:paraId="5A46AF2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*GV chuyển giao nhiệm vụ học tập:</w:t>
            </w:r>
          </w:p>
          <w:p w14:paraId="64B93E88"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Gv tổ chức đọc trải nghiệm cùng văn bản theo nhóm từ 4 -5  bạn (có thể gợi ý cách đọc phân vai).</w:t>
            </w:r>
          </w:p>
          <w:p w14:paraId="31A0D46E"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Phát phiếu học tập số 2,3, trước khi cho hs đọc.</w:t>
            </w:r>
          </w:p>
          <w:p w14:paraId="02023E7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Mỗi đoạn kết thúc có câu hỏi suy luận thì tạm dừng 2 phút để suy ngẫm, trao đổi với bạn và điền câu trả lời ngắn gọn vào phiếu học tập.</w:t>
            </w:r>
          </w:p>
          <w:p w14:paraId="2B22AE5A"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Yêu cầu HS chia bố cục của bài và ý chính từng phần của bố cục.</w:t>
            </w:r>
          </w:p>
          <w:p w14:paraId="6C876DB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*HS Thực hiện nhiêm vụ học tập:</w:t>
            </w:r>
          </w:p>
          <w:p w14:paraId="2289E19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Gv nêu yêu cầu giọng đọc, đọc mẫu 1 đoạn. Các nhóm HS đọc trực tiếp vb.(Có thể đọc phân vai ở đoạn đối thoại giữa Dế Mèn, Chị Cốc và Dế Choắt)</w:t>
            </w:r>
          </w:p>
          <w:p w14:paraId="1EA080D4"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lastRenderedPageBreak/>
              <w:t>- Điền các câu trả lời  ngắn gọn vào phiếu học tập số 3.</w:t>
            </w:r>
          </w:p>
          <w:p w14:paraId="0E7AFB1E"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Báo cáo kết quả thực hiện nhiệm vụ học tập:</w:t>
            </w:r>
          </w:p>
          <w:p w14:paraId="1F0066E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xml:space="preserve"> - HS đại diện các nhóm  chia sẻ  kết quả cách hiểu của mình và trao đổi với bạn.</w:t>
            </w:r>
          </w:p>
          <w:p w14:paraId="6D7927F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Nhận xét, đánh giá kết quả thực hiện nhiệm vụ học tập.</w:t>
            </w:r>
          </w:p>
          <w:p w14:paraId="5BFF7D2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Gv nhận xét cách đọc bài của học sinh về thái độ học tập, nhận xét hoạt động đọc của các nhóm.</w:t>
            </w:r>
          </w:p>
          <w:p w14:paraId="7371518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Gv nhận xét phần chia sẻ câu trả lời của học sinh ở phiếu học tập số 3 và chốt kiến thức lên màn hình, hướng dẫn hs ghi kết luận vào phiếu học tập và lưu trong vở.</w:t>
            </w:r>
          </w:p>
          <w:p w14:paraId="5D528F3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Tìm hiểu về bức chân dung tự họa của Dế Mèn</w:t>
            </w:r>
          </w:p>
          <w:p w14:paraId="434E5BF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GV Chuyển giao nhiệm vụ học tập:</w:t>
            </w:r>
          </w:p>
          <w:p w14:paraId="302C25F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GV chia nhóm, mỗi nhóm từ 7-9 HS:</w:t>
            </w:r>
          </w:p>
          <w:p w14:paraId="28BA71B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Yêu cầu HS tìm các chi tiết miêu tả ngoại hình,hành động, ngôn ngữ và tâm trạng của nhân vật Dế Mèn.</w:t>
            </w:r>
          </w:p>
          <w:p w14:paraId="13AA5227"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Qua các chi tiết đó, hãy nhận xét về tính cách Dế Mèn.</w:t>
            </w:r>
          </w:p>
          <w:p w14:paraId="081E6AA1"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Phát họa nhanh chân dung Dế Mèn bằng một bức tranh: Mỗi nhóm sẽ sử dụng giấy A3 để vẽ phác họa chân dung hoặc một hoạt động thể hiện được hình dáng, tính cách của Dế Mèn. Có mô tả phía dưới hoặc bên cạnh bức tranh.</w:t>
            </w:r>
          </w:p>
          <w:p w14:paraId="11ED486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HS thực hiện nhiêm vụ học tập:</w:t>
            </w:r>
          </w:p>
          <w:p w14:paraId="56FF6DC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Các nhóm tìm các chi tiết trong văn bản  miêu tả ngoại hình, hành động, ngôn ngữ , tâm trạng của Dế Mèn để vận dụng vào phác họa một bức tranh chân dung Dế Mèn.</w:t>
            </w:r>
          </w:p>
          <w:p w14:paraId="2024889A"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Viết mô tả hình dáng, tính cách của Dế Mèn ở dưới bức tranh.</w:t>
            </w:r>
          </w:p>
          <w:p w14:paraId="34992CBA"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Nhận xét về ngoại hình và tính cách Dế Mèn.</w:t>
            </w:r>
          </w:p>
          <w:p w14:paraId="7355988F"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Báo cáo kết quả thực hiện nhiệm vụ học tập:</w:t>
            </w:r>
          </w:p>
          <w:p w14:paraId="35CAA09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xml:space="preserve">- Các nhóm treo tranh của mình và tham khảo tranh của các nhóm khác. </w:t>
            </w:r>
          </w:p>
          <w:p w14:paraId="3980417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Lần lượt đại diện của từng nhóm lên thuyết trình sản phẩm của nhóm mình, các nhóm khác tranh luận, phản biện, đánh giá.</w:t>
            </w:r>
          </w:p>
          <w:p w14:paraId="085D1076"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Nhận xét, đánh giá kết quả thực hiện nhiệm vụ học tập.</w:t>
            </w:r>
          </w:p>
          <w:p w14:paraId="754D2D3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Gv nhận xét sản phẩm của từng nhóm và chốt kiến thức về ngoại hình và tính cách Dế Mèn lên màn hình.</w:t>
            </w:r>
          </w:p>
          <w:p w14:paraId="2CCDB47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Tìm hiểu về bài học đường đời đầu tiên</w:t>
            </w:r>
          </w:p>
          <w:p w14:paraId="6A8FEB8D" w14:textId="77777777" w:rsidR="00CE08DB" w:rsidRPr="00B1100B" w:rsidRDefault="00CE08DB" w:rsidP="0065535D">
            <w:pPr>
              <w:autoSpaceDE w:val="0"/>
              <w:autoSpaceDN w:val="0"/>
              <w:adjustRightInd w:val="0"/>
              <w:spacing w:after="0" w:line="240" w:lineRule="auto"/>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*GV chuyển giao nhiệm vụ học tập:</w:t>
            </w:r>
          </w:p>
          <w:p w14:paraId="2E4C6946" w14:textId="77777777" w:rsidR="00CE08DB" w:rsidRPr="00B1100B" w:rsidRDefault="00CE08DB" w:rsidP="0065535D">
            <w:pPr>
              <w:autoSpaceDE w:val="0"/>
              <w:autoSpaceDN w:val="0"/>
              <w:adjustRightInd w:val="0"/>
              <w:spacing w:after="0" w:line="240" w:lineRule="auto"/>
              <w:rPr>
                <w:rFonts w:ascii="Times New Roman" w:eastAsia="Times New Roman" w:hAnsi="Times New Roman" w:cs="Times New Roman"/>
                <w:kern w:val="0"/>
                <w:sz w:val="24"/>
                <w:szCs w:val="24"/>
                <w:lang w:val="vi-VN"/>
                <w14:ligatures w14:val="none"/>
              </w:rPr>
            </w:pPr>
          </w:p>
          <w:p w14:paraId="446F6F3B"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xml:space="preserve">- Gv cho hs thực hiện thảo luận nhóm đôi nhóm đôi. </w:t>
            </w:r>
          </w:p>
          <w:p w14:paraId="020B0B3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Yêu cầu học sinh đọc và điền vào phiếu học tập số 4,5,6 về ngoại hình và tính cách của Dế Choắt; lời đối thoại của Mèn và Choắt; bài học đường đời đầu tiên.</w:t>
            </w:r>
          </w:p>
          <w:p w14:paraId="7CBB1712"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Sử dụng kĩ thuật động não  để  hướng HS tìm hiểu về bài học đường đời đầu tiên của Dế Mèn:</w:t>
            </w:r>
          </w:p>
          <w:p w14:paraId="30710DA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Dế Mèn gây sự với ai?</w:t>
            </w:r>
          </w:p>
          <w:p w14:paraId="7C263AE6"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Nguyên nhân Dế Mèn gây sự với chị Cốc?</w:t>
            </w:r>
          </w:p>
          <w:p w14:paraId="61AE8B5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Trêu chị Cốc xong, Dế Mèn có hành động như thế nào?</w:t>
            </w:r>
          </w:p>
          <w:p w14:paraId="0024067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Hậu quả của hành động ấy?</w:t>
            </w:r>
          </w:p>
          <w:p w14:paraId="01179FE7"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Thái độ Dế Mèn sau khi hậu quả xảy ra như thế nào?</w:t>
            </w:r>
          </w:p>
          <w:p w14:paraId="025E10A7"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Bài học rút ra được là gì?</w:t>
            </w:r>
          </w:p>
          <w:p w14:paraId="6DB18D33"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HS thực hiện nhiêm vụ học tập:</w:t>
            </w:r>
          </w:p>
          <w:p w14:paraId="4F82DB5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xml:space="preserve">- Hs thực hiện nhóm đôi, đọc văn bản, điền vào phiếu học tập số 4,5,6 và trả lời các câu hỏi của GV. </w:t>
            </w:r>
          </w:p>
          <w:p w14:paraId="6A253BBF"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Báo cáo kết quả thực hiện nhiệm vụ học tập:</w:t>
            </w:r>
          </w:p>
          <w:p w14:paraId="3171EF7F"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HS báo cáo kết quả các phiếu học tập 4,5,6.</w:t>
            </w:r>
          </w:p>
          <w:p w14:paraId="7AFD9E32"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HS chia sẻ kết quả cách hiểu của mình với các bạn</w:t>
            </w:r>
          </w:p>
          <w:p w14:paraId="6EAAD3C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Rút ra bài học đường đời đầu tiên của Dế Mèn.</w:t>
            </w:r>
          </w:p>
          <w:p w14:paraId="2A8C788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Nhận xét, đánh giá kết quả thực hiện nhiệm vụ học tập.</w:t>
            </w:r>
          </w:p>
          <w:p w14:paraId="69F996A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Gv nhận xét phần chia sẻ câu trả lời của học sinh và chốt kiến thức lên màn hình,  Hướng dẫn hs ghi kết luận vào phiếu học tập 4,5,6 và lưu trong vở..</w:t>
            </w:r>
          </w:p>
          <w:p w14:paraId="27159847"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kern w:val="0"/>
                <w:sz w:val="24"/>
                <w:szCs w:val="24"/>
                <w:lang w:val="vi-VN"/>
                <w14:ligatures w14:val="none"/>
              </w:rPr>
            </w:pPr>
          </w:p>
        </w:tc>
        <w:tc>
          <w:tcPr>
            <w:tcW w:w="5080" w:type="dxa"/>
            <w:tcBorders>
              <w:top w:val="single" w:sz="4" w:space="0" w:color="auto"/>
              <w:left w:val="single" w:sz="4" w:space="0" w:color="auto"/>
              <w:bottom w:val="single" w:sz="4" w:space="0" w:color="auto"/>
              <w:right w:val="single" w:sz="4" w:space="0" w:color="auto"/>
            </w:tcBorders>
          </w:tcPr>
          <w:p w14:paraId="027FAF31"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lastRenderedPageBreak/>
              <w:t>1. Đọc, tìm hiểu chú thích, bố cục</w:t>
            </w:r>
          </w:p>
          <w:p w14:paraId="7770A4A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a) Đọc và tìm hiểu các chú thích</w:t>
            </w:r>
          </w:p>
          <w:p w14:paraId="3769307A"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b) Bố cục</w:t>
            </w:r>
            <w:r w:rsidRPr="00B1100B">
              <w:rPr>
                <w:rFonts w:ascii="Times New Roman" w:eastAsia="Times New Roman" w:hAnsi="Times New Roman" w:cs="Times New Roman"/>
                <w:b/>
                <w:kern w:val="0"/>
                <w:sz w:val="24"/>
                <w:szCs w:val="24"/>
                <w:lang w:val="vi-VN"/>
                <w14:ligatures w14:val="none"/>
              </w:rPr>
              <w:t xml:space="preserve">: </w:t>
            </w:r>
            <w:r w:rsidRPr="00B1100B">
              <w:rPr>
                <w:rFonts w:ascii="Times New Roman" w:eastAsia="Times New Roman" w:hAnsi="Times New Roman" w:cs="Times New Roman"/>
                <w:kern w:val="0"/>
                <w:sz w:val="24"/>
                <w:szCs w:val="24"/>
                <w:lang w:val="vi-VN"/>
                <w14:ligatures w14:val="none"/>
              </w:rPr>
              <w:t>Văn bản chia làm 2 phần</w:t>
            </w:r>
          </w:p>
          <w:p w14:paraId="59757D5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Phần 1: Từ đầu  … sắp đứng đầu thiên hạ rồi: Bức chân dung tự họa của Dế Mèn.</w:t>
            </w:r>
          </w:p>
          <w:p w14:paraId="0B55E486"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Phần 2: phần còn lại: Bài học đường đời đầu tiên.</w:t>
            </w:r>
          </w:p>
          <w:p w14:paraId="792C967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3E95060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761540B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286178B7"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3E60C73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21C8694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207C3EE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598724C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3099AFF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13017FB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3B8E2EA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58A1ABD1"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4D494C43"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0FFF904B"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5A4F3A94"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2C87157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5550081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7A53569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6A2D987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723F4E0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01A0FD8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182A99C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355A458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632B2AE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p>
          <w:p w14:paraId="0A196E4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2. Bức chân dung tự họa của Dế Mèn</w:t>
            </w:r>
          </w:p>
          <w:p w14:paraId="0CA80B6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Dế Mèn là một chàng dế thanh niên cường tráng, trẻ trung, khỏe đẹp, tự tin, yêu đời nhưng tính tình còn kiêu căng, xốc nổi.</w:t>
            </w:r>
          </w:p>
          <w:p w14:paraId="25CA736B" w14:textId="77777777" w:rsidR="00CE08DB" w:rsidRPr="00B1100B" w:rsidRDefault="00CE08DB" w:rsidP="0065535D">
            <w:pPr>
              <w:autoSpaceDE w:val="0"/>
              <w:autoSpaceDN w:val="0"/>
              <w:adjustRightInd w:val="0"/>
              <w:spacing w:after="0" w:line="240" w:lineRule="auto"/>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noProof/>
                <w:kern w:val="0"/>
                <w:sz w:val="24"/>
                <w:szCs w:val="24"/>
                <w14:ligatures w14:val="none"/>
              </w:rPr>
              <w:drawing>
                <wp:inline distT="0" distB="0" distL="0" distR="0" wp14:anchorId="3BB1F0F2" wp14:editId="347542D1">
                  <wp:extent cx="3108960" cy="2057400"/>
                  <wp:effectExtent l="0" t="0" r="0" b="0"/>
                  <wp:docPr id="1988363116" name="Picture 5" descr="A cartoon of a bug with a speech bub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363116" name="Picture 5" descr="A cartoon of a bug with a speech bubb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08960" cy="2057400"/>
                          </a:xfrm>
                          <a:prstGeom prst="rect">
                            <a:avLst/>
                          </a:prstGeom>
                          <a:noFill/>
                          <a:ln>
                            <a:noFill/>
                          </a:ln>
                        </pic:spPr>
                      </pic:pic>
                    </a:graphicData>
                  </a:graphic>
                </wp:inline>
              </w:drawing>
            </w:r>
          </w:p>
          <w:p w14:paraId="62BA9328"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2AAC43B8"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2DAEA9AF"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20B06F20"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2BA3DC38"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48440FA8"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76198C86"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4D30F17B"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69ACDED0"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27ECB751"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3F416B87"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4BC6F05C"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29FFDCDA"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57C87275"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3FDBD57C"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6F99CDDC"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7A7B6CA0" w14:textId="77777777" w:rsidR="00CE08DB" w:rsidRPr="00B1100B" w:rsidRDefault="00CE08DB" w:rsidP="0065535D">
            <w:pPr>
              <w:spacing w:after="0" w:line="240" w:lineRule="auto"/>
              <w:rPr>
                <w:rFonts w:ascii="Times New Roman" w:eastAsia="Times New Roman" w:hAnsi="Times New Roman" w:cs="Times New Roman"/>
                <w:kern w:val="0"/>
                <w:sz w:val="24"/>
                <w:szCs w:val="24"/>
                <w14:ligatures w14:val="none"/>
              </w:rPr>
            </w:pPr>
          </w:p>
          <w:p w14:paraId="6C033221" w14:textId="77777777" w:rsidR="00CE08DB" w:rsidRPr="00B1100B" w:rsidRDefault="00CE08DB" w:rsidP="0065535D">
            <w:pPr>
              <w:spacing w:after="0" w:line="240" w:lineRule="auto"/>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3. Bài học đường đời đầu tiên</w:t>
            </w:r>
          </w:p>
          <w:p w14:paraId="51A70D81" w14:textId="77777777" w:rsidR="00CE08DB" w:rsidRPr="00B1100B" w:rsidRDefault="00CE08DB" w:rsidP="0065535D">
            <w:pPr>
              <w:autoSpaceDE w:val="0"/>
              <w:autoSpaceDN w:val="0"/>
              <w:adjustRightInd w:val="0"/>
              <w:spacing w:after="0" w:line="240" w:lineRule="auto"/>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 Dế Mèn đối với Dế Choắt</w:t>
            </w:r>
            <w:r w:rsidRPr="00B1100B">
              <w:rPr>
                <w:rFonts w:ascii="Times New Roman" w:eastAsia="Times New Roman" w:hAnsi="Times New Roman" w:cs="Times New Roman"/>
                <w:kern w:val="0"/>
                <w:sz w:val="24"/>
                <w:szCs w:val="24"/>
                <w:lang w:val="vi-VN"/>
                <w14:ligatures w14:val="none"/>
              </w:rPr>
              <w:t xml:space="preserve">: </w:t>
            </w:r>
          </w:p>
          <w:p w14:paraId="10BDEEE6" w14:textId="77777777" w:rsidR="00CE08DB" w:rsidRPr="00B1100B" w:rsidRDefault="00CE08DB" w:rsidP="0065535D">
            <w:pPr>
              <w:spacing w:after="0" w:line="240" w:lineRule="auto"/>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xml:space="preserve"> Dế Mèn là kẻ trịnh thượng, ích kỉ, coi thường và bắt nạt bạn.</w:t>
            </w:r>
          </w:p>
          <w:p w14:paraId="6182A9A5" w14:textId="77777777" w:rsidR="00CE08DB" w:rsidRPr="00B1100B" w:rsidRDefault="00CE08DB" w:rsidP="0065535D">
            <w:pPr>
              <w:spacing w:after="0" w:line="240" w:lineRule="auto"/>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 Dế Mèn trêu chị Cốc:</w:t>
            </w:r>
          </w:p>
          <w:p w14:paraId="6CB312B4" w14:textId="77777777" w:rsidR="00CE08DB" w:rsidRPr="00B1100B" w:rsidRDefault="00CE08DB" w:rsidP="0065535D">
            <w:pPr>
              <w:spacing w:after="0" w:line="240" w:lineRule="auto"/>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Dế Mèn là kẻ nghịch ranh, huênh hoang nhưng hèn nhát.</w:t>
            </w:r>
          </w:p>
          <w:p w14:paraId="2CE17595" w14:textId="77777777" w:rsidR="00CE08DB" w:rsidRPr="00B1100B" w:rsidRDefault="00CE08DB" w:rsidP="0065535D">
            <w:pPr>
              <w:spacing w:after="0" w:line="240" w:lineRule="auto"/>
              <w:rPr>
                <w:rFonts w:ascii="Times New Roman" w:eastAsia="Times New Roman" w:hAnsi="Times New Roman" w:cs="Times New Roman"/>
                <w:b/>
                <w:kern w:val="0"/>
                <w:sz w:val="24"/>
                <w:szCs w:val="24"/>
                <w:lang w:val="vi-VN"/>
                <w14:ligatures w14:val="none"/>
              </w:rPr>
            </w:pPr>
            <w:r w:rsidRPr="00B1100B">
              <w:rPr>
                <w:rFonts w:ascii="Times New Roman" w:eastAsia="Times New Roman" w:hAnsi="Times New Roman" w:cs="Times New Roman"/>
                <w:b/>
                <w:kern w:val="0"/>
                <w:sz w:val="24"/>
                <w:szCs w:val="24"/>
                <w:lang w:val="vi-VN"/>
                <w14:ligatures w14:val="none"/>
              </w:rPr>
              <w:t>- Hậu quả:</w:t>
            </w:r>
          </w:p>
          <w:p w14:paraId="6068A813" w14:textId="77777777" w:rsidR="00CE08DB" w:rsidRPr="00B1100B" w:rsidRDefault="00CE08DB" w:rsidP="0065535D">
            <w:pPr>
              <w:spacing w:after="0" w:line="240" w:lineRule="auto"/>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Dế Choắt bị chị Cốc mổ chết thảm thương.</w:t>
            </w:r>
          </w:p>
          <w:p w14:paraId="2A04BDAA" w14:textId="77777777" w:rsidR="00CE08DB" w:rsidRPr="00B1100B" w:rsidRDefault="00CE08DB" w:rsidP="0065535D">
            <w:pPr>
              <w:spacing w:after="0" w:line="240" w:lineRule="auto"/>
              <w:rPr>
                <w:rFonts w:ascii="Times New Roman" w:eastAsia="Times New Roman" w:hAnsi="Times New Roman" w:cs="Times New Roman"/>
                <w:kern w:val="0"/>
                <w:sz w:val="24"/>
                <w:szCs w:val="24"/>
                <w:lang w:val="vi-VN"/>
                <w14:ligatures w14:val="none"/>
              </w:rPr>
            </w:pPr>
            <w:r w:rsidRPr="00B1100B">
              <w:rPr>
                <w:rFonts w:ascii="Times New Roman" w:eastAsia="Times New Roman" w:hAnsi="Times New Roman" w:cs="Times New Roman"/>
                <w:kern w:val="0"/>
                <w:sz w:val="24"/>
                <w:szCs w:val="24"/>
                <w:lang w:val="vi-VN"/>
                <w14:ligatures w14:val="none"/>
              </w:rPr>
              <w:t xml:space="preserve"> Dế Mèn ăn năn, hối lỗi, thức tỉnh lương tâm.</w:t>
            </w:r>
          </w:p>
          <w:p w14:paraId="12ECF7A8" w14:textId="77777777" w:rsidR="00CE08DB" w:rsidRPr="00B1100B" w:rsidRDefault="00CE08DB" w:rsidP="0065535D">
            <w:pPr>
              <w:autoSpaceDE w:val="0"/>
              <w:autoSpaceDN w:val="0"/>
              <w:adjustRightInd w:val="0"/>
              <w:spacing w:after="0" w:line="240" w:lineRule="auto"/>
              <w:rPr>
                <w:rFonts w:ascii="Times New Roman" w:eastAsia="Times New Roman" w:hAnsi="Times New Roman" w:cs="Times New Roman"/>
                <w:b/>
                <w:noProof/>
                <w:kern w:val="0"/>
                <w:sz w:val="24"/>
                <w:szCs w:val="24"/>
                <w:lang w:val="vi-VN"/>
                <w14:ligatures w14:val="none"/>
              </w:rPr>
            </w:pPr>
            <w:r w:rsidRPr="00B1100B">
              <w:rPr>
                <w:rFonts w:ascii="Times New Roman" w:eastAsia="Times New Roman" w:hAnsi="Times New Roman" w:cs="Times New Roman"/>
                <w:b/>
                <w:noProof/>
                <w:kern w:val="0"/>
                <w:sz w:val="24"/>
                <w:szCs w:val="24"/>
                <w:lang w:val="vi-VN"/>
                <w14:ligatures w14:val="none"/>
              </w:rPr>
              <w:t>- Bài học được rút ra</w:t>
            </w:r>
          </w:p>
          <w:p w14:paraId="27E593CB" w14:textId="77777777" w:rsidR="00CE08DB" w:rsidRPr="00B1100B" w:rsidRDefault="00CE08DB" w:rsidP="0065535D">
            <w:pPr>
              <w:spacing w:after="0" w:line="240" w:lineRule="auto"/>
              <w:ind w:left="-108" w:right="739"/>
              <w:jc w:val="both"/>
              <w:rPr>
                <w:rFonts w:ascii="Times New Roman" w:eastAsia="Times New Roman" w:hAnsi="Times New Roman" w:cs="Times New Roman"/>
                <w:b/>
                <w:iCs/>
                <w:kern w:val="0"/>
                <w:sz w:val="24"/>
                <w:szCs w:val="24"/>
                <w:lang w:val="vi-VN"/>
                <w14:ligatures w14:val="none"/>
              </w:rPr>
            </w:pPr>
            <w:r w:rsidRPr="00B1100B">
              <w:rPr>
                <w:rFonts w:ascii="Times New Roman" w:eastAsia="Times New Roman" w:hAnsi="Times New Roman" w:cs="Times New Roman"/>
                <w:b/>
                <w:noProof/>
                <w:kern w:val="0"/>
                <w:sz w:val="24"/>
                <w:szCs w:val="24"/>
                <w:lang w:val="vi-VN"/>
                <w14:ligatures w14:val="none"/>
              </w:rPr>
              <w:t xml:space="preserve">- </w:t>
            </w:r>
            <w:r w:rsidRPr="00B1100B">
              <w:rPr>
                <w:rFonts w:ascii="Times New Roman" w:eastAsia="Times New Roman" w:hAnsi="Times New Roman" w:cs="Times New Roman"/>
                <w:b/>
                <w:iCs/>
                <w:kern w:val="0"/>
                <w:sz w:val="24"/>
                <w:szCs w:val="24"/>
                <w:lang w:val="vi-VN"/>
                <w14:ligatures w14:val="none"/>
              </w:rPr>
              <w:t xml:space="preserve"> </w:t>
            </w:r>
            <w:r w:rsidRPr="00B1100B">
              <w:rPr>
                <w:rFonts w:ascii="Times New Roman" w:eastAsia="Times New Roman" w:hAnsi="Times New Roman" w:cs="Times New Roman"/>
                <w:iCs/>
                <w:kern w:val="0"/>
                <w:sz w:val="24"/>
                <w:szCs w:val="24"/>
                <w:lang w:val="vi-VN"/>
                <w14:ligatures w14:val="none"/>
              </w:rPr>
              <w:t>Kẻ kiêu căng có thể làm hại người khác, khiến mình phải ân hận suốt đời.</w:t>
            </w:r>
          </w:p>
          <w:p w14:paraId="2D638938" w14:textId="77777777" w:rsidR="00CE08DB" w:rsidRPr="00B1100B" w:rsidRDefault="00CE08DB" w:rsidP="0065535D">
            <w:pPr>
              <w:spacing w:after="0" w:line="240" w:lineRule="auto"/>
              <w:rPr>
                <w:rFonts w:ascii="Times New Roman" w:eastAsia="Times New Roman" w:hAnsi="Times New Roman" w:cs="Times New Roman"/>
                <w:iCs/>
                <w:kern w:val="0"/>
                <w:sz w:val="24"/>
                <w:szCs w:val="24"/>
                <w:lang w:val="vi-VN"/>
                <w14:ligatures w14:val="none"/>
              </w:rPr>
            </w:pPr>
            <w:r w:rsidRPr="00B1100B">
              <w:rPr>
                <w:rFonts w:ascii="Times New Roman" w:eastAsia="Times New Roman" w:hAnsi="Times New Roman" w:cs="Times New Roman"/>
                <w:iCs/>
                <w:kern w:val="0"/>
                <w:sz w:val="24"/>
                <w:szCs w:val="24"/>
                <w:lang w:val="vi-VN"/>
                <w14:ligatures w14:val="none"/>
              </w:rPr>
              <w:t>-</w:t>
            </w:r>
            <w:r w:rsidRPr="00B1100B">
              <w:rPr>
                <w:rFonts w:ascii="Times New Roman" w:eastAsia="Times New Roman" w:hAnsi="Times New Roman" w:cs="Times New Roman"/>
                <w:b/>
                <w:iCs/>
                <w:kern w:val="0"/>
                <w:sz w:val="24"/>
                <w:szCs w:val="24"/>
                <w:lang w:val="vi-VN"/>
                <w14:ligatures w14:val="none"/>
              </w:rPr>
              <w:t xml:space="preserve"> </w:t>
            </w:r>
            <w:r w:rsidRPr="00B1100B">
              <w:rPr>
                <w:rFonts w:ascii="Times New Roman" w:eastAsia="Times New Roman" w:hAnsi="Times New Roman" w:cs="Times New Roman"/>
                <w:iCs/>
                <w:kern w:val="0"/>
                <w:sz w:val="24"/>
                <w:szCs w:val="24"/>
                <w:lang w:val="vi-VN"/>
                <w14:ligatures w14:val="none"/>
              </w:rPr>
              <w:t>Nên sống đoàn kết, khiêm tốn thân ái với mọi người.</w:t>
            </w:r>
          </w:p>
          <w:p w14:paraId="5E940534" w14:textId="77777777" w:rsidR="00CE08DB" w:rsidRPr="00B1100B" w:rsidRDefault="00CE08DB" w:rsidP="0065535D">
            <w:pPr>
              <w:spacing w:after="0" w:line="240" w:lineRule="auto"/>
              <w:rPr>
                <w:rFonts w:ascii="Times New Roman" w:eastAsia="Times New Roman" w:hAnsi="Times New Roman" w:cs="Times New Roman"/>
                <w:iCs/>
                <w:kern w:val="0"/>
                <w:sz w:val="24"/>
                <w:szCs w:val="24"/>
                <w:lang w:val="vi-VN"/>
                <w14:ligatures w14:val="none"/>
              </w:rPr>
            </w:pPr>
          </w:p>
          <w:p w14:paraId="6F989040" w14:textId="77777777" w:rsidR="00CE08DB" w:rsidRPr="00B1100B" w:rsidRDefault="00CE08DB" w:rsidP="0065535D">
            <w:pPr>
              <w:spacing w:after="0" w:line="240" w:lineRule="auto"/>
              <w:rPr>
                <w:rFonts w:ascii="Times New Roman" w:eastAsia="Calibri" w:hAnsi="Times New Roman" w:cs="Times New Roman"/>
                <w:b/>
                <w:kern w:val="0"/>
                <w:sz w:val="24"/>
                <w:szCs w:val="24"/>
                <w:lang w:val="vi-VN"/>
                <w14:ligatures w14:val="none"/>
              </w:rPr>
            </w:pPr>
          </w:p>
        </w:tc>
      </w:tr>
      <w:tr w:rsidR="00CE08DB" w:rsidRPr="00B1100B" w14:paraId="7CC98807" w14:textId="77777777" w:rsidTr="0065535D">
        <w:tc>
          <w:tcPr>
            <w:tcW w:w="10327" w:type="dxa"/>
            <w:gridSpan w:val="2"/>
            <w:tcBorders>
              <w:top w:val="single" w:sz="4" w:space="0" w:color="auto"/>
              <w:left w:val="single" w:sz="4" w:space="0" w:color="auto"/>
              <w:bottom w:val="single" w:sz="4" w:space="0" w:color="auto"/>
              <w:right w:val="single" w:sz="4" w:space="0" w:color="auto"/>
            </w:tcBorders>
          </w:tcPr>
          <w:p w14:paraId="7E5778FD"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lang w:val="vi-VN"/>
                <w14:ligatures w14:val="none"/>
              </w:rPr>
              <w:lastRenderedPageBreak/>
              <w:t xml:space="preserve">                                                  </w:t>
            </w:r>
            <w:r w:rsidRPr="00B1100B">
              <w:rPr>
                <w:rFonts w:ascii="Times New Roman" w:eastAsia="Times New Roman" w:hAnsi="Times New Roman" w:cs="Times New Roman"/>
                <w:b/>
                <w:kern w:val="0"/>
                <w:sz w:val="24"/>
                <w:szCs w:val="24"/>
                <w14:ligatures w14:val="none"/>
              </w:rPr>
              <w:t>III. Tổng kết</w:t>
            </w:r>
          </w:p>
        </w:tc>
      </w:tr>
      <w:tr w:rsidR="00CE08DB" w:rsidRPr="00B1100B" w14:paraId="5AEA396C" w14:textId="77777777" w:rsidTr="0065535D">
        <w:trPr>
          <w:trHeight w:val="1549"/>
        </w:trPr>
        <w:tc>
          <w:tcPr>
            <w:tcW w:w="5247" w:type="dxa"/>
            <w:tcBorders>
              <w:top w:val="single" w:sz="4" w:space="0" w:color="auto"/>
              <w:left w:val="single" w:sz="4" w:space="0" w:color="auto"/>
              <w:bottom w:val="single" w:sz="4" w:space="0" w:color="auto"/>
              <w:right w:val="single" w:sz="4" w:space="0" w:color="auto"/>
            </w:tcBorders>
          </w:tcPr>
          <w:p w14:paraId="5A747A24" w14:textId="77777777" w:rsidR="00CE08DB" w:rsidRPr="00B1100B" w:rsidRDefault="00CE08DB" w:rsidP="0065535D">
            <w:pPr>
              <w:autoSpaceDE w:val="0"/>
              <w:autoSpaceDN w:val="0"/>
              <w:adjustRightInd w:val="0"/>
              <w:spacing w:after="0" w:line="240" w:lineRule="auto"/>
              <w:ind w:right="-57"/>
              <w:jc w:val="both"/>
              <w:rPr>
                <w:rFonts w:ascii="Times New Roman" w:eastAsia="Calibri"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GV Chuyển giao nhiệm vụ học tập:</w:t>
            </w:r>
          </w:p>
          <w:p w14:paraId="417E8BD2" w14:textId="77777777" w:rsidR="00CE08DB" w:rsidRPr="00B1100B" w:rsidRDefault="00CE08DB" w:rsidP="0065535D">
            <w:pPr>
              <w:autoSpaceDE w:val="0"/>
              <w:autoSpaceDN w:val="0"/>
              <w:adjustRightInd w:val="0"/>
              <w:spacing w:after="0" w:line="240" w:lineRule="auto"/>
              <w:ind w:right="-57"/>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(Dùng kĩ thuật trình bày một phút)</w:t>
            </w:r>
          </w:p>
          <w:p w14:paraId="2EC6E1D7" w14:textId="77777777" w:rsidR="00CE08DB" w:rsidRPr="00B1100B" w:rsidRDefault="00CE08DB" w:rsidP="0065535D">
            <w:pPr>
              <w:autoSpaceDE w:val="0"/>
              <w:autoSpaceDN w:val="0"/>
              <w:adjustRightInd w:val="0"/>
              <w:spacing w:after="0" w:line="240" w:lineRule="auto"/>
              <w:ind w:left="-142"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Giáo viên hướng dẫn học sinh trả lời câu hỏi:</w:t>
            </w:r>
          </w:p>
          <w:p w14:paraId="1ED2B3D3" w14:textId="77777777" w:rsidR="00CE08DB" w:rsidRPr="00B1100B" w:rsidRDefault="00CE08DB" w:rsidP="0065535D">
            <w:pPr>
              <w:autoSpaceDE w:val="0"/>
              <w:autoSpaceDN w:val="0"/>
              <w:adjustRightInd w:val="0"/>
              <w:spacing w:after="0" w:line="240" w:lineRule="auto"/>
              <w:ind w:left="-142" w:right="-57" w:firstLine="284"/>
              <w:jc w:val="both"/>
              <w:rPr>
                <w:rFonts w:ascii="Times New Roman" w:eastAsia="Times New Roman" w:hAnsi="Times New Roman" w:cs="Times New Roman"/>
                <w:bCs/>
                <w:kern w:val="0"/>
                <w:sz w:val="24"/>
                <w:szCs w:val="24"/>
                <w14:ligatures w14:val="none"/>
              </w:rPr>
            </w:pPr>
          </w:p>
          <w:p w14:paraId="14495A68" w14:textId="77777777" w:rsidR="00CE08DB" w:rsidRPr="00B1100B" w:rsidRDefault="00CE08DB" w:rsidP="0065535D">
            <w:pPr>
              <w:autoSpaceDE w:val="0"/>
              <w:autoSpaceDN w:val="0"/>
              <w:adjustRightInd w:val="0"/>
              <w:spacing w:after="0" w:line="240" w:lineRule="auto"/>
              <w:ind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Nội dung chính của văn bản này là gì?</w:t>
            </w:r>
          </w:p>
          <w:p w14:paraId="5D1DF676" w14:textId="77777777" w:rsidR="00CE08DB" w:rsidRPr="00B1100B" w:rsidRDefault="00CE08DB" w:rsidP="0065535D">
            <w:pPr>
              <w:autoSpaceDE w:val="0"/>
              <w:autoSpaceDN w:val="0"/>
              <w:adjustRightInd w:val="0"/>
              <w:spacing w:after="0" w:line="240" w:lineRule="auto"/>
              <w:ind w:left="-142"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 Tác giả sử dụng biện pháp tu từ gì để miêu tả nhân vật? tác dụng của biện pháp tu từ ấy đối với văn bản?</w:t>
            </w:r>
          </w:p>
          <w:p w14:paraId="6184ECEC" w14:textId="77777777" w:rsidR="00CE08DB" w:rsidRPr="00B1100B" w:rsidRDefault="00CE08DB" w:rsidP="0065535D">
            <w:pPr>
              <w:autoSpaceDE w:val="0"/>
              <w:autoSpaceDN w:val="0"/>
              <w:adjustRightInd w:val="0"/>
              <w:spacing w:after="0" w:line="240" w:lineRule="auto"/>
              <w:ind w:left="-142"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  Em hãy nhận xét về cách miêu tả nhân vật của tác giả?</w:t>
            </w:r>
          </w:p>
          <w:p w14:paraId="438214B1" w14:textId="77777777" w:rsidR="00CE08DB" w:rsidRPr="00B1100B" w:rsidRDefault="00CE08DB" w:rsidP="0065535D">
            <w:pPr>
              <w:autoSpaceDE w:val="0"/>
              <w:autoSpaceDN w:val="0"/>
              <w:adjustRightInd w:val="0"/>
              <w:spacing w:after="0" w:line="240" w:lineRule="auto"/>
              <w:ind w:left="-142"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 Văn bản được kể bằng ngôi thứ mấy? nêu tác dụng của ngôi kể?</w:t>
            </w:r>
          </w:p>
          <w:p w14:paraId="7060A6E9" w14:textId="77777777" w:rsidR="00CE08DB" w:rsidRPr="00B1100B" w:rsidRDefault="00CE08DB" w:rsidP="0065535D">
            <w:pPr>
              <w:autoSpaceDE w:val="0"/>
              <w:autoSpaceDN w:val="0"/>
              <w:adjustRightInd w:val="0"/>
              <w:spacing w:after="0" w:line="240" w:lineRule="auto"/>
              <w:ind w:left="-142"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 Văn bản muốn gửi  gắm cho người đọc những bài học gì?</w:t>
            </w:r>
          </w:p>
          <w:p w14:paraId="46F025F7" w14:textId="77777777" w:rsidR="00CE08DB" w:rsidRPr="00B1100B" w:rsidRDefault="00CE08DB" w:rsidP="0065535D">
            <w:pPr>
              <w:autoSpaceDE w:val="0"/>
              <w:autoSpaceDN w:val="0"/>
              <w:adjustRightInd w:val="0"/>
              <w:spacing w:after="0" w:line="240" w:lineRule="auto"/>
              <w:ind w:left="-142"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 HS</w:t>
            </w:r>
            <w:r w:rsidRPr="00B1100B">
              <w:rPr>
                <w:rFonts w:ascii="Times New Roman" w:eastAsia="Times New Roman" w:hAnsi="Times New Roman" w:cs="Times New Roman"/>
                <w:b/>
                <w:bCs/>
                <w:kern w:val="0"/>
                <w:sz w:val="24"/>
                <w:szCs w:val="24"/>
                <w14:ligatures w14:val="none"/>
              </w:rPr>
              <w:t xml:space="preserve"> thực hiện nhiệm vụ học tập:</w:t>
            </w:r>
          </w:p>
          <w:p w14:paraId="05ED4F2C" w14:textId="77777777" w:rsidR="00CE08DB" w:rsidRPr="00B1100B" w:rsidRDefault="00CE08DB" w:rsidP="0065535D">
            <w:pPr>
              <w:autoSpaceDE w:val="0"/>
              <w:autoSpaceDN w:val="0"/>
              <w:adjustRightInd w:val="0"/>
              <w:spacing w:after="0" w:line="240" w:lineRule="auto"/>
              <w:ind w:left="-142" w:right="-57" w:firstLine="284"/>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Hs suy nghĩ, trả lời.</w:t>
            </w:r>
          </w:p>
          <w:p w14:paraId="7C0307AC" w14:textId="77777777" w:rsidR="00CE08DB" w:rsidRPr="00B1100B" w:rsidRDefault="00CE08DB" w:rsidP="0065535D">
            <w:pPr>
              <w:autoSpaceDE w:val="0"/>
              <w:autoSpaceDN w:val="0"/>
              <w:adjustRightInd w:val="0"/>
              <w:spacing w:after="0" w:line="240" w:lineRule="auto"/>
              <w:ind w:left="-142" w:right="-57" w:firstLine="3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Báo cáo kết quả thực hiện nhiệm vụ học tập</w:t>
            </w:r>
          </w:p>
          <w:p w14:paraId="1B4A56A2" w14:textId="77777777" w:rsidR="00CE08DB" w:rsidRPr="00B1100B" w:rsidRDefault="00CE08DB" w:rsidP="0065535D">
            <w:pPr>
              <w:autoSpaceDE w:val="0"/>
              <w:autoSpaceDN w:val="0"/>
              <w:adjustRightInd w:val="0"/>
              <w:spacing w:after="0" w:line="240" w:lineRule="auto"/>
              <w:ind w:left="-142" w:right="-57" w:firstLine="284"/>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lastRenderedPageBreak/>
              <w:t>Hs chia sẻ với giáo viên và cả lớp về câu trả lời của mình và nhận xét, đánh giá câu trả lời của bạn</w:t>
            </w:r>
          </w:p>
          <w:p w14:paraId="0DEA5627" w14:textId="77777777" w:rsidR="00CE08DB" w:rsidRPr="00B1100B" w:rsidRDefault="00CE08DB" w:rsidP="0065535D">
            <w:pPr>
              <w:autoSpaceDE w:val="0"/>
              <w:autoSpaceDN w:val="0"/>
              <w:adjustRightInd w:val="0"/>
              <w:spacing w:after="0" w:line="240" w:lineRule="auto"/>
              <w:ind w:right="-57"/>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Nhận xét đánh giá kết quả thực hiện nhiệm vụ học tập:</w:t>
            </w:r>
          </w:p>
          <w:p w14:paraId="71F7CCB7" w14:textId="77777777" w:rsidR="00CE08DB" w:rsidRPr="00B1100B" w:rsidRDefault="00CE08DB" w:rsidP="0065535D">
            <w:pPr>
              <w:autoSpaceDE w:val="0"/>
              <w:autoSpaceDN w:val="0"/>
              <w:adjustRightInd w:val="0"/>
              <w:spacing w:after="0" w:line="240" w:lineRule="auto"/>
              <w:ind w:left="-142" w:right="-57" w:firstLine="284"/>
              <w:jc w:val="both"/>
              <w:rPr>
                <w:rFonts w:ascii="Times New Roman" w:eastAsia="Calibri" w:hAnsi="Times New Roman" w:cs="Times New Roman"/>
                <w:bCs/>
                <w:kern w:val="0"/>
                <w:sz w:val="24"/>
                <w:szCs w:val="24"/>
                <w14:ligatures w14:val="none"/>
              </w:rPr>
            </w:pPr>
            <w:r w:rsidRPr="00B1100B">
              <w:rPr>
                <w:rFonts w:ascii="Times New Roman" w:eastAsia="Times New Roman" w:hAnsi="Times New Roman" w:cs="Times New Roman"/>
                <w:kern w:val="0"/>
                <w:sz w:val="24"/>
                <w:szCs w:val="24"/>
                <w14:ligatures w14:val="none"/>
              </w:rPr>
              <w:t>Gv nhận xét câu trả lời, chốt kiến thức lên màn hình, hướng dẫn hs ghi ý chính vào vở.</w:t>
            </w:r>
            <w:r w:rsidRPr="00B1100B">
              <w:rPr>
                <w:rFonts w:ascii="Times New Roman" w:eastAsia="Times New Roman" w:hAnsi="Times New Roman" w:cs="Times New Roman"/>
                <w:bCs/>
                <w:kern w:val="0"/>
                <w:sz w:val="24"/>
                <w:szCs w:val="24"/>
                <w14:ligatures w14:val="none"/>
              </w:rPr>
              <w:t xml:space="preserve"> </w:t>
            </w:r>
          </w:p>
        </w:tc>
        <w:tc>
          <w:tcPr>
            <w:tcW w:w="5080" w:type="dxa"/>
            <w:tcBorders>
              <w:top w:val="single" w:sz="4" w:space="0" w:color="auto"/>
              <w:left w:val="single" w:sz="4" w:space="0" w:color="auto"/>
              <w:bottom w:val="single" w:sz="4" w:space="0" w:color="auto"/>
              <w:right w:val="single" w:sz="4" w:space="0" w:color="auto"/>
            </w:tcBorders>
          </w:tcPr>
          <w:p w14:paraId="4A756B50"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b/>
                <w:kern w:val="0"/>
                <w:sz w:val="24"/>
                <w:szCs w:val="24"/>
                <w14:ligatures w14:val="none"/>
              </w:rPr>
            </w:pPr>
          </w:p>
          <w:p w14:paraId="15A2A605" w14:textId="77777777" w:rsidR="00CE08DB" w:rsidRPr="00B1100B" w:rsidRDefault="00CE08DB" w:rsidP="0065535D">
            <w:pPr>
              <w:autoSpaceDE w:val="0"/>
              <w:autoSpaceDN w:val="0"/>
              <w:adjustRightInd w:val="0"/>
              <w:spacing w:after="0" w:line="240" w:lineRule="auto"/>
              <w:ind w:right="-108"/>
              <w:rPr>
                <w:rFonts w:ascii="Times New Roman" w:eastAsia="Times New Roman" w:hAnsi="Times New Roman" w:cs="Times New Roman"/>
                <w:b/>
                <w:kern w:val="0"/>
                <w:sz w:val="24"/>
                <w:szCs w:val="24"/>
                <w14:ligatures w14:val="none"/>
              </w:rPr>
            </w:pPr>
            <w:r w:rsidRPr="00B1100B">
              <w:rPr>
                <w:rFonts w:ascii="Times New Roman" w:eastAsia="Calibri" w:hAnsi="Times New Roman" w:cs="Times New Roman"/>
                <w:b/>
                <w:noProof/>
                <w:kern w:val="0"/>
                <w:sz w:val="24"/>
                <w:szCs w:val="24"/>
                <w14:ligatures w14:val="none"/>
              </w:rPr>
              <w:object w:dxaOrig="7184" w:dyaOrig="5392" w14:anchorId="698E00C6">
                <v:shape id="_x0000_i1027" type="#_x0000_t75" style="width:246.05pt;height:197.85pt" o:ole="">
                  <v:imagedata r:id="rId10" o:title=""/>
                </v:shape>
                <o:OLEObject Type="Embed" ProgID="PowerPoint.Slide.12" ShapeID="_x0000_i1027" DrawAspect="Content" ObjectID="_1802825790" r:id="rId11"/>
              </w:object>
            </w:r>
          </w:p>
          <w:p w14:paraId="1BC7CC02" w14:textId="77777777" w:rsidR="00CE08DB" w:rsidRPr="00B1100B" w:rsidRDefault="00CE08DB" w:rsidP="0065535D">
            <w:pPr>
              <w:spacing w:after="0" w:line="240" w:lineRule="auto"/>
              <w:rPr>
                <w:rFonts w:ascii="Times New Roman" w:eastAsia="Calibri" w:hAnsi="Times New Roman" w:cs="Times New Roman"/>
                <w:kern w:val="0"/>
                <w:sz w:val="24"/>
                <w:szCs w:val="24"/>
                <w14:ligatures w14:val="none"/>
              </w:rPr>
            </w:pPr>
            <w:r w:rsidRPr="00B1100B">
              <w:rPr>
                <w:rFonts w:ascii="Times New Roman" w:eastAsia="Calibri" w:hAnsi="Times New Roman" w:cs="Times New Roman"/>
                <w:noProof/>
                <w:kern w:val="0"/>
                <w:sz w:val="24"/>
                <w:szCs w:val="24"/>
                <w14:ligatures w14:val="none"/>
              </w:rPr>
              <w:object w:dxaOrig="7184" w:dyaOrig="5392" w14:anchorId="07C09E80">
                <v:shape id="_x0000_i1028" type="#_x0000_t75" style="width:252.25pt;height:192.15pt" o:ole="">
                  <v:imagedata r:id="rId12" o:title=""/>
                </v:shape>
                <o:OLEObject Type="Embed" ProgID="PowerPoint.Slide.12" ShapeID="_x0000_i1028" DrawAspect="Content" ObjectID="_1802825791" r:id="rId13"/>
              </w:object>
            </w:r>
          </w:p>
        </w:tc>
      </w:tr>
    </w:tbl>
    <w:p w14:paraId="66A9D620" w14:textId="77777777" w:rsidR="00CE08DB" w:rsidRPr="00B1100B" w:rsidRDefault="00CE08DB" w:rsidP="00CE08DB">
      <w:pPr>
        <w:autoSpaceDE w:val="0"/>
        <w:autoSpaceDN w:val="0"/>
        <w:adjustRightInd w:val="0"/>
        <w:spacing w:after="0" w:line="240" w:lineRule="auto"/>
        <w:ind w:firstLine="720"/>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lastRenderedPageBreak/>
        <w:t>3. Hoạt động  3: Luyện tập</w:t>
      </w:r>
    </w:p>
    <w:p w14:paraId="1C886710" w14:textId="77777777" w:rsidR="00CE08DB" w:rsidRPr="00B1100B" w:rsidRDefault="00CE08DB" w:rsidP="00CE08DB">
      <w:pPr>
        <w:autoSpaceDE w:val="0"/>
        <w:autoSpaceDN w:val="0"/>
        <w:adjustRightInd w:val="0"/>
        <w:spacing w:after="0" w:line="240" w:lineRule="auto"/>
        <w:ind w:firstLine="720"/>
        <w:rPr>
          <w:rFonts w:ascii="Times New Roman" w:eastAsia="Calibri"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a) Mục tiêu</w:t>
      </w:r>
    </w:p>
    <w:p w14:paraId="37E697B2" w14:textId="77777777" w:rsidR="00CE08DB" w:rsidRPr="00B1100B" w:rsidRDefault="00CE08DB" w:rsidP="00CE08DB">
      <w:pPr>
        <w:autoSpaceDE w:val="0"/>
        <w:autoSpaceDN w:val="0"/>
        <w:adjustRightInd w:val="0"/>
        <w:spacing w:after="0" w:line="240" w:lineRule="auto"/>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Nhận biết được các dấu hiệu để nhận diện thể loại văn bản </w:t>
      </w:r>
      <w:r w:rsidRPr="00B1100B">
        <w:rPr>
          <w:rFonts w:ascii="Times New Roman" w:eastAsia="Times New Roman" w:hAnsi="Times New Roman" w:cs="Times New Roman"/>
          <w:bCs/>
          <w:i/>
          <w:kern w:val="0"/>
          <w:sz w:val="24"/>
          <w:szCs w:val="24"/>
          <w14:ligatures w14:val="none"/>
        </w:rPr>
        <w:t>Bài học đường đời đầu tiên</w:t>
      </w:r>
      <w:r w:rsidRPr="00B1100B">
        <w:rPr>
          <w:rFonts w:ascii="Times New Roman" w:eastAsia="Times New Roman" w:hAnsi="Times New Roman" w:cs="Times New Roman"/>
          <w:bCs/>
          <w:kern w:val="0"/>
          <w:sz w:val="24"/>
          <w:szCs w:val="24"/>
          <w14:ligatures w14:val="none"/>
        </w:rPr>
        <w:t>.</w:t>
      </w:r>
    </w:p>
    <w:p w14:paraId="24565B10" w14:textId="77777777" w:rsidR="00CE08DB" w:rsidRPr="00B1100B" w:rsidRDefault="00CE08DB" w:rsidP="00CE08DB">
      <w:pPr>
        <w:autoSpaceDE w:val="0"/>
        <w:autoSpaceDN w:val="0"/>
        <w:adjustRightInd w:val="0"/>
        <w:spacing w:after="0" w:line="240" w:lineRule="auto"/>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         </w:t>
      </w:r>
      <w:r w:rsidRPr="00B1100B">
        <w:rPr>
          <w:rFonts w:ascii="Times New Roman" w:eastAsia="Times New Roman" w:hAnsi="Times New Roman" w:cs="Times New Roman"/>
          <w:b/>
          <w:bCs/>
          <w:kern w:val="0"/>
          <w:sz w:val="24"/>
          <w:szCs w:val="24"/>
          <w14:ligatures w14:val="none"/>
        </w:rPr>
        <w:t>b)Nội dung</w:t>
      </w:r>
    </w:p>
    <w:p w14:paraId="1FF02EA9" w14:textId="77777777" w:rsidR="00CE08DB" w:rsidRPr="00B1100B" w:rsidRDefault="00CE08DB" w:rsidP="00CE08DB">
      <w:pPr>
        <w:autoSpaceDE w:val="0"/>
        <w:autoSpaceDN w:val="0"/>
        <w:adjustRightInd w:val="0"/>
        <w:spacing w:after="0" w:line="240" w:lineRule="auto"/>
        <w:ind w:firstLine="709"/>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Học sinh làm bài tập số 1, 2, 6 trong phần suy ngẫm và phản hồi.</w:t>
      </w:r>
    </w:p>
    <w:p w14:paraId="5C3AC590" w14:textId="77777777" w:rsidR="00CE08DB" w:rsidRPr="00B1100B" w:rsidRDefault="00CE08DB" w:rsidP="00CE08DB">
      <w:pPr>
        <w:autoSpaceDE w:val="0"/>
        <w:autoSpaceDN w:val="0"/>
        <w:adjustRightInd w:val="0"/>
        <w:spacing w:after="0" w:line="240" w:lineRule="auto"/>
        <w:ind w:left="284"/>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xml:space="preserve">     c)Tổ chức thực hiện</w:t>
      </w:r>
    </w:p>
    <w:tbl>
      <w:tblPr>
        <w:tblW w:w="10327" w:type="dxa"/>
        <w:tblInd w:w="-612" w:type="dxa"/>
        <w:tblLook w:val="04A0" w:firstRow="1" w:lastRow="0" w:firstColumn="1" w:lastColumn="0" w:noHBand="0" w:noVBand="1"/>
      </w:tblPr>
      <w:tblGrid>
        <w:gridCol w:w="5245"/>
        <w:gridCol w:w="5082"/>
      </w:tblGrid>
      <w:tr w:rsidR="00CE08DB" w:rsidRPr="00B1100B" w14:paraId="25427B7A" w14:textId="77777777" w:rsidTr="0065535D">
        <w:tc>
          <w:tcPr>
            <w:tcW w:w="5245" w:type="dxa"/>
            <w:tcBorders>
              <w:top w:val="single" w:sz="4" w:space="0" w:color="auto"/>
              <w:left w:val="single" w:sz="4" w:space="0" w:color="auto"/>
              <w:bottom w:val="single" w:sz="4" w:space="0" w:color="auto"/>
              <w:right w:val="single" w:sz="4" w:space="0" w:color="auto"/>
            </w:tcBorders>
            <w:vAlign w:val="center"/>
          </w:tcPr>
          <w:p w14:paraId="55B9F9AE" w14:textId="77777777" w:rsidR="00CE08DB" w:rsidRPr="00B1100B" w:rsidRDefault="00CE08DB" w:rsidP="0065535D">
            <w:pPr>
              <w:autoSpaceDE w:val="0"/>
              <w:autoSpaceDN w:val="0"/>
              <w:adjustRightInd w:val="0"/>
              <w:spacing w:after="0" w:line="240" w:lineRule="auto"/>
              <w:ind w:right="-580"/>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Hoạt động của GV và HS</w:t>
            </w:r>
          </w:p>
        </w:tc>
        <w:tc>
          <w:tcPr>
            <w:tcW w:w="5082" w:type="dxa"/>
            <w:tcBorders>
              <w:top w:val="single" w:sz="4" w:space="0" w:color="auto"/>
              <w:left w:val="single" w:sz="4" w:space="0" w:color="auto"/>
              <w:bottom w:val="single" w:sz="4" w:space="0" w:color="auto"/>
              <w:right w:val="single" w:sz="4" w:space="0" w:color="auto"/>
            </w:tcBorders>
            <w:vAlign w:val="center"/>
          </w:tcPr>
          <w:p w14:paraId="5AAC7647"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 xml:space="preserve">Sản phẩm dự kiến </w:t>
            </w:r>
          </w:p>
        </w:tc>
      </w:tr>
      <w:tr w:rsidR="00CE08DB" w:rsidRPr="00B1100B" w14:paraId="7F267A00" w14:textId="77777777" w:rsidTr="0065535D">
        <w:tc>
          <w:tcPr>
            <w:tcW w:w="5245" w:type="dxa"/>
            <w:tcBorders>
              <w:top w:val="single" w:sz="4" w:space="0" w:color="auto"/>
              <w:left w:val="single" w:sz="4" w:space="0" w:color="auto"/>
              <w:bottom w:val="single" w:sz="4" w:space="0" w:color="auto"/>
              <w:right w:val="single" w:sz="4" w:space="0" w:color="auto"/>
            </w:tcBorders>
          </w:tcPr>
          <w:p w14:paraId="0287D090"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GV Chuyển giao nhiệm vụ học tập:</w:t>
            </w:r>
          </w:p>
          <w:p w14:paraId="2F58E49A"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Yêu cầu học sinh trả lời các câu hỏi 1,2,6:</w:t>
            </w:r>
          </w:p>
          <w:p w14:paraId="0046BBF2" w14:textId="77777777" w:rsidR="00CE08DB" w:rsidRPr="00B1100B" w:rsidRDefault="00CE08DB" w:rsidP="0065535D">
            <w:pPr>
              <w:autoSpaceDE w:val="0"/>
              <w:autoSpaceDN w:val="0"/>
              <w:adjustRightInd w:val="0"/>
              <w:spacing w:after="0" w:line="240" w:lineRule="auto"/>
              <w:ind w:firstLine="284"/>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i/>
                <w:kern w:val="0"/>
                <w:sz w:val="24"/>
                <w:szCs w:val="24"/>
                <w14:ligatures w14:val="none"/>
              </w:rPr>
              <w:t>Câu 1:</w:t>
            </w:r>
            <w:r w:rsidRPr="00B1100B">
              <w:rPr>
                <w:rFonts w:ascii="Times New Roman" w:eastAsia="Times New Roman" w:hAnsi="Times New Roman" w:cs="Times New Roman"/>
                <w:bCs/>
                <w:kern w:val="0"/>
                <w:sz w:val="24"/>
                <w:szCs w:val="24"/>
                <w14:ligatures w14:val="none"/>
              </w:rPr>
              <w:t xml:space="preserve">  Thời điểm Dế Mèn kể lại cho chúng ta nghe bài học đường đời đầu tiên là trước hay sau cái chết của Dế Choắt? Dựa vào chi tiết nào mà em cho là như vậy?</w:t>
            </w:r>
          </w:p>
          <w:p w14:paraId="34A4EEC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GV sử dụng kĩ thuật động não cho HS trả lời câu hỏi 2,6 và điền vào phiếu học tập số 6</w:t>
            </w:r>
          </w:p>
          <w:p w14:paraId="36694D8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i/>
                <w:kern w:val="0"/>
                <w:sz w:val="24"/>
                <w:szCs w:val="24"/>
                <w14:ligatures w14:val="none"/>
              </w:rPr>
              <w:t>- Câu 2:</w:t>
            </w:r>
            <w:r w:rsidRPr="00B1100B">
              <w:rPr>
                <w:rFonts w:ascii="Times New Roman" w:eastAsia="Times New Roman" w:hAnsi="Times New Roman" w:cs="Times New Roman"/>
                <w:bCs/>
                <w:kern w:val="0"/>
                <w:sz w:val="24"/>
                <w:szCs w:val="24"/>
                <w14:ligatures w14:val="none"/>
              </w:rPr>
              <w:t xml:space="preserve"> Hãy tìm một vài câu thể hiện lời kể của Dế Mèn (lời kể xưng “tôi”) và lời đối thoại của Dế Mèn với nhân vật khác.</w:t>
            </w:r>
          </w:p>
          <w:p w14:paraId="00CFA789"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i/>
                <w:kern w:val="0"/>
                <w:sz w:val="24"/>
                <w:szCs w:val="24"/>
                <w14:ligatures w14:val="none"/>
              </w:rPr>
              <w:t>- Câu 6:</w:t>
            </w:r>
            <w:r w:rsidRPr="00B1100B">
              <w:rPr>
                <w:rFonts w:ascii="Times New Roman" w:eastAsia="Times New Roman" w:hAnsi="Times New Roman" w:cs="Times New Roman"/>
                <w:bCs/>
                <w:kern w:val="0"/>
                <w:sz w:val="24"/>
                <w:szCs w:val="24"/>
                <w14:ligatures w14:val="none"/>
              </w:rPr>
              <w:t xml:space="preserve">  Những dấu hiệu nào giúp em nhận biết </w:t>
            </w:r>
            <w:r w:rsidRPr="00B1100B">
              <w:rPr>
                <w:rFonts w:ascii="Times New Roman" w:eastAsia="Times New Roman" w:hAnsi="Times New Roman" w:cs="Times New Roman"/>
                <w:bCs/>
                <w:i/>
                <w:kern w:val="0"/>
                <w:sz w:val="24"/>
                <w:szCs w:val="24"/>
                <w14:ligatures w14:val="none"/>
              </w:rPr>
              <w:t xml:space="preserve">Bài học đường đời đầu tiên </w:t>
            </w:r>
            <w:r w:rsidRPr="00B1100B">
              <w:rPr>
                <w:rFonts w:ascii="Times New Roman" w:eastAsia="Times New Roman" w:hAnsi="Times New Roman" w:cs="Times New Roman"/>
                <w:bCs/>
                <w:kern w:val="0"/>
                <w:sz w:val="24"/>
                <w:szCs w:val="24"/>
                <w14:ligatures w14:val="none"/>
              </w:rPr>
              <w:t>là truyện đồng thoại?</w:t>
            </w:r>
          </w:p>
          <w:p w14:paraId="395AD96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HS thực hiện nhiệm vụ học tập:</w:t>
            </w:r>
          </w:p>
          <w:p w14:paraId="6D5446A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Hs suy nghĩ, tìm chi tiết trong văn bản và trả lời câu hỏi.</w:t>
            </w:r>
          </w:p>
          <w:p w14:paraId="55282780"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Trao đổi, thảo luận với bạn trong nhóm.</w:t>
            </w:r>
          </w:p>
          <w:p w14:paraId="00802C73"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Điền các thông tin vào phiếu học tập số 6.</w:t>
            </w:r>
          </w:p>
          <w:p w14:paraId="5035EE2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Báo cáo kết quả thực hiện nhiệm vụ học tập:</w:t>
            </w:r>
          </w:p>
          <w:p w14:paraId="3FFF093E"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xml:space="preserve">Hs trả lời câu hỏi </w:t>
            </w:r>
          </w:p>
          <w:p w14:paraId="36126D1C"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Hs giữ phiếu học tập và chia sẻ với giáo viên và cả lớp về kết quả của mình.</w:t>
            </w:r>
          </w:p>
          <w:p w14:paraId="7BF09FF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Nhận xét, đánh giá kết quả thực hiện nhiệm vụ học tập:</w:t>
            </w:r>
          </w:p>
          <w:p w14:paraId="59369E6D"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kern w:val="0"/>
                <w:sz w:val="24"/>
                <w:szCs w:val="24"/>
                <w14:ligatures w14:val="none"/>
              </w:rPr>
              <w:lastRenderedPageBreak/>
              <w:t>Gv nhận xét câu trả lời, chốt kiến thức lên màn hình, hướng dẫn hs ghi ý chính vào vở.</w:t>
            </w:r>
          </w:p>
          <w:p w14:paraId="1F689CA2" w14:textId="77777777" w:rsidR="00CE08DB" w:rsidRPr="00B1100B" w:rsidRDefault="00CE08DB" w:rsidP="0065535D">
            <w:pPr>
              <w:autoSpaceDE w:val="0"/>
              <w:autoSpaceDN w:val="0"/>
              <w:adjustRightInd w:val="0"/>
              <w:spacing w:after="0" w:line="240" w:lineRule="auto"/>
              <w:rPr>
                <w:rFonts w:ascii="Times New Roman" w:eastAsia="Calibri" w:hAnsi="Times New Roman" w:cs="Times New Roman"/>
                <w:b/>
                <w:kern w:val="0"/>
                <w:sz w:val="24"/>
                <w:szCs w:val="24"/>
                <w14:ligatures w14:val="none"/>
              </w:rPr>
            </w:pPr>
          </w:p>
        </w:tc>
        <w:tc>
          <w:tcPr>
            <w:tcW w:w="5082" w:type="dxa"/>
            <w:tcBorders>
              <w:top w:val="single" w:sz="4" w:space="0" w:color="auto"/>
              <w:left w:val="single" w:sz="4" w:space="0" w:color="auto"/>
              <w:bottom w:val="single" w:sz="4" w:space="0" w:color="auto"/>
              <w:right w:val="single" w:sz="4" w:space="0" w:color="auto"/>
            </w:tcBorders>
          </w:tcPr>
          <w:p w14:paraId="0B4DAEF3"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Cs/>
                <w:kern w:val="0"/>
                <w:sz w:val="24"/>
                <w:szCs w:val="24"/>
                <w14:ligatures w14:val="none"/>
              </w:rPr>
            </w:pPr>
            <w:r w:rsidRPr="00B1100B">
              <w:rPr>
                <w:rFonts w:ascii="Times New Roman" w:eastAsia="Times New Roman" w:hAnsi="Times New Roman" w:cs="Times New Roman"/>
                <w:kern w:val="0"/>
                <w:sz w:val="24"/>
                <w:szCs w:val="24"/>
                <w14:ligatures w14:val="none"/>
              </w:rPr>
              <w:lastRenderedPageBreak/>
              <w:t xml:space="preserve">- </w:t>
            </w:r>
            <w:r w:rsidRPr="00B1100B">
              <w:rPr>
                <w:rFonts w:ascii="Times New Roman" w:eastAsia="Times New Roman" w:hAnsi="Times New Roman" w:cs="Times New Roman"/>
                <w:b/>
                <w:kern w:val="0"/>
                <w:sz w:val="24"/>
                <w:szCs w:val="24"/>
                <w14:ligatures w14:val="none"/>
              </w:rPr>
              <w:t>Câu 1</w:t>
            </w:r>
            <w:r w:rsidRPr="00B1100B">
              <w:rPr>
                <w:rFonts w:ascii="Times New Roman" w:eastAsia="Times New Roman" w:hAnsi="Times New Roman" w:cs="Times New Roman"/>
                <w:b/>
                <w:i/>
                <w:kern w:val="0"/>
                <w:sz w:val="24"/>
                <w:szCs w:val="24"/>
                <w14:ligatures w14:val="none"/>
              </w:rPr>
              <w:t>.</w:t>
            </w:r>
            <w:r w:rsidRPr="00B1100B">
              <w:rPr>
                <w:rFonts w:ascii="Times New Roman" w:eastAsia="Times New Roman" w:hAnsi="Times New Roman" w:cs="Times New Roman"/>
                <w:i/>
                <w:kern w:val="0"/>
                <w:sz w:val="24"/>
                <w:szCs w:val="24"/>
                <w14:ligatures w14:val="none"/>
              </w:rPr>
              <w:t xml:space="preserve"> </w:t>
            </w:r>
            <w:r w:rsidRPr="00B1100B">
              <w:rPr>
                <w:rFonts w:ascii="Times New Roman" w:eastAsia="Times New Roman" w:hAnsi="Times New Roman" w:cs="Times New Roman"/>
                <w:kern w:val="0"/>
                <w:sz w:val="24"/>
                <w:szCs w:val="24"/>
                <w14:ligatures w14:val="none"/>
              </w:rPr>
              <w:t>Thời điểm</w:t>
            </w:r>
            <w:r w:rsidRPr="00B1100B">
              <w:rPr>
                <w:rFonts w:ascii="Times New Roman" w:eastAsia="Times New Roman" w:hAnsi="Times New Roman" w:cs="Times New Roman"/>
                <w:bCs/>
                <w:kern w:val="0"/>
                <w:sz w:val="24"/>
                <w:szCs w:val="24"/>
                <w14:ligatures w14:val="none"/>
              </w:rPr>
              <w:t xml:space="preserve"> Dế Mèn kể lại cho chúng ta nghe bài học đường đời đầu tiên là sau cái chết của Dế Choắt. </w:t>
            </w:r>
          </w:p>
          <w:p w14:paraId="3E3D4751" w14:textId="77777777" w:rsidR="00CE08DB" w:rsidRPr="00B1100B" w:rsidRDefault="00CE08DB" w:rsidP="0065535D">
            <w:pPr>
              <w:autoSpaceDE w:val="0"/>
              <w:autoSpaceDN w:val="0"/>
              <w:adjustRightInd w:val="0"/>
              <w:spacing w:after="0" w:line="240" w:lineRule="auto"/>
              <w:ind w:firstLine="284"/>
              <w:jc w:val="both"/>
              <w:rPr>
                <w:rFonts w:ascii="Times New Roman" w:eastAsia="Times New Roman" w:hAnsi="Times New Roman" w:cs="Times New Roman"/>
                <w:bCs/>
                <w:kern w:val="0"/>
                <w:sz w:val="24"/>
                <w:szCs w:val="24"/>
                <w14:ligatures w14:val="none"/>
              </w:rPr>
            </w:pPr>
          </w:p>
          <w:p w14:paraId="4FE5BA41"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
                <w:bCs/>
                <w:kern w:val="0"/>
                <w:sz w:val="24"/>
                <w:szCs w:val="24"/>
                <w14:ligatures w14:val="none"/>
              </w:rPr>
              <w:t>- Câu 2.</w:t>
            </w:r>
            <w:r w:rsidRPr="00B1100B">
              <w:rPr>
                <w:rFonts w:ascii="Times New Roman" w:eastAsia="Times New Roman" w:hAnsi="Times New Roman" w:cs="Times New Roman"/>
                <w:bCs/>
                <w:kern w:val="0"/>
                <w:sz w:val="24"/>
                <w:szCs w:val="24"/>
                <w14:ligatures w14:val="none"/>
              </w:rPr>
              <w:t xml:space="preserve"> Lời kể và lời thoại của Dế Mèn</w:t>
            </w:r>
          </w:p>
          <w:p w14:paraId="3B27228F"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Lời người kể chuyện: Giúp các sự việc hiện lên và nối tiếp nhau thành câu chuyện, mang theo thái độ và cách nhìn của người kể.</w:t>
            </w:r>
          </w:p>
          <w:p w14:paraId="6765A4B5"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Lời nhân vật: Là lời nói giao tiếp, đối thoại với nhân vật khác hoặc đôi khi là tự nói với chính mình.</w:t>
            </w:r>
          </w:p>
          <w:p w14:paraId="416CAF03"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xml:space="preserve">- </w:t>
            </w:r>
            <w:r w:rsidRPr="00B1100B">
              <w:rPr>
                <w:rFonts w:ascii="Times New Roman" w:eastAsia="Times New Roman" w:hAnsi="Times New Roman" w:cs="Times New Roman"/>
                <w:b/>
                <w:kern w:val="0"/>
                <w:sz w:val="24"/>
                <w:szCs w:val="24"/>
                <w14:ligatures w14:val="none"/>
              </w:rPr>
              <w:t>Câu 6.</w:t>
            </w:r>
            <w:r w:rsidRPr="00B1100B">
              <w:rPr>
                <w:rFonts w:ascii="Times New Roman" w:eastAsia="Times New Roman" w:hAnsi="Times New Roman" w:cs="Times New Roman"/>
                <w:kern w:val="0"/>
                <w:sz w:val="24"/>
                <w:szCs w:val="24"/>
                <w14:ligatures w14:val="none"/>
              </w:rPr>
              <w:t xml:space="preserve"> Những dấu hiệu nhận biết </w:t>
            </w:r>
            <w:r w:rsidRPr="00B1100B">
              <w:rPr>
                <w:rFonts w:ascii="Times New Roman" w:eastAsia="Times New Roman" w:hAnsi="Times New Roman" w:cs="Times New Roman"/>
                <w:i/>
                <w:kern w:val="0"/>
                <w:sz w:val="24"/>
                <w:szCs w:val="24"/>
                <w14:ligatures w14:val="none"/>
              </w:rPr>
              <w:t xml:space="preserve">Bài học đường đời đầu tiên </w:t>
            </w:r>
            <w:r w:rsidRPr="00B1100B">
              <w:rPr>
                <w:rFonts w:ascii="Times New Roman" w:eastAsia="Times New Roman" w:hAnsi="Times New Roman" w:cs="Times New Roman"/>
                <w:kern w:val="0"/>
                <w:sz w:val="24"/>
                <w:szCs w:val="24"/>
                <w14:ligatures w14:val="none"/>
              </w:rPr>
              <w:t>là truyện đồng thoại:</w:t>
            </w:r>
          </w:p>
          <w:p w14:paraId="0182D837"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Nhân vật là các loài vật đã được nhân hóa: Dế Mèn, Dế Choắt, Chị Cốc, chị Cào Cào, …</w:t>
            </w:r>
          </w:p>
          <w:p w14:paraId="13AD6C75"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kern w:val="0"/>
                <w:sz w:val="24"/>
                <w:szCs w:val="24"/>
                <w14:ligatures w14:val="none"/>
              </w:rPr>
              <w:t xml:space="preserve">+ Thể hiện đặc điểm sinh hoạt của loài vật </w:t>
            </w:r>
          </w:p>
        </w:tc>
      </w:tr>
    </w:tbl>
    <w:p w14:paraId="022351DF" w14:textId="77777777" w:rsidR="00CE08DB" w:rsidRPr="00B1100B" w:rsidRDefault="00CE08DB" w:rsidP="00CE08DB">
      <w:pPr>
        <w:autoSpaceDE w:val="0"/>
        <w:autoSpaceDN w:val="0"/>
        <w:adjustRightInd w:val="0"/>
        <w:spacing w:after="0" w:line="240" w:lineRule="auto"/>
        <w:ind w:firstLine="720"/>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4. Hoạt động 4: Vận dụng</w:t>
      </w:r>
    </w:p>
    <w:p w14:paraId="20087742" w14:textId="77777777" w:rsidR="00CE08DB" w:rsidRPr="00B1100B" w:rsidRDefault="00CE08DB" w:rsidP="00CE08DB">
      <w:pPr>
        <w:autoSpaceDE w:val="0"/>
        <w:autoSpaceDN w:val="0"/>
        <w:adjustRightInd w:val="0"/>
        <w:spacing w:after="0" w:line="240" w:lineRule="auto"/>
        <w:jc w:val="both"/>
        <w:rPr>
          <w:rFonts w:ascii="Times New Roman" w:eastAsia="Calibri"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xml:space="preserve">         </w:t>
      </w:r>
      <w:r w:rsidRPr="00B1100B">
        <w:rPr>
          <w:rFonts w:ascii="Times New Roman" w:eastAsia="Times New Roman" w:hAnsi="Times New Roman" w:cs="Times New Roman"/>
          <w:b/>
          <w:bCs/>
          <w:kern w:val="0"/>
          <w:sz w:val="24"/>
          <w:szCs w:val="24"/>
          <w14:ligatures w14:val="none"/>
        </w:rPr>
        <w:tab/>
        <w:t>a) Mục tiêu</w:t>
      </w:r>
    </w:p>
    <w:p w14:paraId="7FD3EF00" w14:textId="77777777" w:rsidR="00CE08DB" w:rsidRPr="00B1100B" w:rsidRDefault="00CE08DB" w:rsidP="00CE08DB">
      <w:pPr>
        <w:autoSpaceDE w:val="0"/>
        <w:autoSpaceDN w:val="0"/>
        <w:adjustRightInd w:val="0"/>
        <w:spacing w:after="0" w:line="240" w:lineRule="auto"/>
        <w:ind w:firstLine="567"/>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xml:space="preserve"> Từ những tri thức đã được học qua văn bản, vận dụng thêm những kinh nghiệm của bản thân, kiến thức, kĩ năng để giải quyết các tình huống trong cuộc sống.</w:t>
      </w:r>
    </w:p>
    <w:p w14:paraId="0084C38C" w14:textId="77777777" w:rsidR="00CE08DB" w:rsidRPr="00B1100B" w:rsidRDefault="00CE08DB" w:rsidP="00CE08DB">
      <w:pPr>
        <w:autoSpaceDE w:val="0"/>
        <w:autoSpaceDN w:val="0"/>
        <w:adjustRightInd w:val="0"/>
        <w:spacing w:after="0" w:line="240" w:lineRule="auto"/>
        <w:ind w:left="284"/>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
          <w:bCs/>
          <w:kern w:val="0"/>
          <w:sz w:val="24"/>
          <w:szCs w:val="24"/>
          <w14:ligatures w14:val="none"/>
        </w:rPr>
        <w:t xml:space="preserve">   </w:t>
      </w:r>
      <w:r w:rsidRPr="00B1100B">
        <w:rPr>
          <w:rFonts w:ascii="Times New Roman" w:eastAsia="Times New Roman" w:hAnsi="Times New Roman" w:cs="Times New Roman"/>
          <w:b/>
          <w:bCs/>
          <w:kern w:val="0"/>
          <w:sz w:val="24"/>
          <w:szCs w:val="24"/>
          <w14:ligatures w14:val="none"/>
        </w:rPr>
        <w:tab/>
        <w:t xml:space="preserve"> b) Nội dung</w:t>
      </w:r>
    </w:p>
    <w:p w14:paraId="004E7EBF" w14:textId="77777777" w:rsidR="00CE08DB" w:rsidRPr="00B1100B" w:rsidRDefault="00CE08DB" w:rsidP="00CE08DB">
      <w:pPr>
        <w:autoSpaceDE w:val="0"/>
        <w:autoSpaceDN w:val="0"/>
        <w:adjustRightInd w:val="0"/>
        <w:spacing w:after="0" w:line="240" w:lineRule="auto"/>
        <w:ind w:firstLine="709"/>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Học sinh làm bài tập số 7 trong phần suy ngẫm và phản hồi.</w:t>
      </w:r>
    </w:p>
    <w:p w14:paraId="5E61114B" w14:textId="77777777" w:rsidR="00CE08DB" w:rsidRPr="00B1100B" w:rsidRDefault="00CE08DB" w:rsidP="00CE08DB">
      <w:pPr>
        <w:autoSpaceDE w:val="0"/>
        <w:autoSpaceDN w:val="0"/>
        <w:adjustRightInd w:val="0"/>
        <w:spacing w:after="0" w:line="240" w:lineRule="auto"/>
        <w:ind w:firstLine="720"/>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bCs/>
          <w:kern w:val="0"/>
          <w:sz w:val="24"/>
          <w:szCs w:val="24"/>
          <w14:ligatures w14:val="none"/>
        </w:rPr>
        <w:t xml:space="preserve"> c) Tổ chức thực hiện</w:t>
      </w:r>
    </w:p>
    <w:tbl>
      <w:tblPr>
        <w:tblW w:w="10327" w:type="dxa"/>
        <w:tblInd w:w="-612" w:type="dxa"/>
        <w:tblLook w:val="04A0" w:firstRow="1" w:lastRow="0" w:firstColumn="1" w:lastColumn="0" w:noHBand="0" w:noVBand="1"/>
      </w:tblPr>
      <w:tblGrid>
        <w:gridCol w:w="5495"/>
        <w:gridCol w:w="4832"/>
      </w:tblGrid>
      <w:tr w:rsidR="00CE08DB" w:rsidRPr="00B1100B" w14:paraId="32BF6C61" w14:textId="77777777" w:rsidTr="0065535D">
        <w:tc>
          <w:tcPr>
            <w:tcW w:w="5495" w:type="dxa"/>
            <w:tcBorders>
              <w:top w:val="single" w:sz="4" w:space="0" w:color="auto"/>
              <w:left w:val="single" w:sz="4" w:space="0" w:color="auto"/>
              <w:bottom w:val="single" w:sz="4" w:space="0" w:color="auto"/>
              <w:right w:val="single" w:sz="4" w:space="0" w:color="auto"/>
            </w:tcBorders>
            <w:vAlign w:val="center"/>
          </w:tcPr>
          <w:p w14:paraId="4CE16085"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Hoạt động của GV và HS</w:t>
            </w:r>
          </w:p>
        </w:tc>
        <w:tc>
          <w:tcPr>
            <w:tcW w:w="4832" w:type="dxa"/>
            <w:tcBorders>
              <w:top w:val="single" w:sz="4" w:space="0" w:color="auto"/>
              <w:left w:val="single" w:sz="4" w:space="0" w:color="auto"/>
              <w:bottom w:val="single" w:sz="4" w:space="0" w:color="auto"/>
              <w:right w:val="single" w:sz="4" w:space="0" w:color="auto"/>
            </w:tcBorders>
            <w:vAlign w:val="center"/>
          </w:tcPr>
          <w:p w14:paraId="7D409C77" w14:textId="77777777" w:rsidR="00CE08DB" w:rsidRPr="00B1100B" w:rsidRDefault="00CE08DB" w:rsidP="0065535D">
            <w:pPr>
              <w:autoSpaceDE w:val="0"/>
              <w:autoSpaceDN w:val="0"/>
              <w:adjustRightInd w:val="0"/>
              <w:spacing w:after="0" w:line="240" w:lineRule="auto"/>
              <w:jc w:val="center"/>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 xml:space="preserve">Sản phẩm dự kiến </w:t>
            </w:r>
          </w:p>
        </w:tc>
      </w:tr>
      <w:tr w:rsidR="00CE08DB" w:rsidRPr="00B1100B" w14:paraId="6311A80D" w14:textId="77777777" w:rsidTr="0065535D">
        <w:tc>
          <w:tcPr>
            <w:tcW w:w="5495" w:type="dxa"/>
            <w:tcBorders>
              <w:top w:val="single" w:sz="4" w:space="0" w:color="auto"/>
              <w:left w:val="single" w:sz="4" w:space="0" w:color="auto"/>
              <w:bottom w:val="single" w:sz="4" w:space="0" w:color="auto"/>
              <w:right w:val="single" w:sz="4" w:space="0" w:color="auto"/>
            </w:tcBorders>
          </w:tcPr>
          <w:p w14:paraId="74AD957C" w14:textId="77777777" w:rsidR="00CE08DB" w:rsidRPr="00B1100B" w:rsidRDefault="00CE08DB" w:rsidP="0065535D">
            <w:pPr>
              <w:autoSpaceDE w:val="0"/>
              <w:autoSpaceDN w:val="0"/>
              <w:adjustRightInd w:val="0"/>
              <w:spacing w:after="0" w:line="240" w:lineRule="auto"/>
              <w:ind w:right="-108"/>
              <w:jc w:val="both"/>
              <w:rPr>
                <w:rFonts w:ascii="Times New Roman" w:eastAsia="Calibri"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GV chuyển giao nhiệm vụ học tập:</w:t>
            </w:r>
          </w:p>
          <w:p w14:paraId="424CA47E" w14:textId="77777777" w:rsidR="00CE08DB" w:rsidRPr="00B1100B" w:rsidRDefault="00CE08DB" w:rsidP="0065535D">
            <w:pPr>
              <w:autoSpaceDE w:val="0"/>
              <w:autoSpaceDN w:val="0"/>
              <w:adjustRightInd w:val="0"/>
              <w:spacing w:after="0" w:line="240" w:lineRule="auto"/>
              <w:ind w:left="-142" w:right="-108" w:firstLine="284"/>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Giáo viên hướng dẫn học sinh trả lời câu hỏi.</w:t>
            </w:r>
          </w:p>
          <w:p w14:paraId="114F45BA"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i/>
                <w:kern w:val="0"/>
                <w:sz w:val="24"/>
                <w:szCs w:val="24"/>
                <w14:ligatures w14:val="none"/>
              </w:rPr>
              <w:t>Câu 1:</w:t>
            </w:r>
            <w:r w:rsidRPr="00B1100B">
              <w:rPr>
                <w:rFonts w:ascii="Times New Roman" w:eastAsia="Times New Roman" w:hAnsi="Times New Roman" w:cs="Times New Roman"/>
                <w:bCs/>
                <w:kern w:val="0"/>
                <w:sz w:val="24"/>
                <w:szCs w:val="24"/>
                <w14:ligatures w14:val="none"/>
              </w:rPr>
              <w:t xml:space="preserve">  Từ trải nghiệm và bài học của Dế Mèn, em hiểu thêm điều gì về lỗi lầm của những người ở tuổi mới lớn và về thái độ cần có trước những lỗi lầm có thể mắc phải trong cuộc sống?</w:t>
            </w:r>
          </w:p>
          <w:p w14:paraId="29329CC8"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HS Thực hiện nhiệm vụ học tập:</w:t>
            </w:r>
          </w:p>
          <w:p w14:paraId="15B55E94" w14:textId="77777777" w:rsidR="00CE08DB" w:rsidRPr="00B1100B" w:rsidRDefault="00CE08DB" w:rsidP="0065535D">
            <w:pPr>
              <w:autoSpaceDE w:val="0"/>
              <w:autoSpaceDN w:val="0"/>
              <w:adjustRightInd w:val="0"/>
              <w:spacing w:after="0" w:line="240" w:lineRule="auto"/>
              <w:ind w:left="-142" w:right="-108" w:firstLine="284"/>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Hs suy nghĩ, trả lời.</w:t>
            </w:r>
          </w:p>
          <w:p w14:paraId="69FA16E6"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b/>
                <w:bCs/>
                <w:kern w:val="0"/>
                <w:sz w:val="24"/>
                <w:szCs w:val="24"/>
                <w14:ligatures w14:val="none"/>
              </w:rPr>
            </w:pPr>
            <w:r w:rsidRPr="00B1100B">
              <w:rPr>
                <w:rFonts w:ascii="Times New Roman" w:eastAsia="Times New Roman" w:hAnsi="Times New Roman" w:cs="Times New Roman"/>
                <w:bCs/>
                <w:kern w:val="0"/>
                <w:sz w:val="24"/>
                <w:szCs w:val="24"/>
                <w14:ligatures w14:val="none"/>
              </w:rPr>
              <w:t>*  Báo cáo kết quả thự hiện nhiệm vụ học tập:</w:t>
            </w:r>
            <w:r w:rsidRPr="00B1100B">
              <w:rPr>
                <w:rFonts w:ascii="Times New Roman" w:eastAsia="Times New Roman" w:hAnsi="Times New Roman" w:cs="Times New Roman"/>
                <w:b/>
                <w:bCs/>
                <w:kern w:val="0"/>
                <w:sz w:val="24"/>
                <w:szCs w:val="24"/>
                <w14:ligatures w14:val="none"/>
              </w:rPr>
              <w:t xml:space="preserve"> </w:t>
            </w:r>
          </w:p>
          <w:p w14:paraId="3A4D6C2B"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Hs chia sẻ với giáo viên và cả lớp về câu trả lời của mình và nhận xét, đánh giá câu trả lời của bạn.</w:t>
            </w:r>
          </w:p>
          <w:p w14:paraId="473B75B4"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bCs/>
                <w:kern w:val="0"/>
                <w:sz w:val="24"/>
                <w:szCs w:val="24"/>
                <w14:ligatures w14:val="none"/>
              </w:rPr>
            </w:pPr>
            <w:r w:rsidRPr="00B1100B">
              <w:rPr>
                <w:rFonts w:ascii="Times New Roman" w:eastAsia="Times New Roman" w:hAnsi="Times New Roman" w:cs="Times New Roman"/>
                <w:bCs/>
                <w:kern w:val="0"/>
                <w:sz w:val="24"/>
                <w:szCs w:val="24"/>
                <w14:ligatures w14:val="none"/>
              </w:rPr>
              <w:t>* Nhận xét, đánh giá kết quả thực hiện nhiệm vụ học tập:</w:t>
            </w:r>
          </w:p>
          <w:p w14:paraId="4F1F4A30" w14:textId="77777777" w:rsidR="00CE08DB" w:rsidRPr="00B1100B" w:rsidRDefault="00CE08DB" w:rsidP="0065535D">
            <w:pPr>
              <w:autoSpaceDE w:val="0"/>
              <w:autoSpaceDN w:val="0"/>
              <w:adjustRightInd w:val="0"/>
              <w:spacing w:after="0" w:line="240" w:lineRule="auto"/>
              <w:ind w:right="-108"/>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Gv nhận xét câu trả lời, chốt kiến thức lên màn hình, hướng dẫn hs ghi ý chính vào vở.</w:t>
            </w:r>
          </w:p>
          <w:p w14:paraId="7E6DFE6E" w14:textId="77777777" w:rsidR="00CE08DB" w:rsidRPr="00B1100B" w:rsidRDefault="00CE08DB" w:rsidP="0065535D">
            <w:pPr>
              <w:autoSpaceDE w:val="0"/>
              <w:autoSpaceDN w:val="0"/>
              <w:adjustRightInd w:val="0"/>
              <w:spacing w:after="0" w:line="240" w:lineRule="auto"/>
              <w:ind w:right="-108"/>
              <w:jc w:val="both"/>
              <w:rPr>
                <w:rFonts w:ascii="Times New Roman" w:eastAsia="Calibri" w:hAnsi="Times New Roman" w:cs="Times New Roman"/>
                <w:kern w:val="0"/>
                <w:sz w:val="24"/>
                <w:szCs w:val="24"/>
                <w14:ligatures w14:val="none"/>
              </w:rPr>
            </w:pPr>
          </w:p>
        </w:tc>
        <w:tc>
          <w:tcPr>
            <w:tcW w:w="4832" w:type="dxa"/>
            <w:tcBorders>
              <w:top w:val="single" w:sz="4" w:space="0" w:color="auto"/>
              <w:left w:val="single" w:sz="4" w:space="0" w:color="auto"/>
              <w:bottom w:val="single" w:sz="4" w:space="0" w:color="auto"/>
              <w:right w:val="single" w:sz="4" w:space="0" w:color="auto"/>
            </w:tcBorders>
          </w:tcPr>
          <w:p w14:paraId="5CC6D0D9"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xml:space="preserve">- </w:t>
            </w:r>
            <w:r w:rsidRPr="00B1100B">
              <w:rPr>
                <w:rFonts w:ascii="Times New Roman" w:eastAsia="Times New Roman" w:hAnsi="Times New Roman" w:cs="Times New Roman"/>
                <w:b/>
                <w:kern w:val="0"/>
                <w:sz w:val="24"/>
                <w:szCs w:val="24"/>
                <w14:ligatures w14:val="none"/>
              </w:rPr>
              <w:t>Câu 7.</w:t>
            </w:r>
            <w:r w:rsidRPr="00B1100B">
              <w:rPr>
                <w:rFonts w:ascii="Times New Roman" w:eastAsia="Times New Roman" w:hAnsi="Times New Roman" w:cs="Times New Roman"/>
                <w:kern w:val="0"/>
                <w:sz w:val="24"/>
                <w:szCs w:val="24"/>
                <w14:ligatures w14:val="none"/>
              </w:rPr>
              <w:t xml:space="preserve"> </w:t>
            </w:r>
          </w:p>
          <w:p w14:paraId="5246FDA8" w14:textId="77777777" w:rsidR="00CE08DB" w:rsidRPr="00B1100B" w:rsidRDefault="00CE08DB" w:rsidP="0065535D">
            <w:pPr>
              <w:autoSpaceDE w:val="0"/>
              <w:autoSpaceDN w:val="0"/>
              <w:adjustRightInd w:val="0"/>
              <w:spacing w:after="0" w:line="240" w:lineRule="auto"/>
              <w:jc w:val="both"/>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Những người mới lớn thường có sự tự tin, yêu đời nhưng cũng như vậy mà cũng dễ trở nên kiêu căng, tự phụ và xốc nổi, dễ mắc lỗi lầm.</w:t>
            </w:r>
          </w:p>
          <w:p w14:paraId="087DF44B" w14:textId="77777777" w:rsidR="00CE08DB" w:rsidRPr="00B1100B" w:rsidRDefault="00CE08DB" w:rsidP="0065535D">
            <w:pPr>
              <w:autoSpaceDE w:val="0"/>
              <w:autoSpaceDN w:val="0"/>
              <w:adjustRightInd w:val="0"/>
              <w:spacing w:after="0" w:line="240" w:lineRule="auto"/>
              <w:jc w:val="both"/>
              <w:rPr>
                <w:rFonts w:ascii="Times New Roman" w:eastAsia="Calibri"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Tuy nhiên, trước những sai lầm ấy, ta cần phải biết nhận ra và sữa chữa những lỗi lầm ấy để hoàn thiện nhân cách bản thân.</w:t>
            </w:r>
          </w:p>
        </w:tc>
      </w:tr>
    </w:tbl>
    <w:p w14:paraId="3768ED83" w14:textId="77777777" w:rsidR="00CE08DB" w:rsidRPr="00B1100B" w:rsidRDefault="00CE08DB" w:rsidP="00CE08DB">
      <w:pPr>
        <w:tabs>
          <w:tab w:val="left" w:pos="0"/>
        </w:tabs>
        <w:spacing w:after="0" w:line="240" w:lineRule="auto"/>
        <w:rPr>
          <w:rFonts w:ascii="Times New Roman" w:eastAsia="Calibri" w:hAnsi="Times New Roman" w:cs="Times New Roman"/>
          <w:b/>
          <w:kern w:val="0"/>
          <w:sz w:val="24"/>
          <w:szCs w:val="24"/>
          <w14:ligatures w14:val="none"/>
        </w:rPr>
      </w:pPr>
      <w:r w:rsidRPr="00B1100B">
        <w:rPr>
          <w:rFonts w:ascii="Times New Roman" w:eastAsia="Times New Roman" w:hAnsi="Times New Roman" w:cs="Times New Roman"/>
          <w:b/>
          <w:kern w:val="0"/>
          <w:sz w:val="24"/>
          <w:szCs w:val="24"/>
          <w14:ligatures w14:val="none"/>
        </w:rPr>
        <w:t xml:space="preserve">         * Hướng dẫn tự học</w:t>
      </w:r>
    </w:p>
    <w:p w14:paraId="4F6C9EEB" w14:textId="77777777" w:rsidR="00CE08DB" w:rsidRPr="00B1100B" w:rsidRDefault="00CE08DB" w:rsidP="00CE08DB">
      <w:pPr>
        <w:tabs>
          <w:tab w:val="left" w:pos="0"/>
        </w:tabs>
        <w:spacing w:after="0" w:line="240" w:lineRule="auto"/>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xml:space="preserve">          - Bài vừa học</w:t>
      </w:r>
    </w:p>
    <w:p w14:paraId="15197F88" w14:textId="77777777" w:rsidR="00CE08DB" w:rsidRPr="00B1100B" w:rsidRDefault="00CE08DB" w:rsidP="00CE08DB">
      <w:pPr>
        <w:tabs>
          <w:tab w:val="left" w:pos="0"/>
        </w:tabs>
        <w:spacing w:after="0" w:line="240" w:lineRule="auto"/>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xml:space="preserve">          Nắm được đặc điểm của truyện đồng thoại. Phương thức biểu đạt và ngôi kể.</w:t>
      </w:r>
    </w:p>
    <w:p w14:paraId="0E3E35F0" w14:textId="77777777" w:rsidR="00CE08DB" w:rsidRPr="00B1100B" w:rsidRDefault="00CE08DB" w:rsidP="00CE08DB">
      <w:pPr>
        <w:tabs>
          <w:tab w:val="left" w:pos="0"/>
        </w:tabs>
        <w:spacing w:after="0" w:line="240" w:lineRule="auto"/>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Bài học đường đời đầu tiên của Dế Mèn. Vận dụng các kiến thức bài học vào đời sống bản thân.</w:t>
      </w:r>
    </w:p>
    <w:p w14:paraId="03A7EE24" w14:textId="77777777" w:rsidR="00CE08DB" w:rsidRPr="00B1100B" w:rsidRDefault="00CE08DB" w:rsidP="00CE08DB">
      <w:pPr>
        <w:tabs>
          <w:tab w:val="left" w:pos="0"/>
        </w:tabs>
        <w:spacing w:after="0" w:line="240" w:lineRule="auto"/>
        <w:rPr>
          <w:rFonts w:ascii="Times New Roman" w:eastAsia="Times New Roman" w:hAnsi="Times New Roman" w:cs="Times New Roman"/>
          <w:b/>
          <w:kern w:val="0"/>
          <w:sz w:val="24"/>
          <w:szCs w:val="24"/>
          <w14:ligatures w14:val="none"/>
        </w:rPr>
      </w:pPr>
      <w:r w:rsidRPr="00B1100B">
        <w:rPr>
          <w:rFonts w:ascii="Times New Roman" w:eastAsia="Times New Roman" w:hAnsi="Times New Roman" w:cs="Times New Roman"/>
          <w:kern w:val="0"/>
          <w:sz w:val="24"/>
          <w:szCs w:val="24"/>
          <w14:ligatures w14:val="none"/>
        </w:rPr>
        <w:tab/>
      </w:r>
      <w:r w:rsidRPr="00B1100B">
        <w:rPr>
          <w:rFonts w:ascii="Times New Roman" w:eastAsia="Times New Roman" w:hAnsi="Times New Roman" w:cs="Times New Roman"/>
          <w:b/>
          <w:kern w:val="0"/>
          <w:sz w:val="24"/>
          <w:szCs w:val="24"/>
          <w14:ligatures w14:val="none"/>
        </w:rPr>
        <w:t>GV thu phiếu học tập KWL( Kiểm tra thông tin ở cột L)</w:t>
      </w:r>
    </w:p>
    <w:p w14:paraId="5C678629" w14:textId="77777777" w:rsidR="00CE08DB" w:rsidRPr="00B1100B" w:rsidRDefault="00CE08DB" w:rsidP="00CE08DB">
      <w:pPr>
        <w:tabs>
          <w:tab w:val="left" w:pos="0"/>
        </w:tabs>
        <w:spacing w:after="0" w:line="240" w:lineRule="auto"/>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xml:space="preserve">          - Bài sắp học: Văn bản </w:t>
      </w:r>
      <w:r w:rsidRPr="00B1100B">
        <w:rPr>
          <w:rFonts w:ascii="Times New Roman" w:eastAsia="Times New Roman" w:hAnsi="Times New Roman" w:cs="Times New Roman"/>
          <w:b/>
          <w:kern w:val="0"/>
          <w:sz w:val="24"/>
          <w:szCs w:val="24"/>
          <w14:ligatures w14:val="none"/>
        </w:rPr>
        <w:t>Giọt sương đêm</w:t>
      </w:r>
      <w:r w:rsidRPr="00B1100B">
        <w:rPr>
          <w:rFonts w:ascii="Times New Roman" w:eastAsia="Times New Roman" w:hAnsi="Times New Roman" w:cs="Times New Roman"/>
          <w:kern w:val="0"/>
          <w:sz w:val="24"/>
          <w:szCs w:val="24"/>
          <w14:ligatures w14:val="none"/>
        </w:rPr>
        <w:t xml:space="preserve"> </w:t>
      </w:r>
    </w:p>
    <w:p w14:paraId="0A92BDBF" w14:textId="77777777" w:rsidR="00CE08DB" w:rsidRPr="00B1100B" w:rsidRDefault="00CE08DB" w:rsidP="00CE08DB">
      <w:pPr>
        <w:tabs>
          <w:tab w:val="left" w:pos="0"/>
        </w:tabs>
        <w:spacing w:after="0" w:line="240" w:lineRule="auto"/>
        <w:rPr>
          <w:rFonts w:ascii="Times New Roman" w:eastAsia="Times New Roman" w:hAnsi="Times New Roman" w:cs="Times New Roman"/>
          <w:kern w:val="0"/>
          <w:sz w:val="24"/>
          <w:szCs w:val="24"/>
          <w14:ligatures w14:val="none"/>
        </w:rPr>
      </w:pPr>
      <w:r w:rsidRPr="00B1100B">
        <w:rPr>
          <w:rFonts w:ascii="Times New Roman" w:eastAsia="Times New Roman" w:hAnsi="Times New Roman" w:cs="Times New Roman"/>
          <w:kern w:val="0"/>
          <w:sz w:val="24"/>
          <w:szCs w:val="24"/>
          <w14:ligatures w14:val="none"/>
        </w:rPr>
        <w:t xml:space="preserve">          Đọc văn bản, trả lời các câu hỏi phần trải nghiệm và suy luận và phản hồi.</w:t>
      </w:r>
    </w:p>
    <w:p w14:paraId="58370FC7" w14:textId="3A85FC9D" w:rsidR="00DA4683" w:rsidRDefault="00CE08DB" w:rsidP="00CE08DB">
      <w:r w:rsidRPr="00B1100B">
        <w:rPr>
          <w:rFonts w:ascii="Times New Roman" w:eastAsia="Times New Roman" w:hAnsi="Times New Roman" w:cs="Times New Roman"/>
          <w:kern w:val="0"/>
          <w:sz w:val="24"/>
          <w:szCs w:val="24"/>
          <w14:ligatures w14:val="none"/>
        </w:rPr>
        <w:t xml:space="preserve">          Chỉ ra thông điệp mà tác giả gửi gắm đến người đọc.   </w:t>
      </w:r>
    </w:p>
    <w:sectPr w:rsidR="00DA468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20002A87" w:usb1="80000000" w:usb2="00000008"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6"/>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08DB"/>
    <w:rsid w:val="001C5555"/>
    <w:rsid w:val="002E0FF9"/>
    <w:rsid w:val="00A504FD"/>
    <w:rsid w:val="00CE08DB"/>
    <w:rsid w:val="00DA4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93796F"/>
  <w15:chartTrackingRefBased/>
  <w15:docId w15:val="{0E7DAD6F-53F0-4E9E-8B74-184C23C488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8DB"/>
  </w:style>
  <w:style w:type="paragraph" w:styleId="Heading1">
    <w:name w:val="heading 1"/>
    <w:basedOn w:val="Normal"/>
    <w:next w:val="Normal"/>
    <w:link w:val="Heading1Char"/>
    <w:uiPriority w:val="9"/>
    <w:qFormat/>
    <w:rsid w:val="00CE08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E08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E08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E08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E08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E08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E08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E08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E08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08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E08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E08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E08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E08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E08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E08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E08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E08DB"/>
    <w:rPr>
      <w:rFonts w:eastAsiaTheme="majorEastAsia" w:cstheme="majorBidi"/>
      <w:color w:val="272727" w:themeColor="text1" w:themeTint="D8"/>
    </w:rPr>
  </w:style>
  <w:style w:type="paragraph" w:styleId="Title">
    <w:name w:val="Title"/>
    <w:basedOn w:val="Normal"/>
    <w:next w:val="Normal"/>
    <w:link w:val="TitleChar"/>
    <w:uiPriority w:val="10"/>
    <w:qFormat/>
    <w:rsid w:val="00CE08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E08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E08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E08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E08DB"/>
    <w:pPr>
      <w:spacing w:before="160"/>
      <w:jc w:val="center"/>
    </w:pPr>
    <w:rPr>
      <w:i/>
      <w:iCs/>
      <w:color w:val="404040" w:themeColor="text1" w:themeTint="BF"/>
    </w:rPr>
  </w:style>
  <w:style w:type="character" w:customStyle="1" w:styleId="QuoteChar">
    <w:name w:val="Quote Char"/>
    <w:basedOn w:val="DefaultParagraphFont"/>
    <w:link w:val="Quote"/>
    <w:uiPriority w:val="29"/>
    <w:rsid w:val="00CE08DB"/>
    <w:rPr>
      <w:i/>
      <w:iCs/>
      <w:color w:val="404040" w:themeColor="text1" w:themeTint="BF"/>
    </w:rPr>
  </w:style>
  <w:style w:type="paragraph" w:styleId="ListParagraph">
    <w:name w:val="List Paragraph"/>
    <w:basedOn w:val="Normal"/>
    <w:uiPriority w:val="34"/>
    <w:qFormat/>
    <w:rsid w:val="00CE08DB"/>
    <w:pPr>
      <w:ind w:left="720"/>
      <w:contextualSpacing/>
    </w:pPr>
  </w:style>
  <w:style w:type="character" w:styleId="IntenseEmphasis">
    <w:name w:val="Intense Emphasis"/>
    <w:basedOn w:val="DefaultParagraphFont"/>
    <w:uiPriority w:val="21"/>
    <w:qFormat/>
    <w:rsid w:val="00CE08DB"/>
    <w:rPr>
      <w:i/>
      <w:iCs/>
      <w:color w:val="0F4761" w:themeColor="accent1" w:themeShade="BF"/>
    </w:rPr>
  </w:style>
  <w:style w:type="paragraph" w:styleId="IntenseQuote">
    <w:name w:val="Intense Quote"/>
    <w:basedOn w:val="Normal"/>
    <w:next w:val="Normal"/>
    <w:link w:val="IntenseQuoteChar"/>
    <w:uiPriority w:val="30"/>
    <w:qFormat/>
    <w:rsid w:val="00CE08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E08DB"/>
    <w:rPr>
      <w:i/>
      <w:iCs/>
      <w:color w:val="0F4761" w:themeColor="accent1" w:themeShade="BF"/>
    </w:rPr>
  </w:style>
  <w:style w:type="character" w:styleId="IntenseReference">
    <w:name w:val="Intense Reference"/>
    <w:basedOn w:val="DefaultParagraphFont"/>
    <w:uiPriority w:val="32"/>
    <w:qFormat/>
    <w:rsid w:val="00CE08DB"/>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Slide1.sldx"/><Relationship Id="rId13" Type="http://schemas.openxmlformats.org/officeDocument/2006/relationships/package" Target="embeddings/Microsoft_PowerPoint_Slide3.sldx"/><Relationship Id="rId3" Type="http://schemas.openxmlformats.org/officeDocument/2006/relationships/webSettings" Target="webSettings.xml"/><Relationship Id="rId7" Type="http://schemas.openxmlformats.org/officeDocument/2006/relationships/image" Target="media/image3.emf"/><Relationship Id="rId12" Type="http://schemas.openxmlformats.org/officeDocument/2006/relationships/image" Target="media/image6.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package" Target="embeddings/Microsoft_PowerPoint_Slide.sldx"/><Relationship Id="rId11" Type="http://schemas.openxmlformats.org/officeDocument/2006/relationships/package" Target="embeddings/Microsoft_PowerPoint_Slide2.sldx"/><Relationship Id="rId5" Type="http://schemas.openxmlformats.org/officeDocument/2006/relationships/image" Target="media/image2.emf"/><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2151</Words>
  <Characters>12267</Characters>
  <Application>Microsoft Office Word</Application>
  <DocSecurity>0</DocSecurity>
  <Lines>102</Lines>
  <Paragraphs>28</Paragraphs>
  <ScaleCrop>false</ScaleCrop>
  <Company/>
  <LinksUpToDate>false</LinksUpToDate>
  <CharactersWithSpaces>14390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Châu Bảo Hân</dc:creator>
  <cp:keywords/>
  <dc:description/>
  <cp:lastModifiedBy>Nguyễn Châu Bảo Hân</cp:lastModifiedBy>
  <cp:revision>1</cp:revision>
  <dcterms:created xsi:type="dcterms:W3CDTF">2025-03-06T21:09:00Z</dcterms:created>
  <dcterms:modified xsi:type="dcterms:W3CDTF">2025-03-06T21:10:00Z</dcterms:modified>
</cp:coreProperties>
</file>