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FF0A1" w14:textId="6DF0CBDE" w:rsidR="004F1F0F" w:rsidRPr="00B70DD0" w:rsidRDefault="004F1F0F" w:rsidP="004F1F0F">
      <w:pPr>
        <w:spacing w:before="60" w:after="60"/>
        <w:rPr>
          <w:rFonts w:eastAsia="Arial"/>
          <w:bCs/>
          <w:sz w:val="28"/>
          <w:szCs w:val="28"/>
        </w:rPr>
      </w:pPr>
      <w:r w:rsidRPr="00B70DD0">
        <w:rPr>
          <w:rFonts w:eastAsia="Arial"/>
          <w:b/>
          <w:bCs/>
          <w:sz w:val="28"/>
          <w:szCs w:val="28"/>
        </w:rPr>
        <w:t xml:space="preserve">- </w:t>
      </w:r>
      <w:r w:rsidRPr="00B70DD0">
        <w:rPr>
          <w:rFonts w:eastAsia="Arial"/>
          <w:bCs/>
          <w:sz w:val="28"/>
          <w:szCs w:val="28"/>
        </w:rPr>
        <w:t>Họ và tên người soạn: Dương Thị Hương Lan</w:t>
      </w:r>
    </w:p>
    <w:p w14:paraId="6C5B7581" w14:textId="33E5989E" w:rsidR="004F1F0F" w:rsidRPr="00B70DD0" w:rsidRDefault="004F1F0F" w:rsidP="004F1F0F">
      <w:pPr>
        <w:spacing w:before="60" w:after="60"/>
        <w:rPr>
          <w:rFonts w:eastAsia="Arial"/>
          <w:bCs/>
          <w:sz w:val="28"/>
          <w:szCs w:val="28"/>
        </w:rPr>
      </w:pPr>
      <w:r w:rsidRPr="00B70DD0">
        <w:rPr>
          <w:rFonts w:eastAsia="Arial"/>
          <w:bCs/>
          <w:sz w:val="28"/>
          <w:szCs w:val="28"/>
        </w:rPr>
        <w:t>- Tên trường giảng dạy và địa chỉ: THCS Bùi Hữu Nghĩa- khu phố 13, phường Hố Nai, tp Biên Hòa, tỉnh Đồng Nai</w:t>
      </w:r>
    </w:p>
    <w:p w14:paraId="2451B64F" w14:textId="3B5067F7" w:rsidR="004F1F0F" w:rsidRPr="00B70DD0" w:rsidRDefault="004F1F0F" w:rsidP="004F1F0F">
      <w:pPr>
        <w:spacing w:before="60" w:after="60"/>
        <w:rPr>
          <w:rFonts w:eastAsia="Arial"/>
          <w:bCs/>
          <w:sz w:val="28"/>
          <w:szCs w:val="28"/>
        </w:rPr>
      </w:pPr>
      <w:r w:rsidRPr="00B70DD0">
        <w:rPr>
          <w:rFonts w:eastAsia="Arial"/>
          <w:bCs/>
          <w:sz w:val="28"/>
          <w:szCs w:val="28"/>
        </w:rPr>
        <w:t>- Số điện thoại liên hệ: 0912064505</w:t>
      </w:r>
    </w:p>
    <w:p w14:paraId="397B3276" w14:textId="32A5DC1B" w:rsidR="004F1F0F" w:rsidRPr="00B70DD0" w:rsidRDefault="004F1F0F" w:rsidP="004F1F0F">
      <w:pPr>
        <w:spacing w:before="60" w:after="60"/>
        <w:rPr>
          <w:rFonts w:eastAsia="Arial"/>
          <w:bCs/>
          <w:sz w:val="28"/>
          <w:szCs w:val="28"/>
        </w:rPr>
      </w:pPr>
      <w:r w:rsidRPr="00B70DD0">
        <w:rPr>
          <w:rFonts w:eastAsia="Arial"/>
          <w:bCs/>
          <w:sz w:val="28"/>
          <w:szCs w:val="28"/>
        </w:rPr>
        <w:t xml:space="preserve">- Địa chỉ Gmail: </w:t>
      </w:r>
      <w:hyperlink r:id="rId8" w:history="1">
        <w:r w:rsidRPr="00B70DD0">
          <w:rPr>
            <w:rStyle w:val="Hyperlink"/>
            <w:rFonts w:eastAsia="Arial"/>
            <w:bCs/>
            <w:sz w:val="28"/>
            <w:szCs w:val="28"/>
          </w:rPr>
          <w:t>huonglanbhn@gmail.com</w:t>
        </w:r>
      </w:hyperlink>
      <w:r w:rsidRPr="00B70DD0">
        <w:rPr>
          <w:rFonts w:eastAsia="Arial"/>
          <w:bCs/>
          <w:sz w:val="28"/>
          <w:szCs w:val="28"/>
        </w:rPr>
        <w:t xml:space="preserve"> - Tên Zalo sử dụng: Dương Thị Hương Lan</w:t>
      </w:r>
    </w:p>
    <w:p w14:paraId="40185478" w14:textId="6DCBAB65" w:rsidR="00EC022E" w:rsidRPr="00470FF8" w:rsidRDefault="00EC022E" w:rsidP="00470FF8">
      <w:pPr>
        <w:spacing w:before="60" w:after="60"/>
        <w:jc w:val="center"/>
        <w:rPr>
          <w:rFonts w:eastAsia="Arial"/>
          <w:b/>
          <w:bCs/>
          <w:color w:val="FF0000"/>
          <w:sz w:val="28"/>
          <w:szCs w:val="28"/>
        </w:rPr>
      </w:pPr>
      <w:r w:rsidRPr="00470FF8">
        <w:rPr>
          <w:rFonts w:eastAsia="Arial"/>
          <w:b/>
          <w:bCs/>
          <w:color w:val="FF0000"/>
          <w:sz w:val="28"/>
          <w:szCs w:val="28"/>
        </w:rPr>
        <w:t>BÀI</w:t>
      </w:r>
      <w:r w:rsidR="00394649" w:rsidRPr="00470FF8">
        <w:rPr>
          <w:rFonts w:eastAsia="Arial"/>
          <w:b/>
          <w:bCs/>
          <w:color w:val="FF0000"/>
          <w:sz w:val="28"/>
          <w:szCs w:val="28"/>
        </w:rPr>
        <w:t xml:space="preserve"> 2</w:t>
      </w:r>
      <w:r w:rsidRPr="00470FF8">
        <w:rPr>
          <w:rFonts w:eastAsia="Arial"/>
          <w:b/>
          <w:bCs/>
          <w:color w:val="FF0000"/>
          <w:sz w:val="28"/>
          <w:szCs w:val="28"/>
        </w:rPr>
        <w:t>:</w:t>
      </w:r>
      <w:r w:rsidR="00394649" w:rsidRPr="00470FF8">
        <w:rPr>
          <w:rFonts w:eastAsia="Arial"/>
          <w:b/>
          <w:bCs/>
          <w:color w:val="FF0000"/>
          <w:sz w:val="28"/>
          <w:szCs w:val="28"/>
        </w:rPr>
        <w:t xml:space="preserve"> </w:t>
      </w:r>
      <w:r w:rsidR="009861D8" w:rsidRPr="00470FF8">
        <w:rPr>
          <w:rFonts w:eastAsia="Arial"/>
          <w:b/>
          <w:bCs/>
          <w:color w:val="FF0000"/>
          <w:sz w:val="28"/>
          <w:szCs w:val="28"/>
        </w:rPr>
        <w:t>DIỆN TÍCH XUNG QUANH VÀ THỂ TÍCH CỦA HÌNH CHÓP TAM GIÁC ĐỀU, HÌNH CHÓP TỨ GIÁC ĐỀU</w:t>
      </w:r>
    </w:p>
    <w:p w14:paraId="16A0701E" w14:textId="08FD02B3" w:rsidR="00457AED" w:rsidRPr="00B70DD0" w:rsidRDefault="00457AED" w:rsidP="008509FF">
      <w:pPr>
        <w:spacing w:before="60" w:after="60"/>
        <w:ind w:left="3420"/>
        <w:rPr>
          <w:rFonts w:eastAsia="Arial"/>
          <w:sz w:val="28"/>
          <w:szCs w:val="28"/>
        </w:rPr>
      </w:pPr>
      <w:r w:rsidRPr="00B70DD0">
        <w:rPr>
          <w:rFonts w:eastAsia="Arial"/>
          <w:sz w:val="28"/>
          <w:szCs w:val="28"/>
        </w:rPr>
        <w:t>Thời gian thực hiện: (</w:t>
      </w:r>
      <w:r w:rsidR="00394649" w:rsidRPr="00B70DD0">
        <w:rPr>
          <w:rFonts w:eastAsia="Arial"/>
          <w:sz w:val="28"/>
          <w:szCs w:val="28"/>
        </w:rPr>
        <w:t>0</w:t>
      </w:r>
      <w:r w:rsidR="001A4D84" w:rsidRPr="00B70DD0">
        <w:rPr>
          <w:rFonts w:eastAsia="Arial"/>
          <w:sz w:val="28"/>
          <w:szCs w:val="28"/>
        </w:rPr>
        <w:t>3</w:t>
      </w:r>
      <w:r w:rsidR="00E42B34" w:rsidRPr="00B70DD0">
        <w:rPr>
          <w:rFonts w:eastAsia="Arial"/>
          <w:sz w:val="28"/>
          <w:szCs w:val="28"/>
        </w:rPr>
        <w:t xml:space="preserve"> </w:t>
      </w:r>
      <w:r w:rsidRPr="00B70DD0">
        <w:rPr>
          <w:rFonts w:eastAsia="Arial"/>
          <w:sz w:val="28"/>
          <w:szCs w:val="28"/>
        </w:rPr>
        <w:t>tiết)</w:t>
      </w:r>
    </w:p>
    <w:p w14:paraId="574539FC" w14:textId="5BC560B0" w:rsidR="007771B5" w:rsidRPr="00B70DD0" w:rsidRDefault="007771B5" w:rsidP="000626D5">
      <w:pPr>
        <w:spacing w:before="60" w:after="60"/>
        <w:ind w:left="3420"/>
        <w:rPr>
          <w:rFonts w:eastAsia="Arial"/>
          <w:sz w:val="28"/>
          <w:szCs w:val="28"/>
        </w:rPr>
      </w:pPr>
    </w:p>
    <w:p w14:paraId="165253CD" w14:textId="00E64ECF" w:rsidR="00DD16F7" w:rsidRPr="00B70DD0" w:rsidRDefault="00DD16F7" w:rsidP="007F0CC6">
      <w:pPr>
        <w:widowControl w:val="0"/>
        <w:spacing w:before="240" w:after="60"/>
        <w:jc w:val="both"/>
        <w:rPr>
          <w:b/>
          <w:color w:val="FF0000"/>
          <w:sz w:val="28"/>
          <w:szCs w:val="28"/>
        </w:rPr>
      </w:pPr>
      <w:r w:rsidRPr="00B70DD0">
        <w:rPr>
          <w:b/>
          <w:sz w:val="28"/>
          <w:szCs w:val="28"/>
        </w:rPr>
        <w:t xml:space="preserve">I. Mục tiêu: </w:t>
      </w:r>
      <w:r w:rsidRPr="00B70DD0">
        <w:rPr>
          <w:bCs/>
          <w:sz w:val="28"/>
          <w:szCs w:val="28"/>
        </w:rPr>
        <w:t>Sau khi học xong bài này học sinh có khả năng:</w:t>
      </w:r>
      <w:r w:rsidR="007F0CC6" w:rsidRPr="00B70DD0">
        <w:rPr>
          <w:bCs/>
          <w:sz w:val="28"/>
          <w:szCs w:val="28"/>
        </w:rPr>
        <w:t xml:space="preserve"> </w:t>
      </w:r>
      <w:bookmarkStart w:id="0" w:name="_GoBack"/>
      <w:bookmarkEnd w:id="0"/>
    </w:p>
    <w:p w14:paraId="6F659711" w14:textId="50524810" w:rsidR="00DD16F7" w:rsidRPr="00B70DD0" w:rsidRDefault="00DD16F7" w:rsidP="000626D5">
      <w:pPr>
        <w:widowControl w:val="0"/>
        <w:spacing w:before="60" w:after="60"/>
        <w:jc w:val="both"/>
        <w:rPr>
          <w:b/>
          <w:bCs/>
          <w:sz w:val="28"/>
          <w:szCs w:val="28"/>
        </w:rPr>
      </w:pPr>
      <w:r w:rsidRPr="00B70DD0">
        <w:rPr>
          <w:b/>
          <w:bCs/>
          <w:sz w:val="28"/>
          <w:szCs w:val="28"/>
        </w:rPr>
        <w:t>1. Về kiến thức: </w:t>
      </w:r>
    </w:p>
    <w:p w14:paraId="4643381E" w14:textId="44851A05" w:rsidR="009861D8" w:rsidRPr="00B70DD0" w:rsidRDefault="009861D8" w:rsidP="009861D8">
      <w:pPr>
        <w:widowControl w:val="0"/>
        <w:spacing w:before="60" w:after="60"/>
        <w:jc w:val="both"/>
        <w:rPr>
          <w:bCs/>
          <w:sz w:val="28"/>
          <w:szCs w:val="28"/>
        </w:rPr>
      </w:pPr>
      <w:r w:rsidRPr="00B70DD0">
        <w:rPr>
          <w:b/>
          <w:bCs/>
          <w:sz w:val="28"/>
          <w:szCs w:val="28"/>
        </w:rPr>
        <w:t xml:space="preserve">- </w:t>
      </w:r>
      <w:r w:rsidRPr="00B70DD0">
        <w:rPr>
          <w:bCs/>
          <w:sz w:val="28"/>
          <w:szCs w:val="28"/>
        </w:rPr>
        <w:t>Tính được</w:t>
      </w:r>
      <w:r w:rsidRPr="00B70DD0">
        <w:rPr>
          <w:b/>
          <w:bCs/>
          <w:sz w:val="28"/>
          <w:szCs w:val="28"/>
        </w:rPr>
        <w:t xml:space="preserve"> </w:t>
      </w:r>
      <w:r w:rsidRPr="00B70DD0">
        <w:rPr>
          <w:bCs/>
          <w:sz w:val="28"/>
          <w:szCs w:val="28"/>
        </w:rPr>
        <w:t xml:space="preserve">diện tích xung quanh </w:t>
      </w:r>
      <w:r w:rsidR="00D7448B" w:rsidRPr="00B70DD0">
        <w:rPr>
          <w:bCs/>
          <w:sz w:val="28"/>
          <w:szCs w:val="28"/>
        </w:rPr>
        <w:t xml:space="preserve">và thể tích </w:t>
      </w:r>
      <w:r w:rsidRPr="00B70DD0">
        <w:rPr>
          <w:bCs/>
          <w:sz w:val="28"/>
          <w:szCs w:val="28"/>
        </w:rPr>
        <w:t>của hình chóp tam giác đều, hình chóp tứ giác đều</w:t>
      </w:r>
    </w:p>
    <w:p w14:paraId="5ED57F6D" w14:textId="2C21FA23" w:rsidR="009861D8" w:rsidRPr="00B70DD0" w:rsidRDefault="009861D8" w:rsidP="009861D8">
      <w:pPr>
        <w:spacing w:before="60" w:after="60"/>
        <w:rPr>
          <w:rFonts w:eastAsia="Arial"/>
          <w:bCs/>
          <w:sz w:val="28"/>
          <w:szCs w:val="28"/>
        </w:rPr>
      </w:pPr>
      <w:r w:rsidRPr="00B70DD0">
        <w:rPr>
          <w:bCs/>
          <w:sz w:val="28"/>
          <w:szCs w:val="28"/>
        </w:rPr>
        <w:t xml:space="preserve">- Giải quyết được vấn đề thực tiễn gắn với việc tính </w:t>
      </w:r>
      <w:r w:rsidRPr="00B70DD0">
        <w:rPr>
          <w:rFonts w:eastAsia="Arial"/>
          <w:bCs/>
          <w:sz w:val="28"/>
          <w:szCs w:val="28"/>
        </w:rPr>
        <w:t>diện tích xung quanh và thể tích của hình chóp tam giác đều, hình chóp tứ giác đều</w:t>
      </w:r>
    </w:p>
    <w:p w14:paraId="0878F1FE" w14:textId="78F83CF8" w:rsidR="00DD16F7" w:rsidRPr="00B70DD0" w:rsidRDefault="00DD16F7" w:rsidP="000626D5">
      <w:pPr>
        <w:widowControl w:val="0"/>
        <w:spacing w:before="60" w:after="60"/>
        <w:jc w:val="both"/>
        <w:rPr>
          <w:sz w:val="28"/>
          <w:szCs w:val="28"/>
        </w:rPr>
      </w:pPr>
      <w:r w:rsidRPr="00B70DD0">
        <w:rPr>
          <w:b/>
          <w:bCs/>
          <w:sz w:val="28"/>
          <w:szCs w:val="28"/>
        </w:rPr>
        <w:t>2. Về năng lực: </w:t>
      </w:r>
    </w:p>
    <w:p w14:paraId="0442C175" w14:textId="6E29A644" w:rsidR="003D416A" w:rsidRPr="00B70DD0" w:rsidRDefault="003D416A" w:rsidP="00951E54">
      <w:pPr>
        <w:widowControl w:val="0"/>
        <w:spacing w:before="60" w:after="60"/>
        <w:jc w:val="both"/>
        <w:rPr>
          <w:bCs/>
          <w:sz w:val="28"/>
          <w:szCs w:val="28"/>
        </w:rPr>
      </w:pPr>
      <w:r w:rsidRPr="00B70DD0">
        <w:rPr>
          <w:b/>
          <w:bCs/>
          <w:sz w:val="28"/>
          <w:szCs w:val="28"/>
        </w:rPr>
        <w:t>* Năng lực chung:</w:t>
      </w:r>
      <w:r w:rsidR="005A1CCF" w:rsidRPr="00B70DD0">
        <w:rPr>
          <w:b/>
          <w:bCs/>
          <w:sz w:val="28"/>
          <w:szCs w:val="28"/>
        </w:rPr>
        <w:t xml:space="preserve"> </w:t>
      </w:r>
      <w:r w:rsidR="005A1CCF" w:rsidRPr="00B70DD0">
        <w:rPr>
          <w:bCs/>
          <w:sz w:val="28"/>
          <w:szCs w:val="28"/>
        </w:rPr>
        <w:t>giao tiếp toán học, giải quyết vấn đề toán học</w:t>
      </w:r>
    </w:p>
    <w:p w14:paraId="121E5726" w14:textId="769C72BE" w:rsidR="003D416A" w:rsidRPr="00B70DD0" w:rsidRDefault="003D416A" w:rsidP="000626D5">
      <w:pPr>
        <w:widowControl w:val="0"/>
        <w:spacing w:before="60" w:after="60"/>
        <w:jc w:val="both"/>
        <w:rPr>
          <w:bCs/>
          <w:sz w:val="28"/>
          <w:szCs w:val="28"/>
        </w:rPr>
      </w:pPr>
      <w:r w:rsidRPr="00B70DD0">
        <w:rPr>
          <w:b/>
          <w:bCs/>
          <w:sz w:val="28"/>
          <w:szCs w:val="28"/>
          <w:lang w:val="vi-VN"/>
        </w:rPr>
        <w:t xml:space="preserve">* Năng lực </w:t>
      </w:r>
      <w:r w:rsidR="00536C8C" w:rsidRPr="00B70DD0">
        <w:rPr>
          <w:b/>
          <w:bCs/>
          <w:sz w:val="28"/>
          <w:szCs w:val="28"/>
        </w:rPr>
        <w:t>riêng</w:t>
      </w:r>
      <w:r w:rsidRPr="00B70DD0">
        <w:rPr>
          <w:b/>
          <w:bCs/>
          <w:sz w:val="28"/>
          <w:szCs w:val="28"/>
          <w:lang w:val="vi-VN"/>
        </w:rPr>
        <w:t>:</w:t>
      </w:r>
      <w:r w:rsidR="005A1CCF" w:rsidRPr="00B70DD0">
        <w:rPr>
          <w:b/>
          <w:bCs/>
          <w:sz w:val="28"/>
          <w:szCs w:val="28"/>
        </w:rPr>
        <w:t xml:space="preserve"> </w:t>
      </w:r>
      <w:r w:rsidR="00D17FDF" w:rsidRPr="00B70DD0">
        <w:rPr>
          <w:bCs/>
          <w:sz w:val="28"/>
          <w:szCs w:val="28"/>
        </w:rPr>
        <w:t>mô hình hóa toán học, giao tiếp toán học, giải quyết vấn đề</w:t>
      </w:r>
    </w:p>
    <w:p w14:paraId="6D4B0DDF" w14:textId="426F3F65" w:rsidR="00DD16F7" w:rsidRPr="00B70DD0" w:rsidRDefault="00DD16F7" w:rsidP="002D7228">
      <w:pPr>
        <w:pStyle w:val="Header"/>
        <w:tabs>
          <w:tab w:val="clear" w:pos="4320"/>
          <w:tab w:val="left" w:pos="7169"/>
        </w:tabs>
        <w:spacing w:line="360" w:lineRule="auto"/>
        <w:rPr>
          <w:color w:val="000000"/>
          <w:sz w:val="28"/>
          <w:szCs w:val="28"/>
          <w:lang w:val="nl-NL"/>
        </w:rPr>
      </w:pPr>
      <w:r w:rsidRPr="00B70DD0">
        <w:rPr>
          <w:b/>
          <w:bCs/>
          <w:sz w:val="28"/>
          <w:szCs w:val="28"/>
          <w:lang w:val="vi-VN"/>
        </w:rPr>
        <w:t>3. Về phẩm chất: </w:t>
      </w:r>
      <w:r w:rsidR="00B33E60" w:rsidRPr="00B70DD0">
        <w:rPr>
          <w:color w:val="000000"/>
          <w:sz w:val="28"/>
          <w:szCs w:val="28"/>
          <w:lang w:val="nl-NL"/>
        </w:rPr>
        <w:t xml:space="preserve">Bồi dưỡng hứng thú học tập, ý thức làm việc nhóm, tính độc lập, tự tin </w:t>
      </w:r>
    </w:p>
    <w:p w14:paraId="1B17A6D1" w14:textId="39DE2CB0" w:rsidR="00DD16F7" w:rsidRPr="00B70DD0" w:rsidRDefault="00DD16F7" w:rsidP="000626D5">
      <w:pPr>
        <w:widowControl w:val="0"/>
        <w:spacing w:before="60" w:after="60"/>
        <w:jc w:val="both"/>
        <w:rPr>
          <w:sz w:val="28"/>
          <w:szCs w:val="28"/>
          <w:lang w:val="vi-VN"/>
        </w:rPr>
      </w:pPr>
      <w:r w:rsidRPr="00B70DD0">
        <w:rPr>
          <w:b/>
          <w:bCs/>
          <w:sz w:val="28"/>
          <w:szCs w:val="28"/>
          <w:lang w:val="vi-VN"/>
        </w:rPr>
        <w:t>II. Thiết bị dạy học và học liệu </w:t>
      </w:r>
    </w:p>
    <w:p w14:paraId="4D846C37" w14:textId="01A6A709" w:rsidR="00711788" w:rsidRPr="00B70DD0" w:rsidRDefault="00711788" w:rsidP="002978BA">
      <w:pPr>
        <w:rPr>
          <w:rFonts w:eastAsia="Calibri"/>
          <w:color w:val="000000"/>
          <w:sz w:val="28"/>
          <w:szCs w:val="28"/>
          <w:lang w:val="nl-NL"/>
        </w:rPr>
      </w:pPr>
      <w:r w:rsidRPr="00B70DD0">
        <w:rPr>
          <w:b/>
          <w:sz w:val="28"/>
          <w:szCs w:val="28"/>
          <w:lang w:val="vi-VN"/>
        </w:rPr>
        <w:t xml:space="preserve">1. </w:t>
      </w:r>
      <w:r w:rsidR="00DD16F7" w:rsidRPr="00B70DD0">
        <w:rPr>
          <w:b/>
          <w:sz w:val="28"/>
          <w:szCs w:val="28"/>
          <w:lang w:val="vi-VN"/>
        </w:rPr>
        <w:t xml:space="preserve">Giáo viên: </w:t>
      </w:r>
      <w:r w:rsidR="002978BA" w:rsidRPr="00B70DD0">
        <w:rPr>
          <w:rFonts w:eastAsia="Calibri"/>
          <w:color w:val="000000"/>
          <w:sz w:val="28"/>
          <w:szCs w:val="28"/>
          <w:lang w:val="nl-NL"/>
        </w:rPr>
        <w:t>SGK, Tài liệu giảng dạy, giáo án PPT.</w:t>
      </w:r>
    </w:p>
    <w:p w14:paraId="1AFF852D" w14:textId="364EE9F7" w:rsidR="00DD16F7" w:rsidRPr="00B70DD0" w:rsidRDefault="00DD16F7" w:rsidP="000626D5">
      <w:pPr>
        <w:widowControl w:val="0"/>
        <w:spacing w:before="60" w:after="60"/>
        <w:jc w:val="both"/>
        <w:rPr>
          <w:b/>
          <w:sz w:val="28"/>
          <w:szCs w:val="28"/>
          <w:lang w:val="vi-VN"/>
        </w:rPr>
      </w:pPr>
      <w:r w:rsidRPr="00B70DD0">
        <w:rPr>
          <w:b/>
          <w:sz w:val="28"/>
          <w:szCs w:val="28"/>
          <w:lang w:val="vi-VN"/>
        </w:rPr>
        <w:t xml:space="preserve">2. Học sinh: </w:t>
      </w:r>
      <w:r w:rsidR="002978BA" w:rsidRPr="00B70DD0">
        <w:rPr>
          <w:rFonts w:eastAsia="Calibri"/>
          <w:color w:val="000000"/>
          <w:sz w:val="28"/>
          <w:szCs w:val="28"/>
          <w:lang w:val="nl-NL"/>
        </w:rPr>
        <w:t>SGK, SBT, vở ghi, giấy nháp, đồ dùng học tập (bút, thước...), bảng nhóm, bút viết bảng nhóm, ôn lại các yếu tố của hình chóp tam giác đều, hình chóp tứ giác đều.</w:t>
      </w:r>
    </w:p>
    <w:p w14:paraId="57A4C239" w14:textId="7B64D735" w:rsidR="00DD16F7" w:rsidRPr="00B70DD0" w:rsidRDefault="00DD16F7" w:rsidP="000626D5">
      <w:pPr>
        <w:widowControl w:val="0"/>
        <w:spacing w:before="60" w:after="60"/>
        <w:jc w:val="both"/>
        <w:rPr>
          <w:b/>
          <w:bCs/>
          <w:sz w:val="28"/>
          <w:szCs w:val="28"/>
          <w:lang w:val="vi-VN"/>
        </w:rPr>
      </w:pPr>
      <w:r w:rsidRPr="00B70DD0">
        <w:rPr>
          <w:b/>
          <w:bCs/>
          <w:sz w:val="28"/>
          <w:szCs w:val="28"/>
          <w:lang w:val="vi-VN"/>
        </w:rPr>
        <w:t>III. Tiến trình dạy học</w:t>
      </w:r>
    </w:p>
    <w:p w14:paraId="2220601A" w14:textId="5509C7DE" w:rsidR="00DD16F7" w:rsidRPr="00B70DD0" w:rsidRDefault="00DD16F7" w:rsidP="000626D5">
      <w:pPr>
        <w:widowControl w:val="0"/>
        <w:spacing w:before="60" w:after="60"/>
        <w:jc w:val="both"/>
        <w:rPr>
          <w:sz w:val="28"/>
          <w:szCs w:val="28"/>
          <w:lang w:val="vi-VN"/>
        </w:rPr>
      </w:pPr>
      <w:r w:rsidRPr="00B70DD0">
        <w:rPr>
          <w:b/>
          <w:bCs/>
          <w:sz w:val="28"/>
          <w:szCs w:val="28"/>
          <w:lang w:val="vi-VN"/>
        </w:rPr>
        <w:t xml:space="preserve">1. Hoạt động 1: Mở đầu </w:t>
      </w:r>
      <w:r w:rsidR="000B54C3" w:rsidRPr="00B70DD0">
        <w:rPr>
          <w:vanish/>
          <w:color w:val="FFFFFF"/>
          <w:sz w:val="28"/>
          <w:szCs w:val="28"/>
          <w:lang w:val="vi-VN"/>
        </w:rPr>
        <w:t>ID132022KNTTSTT 66</w:t>
      </w:r>
    </w:p>
    <w:p w14:paraId="4F138702" w14:textId="3DB1C5FB" w:rsidR="00DD16F7" w:rsidRPr="00B70DD0" w:rsidRDefault="00DD16F7" w:rsidP="000626D5">
      <w:pPr>
        <w:widowControl w:val="0"/>
        <w:spacing w:before="60" w:after="60"/>
        <w:jc w:val="both"/>
        <w:rPr>
          <w:b/>
          <w:bCs/>
          <w:sz w:val="28"/>
          <w:szCs w:val="28"/>
        </w:rPr>
      </w:pPr>
      <w:r w:rsidRPr="00B70DD0">
        <w:rPr>
          <w:b/>
          <w:bCs/>
          <w:sz w:val="28"/>
          <w:szCs w:val="28"/>
          <w:lang w:val="vi-VN"/>
        </w:rPr>
        <w:t>a) Mục tiêu:</w:t>
      </w:r>
      <w:r w:rsidR="00BF4003" w:rsidRPr="00B70DD0">
        <w:rPr>
          <w:b/>
          <w:bCs/>
          <w:sz w:val="28"/>
          <w:szCs w:val="28"/>
          <w:lang w:val="vi-VN"/>
        </w:rPr>
        <w:t xml:space="preserve"> </w:t>
      </w:r>
      <w:r w:rsidR="00C94CB9" w:rsidRPr="00B70DD0">
        <w:rPr>
          <w:bCs/>
          <w:sz w:val="28"/>
          <w:szCs w:val="28"/>
        </w:rPr>
        <w:t>tạo hứng thú cho hs thông qua hoạt động khởi động</w:t>
      </w:r>
    </w:p>
    <w:p w14:paraId="3B2F2F18" w14:textId="5C04C7A9" w:rsidR="00DD16F7" w:rsidRPr="00B70DD0" w:rsidRDefault="00951E54" w:rsidP="000626D5">
      <w:pPr>
        <w:widowControl w:val="0"/>
        <w:spacing w:before="60" w:after="60"/>
        <w:jc w:val="both"/>
        <w:rPr>
          <w:bCs/>
          <w:sz w:val="28"/>
          <w:szCs w:val="28"/>
        </w:rPr>
      </w:pPr>
      <w:r w:rsidRPr="00B70DD0">
        <w:rPr>
          <w:bCs/>
          <w:noProof/>
          <w:sz w:val="28"/>
          <w:szCs w:val="28"/>
        </w:rPr>
        <w:drawing>
          <wp:anchor distT="0" distB="0" distL="114300" distR="114300" simplePos="0" relativeHeight="251658240" behindDoc="0" locked="0" layoutInCell="1" allowOverlap="1" wp14:anchorId="3D6F984C" wp14:editId="68D194B2">
            <wp:simplePos x="0" y="0"/>
            <wp:positionH relativeFrom="margin">
              <wp:align>right</wp:align>
            </wp:positionH>
            <wp:positionV relativeFrom="paragraph">
              <wp:posOffset>237490</wp:posOffset>
            </wp:positionV>
            <wp:extent cx="1740535" cy="1253490"/>
            <wp:effectExtent l="0" t="0" r="0" b="381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40535" cy="1253490"/>
                    </a:xfrm>
                    <a:prstGeom prst="rect">
                      <a:avLst/>
                    </a:prstGeom>
                  </pic:spPr>
                </pic:pic>
              </a:graphicData>
            </a:graphic>
            <wp14:sizeRelH relativeFrom="page">
              <wp14:pctWidth>0</wp14:pctWidth>
            </wp14:sizeRelH>
            <wp14:sizeRelV relativeFrom="page">
              <wp14:pctHeight>0</wp14:pctHeight>
            </wp14:sizeRelV>
          </wp:anchor>
        </w:drawing>
      </w:r>
      <w:r w:rsidR="00DD16F7" w:rsidRPr="00B70DD0">
        <w:rPr>
          <w:b/>
          <w:bCs/>
          <w:sz w:val="28"/>
          <w:szCs w:val="28"/>
          <w:lang w:val="vi-VN"/>
        </w:rPr>
        <w:t>b) Nội dung:</w:t>
      </w:r>
      <w:r w:rsidR="00C94CB9" w:rsidRPr="00B70DD0">
        <w:rPr>
          <w:b/>
          <w:bCs/>
          <w:sz w:val="28"/>
          <w:szCs w:val="28"/>
        </w:rPr>
        <w:t xml:space="preserve"> </w:t>
      </w:r>
      <w:r w:rsidR="006B220C" w:rsidRPr="00B70DD0">
        <w:rPr>
          <w:bCs/>
          <w:sz w:val="28"/>
          <w:szCs w:val="28"/>
        </w:rPr>
        <w:t>giải quyết bài toán khởi động</w:t>
      </w:r>
    </w:p>
    <w:p w14:paraId="6BEF95A3" w14:textId="1553C3D9" w:rsidR="006B220C" w:rsidRPr="00B70DD0" w:rsidRDefault="006B220C" w:rsidP="006B220C">
      <w:pPr>
        <w:widowControl w:val="0"/>
        <w:spacing w:before="60" w:after="60"/>
        <w:jc w:val="both"/>
        <w:rPr>
          <w:bCs/>
          <w:sz w:val="28"/>
          <w:szCs w:val="28"/>
        </w:rPr>
      </w:pPr>
      <w:r w:rsidRPr="00B70DD0">
        <w:rPr>
          <w:noProof/>
          <w:sz w:val="28"/>
          <w:szCs w:val="28"/>
        </w:rPr>
        <w:drawing>
          <wp:inline distT="0" distB="0" distL="0" distR="0" wp14:anchorId="52D71ABD" wp14:editId="0EF2994C">
            <wp:extent cx="371724" cy="359923"/>
            <wp:effectExtent l="0" t="0" r="0" b="254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a:stretch>
                      <a:fillRect/>
                    </a:stretch>
                  </pic:blipFill>
                  <pic:spPr>
                    <a:xfrm>
                      <a:off x="0" y="0"/>
                      <a:ext cx="379582" cy="367532"/>
                    </a:xfrm>
                    <a:prstGeom prst="rect">
                      <a:avLst/>
                    </a:prstGeom>
                  </pic:spPr>
                </pic:pic>
              </a:graphicData>
            </a:graphic>
          </wp:inline>
        </w:drawing>
      </w:r>
      <w:r w:rsidRPr="00B70DD0">
        <w:rPr>
          <w:bCs/>
          <w:color w:val="FF0000"/>
          <w:sz w:val="28"/>
          <w:szCs w:val="28"/>
        </w:rPr>
        <w:t>H</w:t>
      </w:r>
      <w:r w:rsidR="00B26C1C" w:rsidRPr="00B70DD0">
        <w:rPr>
          <w:bCs/>
          <w:color w:val="FF0000"/>
          <w:sz w:val="28"/>
          <w:szCs w:val="28"/>
        </w:rPr>
        <w:t>Đ</w:t>
      </w:r>
      <w:r w:rsidRPr="00B70DD0">
        <w:rPr>
          <w:bCs/>
          <w:color w:val="FF0000"/>
          <w:sz w:val="28"/>
          <w:szCs w:val="28"/>
        </w:rPr>
        <w:t>KĐ 1</w:t>
      </w:r>
      <w:r w:rsidRPr="00B70DD0">
        <w:rPr>
          <w:bCs/>
          <w:sz w:val="28"/>
          <w:szCs w:val="28"/>
        </w:rPr>
        <w:t xml:space="preserve">. </w:t>
      </w:r>
      <w:r w:rsidRPr="00B70DD0">
        <w:rPr>
          <w:bCs/>
          <w:sz w:val="28"/>
          <w:szCs w:val="28"/>
          <w:lang w:val="vi-VN"/>
        </w:rPr>
        <w:t>Bạn Mai cần dán giấy bóng kính màu xung quanh một chiếc lồng đèn hình chóp tam giác đều</w:t>
      </w:r>
      <w:r w:rsidR="00447503" w:rsidRPr="00B70DD0">
        <w:rPr>
          <w:bCs/>
          <w:sz w:val="28"/>
          <w:szCs w:val="28"/>
        </w:rPr>
        <w:t xml:space="preserve"> (dán cả mặt</w:t>
      </w:r>
      <w:r w:rsidRPr="00B70DD0">
        <w:rPr>
          <w:bCs/>
          <w:sz w:val="28"/>
          <w:szCs w:val="28"/>
          <w:lang w:val="vi-VN"/>
        </w:rPr>
        <w:t xml:space="preserve"> </w:t>
      </w:r>
      <w:r w:rsidR="00447503" w:rsidRPr="00B70DD0">
        <w:rPr>
          <w:bCs/>
          <w:sz w:val="28"/>
          <w:szCs w:val="28"/>
        </w:rPr>
        <w:t xml:space="preserve">đáy) </w:t>
      </w:r>
      <w:r w:rsidRPr="00B70DD0">
        <w:rPr>
          <w:bCs/>
          <w:sz w:val="28"/>
          <w:szCs w:val="28"/>
          <w:lang w:val="vi-VN"/>
        </w:rPr>
        <w:t>với kích thước như hình bên. Hỏi diện tích giấy mà Mai cần là bao nhiêu?</w:t>
      </w:r>
      <w:r w:rsidRPr="00B70DD0">
        <w:rPr>
          <w:noProof/>
          <w:sz w:val="28"/>
          <w:szCs w:val="28"/>
        </w:rPr>
        <w:t xml:space="preserve"> </w:t>
      </w:r>
    </w:p>
    <w:p w14:paraId="658BFE8F" w14:textId="6B98D3FD" w:rsidR="006B220C" w:rsidRPr="00B70DD0" w:rsidRDefault="006B220C" w:rsidP="000626D5">
      <w:pPr>
        <w:widowControl w:val="0"/>
        <w:spacing w:before="60" w:after="60"/>
        <w:jc w:val="both"/>
        <w:rPr>
          <w:bCs/>
          <w:sz w:val="28"/>
          <w:szCs w:val="28"/>
        </w:rPr>
      </w:pPr>
    </w:p>
    <w:p w14:paraId="5C3E5E5B" w14:textId="1F4A2355" w:rsidR="00951E54" w:rsidRPr="00B70DD0" w:rsidRDefault="00951E54" w:rsidP="00951E54">
      <w:pPr>
        <w:widowControl w:val="0"/>
        <w:spacing w:before="60" w:after="60"/>
        <w:rPr>
          <w:color w:val="333333"/>
          <w:sz w:val="28"/>
          <w:szCs w:val="28"/>
          <w:shd w:val="clear" w:color="auto" w:fill="FFFFFF"/>
        </w:rPr>
      </w:pPr>
      <w:r w:rsidRPr="00B70DD0">
        <w:rPr>
          <w:noProof/>
          <w:color w:val="333333"/>
          <w:sz w:val="28"/>
          <w:szCs w:val="28"/>
          <w:shd w:val="clear" w:color="auto" w:fill="FFFFFF"/>
        </w:rPr>
        <w:lastRenderedPageBreak/>
        <w:drawing>
          <wp:anchor distT="0" distB="0" distL="114300" distR="114300" simplePos="0" relativeHeight="251659264" behindDoc="0" locked="0" layoutInCell="1" allowOverlap="1" wp14:anchorId="11AFABB4" wp14:editId="1645B870">
            <wp:simplePos x="0" y="0"/>
            <wp:positionH relativeFrom="page">
              <wp:posOffset>5057924</wp:posOffset>
            </wp:positionH>
            <wp:positionV relativeFrom="paragraph">
              <wp:posOffset>178165</wp:posOffset>
            </wp:positionV>
            <wp:extent cx="2372360" cy="1487805"/>
            <wp:effectExtent l="0" t="0" r="8890" b="0"/>
            <wp:wrapSquare wrapText="bothSides"/>
            <wp:docPr id="3" name="Picture 3" descr="b) Bạn Hùng dùng một cái gàu hình chóp tứ giác đều để múc nước đổ vào một thùng chứa hình lăng trụ có cùng diện tích đáy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Bạn Hùng dùng một cái gàu hình chóp tứ giác đều để múc nước đổ vào một thùng chứa hình lăng trụ có cùng diện tích đáy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20C" w:rsidRPr="00B70DD0">
        <w:rPr>
          <w:noProof/>
          <w:sz w:val="28"/>
          <w:szCs w:val="28"/>
        </w:rPr>
        <w:drawing>
          <wp:inline distT="0" distB="0" distL="0" distR="0" wp14:anchorId="176F12AB" wp14:editId="08D8B77B">
            <wp:extent cx="371724" cy="359923"/>
            <wp:effectExtent l="0" t="0" r="0" b="254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a:stretch>
                      <a:fillRect/>
                    </a:stretch>
                  </pic:blipFill>
                  <pic:spPr>
                    <a:xfrm>
                      <a:off x="0" y="0"/>
                      <a:ext cx="379582" cy="367532"/>
                    </a:xfrm>
                    <a:prstGeom prst="rect">
                      <a:avLst/>
                    </a:prstGeom>
                  </pic:spPr>
                </pic:pic>
              </a:graphicData>
            </a:graphic>
          </wp:inline>
        </w:drawing>
      </w:r>
      <w:r w:rsidR="006B220C" w:rsidRPr="00B70DD0">
        <w:rPr>
          <w:bCs/>
          <w:color w:val="FF0000"/>
          <w:sz w:val="28"/>
          <w:szCs w:val="28"/>
        </w:rPr>
        <w:t>H</w:t>
      </w:r>
      <w:r w:rsidR="00B26C1C" w:rsidRPr="00B70DD0">
        <w:rPr>
          <w:bCs/>
          <w:color w:val="FF0000"/>
          <w:sz w:val="28"/>
          <w:szCs w:val="28"/>
        </w:rPr>
        <w:t>ĐKĐ</w:t>
      </w:r>
      <w:r w:rsidR="006B220C" w:rsidRPr="00B70DD0">
        <w:rPr>
          <w:bCs/>
          <w:color w:val="FF0000"/>
          <w:sz w:val="28"/>
          <w:szCs w:val="28"/>
        </w:rPr>
        <w:t>2</w:t>
      </w:r>
      <w:r w:rsidRPr="00B70DD0">
        <w:rPr>
          <w:bCs/>
          <w:color w:val="FF0000"/>
          <w:sz w:val="28"/>
          <w:szCs w:val="28"/>
        </w:rPr>
        <w:t xml:space="preserve">. </w:t>
      </w:r>
      <w:r w:rsidRPr="00B70DD0">
        <w:rPr>
          <w:color w:val="333333"/>
          <w:sz w:val="28"/>
          <w:szCs w:val="28"/>
          <w:shd w:val="clear" w:color="auto" w:fill="FFFFFF"/>
        </w:rPr>
        <w:t>Bạn Hùng dùng một cái gàu hình chóp tứ giác đều để múc nước đổ vào một thùng chứa hình lăng trụ có cùng diện tích đáy và chiều cao như hình bên. Hãy dự đoán xem bạn Hùng phải đổ bao nhiêu gàu thì nước đầy thùng</w:t>
      </w:r>
    </w:p>
    <w:p w14:paraId="6B74803F" w14:textId="0BC16DCB" w:rsidR="00951E54" w:rsidRPr="00B70DD0" w:rsidRDefault="00951E54" w:rsidP="00951E54">
      <w:pPr>
        <w:widowControl w:val="0"/>
        <w:spacing w:before="60" w:after="60"/>
        <w:rPr>
          <w:color w:val="333333"/>
          <w:sz w:val="28"/>
          <w:szCs w:val="28"/>
          <w:shd w:val="clear" w:color="auto" w:fill="FFFFFF"/>
        </w:rPr>
      </w:pPr>
    </w:p>
    <w:p w14:paraId="169DB4B4" w14:textId="77777777" w:rsidR="00951E54" w:rsidRPr="00B70DD0" w:rsidRDefault="00951E54" w:rsidP="00951E54">
      <w:pPr>
        <w:widowControl w:val="0"/>
        <w:spacing w:before="60" w:after="60"/>
        <w:rPr>
          <w:color w:val="333333"/>
          <w:sz w:val="28"/>
          <w:szCs w:val="28"/>
          <w:shd w:val="clear" w:color="auto" w:fill="FFFFFF"/>
        </w:rPr>
      </w:pPr>
    </w:p>
    <w:p w14:paraId="1C2E7D9E" w14:textId="33C26D96" w:rsidR="00DD16F7" w:rsidRPr="00B70DD0" w:rsidRDefault="00DD16F7" w:rsidP="00447503">
      <w:pPr>
        <w:widowControl w:val="0"/>
        <w:spacing w:before="60" w:after="60"/>
        <w:ind w:left="810" w:firstLine="90"/>
        <w:rPr>
          <w:b/>
          <w:bCs/>
          <w:sz w:val="28"/>
          <w:szCs w:val="28"/>
        </w:rPr>
      </w:pPr>
      <w:r w:rsidRPr="00B70DD0">
        <w:rPr>
          <w:b/>
          <w:bCs/>
          <w:sz w:val="28"/>
          <w:szCs w:val="28"/>
          <w:lang w:val="vi-VN"/>
        </w:rPr>
        <w:t>c) Sản phẩm:</w:t>
      </w:r>
      <w:r w:rsidR="00C94CB9" w:rsidRPr="00B70DD0">
        <w:rPr>
          <w:b/>
          <w:bCs/>
          <w:sz w:val="28"/>
          <w:szCs w:val="28"/>
        </w:rPr>
        <w:t xml:space="preserve"> </w:t>
      </w:r>
      <w:r w:rsidR="006B220C" w:rsidRPr="00B70DD0">
        <w:rPr>
          <w:bCs/>
          <w:sz w:val="28"/>
          <w:szCs w:val="28"/>
        </w:rPr>
        <w:t>học sinh nêu được kết quả của tình huống trong hoạt động khởi động</w:t>
      </w:r>
    </w:p>
    <w:p w14:paraId="3E95DE54" w14:textId="77777777" w:rsidR="00DD16F7" w:rsidRPr="00B70DD0" w:rsidRDefault="00DD16F7" w:rsidP="00447503">
      <w:pPr>
        <w:widowControl w:val="0"/>
        <w:tabs>
          <w:tab w:val="left" w:pos="567"/>
          <w:tab w:val="left" w:pos="1418"/>
        </w:tabs>
        <w:spacing w:before="60" w:after="60"/>
        <w:ind w:left="810" w:firstLine="90"/>
        <w:jc w:val="both"/>
        <w:rPr>
          <w:bCs/>
          <w:sz w:val="28"/>
          <w:szCs w:val="28"/>
          <w:lang w:val="vi-VN"/>
        </w:rPr>
      </w:pPr>
      <w:r w:rsidRPr="00B70DD0">
        <w:rPr>
          <w:b/>
          <w:bCs/>
          <w:sz w:val="28"/>
          <w:szCs w:val="28"/>
          <w:lang w:val="vi-VN"/>
        </w:rPr>
        <w:t>d) Tổ chức thực hiện:</w:t>
      </w:r>
      <w:r w:rsidRPr="00B70DD0">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B70DD0" w14:paraId="7CD2B454" w14:textId="77777777" w:rsidTr="00E33C3B">
        <w:trPr>
          <w:tblHeader/>
        </w:trPr>
        <w:tc>
          <w:tcPr>
            <w:tcW w:w="5670" w:type="dxa"/>
            <w:shd w:val="clear" w:color="auto" w:fill="FFF2CC" w:themeFill="accent4" w:themeFillTint="33"/>
          </w:tcPr>
          <w:p w14:paraId="167F24BE" w14:textId="77777777" w:rsidR="00DD16F7" w:rsidRPr="00B70DD0" w:rsidRDefault="00DD16F7" w:rsidP="000626D5">
            <w:pPr>
              <w:widowControl w:val="0"/>
              <w:spacing w:before="60" w:after="60"/>
              <w:jc w:val="center"/>
              <w:rPr>
                <w:sz w:val="28"/>
                <w:szCs w:val="28"/>
                <w:lang w:val="vi-VN"/>
              </w:rPr>
            </w:pPr>
            <w:r w:rsidRPr="00B70DD0">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B70DD0" w:rsidRDefault="00DD16F7" w:rsidP="000626D5">
            <w:pPr>
              <w:widowControl w:val="0"/>
              <w:spacing w:before="60" w:after="60"/>
              <w:jc w:val="center"/>
              <w:rPr>
                <w:sz w:val="28"/>
                <w:szCs w:val="28"/>
              </w:rPr>
            </w:pPr>
            <w:r w:rsidRPr="00B70DD0">
              <w:rPr>
                <w:rFonts w:eastAsia="Calibri"/>
                <w:b/>
                <w:bCs/>
                <w:sz w:val="28"/>
                <w:szCs w:val="28"/>
              </w:rPr>
              <w:t>Tiến trình nội dung</w:t>
            </w:r>
          </w:p>
        </w:tc>
      </w:tr>
      <w:tr w:rsidR="005D75AF" w:rsidRPr="00B70DD0" w14:paraId="3BA4E26B" w14:textId="77777777" w:rsidTr="00E33C3B">
        <w:tc>
          <w:tcPr>
            <w:tcW w:w="5670" w:type="dxa"/>
            <w:shd w:val="clear" w:color="auto" w:fill="auto"/>
          </w:tcPr>
          <w:p w14:paraId="4ACE111B" w14:textId="5FADBBDA" w:rsidR="00345F52" w:rsidRPr="00B70DD0" w:rsidRDefault="00E03C6E" w:rsidP="000626D5">
            <w:pPr>
              <w:spacing w:before="60" w:after="60"/>
              <w:jc w:val="both"/>
              <w:rPr>
                <w:b/>
                <w:sz w:val="28"/>
                <w:szCs w:val="28"/>
              </w:rPr>
            </w:pPr>
            <w:r w:rsidRPr="00B70DD0">
              <w:rPr>
                <w:b/>
                <w:sz w:val="28"/>
                <w:szCs w:val="28"/>
              </w:rPr>
              <w:t>* GV giao nhiệm vụ học tập</w:t>
            </w:r>
            <w:r w:rsidR="000B3303" w:rsidRPr="00B70DD0">
              <w:rPr>
                <w:b/>
                <w:sz w:val="28"/>
                <w:szCs w:val="28"/>
              </w:rPr>
              <w:t xml:space="preserve">: </w:t>
            </w:r>
            <w:r w:rsidR="00345F52" w:rsidRPr="00B70DD0">
              <w:rPr>
                <w:sz w:val="28"/>
                <w:szCs w:val="28"/>
              </w:rPr>
              <w:t>Chiếu câu hỏi</w:t>
            </w:r>
            <w:r w:rsidR="00345F52" w:rsidRPr="00B70DD0">
              <w:rPr>
                <w:b/>
                <w:sz w:val="28"/>
                <w:szCs w:val="28"/>
              </w:rPr>
              <w:t xml:space="preserve"> </w:t>
            </w:r>
            <w:r w:rsidR="004544B7" w:rsidRPr="00B70DD0">
              <w:rPr>
                <w:b/>
                <w:sz w:val="28"/>
                <w:szCs w:val="28"/>
              </w:rPr>
              <w:t>ở HĐKĐ</w:t>
            </w:r>
            <w:r w:rsidR="006B220C" w:rsidRPr="00B70DD0">
              <w:rPr>
                <w:b/>
                <w:sz w:val="28"/>
                <w:szCs w:val="28"/>
              </w:rPr>
              <w:t>1</w:t>
            </w:r>
          </w:p>
          <w:p w14:paraId="2CD61852" w14:textId="0D0068E2" w:rsidR="00E03C6E" w:rsidRPr="00B70DD0" w:rsidRDefault="00E03C6E" w:rsidP="000626D5">
            <w:pPr>
              <w:spacing w:before="60" w:after="60"/>
              <w:jc w:val="both"/>
              <w:rPr>
                <w:b/>
                <w:sz w:val="28"/>
                <w:szCs w:val="28"/>
              </w:rPr>
            </w:pPr>
            <w:r w:rsidRPr="00B70DD0">
              <w:rPr>
                <w:b/>
                <w:sz w:val="28"/>
                <w:szCs w:val="28"/>
              </w:rPr>
              <w:t>* HS thực hiện nhiệm vụ</w:t>
            </w:r>
            <w:r w:rsidR="004544B7" w:rsidRPr="00B70DD0">
              <w:rPr>
                <w:b/>
                <w:sz w:val="28"/>
                <w:szCs w:val="28"/>
              </w:rPr>
              <w:t xml:space="preserve">: </w:t>
            </w:r>
          </w:p>
          <w:p w14:paraId="63C46E08" w14:textId="171304A9" w:rsidR="004544B7" w:rsidRPr="00B70DD0" w:rsidRDefault="004544B7" w:rsidP="000626D5">
            <w:pPr>
              <w:spacing w:before="60" w:after="60"/>
              <w:jc w:val="both"/>
              <w:rPr>
                <w:sz w:val="28"/>
                <w:szCs w:val="28"/>
              </w:rPr>
            </w:pPr>
            <w:r w:rsidRPr="00B70DD0">
              <w:rPr>
                <w:sz w:val="28"/>
                <w:szCs w:val="28"/>
              </w:rPr>
              <w:t xml:space="preserve">HS: suy nghĩ và trả lời </w:t>
            </w:r>
          </w:p>
          <w:p w14:paraId="59410D0F" w14:textId="77777777" w:rsidR="00E03C6E" w:rsidRPr="00B70DD0" w:rsidRDefault="00E03C6E" w:rsidP="000626D5">
            <w:pPr>
              <w:spacing w:before="60" w:after="60"/>
              <w:jc w:val="both"/>
              <w:rPr>
                <w:sz w:val="28"/>
                <w:szCs w:val="28"/>
              </w:rPr>
            </w:pPr>
            <w:r w:rsidRPr="00B70DD0">
              <w:rPr>
                <w:b/>
                <w:sz w:val="28"/>
                <w:szCs w:val="28"/>
              </w:rPr>
              <w:t>* Báo cáo, thảo luận</w:t>
            </w:r>
          </w:p>
          <w:p w14:paraId="62EB339B" w14:textId="62A428B8" w:rsidR="000E0A1C" w:rsidRDefault="000E0A1C" w:rsidP="000E0A1C">
            <w:pPr>
              <w:jc w:val="both"/>
              <w:rPr>
                <w:color w:val="000000"/>
                <w:sz w:val="28"/>
                <w:szCs w:val="28"/>
              </w:rPr>
            </w:pPr>
            <w:r w:rsidRPr="00B70DD0">
              <w:rPr>
                <w:sz w:val="28"/>
                <w:szCs w:val="28"/>
              </w:rPr>
              <w:t xml:space="preserve">- </w:t>
            </w:r>
            <w:r w:rsidRPr="00B70DD0">
              <w:rPr>
                <w:color w:val="000000"/>
                <w:sz w:val="28"/>
                <w:szCs w:val="28"/>
              </w:rPr>
              <w:t xml:space="preserve">HS trả lời câu hỏi </w:t>
            </w:r>
          </w:p>
          <w:p w14:paraId="3D80BAF2" w14:textId="77777777" w:rsidR="0049406D" w:rsidRPr="0049406D" w:rsidRDefault="0049406D" w:rsidP="0049406D">
            <w:pPr>
              <w:jc w:val="both"/>
              <w:rPr>
                <w:color w:val="000000"/>
                <w:sz w:val="28"/>
                <w:szCs w:val="28"/>
              </w:rPr>
            </w:pPr>
            <w:r w:rsidRPr="0049406D">
              <w:rPr>
                <w:color w:val="000000"/>
                <w:sz w:val="28"/>
                <w:szCs w:val="28"/>
              </w:rPr>
              <w:t>Diện tích giấy mà Mai cần dùng là diện tích tất cả các mặt hình tam giác của chiếc lồng đèn hình chóp tam giác đều.</w:t>
            </w:r>
          </w:p>
          <w:p w14:paraId="0E90A5CA" w14:textId="77777777" w:rsidR="0049406D" w:rsidRPr="0049406D" w:rsidRDefault="0049406D" w:rsidP="0049406D">
            <w:pPr>
              <w:jc w:val="both"/>
              <w:rPr>
                <w:color w:val="000000"/>
                <w:sz w:val="28"/>
                <w:szCs w:val="28"/>
              </w:rPr>
            </w:pPr>
            <w:r w:rsidRPr="0049406D">
              <w:rPr>
                <w:color w:val="000000"/>
                <w:sz w:val="28"/>
                <w:szCs w:val="28"/>
              </w:rPr>
              <w:t>Diện tích mặt đáy của chiếc lồng đèn đó là: 12.13,9.16=111,212.13,9.16=111,2  (cm</w:t>
            </w:r>
            <w:r w:rsidRPr="0049406D">
              <w:rPr>
                <w:color w:val="000000"/>
                <w:sz w:val="28"/>
                <w:szCs w:val="28"/>
                <w:vertAlign w:val="superscript"/>
              </w:rPr>
              <w:t>2</w:t>
            </w:r>
            <w:r w:rsidRPr="0049406D">
              <w:rPr>
                <w:color w:val="000000"/>
                <w:sz w:val="28"/>
                <w:szCs w:val="28"/>
              </w:rPr>
              <w:t>).</w:t>
            </w:r>
          </w:p>
          <w:p w14:paraId="5E3501FC" w14:textId="77777777" w:rsidR="0049406D" w:rsidRPr="0049406D" w:rsidRDefault="0049406D" w:rsidP="0049406D">
            <w:pPr>
              <w:jc w:val="both"/>
              <w:rPr>
                <w:color w:val="000000"/>
                <w:sz w:val="28"/>
                <w:szCs w:val="28"/>
              </w:rPr>
            </w:pPr>
            <w:r w:rsidRPr="0049406D">
              <w:rPr>
                <w:color w:val="000000"/>
                <w:sz w:val="28"/>
                <w:szCs w:val="28"/>
              </w:rPr>
              <w:t>Diện tích một mặt bên của chiếc lồng đèn đó là: 12.10.16=8012.10.16=80  (cm</w:t>
            </w:r>
            <w:r w:rsidRPr="0049406D">
              <w:rPr>
                <w:color w:val="000000"/>
                <w:sz w:val="28"/>
                <w:szCs w:val="28"/>
                <w:vertAlign w:val="superscript"/>
              </w:rPr>
              <w:t>2</w:t>
            </w:r>
            <w:r w:rsidRPr="0049406D">
              <w:rPr>
                <w:color w:val="000000"/>
                <w:sz w:val="28"/>
                <w:szCs w:val="28"/>
              </w:rPr>
              <w:t>).</w:t>
            </w:r>
          </w:p>
          <w:p w14:paraId="329A04F4" w14:textId="77777777" w:rsidR="0049406D" w:rsidRPr="0049406D" w:rsidRDefault="0049406D" w:rsidP="0049406D">
            <w:pPr>
              <w:jc w:val="both"/>
              <w:rPr>
                <w:color w:val="000000"/>
                <w:sz w:val="28"/>
                <w:szCs w:val="28"/>
              </w:rPr>
            </w:pPr>
            <w:r w:rsidRPr="0049406D">
              <w:rPr>
                <w:color w:val="000000"/>
                <w:sz w:val="28"/>
                <w:szCs w:val="28"/>
              </w:rPr>
              <w:t>Diện tích ba mặt bên của chiếc lồng đèn đó là: 3.80 = 240 (cm</w:t>
            </w:r>
            <w:r w:rsidRPr="0049406D">
              <w:rPr>
                <w:color w:val="000000"/>
                <w:sz w:val="28"/>
                <w:szCs w:val="28"/>
                <w:vertAlign w:val="superscript"/>
              </w:rPr>
              <w:t>2</w:t>
            </w:r>
            <w:r w:rsidRPr="0049406D">
              <w:rPr>
                <w:color w:val="000000"/>
                <w:sz w:val="28"/>
                <w:szCs w:val="28"/>
              </w:rPr>
              <w:t>).</w:t>
            </w:r>
          </w:p>
          <w:p w14:paraId="4EBB0CE2" w14:textId="20C01600" w:rsidR="0049406D" w:rsidRDefault="0049406D" w:rsidP="000E0A1C">
            <w:pPr>
              <w:jc w:val="both"/>
              <w:rPr>
                <w:color w:val="000000"/>
                <w:sz w:val="28"/>
                <w:szCs w:val="28"/>
              </w:rPr>
            </w:pPr>
            <w:r w:rsidRPr="0049406D">
              <w:rPr>
                <w:color w:val="000000"/>
                <w:sz w:val="28"/>
                <w:szCs w:val="28"/>
              </w:rPr>
              <w:t>Diện tích giấy mà Mai cần là: 111,2 + 240 = 351,2 (cm</w:t>
            </w:r>
            <w:r w:rsidRPr="0049406D">
              <w:rPr>
                <w:color w:val="000000"/>
                <w:sz w:val="28"/>
                <w:szCs w:val="28"/>
                <w:vertAlign w:val="superscript"/>
              </w:rPr>
              <w:t>2</w:t>
            </w:r>
            <w:r w:rsidRPr="0049406D">
              <w:rPr>
                <w:color w:val="000000"/>
                <w:sz w:val="28"/>
                <w:szCs w:val="28"/>
              </w:rPr>
              <w:t>).</w:t>
            </w:r>
          </w:p>
          <w:p w14:paraId="7427B91E" w14:textId="77777777" w:rsidR="000E0A1C" w:rsidRPr="00B70DD0" w:rsidRDefault="000E0A1C" w:rsidP="000E0A1C">
            <w:pPr>
              <w:jc w:val="both"/>
              <w:rPr>
                <w:sz w:val="28"/>
                <w:szCs w:val="28"/>
              </w:rPr>
            </w:pPr>
            <w:r w:rsidRPr="00B70DD0">
              <w:rPr>
                <w:color w:val="000000"/>
                <w:sz w:val="28"/>
                <w:szCs w:val="28"/>
              </w:rPr>
              <w:t>- HS cả lớp quan sát nhận xét câu trả lời của bạn.</w:t>
            </w:r>
          </w:p>
          <w:p w14:paraId="7A387B16" w14:textId="77777777" w:rsidR="00E03C6E" w:rsidRPr="00B70DD0" w:rsidRDefault="00E03C6E" w:rsidP="000626D5">
            <w:pPr>
              <w:spacing w:before="60" w:after="60"/>
              <w:jc w:val="both"/>
              <w:rPr>
                <w:sz w:val="28"/>
                <w:szCs w:val="28"/>
              </w:rPr>
            </w:pPr>
            <w:r w:rsidRPr="00B70DD0">
              <w:rPr>
                <w:b/>
                <w:sz w:val="28"/>
                <w:szCs w:val="28"/>
              </w:rPr>
              <w:t>* Kết luận, nhận định</w:t>
            </w:r>
          </w:p>
          <w:p w14:paraId="0622B336" w14:textId="1C85E306" w:rsidR="000E0A1C" w:rsidRPr="00B70DD0" w:rsidRDefault="000E0A1C" w:rsidP="000E0A1C">
            <w:pPr>
              <w:jc w:val="both"/>
              <w:rPr>
                <w:sz w:val="28"/>
                <w:szCs w:val="28"/>
              </w:rPr>
            </w:pPr>
            <w:r w:rsidRPr="00B70DD0">
              <w:rPr>
                <w:sz w:val="28"/>
                <w:szCs w:val="28"/>
              </w:rPr>
              <w:t xml:space="preserve">- GV </w:t>
            </w:r>
            <w:r w:rsidR="004544B7" w:rsidRPr="00B70DD0">
              <w:rPr>
                <w:sz w:val="28"/>
                <w:szCs w:val="28"/>
              </w:rPr>
              <w:t>nhận xét và dẫn dắt vào bài mới</w:t>
            </w:r>
          </w:p>
          <w:p w14:paraId="0AE19CB3" w14:textId="77777777" w:rsidR="004544B7" w:rsidRPr="00B70DD0" w:rsidRDefault="004544B7" w:rsidP="000E0A1C">
            <w:pPr>
              <w:jc w:val="both"/>
              <w:rPr>
                <w:sz w:val="28"/>
                <w:szCs w:val="28"/>
              </w:rPr>
            </w:pPr>
          </w:p>
          <w:p w14:paraId="4548476C" w14:textId="7DFE7944" w:rsidR="00DD16F7" w:rsidRPr="00B70DD0" w:rsidRDefault="00DD16F7" w:rsidP="000E0A1C">
            <w:pPr>
              <w:widowControl w:val="0"/>
              <w:spacing w:before="60" w:after="60"/>
              <w:jc w:val="both"/>
              <w:rPr>
                <w:sz w:val="28"/>
                <w:szCs w:val="28"/>
                <w:lang w:val="nl-NL"/>
              </w:rPr>
            </w:pPr>
          </w:p>
        </w:tc>
        <w:tc>
          <w:tcPr>
            <w:tcW w:w="4253" w:type="dxa"/>
            <w:shd w:val="clear" w:color="auto" w:fill="auto"/>
          </w:tcPr>
          <w:p w14:paraId="71130D21" w14:textId="2887E728" w:rsidR="005D7F06" w:rsidRPr="00B70DD0" w:rsidRDefault="005D7F06" w:rsidP="005D7F06">
            <w:pPr>
              <w:widowControl w:val="0"/>
              <w:spacing w:before="60" w:after="60"/>
              <w:jc w:val="both"/>
              <w:rPr>
                <w:sz w:val="28"/>
                <w:szCs w:val="28"/>
              </w:rPr>
            </w:pPr>
          </w:p>
          <w:p w14:paraId="5F1ECCD5" w14:textId="267F0FBB" w:rsidR="00AC3923" w:rsidRPr="00B70DD0" w:rsidRDefault="00AC3923" w:rsidP="003F2D74">
            <w:pPr>
              <w:widowControl w:val="0"/>
              <w:spacing w:before="60" w:after="60"/>
              <w:jc w:val="center"/>
              <w:rPr>
                <w:sz w:val="28"/>
                <w:szCs w:val="28"/>
              </w:rPr>
            </w:pPr>
          </w:p>
        </w:tc>
      </w:tr>
    </w:tbl>
    <w:p w14:paraId="3F8EF0F2" w14:textId="0FE9E7D8" w:rsidR="00DD16F7" w:rsidRPr="00B70DD0" w:rsidRDefault="00DD16F7" w:rsidP="000626D5">
      <w:pPr>
        <w:widowControl w:val="0"/>
        <w:spacing w:before="60" w:after="60"/>
        <w:jc w:val="both"/>
        <w:rPr>
          <w:sz w:val="28"/>
          <w:szCs w:val="28"/>
          <w:lang w:val="nl-NL"/>
        </w:rPr>
      </w:pPr>
      <w:r w:rsidRPr="00B70DD0">
        <w:rPr>
          <w:b/>
          <w:bCs/>
          <w:sz w:val="28"/>
          <w:szCs w:val="28"/>
          <w:lang w:val="nl-NL"/>
        </w:rPr>
        <w:t xml:space="preserve">2. Hoạt động 2: Hình thành kiến thức </w:t>
      </w:r>
    </w:p>
    <w:p w14:paraId="762A3956" w14:textId="106AA7E3" w:rsidR="009C65EB" w:rsidRPr="00B70DD0" w:rsidRDefault="009C65EB" w:rsidP="000626D5">
      <w:pPr>
        <w:widowControl w:val="0"/>
        <w:spacing w:before="60" w:after="60"/>
        <w:jc w:val="both"/>
        <w:rPr>
          <w:b/>
          <w:bCs/>
          <w:sz w:val="28"/>
          <w:szCs w:val="28"/>
          <w:lang w:val="nl-NL"/>
        </w:rPr>
      </w:pPr>
      <w:r w:rsidRPr="00B70DD0">
        <w:rPr>
          <w:b/>
          <w:bCs/>
          <w:sz w:val="28"/>
          <w:szCs w:val="28"/>
          <w:lang w:val="nl-NL"/>
        </w:rPr>
        <w:t>2.1 Hoạt động 2.1:</w:t>
      </w:r>
      <w:r w:rsidR="00416651" w:rsidRPr="00B70DD0">
        <w:rPr>
          <w:b/>
          <w:bCs/>
          <w:sz w:val="28"/>
          <w:szCs w:val="28"/>
          <w:lang w:val="nl-NL"/>
        </w:rPr>
        <w:t xml:space="preserve"> </w:t>
      </w:r>
      <w:r w:rsidR="00394429" w:rsidRPr="00B70DD0">
        <w:rPr>
          <w:b/>
          <w:bCs/>
          <w:sz w:val="28"/>
          <w:szCs w:val="28"/>
          <w:lang w:val="nl-NL"/>
        </w:rPr>
        <w:t>D</w:t>
      </w:r>
      <w:r w:rsidR="00A54037" w:rsidRPr="00B70DD0">
        <w:rPr>
          <w:b/>
          <w:bCs/>
          <w:sz w:val="28"/>
          <w:szCs w:val="28"/>
          <w:lang w:val="nl-NL"/>
        </w:rPr>
        <w:t>iện tích xung quanh của hình chóp tam giác đều</w:t>
      </w:r>
      <w:r w:rsidR="008937C6" w:rsidRPr="00B70DD0">
        <w:rPr>
          <w:b/>
          <w:bCs/>
          <w:sz w:val="28"/>
          <w:szCs w:val="28"/>
          <w:lang w:val="nl-NL"/>
        </w:rPr>
        <w:t xml:space="preserve"> và hình chóp tứ giác đều</w:t>
      </w:r>
    </w:p>
    <w:p w14:paraId="464664F0" w14:textId="0704B4A6" w:rsidR="00DD16F7" w:rsidRPr="00B70DD0" w:rsidRDefault="00DD16F7" w:rsidP="000626D5">
      <w:pPr>
        <w:widowControl w:val="0"/>
        <w:spacing w:before="60" w:after="60"/>
        <w:jc w:val="both"/>
        <w:rPr>
          <w:bCs/>
          <w:sz w:val="28"/>
          <w:szCs w:val="28"/>
          <w:lang w:val="nl-NL"/>
        </w:rPr>
      </w:pPr>
      <w:r w:rsidRPr="00B70DD0">
        <w:rPr>
          <w:b/>
          <w:bCs/>
          <w:sz w:val="28"/>
          <w:szCs w:val="28"/>
          <w:lang w:val="nl-NL"/>
        </w:rPr>
        <w:t>a) Mục tiêu:</w:t>
      </w:r>
      <w:r w:rsidRPr="00B70DD0">
        <w:rPr>
          <w:bCs/>
          <w:sz w:val="28"/>
          <w:szCs w:val="28"/>
          <w:lang w:val="nl-NL"/>
        </w:rPr>
        <w:t xml:space="preserve"> </w:t>
      </w:r>
      <w:r w:rsidR="00A54037" w:rsidRPr="00B70DD0">
        <w:rPr>
          <w:bCs/>
          <w:sz w:val="28"/>
          <w:szCs w:val="28"/>
          <w:lang w:val="nl-NL"/>
        </w:rPr>
        <w:t>hình thành công thức tính diện tích xung quanh của hình chóp tam giác đều</w:t>
      </w:r>
      <w:r w:rsidR="00A76813" w:rsidRPr="00B70DD0">
        <w:rPr>
          <w:bCs/>
          <w:sz w:val="28"/>
          <w:szCs w:val="28"/>
          <w:lang w:val="nl-NL"/>
        </w:rPr>
        <w:t>, hình chóp tứ giác đều</w:t>
      </w:r>
    </w:p>
    <w:p w14:paraId="494E892F" w14:textId="5EB3AB3A" w:rsidR="00DD16F7" w:rsidRPr="00B70DD0" w:rsidRDefault="00DD16F7" w:rsidP="000626D5">
      <w:pPr>
        <w:widowControl w:val="0"/>
        <w:spacing w:before="60" w:after="60"/>
        <w:jc w:val="both"/>
        <w:rPr>
          <w:sz w:val="28"/>
          <w:szCs w:val="28"/>
          <w:lang w:val="nl-NL"/>
        </w:rPr>
      </w:pPr>
      <w:r w:rsidRPr="00B70DD0">
        <w:rPr>
          <w:b/>
          <w:bCs/>
          <w:sz w:val="28"/>
          <w:szCs w:val="28"/>
          <w:lang w:val="nl-NL"/>
        </w:rPr>
        <w:t>b) Nội dung:</w:t>
      </w:r>
      <w:r w:rsidRPr="00B70DD0">
        <w:rPr>
          <w:sz w:val="28"/>
          <w:szCs w:val="28"/>
          <w:lang w:val="nl-NL"/>
        </w:rPr>
        <w:t xml:space="preserve"> </w:t>
      </w:r>
      <w:r w:rsidR="00B53A5F" w:rsidRPr="00B70DD0">
        <w:rPr>
          <w:sz w:val="28"/>
          <w:szCs w:val="28"/>
          <w:lang w:val="nl-NL"/>
        </w:rPr>
        <w:t>tính diện tích các mặt bên, đáy của hình chóp tứ giác đều từ đó tính diện tích, xung quanh, toàn phần</w:t>
      </w:r>
    </w:p>
    <w:p w14:paraId="6EC4BE84" w14:textId="109C1327" w:rsidR="00DD16F7" w:rsidRPr="00B70DD0" w:rsidRDefault="00DD16F7" w:rsidP="000626D5">
      <w:pPr>
        <w:widowControl w:val="0"/>
        <w:spacing w:before="60" w:after="60"/>
        <w:jc w:val="both"/>
        <w:rPr>
          <w:sz w:val="28"/>
          <w:szCs w:val="28"/>
          <w:lang w:val="nl-NL"/>
        </w:rPr>
      </w:pPr>
      <w:r w:rsidRPr="00B70DD0">
        <w:rPr>
          <w:b/>
          <w:bCs/>
          <w:sz w:val="28"/>
          <w:szCs w:val="28"/>
          <w:lang w:val="nl-NL"/>
        </w:rPr>
        <w:lastRenderedPageBreak/>
        <w:t>c) Sản phẩm:</w:t>
      </w:r>
      <w:r w:rsidRPr="00B70DD0">
        <w:rPr>
          <w:sz w:val="28"/>
          <w:szCs w:val="28"/>
          <w:lang w:val="nl-NL"/>
        </w:rPr>
        <w:t xml:space="preserve"> </w:t>
      </w:r>
      <w:r w:rsidR="00EA6A35" w:rsidRPr="00B70DD0">
        <w:rPr>
          <w:sz w:val="28"/>
          <w:szCs w:val="28"/>
          <w:lang w:val="nl-NL"/>
        </w:rPr>
        <w:t>công thức tính diện tích xung quanh của hình chóp tứ giác đều, hình chóp tam giác đều</w:t>
      </w:r>
    </w:p>
    <w:p w14:paraId="5A87600D" w14:textId="77777777" w:rsidR="00670D24" w:rsidRPr="00B70DD0" w:rsidRDefault="00670D24" w:rsidP="00670D24">
      <w:pPr>
        <w:widowControl w:val="0"/>
        <w:tabs>
          <w:tab w:val="left" w:pos="567"/>
          <w:tab w:val="left" w:pos="1418"/>
        </w:tabs>
        <w:spacing w:before="60" w:after="60"/>
        <w:jc w:val="both"/>
        <w:rPr>
          <w:bCs/>
          <w:sz w:val="28"/>
          <w:szCs w:val="28"/>
          <w:lang w:val="nl-NL"/>
        </w:rPr>
      </w:pPr>
      <w:r w:rsidRPr="00B70DD0">
        <w:rPr>
          <w:b/>
          <w:bCs/>
          <w:sz w:val="28"/>
          <w:szCs w:val="28"/>
          <w:lang w:val="nl-NL"/>
        </w:rPr>
        <w:t>d) Tổ chức thực hiện:</w:t>
      </w:r>
      <w:r w:rsidRPr="00B70DD0">
        <w:rPr>
          <w:bCs/>
          <w:sz w:val="28"/>
          <w:szCs w:val="28"/>
          <w:lang w:val="nl-NL"/>
        </w:rPr>
        <w:t xml:space="preserve"> </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821"/>
      </w:tblGrid>
      <w:tr w:rsidR="005D75AF" w:rsidRPr="00B70DD0" w14:paraId="2914A1A1" w14:textId="77777777" w:rsidTr="008F6813">
        <w:trPr>
          <w:tblHeader/>
        </w:trPr>
        <w:tc>
          <w:tcPr>
            <w:tcW w:w="5529" w:type="dxa"/>
            <w:shd w:val="clear" w:color="auto" w:fill="FFF2CC" w:themeFill="accent4" w:themeFillTint="33"/>
          </w:tcPr>
          <w:p w14:paraId="6B315F7D" w14:textId="39F5095D" w:rsidR="00DD16F7" w:rsidRPr="00B70DD0" w:rsidRDefault="00DD16F7" w:rsidP="000626D5">
            <w:pPr>
              <w:widowControl w:val="0"/>
              <w:spacing w:before="60" w:after="60"/>
              <w:jc w:val="center"/>
              <w:rPr>
                <w:sz w:val="28"/>
                <w:szCs w:val="28"/>
                <w:lang w:val="nl-NL"/>
              </w:rPr>
            </w:pPr>
            <w:r w:rsidRPr="00B70DD0">
              <w:rPr>
                <w:rFonts w:eastAsia="Calibri"/>
                <w:b/>
                <w:bCs/>
                <w:sz w:val="28"/>
                <w:szCs w:val="28"/>
                <w:lang w:val="nl-NL"/>
              </w:rPr>
              <w:lastRenderedPageBreak/>
              <w:t xml:space="preserve">Hoạt động của GV </w:t>
            </w:r>
            <w:r w:rsidR="004A016C" w:rsidRPr="00B70DD0">
              <w:rPr>
                <w:rFonts w:eastAsia="Calibri"/>
                <w:b/>
                <w:bCs/>
                <w:sz w:val="28"/>
                <w:szCs w:val="28"/>
                <w:lang w:val="nl-NL"/>
              </w:rPr>
              <w:t>–</w:t>
            </w:r>
            <w:r w:rsidRPr="00B70DD0">
              <w:rPr>
                <w:rFonts w:eastAsia="Calibri"/>
                <w:b/>
                <w:bCs/>
                <w:sz w:val="28"/>
                <w:szCs w:val="28"/>
                <w:lang w:val="nl-NL"/>
              </w:rPr>
              <w:t xml:space="preserve"> HS</w:t>
            </w:r>
          </w:p>
        </w:tc>
        <w:tc>
          <w:tcPr>
            <w:tcW w:w="4821" w:type="dxa"/>
            <w:shd w:val="clear" w:color="auto" w:fill="FFF2CC" w:themeFill="accent4" w:themeFillTint="33"/>
          </w:tcPr>
          <w:p w14:paraId="60293CF6" w14:textId="77777777" w:rsidR="00DD16F7" w:rsidRPr="00B70DD0" w:rsidRDefault="00DD16F7" w:rsidP="000626D5">
            <w:pPr>
              <w:widowControl w:val="0"/>
              <w:spacing w:before="60" w:after="60"/>
              <w:jc w:val="center"/>
              <w:rPr>
                <w:sz w:val="28"/>
                <w:szCs w:val="28"/>
              </w:rPr>
            </w:pPr>
            <w:r w:rsidRPr="00B70DD0">
              <w:rPr>
                <w:rFonts w:eastAsia="Calibri"/>
                <w:b/>
                <w:bCs/>
                <w:sz w:val="28"/>
                <w:szCs w:val="28"/>
              </w:rPr>
              <w:t>Tiến trình nội dung</w:t>
            </w:r>
          </w:p>
        </w:tc>
      </w:tr>
      <w:tr w:rsidR="00B53A5F" w:rsidRPr="00B70DD0" w14:paraId="24AAD493" w14:textId="77777777" w:rsidTr="008F6813">
        <w:trPr>
          <w:trHeight w:val="8702"/>
          <w:tblHeader/>
        </w:trPr>
        <w:tc>
          <w:tcPr>
            <w:tcW w:w="5529" w:type="dxa"/>
            <w:shd w:val="clear" w:color="auto" w:fill="auto"/>
          </w:tcPr>
          <w:p w14:paraId="49D296D3" w14:textId="19E60683" w:rsidR="00B53A5F" w:rsidRPr="00B70DD0" w:rsidRDefault="00B53A5F" w:rsidP="00B53A5F">
            <w:pPr>
              <w:spacing w:before="60" w:after="60"/>
              <w:rPr>
                <w:sz w:val="28"/>
                <w:szCs w:val="28"/>
              </w:rPr>
            </w:pPr>
            <w:r w:rsidRPr="00B70DD0">
              <w:rPr>
                <w:b/>
                <w:sz w:val="28"/>
                <w:szCs w:val="28"/>
              </w:rPr>
              <w:t xml:space="preserve">* GV giao nhiệm vụ học tập: </w:t>
            </w:r>
            <w:r w:rsidR="00447503" w:rsidRPr="00B70DD0">
              <w:rPr>
                <w:sz w:val="28"/>
                <w:szCs w:val="28"/>
              </w:rPr>
              <w:object w:dxaOrig="8865" w:dyaOrig="4815" w14:anchorId="7FD27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6pt;height:140.35pt" o:ole="">
                  <v:imagedata r:id="rId12" o:title=""/>
                </v:shape>
                <o:OLEObject Type="Embed" ProgID="PBrush" ShapeID="_x0000_i1025" DrawAspect="Content" ObjectID="_1749310417" r:id="rId13"/>
              </w:object>
            </w:r>
          </w:p>
          <w:p w14:paraId="2EF0E675" w14:textId="005DCEFF" w:rsidR="00B53A5F" w:rsidRPr="00B70DD0" w:rsidRDefault="00B53A5F" w:rsidP="00B53A5F">
            <w:pPr>
              <w:spacing w:before="60" w:after="60"/>
              <w:jc w:val="both"/>
              <w:rPr>
                <w:sz w:val="28"/>
                <w:szCs w:val="28"/>
              </w:rPr>
            </w:pPr>
            <w:r w:rsidRPr="00B70DD0">
              <w:rPr>
                <w:b/>
                <w:sz w:val="28"/>
                <w:szCs w:val="28"/>
              </w:rPr>
              <w:t>* HS thực hiện nhiệm vụ</w:t>
            </w:r>
            <w:r w:rsidR="000A074A" w:rsidRPr="00B70DD0">
              <w:rPr>
                <w:b/>
                <w:sz w:val="28"/>
                <w:szCs w:val="28"/>
              </w:rPr>
              <w:t xml:space="preserve"> theo nhóm: </w:t>
            </w:r>
            <w:r w:rsidR="000A074A" w:rsidRPr="00B70DD0">
              <w:rPr>
                <w:sz w:val="28"/>
                <w:szCs w:val="28"/>
              </w:rPr>
              <w:t>chia lớp thành 4 nhóm</w:t>
            </w:r>
            <w:r w:rsidR="005F0D22" w:rsidRPr="00B70DD0">
              <w:rPr>
                <w:sz w:val="28"/>
                <w:szCs w:val="28"/>
              </w:rPr>
              <w:t xml:space="preserve"> </w:t>
            </w:r>
          </w:p>
          <w:p w14:paraId="6AC5ED1E" w14:textId="77777777" w:rsidR="00B53A5F" w:rsidRPr="00B70DD0" w:rsidRDefault="00B53A5F" w:rsidP="00B53A5F">
            <w:pPr>
              <w:spacing w:before="60" w:after="60"/>
              <w:jc w:val="both"/>
              <w:rPr>
                <w:sz w:val="28"/>
                <w:szCs w:val="28"/>
              </w:rPr>
            </w:pPr>
            <w:r w:rsidRPr="00B70DD0">
              <w:rPr>
                <w:b/>
                <w:sz w:val="28"/>
                <w:szCs w:val="28"/>
              </w:rPr>
              <w:t>* Báo cáo, thảo luận</w:t>
            </w:r>
          </w:p>
          <w:p w14:paraId="46269734" w14:textId="2B1D9C2D" w:rsidR="00B53A5F" w:rsidRPr="00B70DD0" w:rsidRDefault="00B53A5F" w:rsidP="00B53A5F">
            <w:pPr>
              <w:jc w:val="both"/>
              <w:rPr>
                <w:color w:val="000000"/>
                <w:sz w:val="28"/>
                <w:szCs w:val="28"/>
              </w:rPr>
            </w:pPr>
            <w:r w:rsidRPr="00B70DD0">
              <w:rPr>
                <w:sz w:val="28"/>
                <w:szCs w:val="28"/>
              </w:rPr>
              <w:t xml:space="preserve">- </w:t>
            </w:r>
            <w:r w:rsidR="000A074A" w:rsidRPr="00B70DD0">
              <w:rPr>
                <w:color w:val="000000"/>
                <w:sz w:val="28"/>
                <w:szCs w:val="28"/>
              </w:rPr>
              <w:t>Các nhóm báo cáo kết quả</w:t>
            </w:r>
          </w:p>
          <w:p w14:paraId="05111918" w14:textId="77777777" w:rsidR="00A46851" w:rsidRPr="00B70DD0" w:rsidRDefault="00A46851" w:rsidP="00A46851">
            <w:pPr>
              <w:widowControl w:val="0"/>
              <w:spacing w:before="60" w:after="60"/>
              <w:rPr>
                <w:rFonts w:eastAsia="Calibri"/>
                <w:b/>
                <w:bCs/>
                <w:sz w:val="28"/>
                <w:szCs w:val="28"/>
              </w:rPr>
            </w:pPr>
            <w:r w:rsidRPr="00B70DD0">
              <w:rPr>
                <w:rFonts w:eastAsia="Calibri"/>
                <w:bCs/>
                <w:sz w:val="28"/>
                <w:szCs w:val="28"/>
              </w:rPr>
              <w:t>Hình này có 4 mặt bên</w:t>
            </w:r>
          </w:p>
          <w:p w14:paraId="7BFC556D" w14:textId="77777777" w:rsidR="00A46851" w:rsidRPr="00B70DD0" w:rsidRDefault="00A46851" w:rsidP="00A46851">
            <w:pPr>
              <w:widowControl w:val="0"/>
              <w:spacing w:before="60" w:after="60"/>
              <w:rPr>
                <w:rFonts w:eastAsia="Calibri"/>
                <w:b/>
                <w:bCs/>
                <w:sz w:val="28"/>
                <w:szCs w:val="28"/>
              </w:rPr>
            </w:pPr>
            <w:r w:rsidRPr="00B70DD0">
              <w:rPr>
                <w:color w:val="000000"/>
                <w:sz w:val="28"/>
                <w:szCs w:val="28"/>
                <w:shd w:val="clear" w:color="auto" w:fill="FFFFFF"/>
              </w:rPr>
              <w:t>b) Diện tích của mỗi mặt bên là: </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2</m:t>
                  </m:r>
                </m:den>
              </m:f>
            </m:oMath>
            <w:r w:rsidRPr="00B70DD0">
              <w:rPr>
                <w:rStyle w:val="mjx-char"/>
                <w:color w:val="000000"/>
                <w:sz w:val="28"/>
                <w:szCs w:val="28"/>
                <w:bdr w:val="none" w:sz="0" w:space="0" w:color="auto" w:frame="1"/>
                <w:shd w:val="clear" w:color="auto" w:fill="FFFFFF"/>
              </w:rPr>
              <w:t>.4.5</w:t>
            </w:r>
            <w:r w:rsidRPr="00B70DD0">
              <w:rPr>
                <w:rStyle w:val="mjxassistivemathml"/>
                <w:color w:val="000000"/>
                <w:sz w:val="28"/>
                <w:szCs w:val="28"/>
                <w:bdr w:val="none" w:sz="0" w:space="0" w:color="auto" w:frame="1"/>
                <w:shd w:val="clear" w:color="auto" w:fill="FFFFFF"/>
              </w:rPr>
              <w:t>=10</w:t>
            </w:r>
            <w:r w:rsidRPr="00B70DD0">
              <w:rPr>
                <w:color w:val="000000"/>
                <w:sz w:val="28"/>
                <w:szCs w:val="28"/>
                <w:shd w:val="clear" w:color="auto" w:fill="FFFFFF"/>
              </w:rPr>
              <w:t>  (cm</w:t>
            </w:r>
            <w:r w:rsidRPr="00B70DD0">
              <w:rPr>
                <w:color w:val="000000"/>
                <w:sz w:val="28"/>
                <w:szCs w:val="28"/>
                <w:shd w:val="clear" w:color="auto" w:fill="FFFFFF"/>
                <w:vertAlign w:val="superscript"/>
              </w:rPr>
              <w:t>2</w:t>
            </w:r>
            <w:r w:rsidRPr="00B70DD0">
              <w:rPr>
                <w:color w:val="000000"/>
                <w:sz w:val="28"/>
                <w:szCs w:val="28"/>
                <w:shd w:val="clear" w:color="auto" w:fill="FFFFFF"/>
              </w:rPr>
              <w:t>).</w:t>
            </w:r>
          </w:p>
          <w:p w14:paraId="1A664125" w14:textId="77777777" w:rsidR="00A46851" w:rsidRPr="00B70DD0" w:rsidRDefault="00A46851" w:rsidP="00A46851">
            <w:pPr>
              <w:widowControl w:val="0"/>
              <w:spacing w:before="60" w:after="60"/>
              <w:rPr>
                <w:rFonts w:eastAsia="Calibri"/>
                <w:b/>
                <w:bCs/>
                <w:sz w:val="28"/>
                <w:szCs w:val="28"/>
              </w:rPr>
            </w:pPr>
            <w:r w:rsidRPr="00B70DD0">
              <w:rPr>
                <w:color w:val="000000"/>
                <w:sz w:val="28"/>
                <w:szCs w:val="28"/>
                <w:shd w:val="clear" w:color="auto" w:fill="FFFFFF"/>
              </w:rPr>
              <w:t>c) Diện tích của tất cả mặt các bên là: 4.10 = 40 (cm</w:t>
            </w:r>
            <w:r w:rsidRPr="00B70DD0">
              <w:rPr>
                <w:color w:val="000000"/>
                <w:sz w:val="28"/>
                <w:szCs w:val="28"/>
                <w:shd w:val="clear" w:color="auto" w:fill="FFFFFF"/>
                <w:vertAlign w:val="superscript"/>
              </w:rPr>
              <w:t>2</w:t>
            </w:r>
            <w:r w:rsidRPr="00B70DD0">
              <w:rPr>
                <w:color w:val="000000"/>
                <w:sz w:val="28"/>
                <w:szCs w:val="28"/>
                <w:shd w:val="clear" w:color="auto" w:fill="FFFFFF"/>
              </w:rPr>
              <w:t>).</w:t>
            </w:r>
          </w:p>
          <w:p w14:paraId="29FD2D8F" w14:textId="10E86254" w:rsidR="00A46851" w:rsidRPr="009242EF" w:rsidRDefault="00A46851" w:rsidP="009242EF">
            <w:pPr>
              <w:widowControl w:val="0"/>
              <w:spacing w:before="60" w:after="60"/>
              <w:rPr>
                <w:color w:val="000000"/>
                <w:sz w:val="28"/>
                <w:szCs w:val="28"/>
                <w:shd w:val="clear" w:color="auto" w:fill="FFFFFF"/>
              </w:rPr>
            </w:pPr>
            <w:r w:rsidRPr="00B70DD0">
              <w:rPr>
                <w:color w:val="000000"/>
                <w:sz w:val="28"/>
                <w:szCs w:val="28"/>
                <w:shd w:val="clear" w:color="auto" w:fill="FFFFFF"/>
              </w:rPr>
              <w:t>d) Diện tích đáy của hình chóp tứ giác đều trên là: 4.4 = 16 (cm</w:t>
            </w:r>
            <w:r w:rsidRPr="00B70DD0">
              <w:rPr>
                <w:color w:val="000000"/>
                <w:sz w:val="28"/>
                <w:szCs w:val="28"/>
                <w:shd w:val="clear" w:color="auto" w:fill="FFFFFF"/>
                <w:vertAlign w:val="superscript"/>
              </w:rPr>
              <w:t>2</w:t>
            </w:r>
            <w:r w:rsidRPr="00B70DD0">
              <w:rPr>
                <w:color w:val="000000"/>
                <w:sz w:val="28"/>
                <w:szCs w:val="28"/>
                <w:shd w:val="clear" w:color="auto" w:fill="FFFFFF"/>
              </w:rPr>
              <w:t>).</w:t>
            </w:r>
          </w:p>
          <w:p w14:paraId="518370BE" w14:textId="652BB047" w:rsidR="00B53A5F" w:rsidRPr="00B70DD0" w:rsidRDefault="00B53A5F" w:rsidP="00B53A5F">
            <w:pPr>
              <w:jc w:val="both"/>
              <w:rPr>
                <w:sz w:val="28"/>
                <w:szCs w:val="28"/>
              </w:rPr>
            </w:pPr>
            <w:r w:rsidRPr="00B70DD0">
              <w:rPr>
                <w:color w:val="000000"/>
                <w:sz w:val="28"/>
                <w:szCs w:val="28"/>
              </w:rPr>
              <w:t xml:space="preserve">- HS cả lớp quan sát nhận xét câu trả lời của </w:t>
            </w:r>
            <w:r w:rsidR="000A074A" w:rsidRPr="00B70DD0">
              <w:rPr>
                <w:color w:val="000000"/>
                <w:sz w:val="28"/>
                <w:szCs w:val="28"/>
              </w:rPr>
              <w:t xml:space="preserve">nhóm </w:t>
            </w:r>
            <w:r w:rsidRPr="00B70DD0">
              <w:rPr>
                <w:color w:val="000000"/>
                <w:sz w:val="28"/>
                <w:szCs w:val="28"/>
              </w:rPr>
              <w:t>bạn.</w:t>
            </w:r>
          </w:p>
          <w:p w14:paraId="3A891479" w14:textId="77777777" w:rsidR="00B53A5F" w:rsidRPr="00B70DD0" w:rsidRDefault="00B53A5F" w:rsidP="00B53A5F">
            <w:pPr>
              <w:spacing w:before="60" w:after="60"/>
              <w:jc w:val="both"/>
              <w:rPr>
                <w:sz w:val="28"/>
                <w:szCs w:val="28"/>
              </w:rPr>
            </w:pPr>
            <w:r w:rsidRPr="00B70DD0">
              <w:rPr>
                <w:b/>
                <w:sz w:val="28"/>
                <w:szCs w:val="28"/>
              </w:rPr>
              <w:t>* Kết luận, nhận định</w:t>
            </w:r>
          </w:p>
          <w:p w14:paraId="37E32B91" w14:textId="75B995C6" w:rsidR="00B53A5F" w:rsidRPr="00B70DD0" w:rsidRDefault="00B53A5F" w:rsidP="00B53A5F">
            <w:pPr>
              <w:jc w:val="both"/>
              <w:rPr>
                <w:sz w:val="28"/>
                <w:szCs w:val="28"/>
              </w:rPr>
            </w:pPr>
            <w:r w:rsidRPr="00B70DD0">
              <w:rPr>
                <w:sz w:val="28"/>
                <w:szCs w:val="28"/>
              </w:rPr>
              <w:t xml:space="preserve">- GV </w:t>
            </w:r>
            <w:r w:rsidR="00314F12" w:rsidRPr="00B70DD0">
              <w:rPr>
                <w:sz w:val="28"/>
                <w:szCs w:val="28"/>
              </w:rPr>
              <w:t xml:space="preserve">đánh giá kết quả của </w:t>
            </w:r>
            <w:r w:rsidR="000A074A" w:rsidRPr="00B70DD0">
              <w:rPr>
                <w:sz w:val="28"/>
                <w:szCs w:val="28"/>
              </w:rPr>
              <w:t>các nhóm</w:t>
            </w:r>
          </w:p>
          <w:p w14:paraId="7D44F1DD" w14:textId="28FEB956" w:rsidR="008F6813" w:rsidRPr="00B70DD0" w:rsidRDefault="00B53A5F" w:rsidP="00B53A5F">
            <w:pPr>
              <w:jc w:val="both"/>
              <w:rPr>
                <w:sz w:val="28"/>
                <w:szCs w:val="28"/>
              </w:rPr>
            </w:pPr>
            <w:r w:rsidRPr="00B70DD0">
              <w:rPr>
                <w:sz w:val="28"/>
                <w:szCs w:val="28"/>
              </w:rPr>
              <w:t xml:space="preserve">- Từ các kết quả trên em hãy </w:t>
            </w:r>
            <w:r w:rsidR="003713FB" w:rsidRPr="00B70DD0">
              <w:rPr>
                <w:sz w:val="28"/>
                <w:szCs w:val="28"/>
              </w:rPr>
              <w:t xml:space="preserve">nêu cách </w:t>
            </w:r>
            <w:r w:rsidRPr="00B70DD0">
              <w:rPr>
                <w:sz w:val="28"/>
                <w:szCs w:val="28"/>
              </w:rPr>
              <w:t xml:space="preserve">tính diện tích </w:t>
            </w:r>
            <w:r w:rsidR="005A4D81" w:rsidRPr="00B70DD0">
              <w:rPr>
                <w:sz w:val="28"/>
                <w:szCs w:val="28"/>
              </w:rPr>
              <w:t>xung quanh</w:t>
            </w:r>
            <w:r w:rsidRPr="00B70DD0">
              <w:rPr>
                <w:sz w:val="28"/>
                <w:szCs w:val="28"/>
              </w:rPr>
              <w:t xml:space="preserve"> của hình chóp tứ giác đều</w:t>
            </w:r>
            <w:r w:rsidR="000B0AB6" w:rsidRPr="00B70DD0">
              <w:rPr>
                <w:sz w:val="28"/>
                <w:szCs w:val="28"/>
              </w:rPr>
              <w:t xml:space="preserve"> </w:t>
            </w:r>
            <w:r w:rsidR="00820B03" w:rsidRPr="00B70DD0">
              <w:rPr>
                <w:sz w:val="28"/>
                <w:szCs w:val="28"/>
              </w:rPr>
              <w:t>(hình chóp tam giác đều)</w:t>
            </w:r>
            <w:r w:rsidR="00314F12" w:rsidRPr="00B70DD0">
              <w:rPr>
                <w:sz w:val="28"/>
                <w:szCs w:val="28"/>
              </w:rPr>
              <w:t>?</w:t>
            </w:r>
          </w:p>
          <w:p w14:paraId="71CFAB51" w14:textId="07152EF5" w:rsidR="001D0B24" w:rsidRPr="00B70DD0" w:rsidRDefault="00314F12" w:rsidP="005A4D81">
            <w:pPr>
              <w:jc w:val="both"/>
              <w:rPr>
                <w:sz w:val="28"/>
                <w:szCs w:val="28"/>
              </w:rPr>
            </w:pPr>
            <w:r w:rsidRPr="00B70DD0">
              <w:rPr>
                <w:sz w:val="28"/>
                <w:szCs w:val="28"/>
              </w:rPr>
              <w:t>Từ đó dẫn dắt hs cách tính</w:t>
            </w:r>
            <w:r w:rsidR="00820B03" w:rsidRPr="00B70DD0">
              <w:rPr>
                <w:sz w:val="28"/>
                <w:szCs w:val="28"/>
              </w:rPr>
              <w:t xml:space="preserve"> </w:t>
            </w:r>
            <w:r w:rsidRPr="00B70DD0">
              <w:rPr>
                <w:sz w:val="28"/>
                <w:szCs w:val="28"/>
              </w:rPr>
              <w:t>diện tích toàn p</w:t>
            </w:r>
            <w:r w:rsidR="00820B03" w:rsidRPr="00B70DD0">
              <w:rPr>
                <w:sz w:val="28"/>
                <w:szCs w:val="28"/>
              </w:rPr>
              <w:t xml:space="preserve">hần của hình chóp tam giác đều </w:t>
            </w:r>
          </w:p>
          <w:p w14:paraId="0F2B9E94" w14:textId="250C4D79" w:rsidR="00183AD9" w:rsidRPr="00B70DD0" w:rsidRDefault="00236B58" w:rsidP="002F0132">
            <w:pPr>
              <w:jc w:val="both"/>
              <w:rPr>
                <w:sz w:val="28"/>
                <w:szCs w:val="28"/>
              </w:rPr>
            </w:pPr>
            <w:r w:rsidRPr="00B70DD0">
              <w:rPr>
                <w:sz w:val="28"/>
                <w:szCs w:val="28"/>
              </w:rPr>
              <w:t xml:space="preserve">Gv: </w:t>
            </w:r>
            <w:r w:rsidR="001D0B24" w:rsidRPr="00B70DD0">
              <w:rPr>
                <w:sz w:val="28"/>
                <w:szCs w:val="28"/>
              </w:rPr>
              <w:t xml:space="preserve">nêu </w:t>
            </w:r>
            <w:r w:rsidRPr="00B70DD0">
              <w:rPr>
                <w:sz w:val="28"/>
                <w:szCs w:val="28"/>
              </w:rPr>
              <w:t>VD1</w:t>
            </w:r>
            <w:r w:rsidR="001D0B24" w:rsidRPr="00B70DD0">
              <w:rPr>
                <w:sz w:val="28"/>
                <w:szCs w:val="28"/>
              </w:rPr>
              <w:t xml:space="preserve"> (sgk) </w:t>
            </w:r>
          </w:p>
        </w:tc>
        <w:tc>
          <w:tcPr>
            <w:tcW w:w="4821" w:type="dxa"/>
            <w:shd w:val="clear" w:color="auto" w:fill="auto"/>
          </w:tcPr>
          <w:p w14:paraId="1A830925" w14:textId="3862EA43" w:rsidR="00BC15C4" w:rsidRPr="00B70DD0" w:rsidRDefault="00BC15C4" w:rsidP="00183AD9">
            <w:pPr>
              <w:widowControl w:val="0"/>
              <w:spacing w:before="60" w:after="60"/>
              <w:rPr>
                <w:rFonts w:eastAsia="Calibri"/>
                <w:b/>
                <w:bCs/>
                <w:sz w:val="28"/>
                <w:szCs w:val="28"/>
              </w:rPr>
            </w:pPr>
            <w:r w:rsidRPr="00B70DD0">
              <w:rPr>
                <w:sz w:val="28"/>
                <w:szCs w:val="28"/>
              </w:rPr>
              <w:object w:dxaOrig="690" w:dyaOrig="720" w14:anchorId="561A4DC4">
                <v:shape id="_x0000_i1026" type="#_x0000_t75" style="width:34.4pt;height:36.25pt" o:ole="">
                  <v:imagedata r:id="rId14" o:title=""/>
                </v:shape>
                <o:OLEObject Type="Embed" ProgID="PBrush" ShapeID="_x0000_i1026" DrawAspect="Content" ObjectID="_1749310418" r:id="rId15"/>
              </w:object>
            </w:r>
          </w:p>
          <w:p w14:paraId="6AC828D6" w14:textId="77777777" w:rsidR="00BC15C4" w:rsidRPr="00B70DD0" w:rsidRDefault="00BC15C4" w:rsidP="00183AD9">
            <w:pPr>
              <w:widowControl w:val="0"/>
              <w:spacing w:before="60" w:after="60"/>
              <w:rPr>
                <w:rFonts w:eastAsia="Calibri"/>
                <w:b/>
                <w:bCs/>
                <w:sz w:val="28"/>
                <w:szCs w:val="28"/>
              </w:rPr>
            </w:pPr>
          </w:p>
          <w:p w14:paraId="761C064E" w14:textId="3C43E6C4" w:rsidR="003876D5" w:rsidRPr="00B70DD0" w:rsidRDefault="003876D5" w:rsidP="00A46851">
            <w:pPr>
              <w:widowControl w:val="0"/>
              <w:spacing w:before="60" w:after="60"/>
              <w:rPr>
                <w:color w:val="000000"/>
                <w:sz w:val="28"/>
                <w:szCs w:val="28"/>
                <w:shd w:val="clear" w:color="auto" w:fill="FFFFFF"/>
              </w:rPr>
            </w:pPr>
          </w:p>
          <w:p w14:paraId="7F8EF528" w14:textId="200ACC59" w:rsidR="00EE26F3" w:rsidRPr="00B70DD0" w:rsidRDefault="00EE26F3" w:rsidP="003876D5">
            <w:pPr>
              <w:widowControl w:val="0"/>
              <w:spacing w:before="60" w:after="60"/>
              <w:rPr>
                <w:color w:val="000000"/>
                <w:sz w:val="28"/>
                <w:szCs w:val="28"/>
                <w:shd w:val="clear" w:color="auto" w:fill="FFFFFF"/>
              </w:rPr>
            </w:pPr>
          </w:p>
          <w:p w14:paraId="3089F1E3" w14:textId="594E232F" w:rsidR="00486D2D" w:rsidRPr="00B70DD0" w:rsidRDefault="00486D2D" w:rsidP="003876D5">
            <w:pPr>
              <w:widowControl w:val="0"/>
              <w:spacing w:before="60" w:after="60"/>
              <w:rPr>
                <w:color w:val="000000"/>
                <w:sz w:val="28"/>
                <w:szCs w:val="28"/>
                <w:shd w:val="clear" w:color="auto" w:fill="FFFFFF"/>
              </w:rPr>
            </w:pPr>
            <w:r w:rsidRPr="00B70DD0">
              <w:rPr>
                <w:noProof/>
                <w:color w:val="000000"/>
                <w:sz w:val="28"/>
                <w:szCs w:val="28"/>
              </w:rPr>
              <mc:AlternateContent>
                <mc:Choice Requires="wps">
                  <w:drawing>
                    <wp:anchor distT="0" distB="0" distL="114300" distR="114300" simplePos="0" relativeHeight="251660288" behindDoc="0" locked="0" layoutInCell="1" allowOverlap="1" wp14:anchorId="0AFCDDC4" wp14:editId="77502862">
                      <wp:simplePos x="0" y="0"/>
                      <wp:positionH relativeFrom="column">
                        <wp:posOffset>-24799</wp:posOffset>
                      </wp:positionH>
                      <wp:positionV relativeFrom="paragraph">
                        <wp:posOffset>34101</wp:posOffset>
                      </wp:positionV>
                      <wp:extent cx="2537254" cy="963827"/>
                      <wp:effectExtent l="0" t="0" r="15875" b="27305"/>
                      <wp:wrapNone/>
                      <wp:docPr id="4" name="Text Box 4"/>
                      <wp:cNvGraphicFramePr/>
                      <a:graphic xmlns:a="http://schemas.openxmlformats.org/drawingml/2006/main">
                        <a:graphicData uri="http://schemas.microsoft.com/office/word/2010/wordprocessingShape">
                          <wps:wsp>
                            <wps:cNvSpPr txBox="1"/>
                            <wps:spPr>
                              <a:xfrm>
                                <a:off x="0" y="0"/>
                                <a:ext cx="2537254" cy="963827"/>
                              </a:xfrm>
                              <a:prstGeom prst="rect">
                                <a:avLst/>
                              </a:prstGeom>
                              <a:solidFill>
                                <a:schemeClr val="accent2">
                                  <a:lumMod val="40000"/>
                                  <a:lumOff val="60000"/>
                                </a:schemeClr>
                              </a:solidFill>
                              <a:ln w="6350">
                                <a:solidFill>
                                  <a:prstClr val="black"/>
                                </a:solidFill>
                              </a:ln>
                            </wps:spPr>
                            <wps:txbx>
                              <w:txbxContent>
                                <w:p w14:paraId="122BB531" w14:textId="7BE3BE9A" w:rsidR="00486D2D" w:rsidRPr="00486D2D" w:rsidRDefault="00486D2D" w:rsidP="00486D2D">
                                  <w:pPr>
                                    <w:widowControl w:val="0"/>
                                    <w:spacing w:before="60" w:after="60"/>
                                    <w:rPr>
                                      <w:b/>
                                      <w:i/>
                                      <w:sz w:val="28"/>
                                      <w:szCs w:val="28"/>
                                    </w:rPr>
                                  </w:pPr>
                                  <w:r w:rsidRPr="00EE26F3">
                                    <w:rPr>
                                      <w:b/>
                                      <w:i/>
                                      <w:sz w:val="28"/>
                                      <w:szCs w:val="28"/>
                                    </w:rPr>
                                    <w:t>Diện tích xung qua</w:t>
                                  </w:r>
                                  <w:r w:rsidR="00012B4B">
                                    <w:rPr>
                                      <w:b/>
                                      <w:i/>
                                      <w:sz w:val="28"/>
                                      <w:szCs w:val="28"/>
                                    </w:rPr>
                                    <w:t>nh của hình chóp tam giác đều (</w:t>
                                  </w:r>
                                  <w:r w:rsidRPr="00EE26F3">
                                    <w:rPr>
                                      <w:b/>
                                      <w:i/>
                                      <w:sz w:val="28"/>
                                      <w:szCs w:val="28"/>
                                    </w:rPr>
                                    <w:t>hình chóp tứ giác đều) bằng tổng diện tích các mặt bên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CDDC4" id="_x0000_t202" coordsize="21600,21600" o:spt="202" path="m,l,21600r21600,l21600,xe">
                      <v:stroke joinstyle="miter"/>
                      <v:path gradientshapeok="t" o:connecttype="rect"/>
                    </v:shapetype>
                    <v:shape id="Text Box 4" o:spid="_x0000_s1026" type="#_x0000_t202" style="position:absolute;margin-left:-1.95pt;margin-top:2.7pt;width:199.8pt;height:7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" fillcolor="#f7caac [1301]" strokeweight=".5pt">
                      <v:textbox>
                        <w:txbxContent>
                          <w:p w14:paraId="122BB531" w14:textId="7BE3BE9A" w:rsidR="00486D2D" w:rsidRPr="00486D2D" w:rsidRDefault="00486D2D" w:rsidP="00486D2D">
                            <w:pPr>
                              <w:widowControl w:val="0"/>
                              <w:spacing w:before="60" w:after="60"/>
                              <w:rPr>
                                <w:b/>
                                <w:i/>
                                <w:sz w:val="28"/>
                                <w:szCs w:val="28"/>
                              </w:rPr>
                            </w:pPr>
                            <w:r w:rsidRPr="00EE26F3">
                              <w:rPr>
                                <w:b/>
                                <w:i/>
                                <w:sz w:val="28"/>
                                <w:szCs w:val="28"/>
                              </w:rPr>
                              <w:t>Diện tích xung qua</w:t>
                            </w:r>
                            <w:r w:rsidR="00012B4B">
                              <w:rPr>
                                <w:b/>
                                <w:i/>
                                <w:sz w:val="28"/>
                                <w:szCs w:val="28"/>
                              </w:rPr>
                              <w:t>nh của hình chóp tam giác đều (</w:t>
                            </w:r>
                            <w:r w:rsidRPr="00EE26F3">
                              <w:rPr>
                                <w:b/>
                                <w:i/>
                                <w:sz w:val="28"/>
                                <w:szCs w:val="28"/>
                              </w:rPr>
                              <w:t>hình chóp tứ giác đều) bằng tổng diện tích các mặt bên</w:t>
                            </w:r>
                          </w:p>
                        </w:txbxContent>
                      </v:textbox>
                    </v:shape>
                  </w:pict>
                </mc:Fallback>
              </mc:AlternateContent>
            </w:r>
          </w:p>
          <w:p w14:paraId="2E51EEEB" w14:textId="77777777" w:rsidR="00486D2D" w:rsidRPr="00B70DD0" w:rsidRDefault="00486D2D" w:rsidP="003876D5">
            <w:pPr>
              <w:widowControl w:val="0"/>
              <w:spacing w:before="60" w:after="60"/>
              <w:rPr>
                <w:color w:val="000000"/>
                <w:sz w:val="28"/>
                <w:szCs w:val="28"/>
                <w:shd w:val="clear" w:color="auto" w:fill="FFFFFF"/>
              </w:rPr>
            </w:pPr>
          </w:p>
          <w:p w14:paraId="7EE8590F" w14:textId="77777777" w:rsidR="00486D2D" w:rsidRPr="00B70DD0" w:rsidRDefault="00486D2D" w:rsidP="00EE26F3">
            <w:pPr>
              <w:widowControl w:val="0"/>
              <w:spacing w:before="60" w:after="60"/>
              <w:rPr>
                <w:b/>
                <w:color w:val="FF0000"/>
                <w:sz w:val="28"/>
                <w:szCs w:val="28"/>
                <w:u w:val="single"/>
              </w:rPr>
            </w:pPr>
          </w:p>
          <w:p w14:paraId="45B438DE" w14:textId="77777777" w:rsidR="00486D2D" w:rsidRPr="00B70DD0" w:rsidRDefault="00486D2D" w:rsidP="00EE26F3">
            <w:pPr>
              <w:widowControl w:val="0"/>
              <w:spacing w:before="60" w:after="60"/>
              <w:rPr>
                <w:b/>
                <w:color w:val="FF0000"/>
                <w:sz w:val="28"/>
                <w:szCs w:val="28"/>
                <w:u w:val="single"/>
              </w:rPr>
            </w:pPr>
          </w:p>
          <w:p w14:paraId="697D5132" w14:textId="77777777" w:rsidR="008F6813" w:rsidRPr="00B70DD0" w:rsidRDefault="008F6813" w:rsidP="008F6813">
            <w:pPr>
              <w:widowControl w:val="0"/>
              <w:spacing w:before="60" w:after="60"/>
              <w:rPr>
                <w:b/>
                <w:sz w:val="28"/>
                <w:szCs w:val="28"/>
              </w:rPr>
            </w:pPr>
          </w:p>
          <w:p w14:paraId="199211B2" w14:textId="5D92F2E6" w:rsidR="008F6813" w:rsidRPr="00B70DD0" w:rsidRDefault="008F6813" w:rsidP="008F6813">
            <w:pPr>
              <w:widowControl w:val="0"/>
              <w:spacing w:before="60" w:after="60"/>
              <w:rPr>
                <w:b/>
                <w:sz w:val="28"/>
                <w:szCs w:val="28"/>
              </w:rPr>
            </w:pPr>
            <w:r w:rsidRPr="00B70DD0">
              <w:rPr>
                <w:b/>
                <w:sz w:val="28"/>
                <w:szCs w:val="28"/>
              </w:rPr>
              <w:t>Sxq hình chóp tam giác đều =3.S</w:t>
            </w:r>
            <w:r w:rsidRPr="00B70DD0">
              <w:rPr>
                <w:b/>
                <w:sz w:val="28"/>
                <w:szCs w:val="28"/>
                <w:vertAlign w:val="subscript"/>
              </w:rPr>
              <w:t>mặt</w:t>
            </w:r>
            <w:r w:rsidRPr="00B70DD0">
              <w:rPr>
                <w:b/>
                <w:sz w:val="28"/>
                <w:szCs w:val="28"/>
              </w:rPr>
              <w:t xml:space="preserve"> </w:t>
            </w:r>
            <w:r w:rsidRPr="00B70DD0">
              <w:rPr>
                <w:b/>
                <w:sz w:val="28"/>
                <w:szCs w:val="28"/>
                <w:vertAlign w:val="subscript"/>
              </w:rPr>
              <w:t>bên</w:t>
            </w:r>
          </w:p>
          <w:p w14:paraId="13BD965C" w14:textId="77777777" w:rsidR="008F6813" w:rsidRPr="00B70DD0" w:rsidRDefault="008F6813" w:rsidP="008F6813">
            <w:pPr>
              <w:widowControl w:val="0"/>
              <w:spacing w:before="60" w:after="60"/>
              <w:rPr>
                <w:b/>
                <w:sz w:val="28"/>
                <w:szCs w:val="28"/>
              </w:rPr>
            </w:pPr>
            <w:r w:rsidRPr="00B70DD0">
              <w:rPr>
                <w:b/>
                <w:sz w:val="28"/>
                <w:szCs w:val="28"/>
              </w:rPr>
              <w:t>Sxq hình chóp tứ giác đều =4.S</w:t>
            </w:r>
            <w:r w:rsidRPr="00B70DD0">
              <w:rPr>
                <w:b/>
                <w:sz w:val="28"/>
                <w:szCs w:val="28"/>
                <w:vertAlign w:val="subscript"/>
              </w:rPr>
              <w:t>mặt</w:t>
            </w:r>
            <w:r w:rsidRPr="00B70DD0">
              <w:rPr>
                <w:b/>
                <w:sz w:val="28"/>
                <w:szCs w:val="28"/>
              </w:rPr>
              <w:t xml:space="preserve"> </w:t>
            </w:r>
            <w:r w:rsidRPr="00B70DD0">
              <w:rPr>
                <w:b/>
                <w:sz w:val="28"/>
                <w:szCs w:val="28"/>
                <w:vertAlign w:val="subscript"/>
              </w:rPr>
              <w:t>bên</w:t>
            </w:r>
          </w:p>
          <w:p w14:paraId="2815AC1A" w14:textId="4DF1D474" w:rsidR="008F6813" w:rsidRPr="00B70DD0" w:rsidRDefault="008F6813" w:rsidP="00EE26F3">
            <w:pPr>
              <w:widowControl w:val="0"/>
              <w:spacing w:before="60" w:after="60"/>
              <w:rPr>
                <w:b/>
                <w:color w:val="FF0000"/>
                <w:sz w:val="28"/>
                <w:szCs w:val="28"/>
                <w:u w:val="single"/>
              </w:rPr>
            </w:pPr>
          </w:p>
          <w:p w14:paraId="2385C12F" w14:textId="2DF66EEC" w:rsidR="00EE26F3" w:rsidRPr="00B70DD0" w:rsidRDefault="00EE26F3" w:rsidP="00EE26F3">
            <w:pPr>
              <w:widowControl w:val="0"/>
              <w:spacing w:before="60" w:after="60"/>
              <w:rPr>
                <w:sz w:val="28"/>
                <w:szCs w:val="28"/>
              </w:rPr>
            </w:pPr>
            <w:r w:rsidRPr="00B70DD0">
              <w:rPr>
                <w:b/>
                <w:color w:val="FF0000"/>
                <w:sz w:val="28"/>
                <w:szCs w:val="28"/>
                <w:u w:val="single"/>
              </w:rPr>
              <w:t>Chú ý</w:t>
            </w:r>
            <w:r w:rsidRPr="00B70DD0">
              <w:rPr>
                <w:b/>
                <w:sz w:val="28"/>
                <w:szCs w:val="28"/>
                <w:u w:val="single"/>
              </w:rPr>
              <w:t>:</w:t>
            </w:r>
            <w:r w:rsidRPr="00B70DD0">
              <w:rPr>
                <w:sz w:val="28"/>
                <w:szCs w:val="28"/>
              </w:rPr>
              <w:t xml:space="preserve"> Diện tích toàn phần của hình chóp tam giác đều ( hình chóp tứ giác đều) bằng tổng diện tích xung quanh và diện tích  đáy</w:t>
            </w:r>
          </w:p>
          <w:p w14:paraId="176F5209" w14:textId="3961D2E0" w:rsidR="00EE26F3" w:rsidRPr="00B70DD0" w:rsidRDefault="00570E64" w:rsidP="00EE26F3">
            <w:pPr>
              <w:widowControl w:val="0"/>
              <w:spacing w:before="60" w:after="60"/>
              <w:rPr>
                <w:rFonts w:eastAsia="Calibri"/>
                <w:b/>
                <w:bCs/>
                <w:sz w:val="28"/>
                <w:szCs w:val="28"/>
                <w:vertAlign w:val="subscript"/>
              </w:rPr>
            </w:pPr>
            <w:r w:rsidRPr="00B70DD0">
              <w:rPr>
                <w:rFonts w:eastAsia="Calibri"/>
                <w:b/>
                <w:bCs/>
                <w:sz w:val="28"/>
                <w:szCs w:val="28"/>
              </w:rPr>
              <w:t xml:space="preserve">                S</w:t>
            </w:r>
            <w:r w:rsidRPr="00B70DD0">
              <w:rPr>
                <w:rFonts w:eastAsia="Calibri"/>
                <w:b/>
                <w:bCs/>
                <w:sz w:val="28"/>
                <w:szCs w:val="28"/>
                <w:vertAlign w:val="subscript"/>
              </w:rPr>
              <w:t xml:space="preserve">tp= </w:t>
            </w:r>
            <w:r w:rsidRPr="00B70DD0">
              <w:rPr>
                <w:rFonts w:eastAsia="Calibri"/>
                <w:b/>
                <w:bCs/>
                <w:sz w:val="28"/>
                <w:szCs w:val="28"/>
              </w:rPr>
              <w:t>S</w:t>
            </w:r>
            <w:r w:rsidRPr="00B70DD0">
              <w:rPr>
                <w:rFonts w:eastAsia="Calibri"/>
                <w:b/>
                <w:bCs/>
                <w:sz w:val="28"/>
                <w:szCs w:val="28"/>
                <w:vertAlign w:val="subscript"/>
              </w:rPr>
              <w:t xml:space="preserve">xq+ </w:t>
            </w:r>
            <w:r w:rsidRPr="00B70DD0">
              <w:rPr>
                <w:rFonts w:eastAsia="Calibri"/>
                <w:b/>
                <w:bCs/>
                <w:sz w:val="28"/>
                <w:szCs w:val="28"/>
              </w:rPr>
              <w:t>S</w:t>
            </w:r>
            <w:r w:rsidRPr="00B70DD0">
              <w:rPr>
                <w:rFonts w:eastAsia="Calibri"/>
                <w:b/>
                <w:bCs/>
                <w:sz w:val="28"/>
                <w:szCs w:val="28"/>
                <w:vertAlign w:val="subscript"/>
              </w:rPr>
              <w:t>đáy</w:t>
            </w:r>
          </w:p>
        </w:tc>
      </w:tr>
      <w:tr w:rsidR="00183AD9" w:rsidRPr="00B70DD0" w14:paraId="02E5485D" w14:textId="77777777" w:rsidTr="008F6813">
        <w:trPr>
          <w:trHeight w:val="4967"/>
          <w:tblHeader/>
        </w:trPr>
        <w:tc>
          <w:tcPr>
            <w:tcW w:w="5529" w:type="dxa"/>
            <w:shd w:val="clear" w:color="auto" w:fill="auto"/>
          </w:tcPr>
          <w:p w14:paraId="76E1A21E" w14:textId="77777777" w:rsidR="00183AD9" w:rsidRPr="00B70DD0" w:rsidRDefault="00183AD9" w:rsidP="005A4D81">
            <w:pPr>
              <w:jc w:val="both"/>
              <w:rPr>
                <w:sz w:val="28"/>
                <w:szCs w:val="28"/>
              </w:rPr>
            </w:pPr>
          </w:p>
          <w:p w14:paraId="5044EC01" w14:textId="44685452" w:rsidR="00183AD9" w:rsidRPr="00B70DD0" w:rsidRDefault="00183AD9" w:rsidP="005A4D81">
            <w:pPr>
              <w:jc w:val="both"/>
              <w:rPr>
                <w:sz w:val="28"/>
                <w:szCs w:val="28"/>
              </w:rPr>
            </w:pPr>
            <w:r w:rsidRPr="00B70DD0">
              <w:rPr>
                <w:b/>
                <w:sz w:val="28"/>
                <w:szCs w:val="28"/>
              </w:rPr>
              <w:t>* GV giao nhiệm vụ học tập:</w:t>
            </w:r>
            <w:r w:rsidR="00EE26F3" w:rsidRPr="00B70DD0">
              <w:rPr>
                <w:b/>
                <w:sz w:val="28"/>
                <w:szCs w:val="28"/>
              </w:rPr>
              <w:t xml:space="preserve"> </w:t>
            </w:r>
            <w:r w:rsidR="00B74326" w:rsidRPr="00B70DD0">
              <w:rPr>
                <w:sz w:val="28"/>
                <w:szCs w:val="28"/>
              </w:rPr>
              <w:t xml:space="preserve">tính diện tích xung quanh và  diện tích toàn phần của chiếc hộp hình chóp tứ giác đều ở  </w:t>
            </w:r>
            <w:r w:rsidR="00B74326" w:rsidRPr="00B70DD0">
              <w:rPr>
                <w:sz w:val="28"/>
                <w:szCs w:val="28"/>
              </w:rPr>
              <w:object w:dxaOrig="690" w:dyaOrig="720" w14:anchorId="11EAED12">
                <v:shape id="_x0000_i1027" type="#_x0000_t75" style="width:25.7pt;height:26.15pt" o:ole="">
                  <v:imagedata r:id="rId14" o:title=""/>
                </v:shape>
                <o:OLEObject Type="Embed" ProgID="PBrush" ShapeID="_x0000_i1027" DrawAspect="Content" ObjectID="_1749310419" r:id="rId16"/>
              </w:object>
            </w:r>
          </w:p>
          <w:p w14:paraId="5C93A11E" w14:textId="77777777" w:rsidR="00183AD9" w:rsidRPr="00B70DD0" w:rsidRDefault="00183AD9" w:rsidP="005A4D81">
            <w:pPr>
              <w:jc w:val="both"/>
              <w:rPr>
                <w:sz w:val="28"/>
                <w:szCs w:val="28"/>
              </w:rPr>
            </w:pPr>
          </w:p>
          <w:p w14:paraId="46270624" w14:textId="20C8D438" w:rsidR="00B74326" w:rsidRPr="00B70DD0" w:rsidRDefault="00B74326" w:rsidP="00B74326">
            <w:pPr>
              <w:jc w:val="both"/>
              <w:rPr>
                <w:sz w:val="28"/>
                <w:szCs w:val="28"/>
              </w:rPr>
            </w:pPr>
            <w:r w:rsidRPr="00B70DD0">
              <w:rPr>
                <w:sz w:val="28"/>
                <w:szCs w:val="28"/>
              </w:rPr>
              <w:t xml:space="preserve">* </w:t>
            </w:r>
            <w:r w:rsidRPr="00B70DD0">
              <w:rPr>
                <w:b/>
                <w:sz w:val="28"/>
                <w:szCs w:val="28"/>
              </w:rPr>
              <w:t>HS thực hiện nhiệm vụ</w:t>
            </w:r>
            <w:r w:rsidRPr="00B70DD0">
              <w:rPr>
                <w:sz w:val="28"/>
                <w:szCs w:val="28"/>
              </w:rPr>
              <w:t xml:space="preserve">: </w:t>
            </w:r>
          </w:p>
          <w:p w14:paraId="53823059" w14:textId="131F69E1" w:rsidR="00B74326" w:rsidRPr="00B70DD0" w:rsidRDefault="00B74326" w:rsidP="00B74326">
            <w:pPr>
              <w:jc w:val="both"/>
              <w:rPr>
                <w:sz w:val="28"/>
                <w:szCs w:val="28"/>
              </w:rPr>
            </w:pPr>
            <w:r w:rsidRPr="00B70DD0">
              <w:rPr>
                <w:sz w:val="28"/>
                <w:szCs w:val="28"/>
              </w:rPr>
              <w:t>- HS thực hiện theo cá nhân vào vở</w:t>
            </w:r>
          </w:p>
          <w:p w14:paraId="372D904A" w14:textId="6662CCF2" w:rsidR="00B74326" w:rsidRPr="00B70DD0" w:rsidRDefault="00B74326" w:rsidP="00B74326">
            <w:pPr>
              <w:jc w:val="both"/>
              <w:rPr>
                <w:sz w:val="28"/>
                <w:szCs w:val="28"/>
              </w:rPr>
            </w:pPr>
            <w:r w:rsidRPr="00B70DD0">
              <w:rPr>
                <w:b/>
                <w:sz w:val="28"/>
                <w:szCs w:val="28"/>
              </w:rPr>
              <w:t>*Báo cáo, thảo luận</w:t>
            </w:r>
          </w:p>
          <w:p w14:paraId="6E4B3FF1" w14:textId="4F010C74" w:rsidR="00B74326" w:rsidRPr="00B70DD0" w:rsidRDefault="00B74326" w:rsidP="00B74326">
            <w:pPr>
              <w:jc w:val="both"/>
              <w:rPr>
                <w:sz w:val="28"/>
                <w:szCs w:val="28"/>
              </w:rPr>
            </w:pPr>
            <w:r w:rsidRPr="00B70DD0">
              <w:rPr>
                <w:sz w:val="28"/>
                <w:szCs w:val="28"/>
              </w:rPr>
              <w:t>- 1 HS trình bày trên bảng</w:t>
            </w:r>
          </w:p>
          <w:p w14:paraId="62236E7D" w14:textId="4B30B64D" w:rsidR="00B74326" w:rsidRPr="00B70DD0" w:rsidRDefault="00B74326" w:rsidP="00B74326">
            <w:pPr>
              <w:jc w:val="both"/>
              <w:rPr>
                <w:sz w:val="28"/>
                <w:szCs w:val="28"/>
              </w:rPr>
            </w:pPr>
            <w:r w:rsidRPr="00B70DD0">
              <w:rPr>
                <w:sz w:val="28"/>
                <w:szCs w:val="28"/>
              </w:rPr>
              <w:t>- HS cả lớp quan sát nhận xét bài của bạn.</w:t>
            </w:r>
          </w:p>
          <w:p w14:paraId="0452A255" w14:textId="77777777" w:rsidR="00B74326" w:rsidRPr="00B70DD0" w:rsidRDefault="00B74326" w:rsidP="00B74326">
            <w:pPr>
              <w:jc w:val="both"/>
              <w:rPr>
                <w:sz w:val="28"/>
                <w:szCs w:val="28"/>
              </w:rPr>
            </w:pPr>
            <w:r w:rsidRPr="00B70DD0">
              <w:rPr>
                <w:sz w:val="28"/>
                <w:szCs w:val="28"/>
              </w:rPr>
              <w:t xml:space="preserve">* </w:t>
            </w:r>
            <w:r w:rsidRPr="00B70DD0">
              <w:rPr>
                <w:b/>
                <w:sz w:val="28"/>
                <w:szCs w:val="28"/>
              </w:rPr>
              <w:t>Kết luận, nhận định</w:t>
            </w:r>
          </w:p>
          <w:p w14:paraId="489D5D73" w14:textId="5CA49244" w:rsidR="00183AD9" w:rsidRPr="00B70DD0" w:rsidRDefault="00B74326" w:rsidP="005A4D81">
            <w:pPr>
              <w:jc w:val="both"/>
              <w:rPr>
                <w:sz w:val="28"/>
                <w:szCs w:val="28"/>
              </w:rPr>
            </w:pPr>
            <w:r w:rsidRPr="00B70DD0">
              <w:rPr>
                <w:sz w:val="28"/>
                <w:szCs w:val="28"/>
              </w:rPr>
              <w:t xml:space="preserve">- GV đánh giá kết quả </w:t>
            </w:r>
          </w:p>
        </w:tc>
        <w:tc>
          <w:tcPr>
            <w:tcW w:w="4821" w:type="dxa"/>
            <w:shd w:val="clear" w:color="auto" w:fill="auto"/>
          </w:tcPr>
          <w:p w14:paraId="430AD4CC" w14:textId="77777777" w:rsidR="00183AD9" w:rsidRPr="00B70DD0" w:rsidRDefault="00670D83" w:rsidP="003876D5">
            <w:pPr>
              <w:widowControl w:val="0"/>
              <w:spacing w:before="60" w:after="60"/>
              <w:rPr>
                <w:rFonts w:eastAsia="Calibri"/>
                <w:b/>
                <w:bCs/>
                <w:sz w:val="28"/>
                <w:szCs w:val="28"/>
              </w:rPr>
            </w:pPr>
            <w:r w:rsidRPr="00B70DD0">
              <w:rPr>
                <w:rFonts w:eastAsia="Calibri"/>
                <w:b/>
                <w:bCs/>
                <w:sz w:val="28"/>
                <w:szCs w:val="28"/>
              </w:rPr>
              <w:t xml:space="preserve">VD1: </w:t>
            </w:r>
          </w:p>
          <w:p w14:paraId="27AEE0B7" w14:textId="77777777" w:rsidR="00670D83" w:rsidRPr="00B70DD0" w:rsidRDefault="00670D83" w:rsidP="00670D83">
            <w:pPr>
              <w:widowControl w:val="0"/>
              <w:spacing w:before="60" w:after="60"/>
              <w:rPr>
                <w:sz w:val="28"/>
                <w:szCs w:val="28"/>
              </w:rPr>
            </w:pPr>
            <w:r w:rsidRPr="00B70DD0">
              <w:rPr>
                <w:sz w:val="28"/>
                <w:szCs w:val="28"/>
              </w:rPr>
              <w:t>Diện tích xung quanh của chiếc hộp hình chóp tứ giác đều là:</w:t>
            </w:r>
          </w:p>
          <w:p w14:paraId="564286AC" w14:textId="77777777" w:rsidR="00670D83" w:rsidRPr="00B70DD0" w:rsidRDefault="00670D83" w:rsidP="00670D83">
            <w:pPr>
              <w:widowControl w:val="0"/>
              <w:spacing w:before="60" w:after="60"/>
              <w:rPr>
                <w:b/>
                <w:i/>
                <w:sz w:val="28"/>
                <w:szCs w:val="28"/>
              </w:rPr>
            </w:pPr>
          </w:p>
          <w:p w14:paraId="04865DC7" w14:textId="6DE728A6" w:rsidR="00670D83" w:rsidRPr="00B70DD0" w:rsidRDefault="00670D83" w:rsidP="00670D83">
            <w:pPr>
              <w:widowControl w:val="0"/>
              <w:spacing w:before="60" w:after="60"/>
              <w:rPr>
                <w:i/>
                <w:sz w:val="28"/>
                <w:szCs w:val="28"/>
              </w:rPr>
            </w:pPr>
            <w:r w:rsidRPr="00B70DD0">
              <w:rPr>
                <w:rFonts w:eastAsia="Calibri"/>
                <w:bCs/>
                <w:sz w:val="28"/>
                <w:szCs w:val="28"/>
              </w:rPr>
              <w:t>S</w:t>
            </w:r>
            <w:r w:rsidRPr="00B70DD0">
              <w:rPr>
                <w:rFonts w:eastAsia="Calibri"/>
                <w:bCs/>
                <w:sz w:val="28"/>
                <w:szCs w:val="28"/>
                <w:vertAlign w:val="subscript"/>
              </w:rPr>
              <w:t xml:space="preserve">xq </w:t>
            </w:r>
            <w:r w:rsidRPr="00B70DD0">
              <w:rPr>
                <w:rFonts w:eastAsia="Calibri"/>
                <w:bCs/>
                <w:sz w:val="28"/>
                <w:szCs w:val="28"/>
              </w:rPr>
              <w:t xml:space="preserve"> = 4. </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2</m:t>
                  </m:r>
                </m:den>
              </m:f>
              <m:r>
                <w:rPr>
                  <w:rStyle w:val="mjx-char"/>
                  <w:rFonts w:ascii="Cambria Math" w:hAnsi="Cambria Math"/>
                  <w:color w:val="000000"/>
                  <w:sz w:val="28"/>
                  <w:szCs w:val="28"/>
                  <w:bdr w:val="none" w:sz="0" w:space="0" w:color="auto" w:frame="1"/>
                  <w:shd w:val="clear" w:color="auto" w:fill="FFFFFF"/>
                </w:rPr>
                <m:t>4.5</m:t>
              </m:r>
            </m:oMath>
            <w:r w:rsidRPr="00B70DD0">
              <w:rPr>
                <w:rStyle w:val="mjx-char"/>
                <w:rFonts w:eastAsia="Calibri"/>
                <w:color w:val="000000"/>
                <w:sz w:val="28"/>
                <w:szCs w:val="28"/>
                <w:bdr w:val="none" w:sz="0" w:space="0" w:color="auto" w:frame="1"/>
                <w:shd w:val="clear" w:color="auto" w:fill="FFFFFF"/>
              </w:rPr>
              <w:t>=40 (cm</w:t>
            </w:r>
            <w:r w:rsidRPr="00B70DD0">
              <w:rPr>
                <w:rStyle w:val="mjx-char"/>
                <w:rFonts w:eastAsia="Calibri"/>
                <w:color w:val="000000"/>
                <w:sz w:val="28"/>
                <w:szCs w:val="28"/>
                <w:bdr w:val="none" w:sz="0" w:space="0" w:color="auto" w:frame="1"/>
                <w:shd w:val="clear" w:color="auto" w:fill="FFFFFF"/>
                <w:vertAlign w:val="superscript"/>
              </w:rPr>
              <w:t xml:space="preserve">2 </w:t>
            </w:r>
            <w:r w:rsidRPr="00B70DD0">
              <w:rPr>
                <w:i/>
                <w:sz w:val="28"/>
                <w:szCs w:val="28"/>
                <w:vertAlign w:val="superscript"/>
              </w:rPr>
              <w:t xml:space="preserve"> </w:t>
            </w:r>
            <w:r w:rsidRPr="00B70DD0">
              <w:rPr>
                <w:i/>
                <w:sz w:val="28"/>
                <w:szCs w:val="28"/>
              </w:rPr>
              <w:t>)</w:t>
            </w:r>
          </w:p>
          <w:p w14:paraId="03C624CE" w14:textId="77777777" w:rsidR="00670D83" w:rsidRPr="00B70DD0" w:rsidRDefault="00670D83" w:rsidP="00670D83">
            <w:pPr>
              <w:widowControl w:val="0"/>
              <w:spacing w:before="60" w:after="60"/>
              <w:rPr>
                <w:sz w:val="28"/>
                <w:szCs w:val="28"/>
              </w:rPr>
            </w:pPr>
            <w:r w:rsidRPr="00B70DD0">
              <w:rPr>
                <w:sz w:val="28"/>
                <w:szCs w:val="28"/>
              </w:rPr>
              <w:t>Diện tích toàn phần của chiếc hộp hình chóp tứ  giác đều  là:</w:t>
            </w:r>
          </w:p>
          <w:p w14:paraId="5816EF40" w14:textId="51DCA9D2" w:rsidR="00670D83" w:rsidRPr="00B70DD0" w:rsidRDefault="00670D83" w:rsidP="00670D83">
            <w:pPr>
              <w:widowControl w:val="0"/>
              <w:spacing w:before="240" w:after="60"/>
              <w:rPr>
                <w:rFonts w:eastAsia="Calibri"/>
                <w:bCs/>
                <w:sz w:val="28"/>
                <w:szCs w:val="28"/>
              </w:rPr>
            </w:pPr>
            <w:r w:rsidRPr="00B70DD0">
              <w:rPr>
                <w:rFonts w:eastAsia="Calibri"/>
                <w:bCs/>
                <w:sz w:val="28"/>
                <w:szCs w:val="28"/>
              </w:rPr>
              <w:t>S</w:t>
            </w:r>
            <w:r w:rsidRPr="00B70DD0">
              <w:rPr>
                <w:rFonts w:eastAsia="Calibri"/>
                <w:bCs/>
                <w:sz w:val="28"/>
                <w:szCs w:val="28"/>
                <w:vertAlign w:val="subscript"/>
              </w:rPr>
              <w:t xml:space="preserve">tp= </w:t>
            </w:r>
            <w:r w:rsidRPr="00B70DD0">
              <w:rPr>
                <w:rFonts w:eastAsia="Calibri"/>
                <w:bCs/>
                <w:sz w:val="28"/>
                <w:szCs w:val="28"/>
              </w:rPr>
              <w:t>S</w:t>
            </w:r>
            <w:r w:rsidRPr="00B70DD0">
              <w:rPr>
                <w:rFonts w:eastAsia="Calibri"/>
                <w:bCs/>
                <w:sz w:val="28"/>
                <w:szCs w:val="28"/>
                <w:vertAlign w:val="subscript"/>
              </w:rPr>
              <w:t xml:space="preserve">xq+ </w:t>
            </w:r>
            <w:r w:rsidRPr="00B70DD0">
              <w:rPr>
                <w:rFonts w:eastAsia="Calibri"/>
                <w:bCs/>
                <w:sz w:val="28"/>
                <w:szCs w:val="28"/>
              </w:rPr>
              <w:t>S</w:t>
            </w:r>
            <w:r w:rsidRPr="00B70DD0">
              <w:rPr>
                <w:rFonts w:eastAsia="Calibri"/>
                <w:bCs/>
                <w:sz w:val="28"/>
                <w:szCs w:val="28"/>
                <w:vertAlign w:val="subscript"/>
              </w:rPr>
              <w:t xml:space="preserve">đáy </w:t>
            </w:r>
            <w:r w:rsidRPr="00B70DD0">
              <w:rPr>
                <w:rFonts w:eastAsia="Calibri"/>
                <w:bCs/>
                <w:sz w:val="28"/>
                <w:szCs w:val="28"/>
              </w:rPr>
              <w:t>=40+4.4=56 (cm</w:t>
            </w:r>
            <w:r w:rsidRPr="00B70DD0">
              <w:rPr>
                <w:rFonts w:eastAsia="Calibri"/>
                <w:bCs/>
                <w:sz w:val="28"/>
                <w:szCs w:val="28"/>
                <w:vertAlign w:val="superscript"/>
              </w:rPr>
              <w:t xml:space="preserve">2 </w:t>
            </w:r>
            <w:r w:rsidRPr="00B70DD0">
              <w:rPr>
                <w:rFonts w:eastAsia="Calibri"/>
                <w:bCs/>
                <w:sz w:val="28"/>
                <w:szCs w:val="28"/>
              </w:rPr>
              <w:t>)</w:t>
            </w:r>
          </w:p>
        </w:tc>
      </w:tr>
    </w:tbl>
    <w:p w14:paraId="611E0BC2" w14:textId="173BD7A1" w:rsidR="006A6327" w:rsidRPr="00B70DD0" w:rsidRDefault="006A6327" w:rsidP="000626D5">
      <w:pPr>
        <w:widowControl w:val="0"/>
        <w:spacing w:before="60" w:after="60"/>
        <w:jc w:val="both"/>
        <w:rPr>
          <w:b/>
          <w:bCs/>
          <w:sz w:val="28"/>
          <w:szCs w:val="28"/>
          <w:lang w:val="nl-NL"/>
        </w:rPr>
      </w:pPr>
      <w:r w:rsidRPr="00B70DD0">
        <w:rPr>
          <w:b/>
          <w:bCs/>
          <w:sz w:val="28"/>
          <w:szCs w:val="28"/>
          <w:lang w:val="nl-NL"/>
        </w:rPr>
        <w:t xml:space="preserve">2.1 Hoạt động 2.1: </w:t>
      </w:r>
      <w:r w:rsidR="00394429" w:rsidRPr="00B70DD0">
        <w:rPr>
          <w:b/>
          <w:bCs/>
          <w:sz w:val="28"/>
          <w:szCs w:val="28"/>
          <w:lang w:val="nl-NL"/>
        </w:rPr>
        <w:t>T</w:t>
      </w:r>
      <w:r w:rsidRPr="00B70DD0">
        <w:rPr>
          <w:b/>
          <w:bCs/>
          <w:sz w:val="28"/>
          <w:szCs w:val="28"/>
          <w:lang w:val="nl-NL"/>
        </w:rPr>
        <w:t>hể tích của hình chóp tam giác đều và hình chóp tứ giác đều</w:t>
      </w:r>
    </w:p>
    <w:p w14:paraId="73981264" w14:textId="0CE1BD3C" w:rsidR="004A25F1" w:rsidRPr="00B70DD0" w:rsidRDefault="004A25F1" w:rsidP="004A25F1">
      <w:pPr>
        <w:widowControl w:val="0"/>
        <w:spacing w:before="60" w:after="60"/>
        <w:jc w:val="both"/>
        <w:rPr>
          <w:bCs/>
          <w:sz w:val="28"/>
          <w:szCs w:val="28"/>
          <w:lang w:val="nl-NL"/>
        </w:rPr>
      </w:pPr>
      <w:r w:rsidRPr="00B70DD0">
        <w:rPr>
          <w:b/>
          <w:bCs/>
          <w:sz w:val="28"/>
          <w:szCs w:val="28"/>
          <w:lang w:val="nl-NL"/>
        </w:rPr>
        <w:t>a) Mục tiêu:</w:t>
      </w:r>
      <w:r w:rsidRPr="00B70DD0">
        <w:rPr>
          <w:bCs/>
          <w:sz w:val="28"/>
          <w:szCs w:val="28"/>
          <w:lang w:val="nl-NL"/>
        </w:rPr>
        <w:t xml:space="preserve"> hình thành công thức tính thể tích của hình chóp tam giác đều, hình chóp tứ giác đều</w:t>
      </w:r>
    </w:p>
    <w:p w14:paraId="2C0673F3" w14:textId="66F6D7CF" w:rsidR="004A25F1" w:rsidRPr="00B70DD0" w:rsidRDefault="004A25F1" w:rsidP="004A25F1">
      <w:pPr>
        <w:widowControl w:val="0"/>
        <w:spacing w:before="60" w:after="60"/>
        <w:jc w:val="both"/>
        <w:rPr>
          <w:sz w:val="28"/>
          <w:szCs w:val="28"/>
          <w:lang w:val="nl-NL"/>
        </w:rPr>
      </w:pPr>
      <w:r w:rsidRPr="00B70DD0">
        <w:rPr>
          <w:b/>
          <w:bCs/>
          <w:sz w:val="28"/>
          <w:szCs w:val="28"/>
          <w:lang w:val="nl-NL"/>
        </w:rPr>
        <w:t>b) Nội dung:</w:t>
      </w:r>
      <w:r w:rsidRPr="00B70DD0">
        <w:rPr>
          <w:sz w:val="28"/>
          <w:szCs w:val="28"/>
          <w:lang w:val="nl-NL"/>
        </w:rPr>
        <w:t xml:space="preserve"> tìm hiểu cách tính thể tích của hình chóp tứ giác, hình chóp tam giác đều</w:t>
      </w:r>
    </w:p>
    <w:p w14:paraId="0E9B013B" w14:textId="584AA2C9" w:rsidR="004A25F1" w:rsidRPr="00B70DD0" w:rsidRDefault="004A25F1" w:rsidP="004A25F1">
      <w:pPr>
        <w:widowControl w:val="0"/>
        <w:spacing w:before="60" w:after="60"/>
        <w:jc w:val="both"/>
        <w:rPr>
          <w:sz w:val="28"/>
          <w:szCs w:val="28"/>
          <w:lang w:val="nl-NL"/>
        </w:rPr>
      </w:pPr>
      <w:r w:rsidRPr="00B70DD0">
        <w:rPr>
          <w:b/>
          <w:bCs/>
          <w:sz w:val="28"/>
          <w:szCs w:val="28"/>
          <w:lang w:val="nl-NL"/>
        </w:rPr>
        <w:t>c) Sản phẩm:</w:t>
      </w:r>
      <w:r w:rsidRPr="00B70DD0">
        <w:rPr>
          <w:sz w:val="28"/>
          <w:szCs w:val="28"/>
          <w:lang w:val="nl-NL"/>
        </w:rPr>
        <w:t xml:space="preserve"> công thức tính thể tích của hình chóp tứ giác đều, hình chóp tam giác đều</w:t>
      </w:r>
    </w:p>
    <w:p w14:paraId="6B8AE0A4" w14:textId="77777777" w:rsidR="004A25F1" w:rsidRPr="00B70DD0" w:rsidRDefault="004A25F1" w:rsidP="004A25F1">
      <w:pPr>
        <w:widowControl w:val="0"/>
        <w:tabs>
          <w:tab w:val="left" w:pos="567"/>
          <w:tab w:val="left" w:pos="1418"/>
        </w:tabs>
        <w:spacing w:before="60" w:after="60"/>
        <w:jc w:val="both"/>
        <w:rPr>
          <w:bCs/>
          <w:sz w:val="28"/>
          <w:szCs w:val="28"/>
          <w:lang w:val="nl-NL"/>
        </w:rPr>
      </w:pPr>
      <w:r w:rsidRPr="00B70DD0">
        <w:rPr>
          <w:b/>
          <w:bCs/>
          <w:sz w:val="28"/>
          <w:szCs w:val="28"/>
          <w:lang w:val="nl-NL"/>
        </w:rPr>
        <w:t>d) Tổ chức thực hiện:</w:t>
      </w:r>
      <w:r w:rsidRPr="00B70DD0">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4A25F1" w:rsidRPr="00B70DD0" w14:paraId="4635475A" w14:textId="77777777" w:rsidTr="00612344">
        <w:trPr>
          <w:tblHeader/>
        </w:trPr>
        <w:tc>
          <w:tcPr>
            <w:tcW w:w="5529" w:type="dxa"/>
            <w:shd w:val="clear" w:color="auto" w:fill="FFF2CC" w:themeFill="accent4" w:themeFillTint="33"/>
          </w:tcPr>
          <w:p w14:paraId="49D8D3DC" w14:textId="77777777" w:rsidR="004A25F1" w:rsidRPr="00B70DD0" w:rsidRDefault="004A25F1" w:rsidP="00612344">
            <w:pPr>
              <w:widowControl w:val="0"/>
              <w:spacing w:before="60" w:after="60"/>
              <w:jc w:val="center"/>
              <w:rPr>
                <w:sz w:val="28"/>
                <w:szCs w:val="28"/>
                <w:lang w:val="nl-NL"/>
              </w:rPr>
            </w:pPr>
            <w:r w:rsidRPr="00B70DD0">
              <w:rPr>
                <w:rFonts w:eastAsia="Calibri"/>
                <w:b/>
                <w:bCs/>
                <w:sz w:val="28"/>
                <w:szCs w:val="28"/>
                <w:lang w:val="nl-NL"/>
              </w:rPr>
              <w:lastRenderedPageBreak/>
              <w:t>Hoạt động của GV – HS</w:t>
            </w:r>
          </w:p>
        </w:tc>
        <w:tc>
          <w:tcPr>
            <w:tcW w:w="4394" w:type="dxa"/>
            <w:shd w:val="clear" w:color="auto" w:fill="FFF2CC" w:themeFill="accent4" w:themeFillTint="33"/>
          </w:tcPr>
          <w:p w14:paraId="1E448880" w14:textId="77777777" w:rsidR="004A25F1" w:rsidRPr="00B70DD0" w:rsidRDefault="004A25F1" w:rsidP="00612344">
            <w:pPr>
              <w:widowControl w:val="0"/>
              <w:spacing w:before="60" w:after="60"/>
              <w:jc w:val="center"/>
              <w:rPr>
                <w:sz w:val="28"/>
                <w:szCs w:val="28"/>
              </w:rPr>
            </w:pPr>
            <w:r w:rsidRPr="00B70DD0">
              <w:rPr>
                <w:rFonts w:eastAsia="Calibri"/>
                <w:b/>
                <w:bCs/>
                <w:sz w:val="28"/>
                <w:szCs w:val="28"/>
              </w:rPr>
              <w:t>Tiến trình nội dung</w:t>
            </w:r>
          </w:p>
        </w:tc>
      </w:tr>
      <w:tr w:rsidR="004A25F1" w:rsidRPr="00B70DD0" w14:paraId="55BA53EE" w14:textId="77777777" w:rsidTr="00155635">
        <w:trPr>
          <w:trHeight w:val="70"/>
          <w:tblHeader/>
        </w:trPr>
        <w:tc>
          <w:tcPr>
            <w:tcW w:w="5529" w:type="dxa"/>
            <w:shd w:val="clear" w:color="auto" w:fill="auto"/>
          </w:tcPr>
          <w:p w14:paraId="04FF3206" w14:textId="2FF60332" w:rsidR="004A25F1" w:rsidRPr="00B70DD0" w:rsidRDefault="004A25F1" w:rsidP="00612344">
            <w:pPr>
              <w:spacing w:before="60" w:after="60"/>
              <w:rPr>
                <w:b/>
                <w:sz w:val="28"/>
                <w:szCs w:val="28"/>
              </w:rPr>
            </w:pPr>
            <w:r w:rsidRPr="00B70DD0">
              <w:rPr>
                <w:b/>
                <w:sz w:val="28"/>
                <w:szCs w:val="28"/>
              </w:rPr>
              <w:lastRenderedPageBreak/>
              <w:t xml:space="preserve">* GV giao nhiệm vụ học tập: </w:t>
            </w:r>
          </w:p>
          <w:p w14:paraId="066FF2DC" w14:textId="13014BAC" w:rsidR="007006E8" w:rsidRPr="00B70DD0" w:rsidRDefault="007006E8" w:rsidP="00612344">
            <w:pPr>
              <w:spacing w:before="60" w:after="60"/>
              <w:rPr>
                <w:b/>
                <w:sz w:val="28"/>
                <w:szCs w:val="28"/>
              </w:rPr>
            </w:pPr>
            <w:r w:rsidRPr="00B70DD0">
              <w:rPr>
                <w:b/>
                <w:sz w:val="28"/>
                <w:szCs w:val="28"/>
              </w:rPr>
              <w:object w:dxaOrig="690" w:dyaOrig="720" w14:anchorId="31CA11D2">
                <v:shape id="_x0000_i1028" type="#_x0000_t75" style="width:34.4pt;height:36.25pt" o:ole="">
                  <v:imagedata r:id="rId14" o:title=""/>
                </v:shape>
                <o:OLEObject Type="Embed" ProgID="PBrush" ShapeID="_x0000_i1028" DrawAspect="Content" ObjectID="_1749310420" r:id="rId17"/>
              </w:object>
            </w:r>
            <w:r w:rsidRPr="00B70DD0">
              <w:rPr>
                <w:bCs/>
                <w:sz w:val="28"/>
                <w:szCs w:val="28"/>
                <w:lang w:val="vi-VN"/>
              </w:rPr>
              <w:t>Bạn Hùng có một cái gàu có dạng hình chóp tứ giác đều và một cái thùng (không chứa nước) có dạng hình lăng trụ đứng. Hai vật này có cùng diện tích đáy và chiều cao (Hình 3a).</w:t>
            </w:r>
            <w:r w:rsidRPr="00B70DD0">
              <w:rPr>
                <w:bCs/>
                <w:sz w:val="28"/>
                <w:szCs w:val="28"/>
                <w:lang w:val="vi-VN"/>
              </w:rPr>
              <w:br/>
              <w:t>Hùng múc đầy một gàu nước và đổ vào thùng thì thấy chiều cao của cột nước bằng </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bCs/>
                <w:sz w:val="28"/>
                <w:szCs w:val="28"/>
                <w:lang w:val="vi-VN"/>
              </w:rPr>
              <w:t>  chiều cao của thùng (Hình 3b). Gọi S</w:t>
            </w:r>
            <w:r w:rsidRPr="00B70DD0">
              <w:rPr>
                <w:bCs/>
                <w:sz w:val="28"/>
                <w:szCs w:val="28"/>
                <w:vertAlign w:val="subscript"/>
                <w:lang w:val="vi-VN"/>
              </w:rPr>
              <w:t>đáy</w:t>
            </w:r>
            <w:r w:rsidRPr="00B70DD0">
              <w:rPr>
                <w:bCs/>
                <w:sz w:val="28"/>
                <w:szCs w:val="28"/>
                <w:vertAlign w:val="subscript"/>
                <w:lang w:val="vi-VN"/>
              </w:rPr>
              <w:softHyphen/>
            </w:r>
            <w:r w:rsidRPr="00B70DD0">
              <w:rPr>
                <w:bCs/>
                <w:sz w:val="28"/>
                <w:szCs w:val="28"/>
                <w:lang w:val="vi-VN"/>
              </w:rPr>
              <w:t> là diện tích đáy và h là chiều cao của cái gàu.</w:t>
            </w:r>
            <w:r w:rsidRPr="00B70DD0">
              <w:rPr>
                <w:bCs/>
                <w:sz w:val="28"/>
                <w:szCs w:val="28"/>
                <w:lang w:val="vi-VN"/>
              </w:rPr>
              <w:br/>
              <w:t>a) Tính thể tích V của phần nước đổ vào theo S</w:t>
            </w:r>
            <w:r w:rsidRPr="00B70DD0">
              <w:rPr>
                <w:bCs/>
                <w:sz w:val="28"/>
                <w:szCs w:val="28"/>
                <w:vertAlign w:val="subscript"/>
                <w:lang w:val="vi-VN"/>
              </w:rPr>
              <w:t>đáy</w:t>
            </w:r>
            <w:r w:rsidRPr="00B70DD0">
              <w:rPr>
                <w:bCs/>
                <w:sz w:val="28"/>
                <w:szCs w:val="28"/>
                <w:lang w:val="vi-VN"/>
              </w:rPr>
              <w:t> và h.</w:t>
            </w:r>
          </w:p>
          <w:p w14:paraId="1DE3AB2B" w14:textId="6681EAFF" w:rsidR="007006E8" w:rsidRPr="00B70DD0" w:rsidRDefault="007006E8" w:rsidP="00612344">
            <w:pPr>
              <w:spacing w:before="60" w:after="60"/>
              <w:rPr>
                <w:bCs/>
                <w:sz w:val="28"/>
                <w:szCs w:val="28"/>
              </w:rPr>
            </w:pPr>
            <w:r w:rsidRPr="00B70DD0">
              <w:rPr>
                <w:bCs/>
                <w:sz w:val="28"/>
                <w:szCs w:val="28"/>
              </w:rPr>
              <w:t>b) Từ câu a) hãy dự đoán thể tích của chiếc gàu?</w:t>
            </w:r>
          </w:p>
          <w:p w14:paraId="6BE819EF" w14:textId="4237CC8D" w:rsidR="007006E8" w:rsidRPr="00B70DD0" w:rsidRDefault="007006E8" w:rsidP="00612344">
            <w:pPr>
              <w:spacing w:before="60" w:after="60"/>
              <w:rPr>
                <w:b/>
                <w:bCs/>
                <w:sz w:val="28"/>
                <w:szCs w:val="28"/>
              </w:rPr>
            </w:pPr>
          </w:p>
          <w:p w14:paraId="71AF1842" w14:textId="0286FA05" w:rsidR="007006E8" w:rsidRPr="00B70DD0" w:rsidRDefault="007006E8" w:rsidP="00612344">
            <w:pPr>
              <w:spacing w:before="60" w:after="60"/>
              <w:rPr>
                <w:sz w:val="28"/>
                <w:szCs w:val="28"/>
              </w:rPr>
            </w:pPr>
            <w:r w:rsidRPr="00B70DD0">
              <w:rPr>
                <w:noProof/>
                <w:sz w:val="28"/>
                <w:szCs w:val="28"/>
              </w:rPr>
              <w:drawing>
                <wp:inline distT="0" distB="0" distL="0" distR="0" wp14:anchorId="0F325661" wp14:editId="19288270">
                  <wp:extent cx="3373755" cy="215773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a:stretch>
                            <a:fillRect/>
                          </a:stretch>
                        </pic:blipFill>
                        <pic:spPr>
                          <a:xfrm>
                            <a:off x="0" y="0"/>
                            <a:ext cx="3373755" cy="2157730"/>
                          </a:xfrm>
                          <a:prstGeom prst="rect">
                            <a:avLst/>
                          </a:prstGeom>
                        </pic:spPr>
                      </pic:pic>
                    </a:graphicData>
                  </a:graphic>
                </wp:inline>
              </w:drawing>
            </w:r>
          </w:p>
          <w:p w14:paraId="4D2EB9FD" w14:textId="01331B23" w:rsidR="004A25F1" w:rsidRPr="00B70DD0" w:rsidRDefault="004A25F1" w:rsidP="00612344">
            <w:pPr>
              <w:spacing w:before="60" w:after="60"/>
              <w:jc w:val="both"/>
              <w:rPr>
                <w:sz w:val="28"/>
                <w:szCs w:val="28"/>
              </w:rPr>
            </w:pPr>
            <w:r w:rsidRPr="00B70DD0">
              <w:rPr>
                <w:b/>
                <w:sz w:val="28"/>
                <w:szCs w:val="28"/>
              </w:rPr>
              <w:t xml:space="preserve">* HS thực hiện nhiệm vụ theo </w:t>
            </w:r>
            <w:r w:rsidR="00A46851" w:rsidRPr="00B70DD0">
              <w:rPr>
                <w:b/>
                <w:sz w:val="28"/>
                <w:szCs w:val="28"/>
              </w:rPr>
              <w:t>cá nhân</w:t>
            </w:r>
            <w:r w:rsidRPr="00B70DD0">
              <w:rPr>
                <w:b/>
                <w:sz w:val="28"/>
                <w:szCs w:val="28"/>
              </w:rPr>
              <w:t xml:space="preserve"> </w:t>
            </w:r>
          </w:p>
          <w:p w14:paraId="14A20664" w14:textId="77777777" w:rsidR="004A25F1" w:rsidRPr="00B70DD0" w:rsidRDefault="004A25F1" w:rsidP="00612344">
            <w:pPr>
              <w:spacing w:before="60" w:after="60"/>
              <w:jc w:val="both"/>
              <w:rPr>
                <w:sz w:val="28"/>
                <w:szCs w:val="28"/>
              </w:rPr>
            </w:pPr>
            <w:r w:rsidRPr="00B70DD0">
              <w:rPr>
                <w:b/>
                <w:sz w:val="28"/>
                <w:szCs w:val="28"/>
              </w:rPr>
              <w:t>* Báo cáo, thảo luận</w:t>
            </w:r>
          </w:p>
          <w:p w14:paraId="26DBD7E3" w14:textId="1932FD44" w:rsidR="004A25F1" w:rsidRPr="00B70DD0" w:rsidRDefault="004A25F1" w:rsidP="00612344">
            <w:pPr>
              <w:jc w:val="both"/>
              <w:rPr>
                <w:color w:val="000000"/>
                <w:sz w:val="28"/>
                <w:szCs w:val="28"/>
              </w:rPr>
            </w:pPr>
            <w:r w:rsidRPr="00B70DD0">
              <w:rPr>
                <w:sz w:val="28"/>
                <w:szCs w:val="28"/>
              </w:rPr>
              <w:t xml:space="preserve">- </w:t>
            </w:r>
            <w:r w:rsidR="005539A7" w:rsidRPr="00B70DD0">
              <w:rPr>
                <w:color w:val="000000"/>
                <w:sz w:val="28"/>
                <w:szCs w:val="28"/>
              </w:rPr>
              <w:t>Hs</w:t>
            </w:r>
            <w:r w:rsidRPr="00B70DD0">
              <w:rPr>
                <w:color w:val="000000"/>
                <w:sz w:val="28"/>
                <w:szCs w:val="28"/>
              </w:rPr>
              <w:t xml:space="preserve"> báo cáo kết quả</w:t>
            </w:r>
          </w:p>
          <w:p w14:paraId="5AF5E3B9" w14:textId="20A4B1FB" w:rsidR="004A25F1" w:rsidRPr="00B70DD0" w:rsidRDefault="004A25F1" w:rsidP="00612344">
            <w:pPr>
              <w:jc w:val="both"/>
              <w:rPr>
                <w:sz w:val="28"/>
                <w:szCs w:val="28"/>
              </w:rPr>
            </w:pPr>
            <w:r w:rsidRPr="00B70DD0">
              <w:rPr>
                <w:color w:val="000000"/>
                <w:sz w:val="28"/>
                <w:szCs w:val="28"/>
              </w:rPr>
              <w:t>- HS cả lớp quan sát nhận xét câu trả lời của bạn.</w:t>
            </w:r>
          </w:p>
          <w:p w14:paraId="262E1C41" w14:textId="77777777" w:rsidR="004A25F1" w:rsidRPr="00B70DD0" w:rsidRDefault="004A25F1" w:rsidP="00612344">
            <w:pPr>
              <w:spacing w:before="60" w:after="60"/>
              <w:jc w:val="both"/>
              <w:rPr>
                <w:sz w:val="28"/>
                <w:szCs w:val="28"/>
              </w:rPr>
            </w:pPr>
            <w:r w:rsidRPr="00B70DD0">
              <w:rPr>
                <w:b/>
                <w:sz w:val="28"/>
                <w:szCs w:val="28"/>
              </w:rPr>
              <w:t>* Kết luận, nhận định</w:t>
            </w:r>
          </w:p>
          <w:p w14:paraId="51FEC09B" w14:textId="77777777" w:rsidR="004A25F1" w:rsidRPr="00B70DD0" w:rsidRDefault="004A25F1" w:rsidP="00612344">
            <w:pPr>
              <w:jc w:val="both"/>
              <w:rPr>
                <w:sz w:val="28"/>
                <w:szCs w:val="28"/>
              </w:rPr>
            </w:pPr>
            <w:r w:rsidRPr="00B70DD0">
              <w:rPr>
                <w:sz w:val="28"/>
                <w:szCs w:val="28"/>
              </w:rPr>
              <w:t>- GV đánh giá kết quả của các nhóm</w:t>
            </w:r>
          </w:p>
          <w:p w14:paraId="78B965A1" w14:textId="77777777" w:rsidR="004A25F1" w:rsidRPr="00B70DD0" w:rsidRDefault="005834E3" w:rsidP="00612344">
            <w:pPr>
              <w:jc w:val="both"/>
              <w:rPr>
                <w:sz w:val="28"/>
                <w:szCs w:val="28"/>
              </w:rPr>
            </w:pPr>
            <w:r w:rsidRPr="00B70DD0">
              <w:rPr>
                <w:sz w:val="28"/>
                <w:szCs w:val="28"/>
              </w:rPr>
              <w:t>- Từ kết quả cho hs nêu cách tính thể tích của hình chóp tứ giác đều (hình chóp tam giác đều)</w:t>
            </w:r>
          </w:p>
          <w:p w14:paraId="0421C52A" w14:textId="59248560" w:rsidR="001D0B24" w:rsidRPr="00B70DD0" w:rsidRDefault="001D0B24" w:rsidP="00612344">
            <w:pPr>
              <w:jc w:val="both"/>
              <w:rPr>
                <w:sz w:val="28"/>
                <w:szCs w:val="28"/>
              </w:rPr>
            </w:pPr>
            <w:r w:rsidRPr="00B70DD0">
              <w:rPr>
                <w:sz w:val="28"/>
                <w:szCs w:val="28"/>
              </w:rPr>
              <w:t>- Gv nêu VD3,4/sgk</w:t>
            </w:r>
          </w:p>
        </w:tc>
        <w:tc>
          <w:tcPr>
            <w:tcW w:w="4394" w:type="dxa"/>
            <w:shd w:val="clear" w:color="auto" w:fill="auto"/>
          </w:tcPr>
          <w:p w14:paraId="793B207C" w14:textId="2A5B89B5" w:rsidR="007006E8" w:rsidRPr="00B70DD0" w:rsidRDefault="007006E8" w:rsidP="007006E8">
            <w:pPr>
              <w:widowControl w:val="0"/>
              <w:spacing w:before="60" w:after="60"/>
              <w:rPr>
                <w:color w:val="000000"/>
                <w:sz w:val="28"/>
                <w:szCs w:val="28"/>
                <w:shd w:val="clear" w:color="auto" w:fill="FFFFFF"/>
              </w:rPr>
            </w:pPr>
            <w:r w:rsidRPr="00B70DD0">
              <w:rPr>
                <w:b/>
                <w:sz w:val="28"/>
                <w:szCs w:val="28"/>
              </w:rPr>
              <w:object w:dxaOrig="690" w:dyaOrig="720" w14:anchorId="264F2B80">
                <v:shape id="_x0000_i1029" type="#_x0000_t75" style="width:34.4pt;height:36.25pt" o:ole="">
                  <v:imagedata r:id="rId14" o:title=""/>
                </v:shape>
                <o:OLEObject Type="Embed" ProgID="PBrush" ShapeID="_x0000_i1029" DrawAspect="Content" ObjectID="_1749310421" r:id="rId19"/>
              </w:object>
            </w:r>
          </w:p>
          <w:p w14:paraId="5AA00D99" w14:textId="77777777" w:rsidR="007006E8" w:rsidRPr="00B70DD0" w:rsidRDefault="007006E8" w:rsidP="00612344">
            <w:pPr>
              <w:widowControl w:val="0"/>
              <w:spacing w:before="60" w:after="60"/>
              <w:jc w:val="center"/>
              <w:rPr>
                <w:color w:val="000000"/>
                <w:sz w:val="28"/>
                <w:szCs w:val="28"/>
                <w:shd w:val="clear" w:color="auto" w:fill="FFFFFF"/>
              </w:rPr>
            </w:pPr>
          </w:p>
          <w:p w14:paraId="4C876E48" w14:textId="392C36E1" w:rsidR="007006E8" w:rsidRPr="00B70DD0" w:rsidRDefault="007F6D22" w:rsidP="00612344">
            <w:pPr>
              <w:widowControl w:val="0"/>
              <w:spacing w:before="60" w:after="60"/>
              <w:jc w:val="center"/>
              <w:rPr>
                <w:color w:val="000000"/>
                <w:sz w:val="28"/>
                <w:szCs w:val="28"/>
                <w:shd w:val="clear" w:color="auto" w:fill="FFFFFF"/>
              </w:rPr>
            </w:pPr>
            <w:r w:rsidRPr="00B70DD0">
              <w:rPr>
                <w:color w:val="000000"/>
                <w:sz w:val="28"/>
                <w:szCs w:val="28"/>
                <w:shd w:val="clear" w:color="auto" w:fill="FFFFFF"/>
              </w:rPr>
              <w:t>a) Thể tích của phần nước đổ vào là: </w:t>
            </w:r>
            <w:r w:rsidRPr="00B70DD0">
              <w:rPr>
                <w:rStyle w:val="mjx-char"/>
                <w:color w:val="000000"/>
                <w:sz w:val="28"/>
                <w:szCs w:val="28"/>
                <w:bdr w:val="none" w:sz="0" w:space="0" w:color="auto" w:frame="1"/>
                <w:shd w:val="clear" w:color="auto" w:fill="FFFFFF"/>
              </w:rPr>
              <w:t>V=S</w:t>
            </w:r>
            <w:r w:rsidRPr="00B70DD0">
              <w:rPr>
                <w:rStyle w:val="mjx-charbox"/>
                <w:i/>
                <w:iCs/>
                <w:color w:val="000000"/>
                <w:sz w:val="28"/>
                <w:szCs w:val="28"/>
                <w:bdr w:val="none" w:sz="0" w:space="0" w:color="auto" w:frame="1"/>
                <w:shd w:val="clear" w:color="auto" w:fill="FFFFFF"/>
              </w:rPr>
              <w:t>đá</w:t>
            </w:r>
            <w:r w:rsidRPr="00B70DD0">
              <w:rPr>
                <w:rStyle w:val="mjx-char"/>
                <w:color w:val="000000"/>
                <w:sz w:val="28"/>
                <w:szCs w:val="28"/>
                <w:bdr w:val="none" w:sz="0" w:space="0" w:color="auto" w:frame="1"/>
                <w:shd w:val="clear" w:color="auto" w:fill="FFFFFF"/>
              </w:rPr>
              <w:t>y.</w:t>
            </w:r>
            <m:oMath>
              <m:r>
                <w:rPr>
                  <w:rStyle w:val="mjx-char"/>
                  <w:rFonts w:ascii="Cambria Math" w:hAnsi="Cambria Math"/>
                  <w:color w:val="000000"/>
                  <w:sz w:val="28"/>
                  <w:szCs w:val="28"/>
                  <w:bdr w:val="none" w:sz="0" w:space="0" w:color="auto" w:frame="1"/>
                  <w:shd w:val="clear" w:color="auto" w:fill="FFFFFF"/>
                </w:rPr>
                <m:t xml:space="preserve"> </m:t>
              </m:r>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rStyle w:val="mjx-char"/>
                <w:color w:val="000000"/>
                <w:sz w:val="28"/>
                <w:szCs w:val="28"/>
                <w:bdr w:val="none" w:sz="0" w:space="0" w:color="auto" w:frame="1"/>
                <w:shd w:val="clear" w:color="auto" w:fill="FFFFFF"/>
              </w:rPr>
              <w:t>h=</w:t>
            </w:r>
            <w:r w:rsidRPr="00B70DD0">
              <w:rPr>
                <w:rStyle w:val="mjxassistivemathml"/>
                <w:color w:val="000000"/>
                <w:sz w:val="28"/>
                <w:szCs w:val="28"/>
                <w:bdr w:val="none" w:sz="0" w:space="0" w:color="auto" w:frame="1"/>
                <w:shd w:val="clear" w:color="auto" w:fill="FFFFFF"/>
              </w:rPr>
              <w:t xml:space="preserve"> </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rStyle w:val="mjx-char"/>
                <w:color w:val="000000"/>
                <w:sz w:val="28"/>
                <w:szCs w:val="28"/>
                <w:bdr w:val="none" w:sz="0" w:space="0" w:color="auto" w:frame="1"/>
                <w:shd w:val="clear" w:color="auto" w:fill="FFFFFF"/>
              </w:rPr>
              <w:t xml:space="preserve"> S</w:t>
            </w:r>
            <w:r w:rsidRPr="00B70DD0">
              <w:rPr>
                <w:rStyle w:val="mjx-charbox"/>
                <w:i/>
                <w:iCs/>
                <w:color w:val="000000"/>
                <w:sz w:val="28"/>
                <w:szCs w:val="28"/>
                <w:bdr w:val="none" w:sz="0" w:space="0" w:color="auto" w:frame="1"/>
                <w:shd w:val="clear" w:color="auto" w:fill="FFFFFF"/>
              </w:rPr>
              <w:t>đá</w:t>
            </w:r>
            <w:r w:rsidRPr="00B70DD0">
              <w:rPr>
                <w:rStyle w:val="mjx-char"/>
                <w:color w:val="000000"/>
                <w:sz w:val="28"/>
                <w:szCs w:val="28"/>
                <w:bdr w:val="none" w:sz="0" w:space="0" w:color="auto" w:frame="1"/>
                <w:shd w:val="clear" w:color="auto" w:fill="FFFFFF"/>
              </w:rPr>
              <w:t>y.</w:t>
            </w:r>
            <m:oMath>
              <m:r>
                <w:rPr>
                  <w:rStyle w:val="mjx-char"/>
                  <w:rFonts w:ascii="Cambria Math" w:hAnsi="Cambria Math"/>
                  <w:color w:val="000000"/>
                  <w:sz w:val="28"/>
                  <w:szCs w:val="28"/>
                  <w:bdr w:val="none" w:sz="0" w:space="0" w:color="auto" w:frame="1"/>
                  <w:shd w:val="clear" w:color="auto" w:fill="FFFFFF"/>
                </w:rPr>
                <m:t xml:space="preserve"> h</m:t>
              </m:r>
            </m:oMath>
            <w:r w:rsidRPr="00B70DD0">
              <w:rPr>
                <w:color w:val="000000"/>
                <w:sz w:val="28"/>
                <w:szCs w:val="28"/>
                <w:shd w:val="clear" w:color="auto" w:fill="FFFFFF"/>
              </w:rPr>
              <w:br/>
            </w:r>
          </w:p>
          <w:p w14:paraId="61420E33" w14:textId="77777777" w:rsidR="00486D2D" w:rsidRPr="00B70DD0" w:rsidRDefault="007F6D22" w:rsidP="00612344">
            <w:pPr>
              <w:widowControl w:val="0"/>
              <w:spacing w:before="60" w:after="60"/>
              <w:rPr>
                <w:color w:val="000000"/>
                <w:sz w:val="28"/>
                <w:szCs w:val="28"/>
                <w:shd w:val="clear" w:color="auto" w:fill="FFFFFF"/>
              </w:rPr>
            </w:pPr>
            <w:r w:rsidRPr="00B70DD0">
              <w:rPr>
                <w:color w:val="000000"/>
                <w:sz w:val="28"/>
                <w:szCs w:val="28"/>
                <w:shd w:val="clear" w:color="auto" w:fill="FFFFFF"/>
              </w:rPr>
              <w:t xml:space="preserve">b) </w:t>
            </w:r>
            <w:r w:rsidR="007006E8" w:rsidRPr="00B70DD0">
              <w:rPr>
                <w:color w:val="000000"/>
                <w:sz w:val="28"/>
                <w:szCs w:val="28"/>
                <w:shd w:val="clear" w:color="auto" w:fill="FFFFFF"/>
              </w:rPr>
              <w:t>Dự đoán: Thể tích của cái gàu là: </w:t>
            </w:r>
            <w:r w:rsidR="007006E8" w:rsidRPr="00B70DD0">
              <w:rPr>
                <w:rStyle w:val="mjx-char"/>
                <w:color w:val="000000"/>
                <w:sz w:val="28"/>
                <w:szCs w:val="28"/>
                <w:bdr w:val="none" w:sz="0" w:space="0" w:color="auto" w:frame="1"/>
                <w:shd w:val="clear" w:color="auto" w:fill="FFFFFF"/>
              </w:rPr>
              <w:t>V=</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007006E8" w:rsidRPr="00B70DD0">
              <w:rPr>
                <w:rStyle w:val="mjx-char"/>
                <w:color w:val="000000"/>
                <w:sz w:val="28"/>
                <w:szCs w:val="28"/>
                <w:bdr w:val="none" w:sz="0" w:space="0" w:color="auto" w:frame="1"/>
                <w:shd w:val="clear" w:color="auto" w:fill="FFFFFF"/>
              </w:rPr>
              <w:t>.S</w:t>
            </w:r>
            <w:r w:rsidR="007006E8" w:rsidRPr="00B70DD0">
              <w:rPr>
                <w:rStyle w:val="mjx-charbox"/>
                <w:i/>
                <w:iCs/>
                <w:color w:val="000000"/>
                <w:sz w:val="28"/>
                <w:szCs w:val="28"/>
                <w:bdr w:val="none" w:sz="0" w:space="0" w:color="auto" w:frame="1"/>
                <w:shd w:val="clear" w:color="auto" w:fill="FFFFFF"/>
              </w:rPr>
              <w:t>đá</w:t>
            </w:r>
            <w:r w:rsidR="007006E8" w:rsidRPr="00B70DD0">
              <w:rPr>
                <w:rStyle w:val="mjx-char"/>
                <w:color w:val="000000"/>
                <w:sz w:val="28"/>
                <w:szCs w:val="28"/>
                <w:bdr w:val="none" w:sz="0" w:space="0" w:color="auto" w:frame="1"/>
                <w:shd w:val="clear" w:color="auto" w:fill="FFFFFF"/>
              </w:rPr>
              <w:t>y.h</w:t>
            </w:r>
            <w:r w:rsidR="007006E8" w:rsidRPr="00B70DD0">
              <w:rPr>
                <w:color w:val="000000"/>
                <w:sz w:val="28"/>
                <w:szCs w:val="28"/>
                <w:shd w:val="clear" w:color="auto" w:fill="FFFFFF"/>
              </w:rPr>
              <w:t>.</w:t>
            </w:r>
          </w:p>
          <w:p w14:paraId="7D63B0F4" w14:textId="74202CA6" w:rsidR="00486D2D" w:rsidRPr="00B70DD0" w:rsidRDefault="00486D2D" w:rsidP="00612344">
            <w:pPr>
              <w:widowControl w:val="0"/>
              <w:spacing w:before="60" w:after="60"/>
              <w:rPr>
                <w:color w:val="000000"/>
                <w:sz w:val="28"/>
                <w:szCs w:val="28"/>
                <w:shd w:val="clear" w:color="auto" w:fill="FFFFFF"/>
              </w:rPr>
            </w:pPr>
          </w:p>
          <w:p w14:paraId="115DDED5" w14:textId="77777777" w:rsidR="00A428F2" w:rsidRPr="00B70DD0" w:rsidRDefault="00A428F2" w:rsidP="00612344">
            <w:pPr>
              <w:widowControl w:val="0"/>
              <w:spacing w:before="60" w:after="60"/>
              <w:rPr>
                <w:color w:val="000000"/>
                <w:sz w:val="28"/>
                <w:szCs w:val="28"/>
                <w:shd w:val="clear" w:color="auto" w:fill="FFFFFF"/>
              </w:rPr>
            </w:pPr>
          </w:p>
          <w:p w14:paraId="10A6C9FE" w14:textId="2C94C0F7" w:rsidR="00486D2D" w:rsidRPr="00B70DD0" w:rsidRDefault="00A428F2" w:rsidP="00612344">
            <w:pPr>
              <w:widowControl w:val="0"/>
              <w:spacing w:before="60" w:after="60"/>
              <w:rPr>
                <w:color w:val="000000"/>
                <w:sz w:val="28"/>
                <w:szCs w:val="28"/>
                <w:shd w:val="clear" w:color="auto" w:fill="FFFFFF"/>
              </w:rPr>
            </w:pPr>
            <w:r w:rsidRPr="00B70DD0">
              <w:rPr>
                <w:rFonts w:eastAsia="Calibri"/>
                <w:b/>
                <w:bCs/>
                <w:noProof/>
                <w:sz w:val="28"/>
                <w:szCs w:val="28"/>
              </w:rPr>
              <mc:AlternateContent>
                <mc:Choice Requires="wps">
                  <w:drawing>
                    <wp:anchor distT="0" distB="0" distL="114300" distR="114300" simplePos="0" relativeHeight="251661312" behindDoc="0" locked="0" layoutInCell="1" allowOverlap="1" wp14:anchorId="1E350DC1" wp14:editId="6285CD5C">
                      <wp:simplePos x="0" y="0"/>
                      <wp:positionH relativeFrom="column">
                        <wp:posOffset>67241</wp:posOffset>
                      </wp:positionH>
                      <wp:positionV relativeFrom="paragraph">
                        <wp:posOffset>15840</wp:posOffset>
                      </wp:positionV>
                      <wp:extent cx="2364260" cy="914400"/>
                      <wp:effectExtent l="0" t="0" r="17145" b="19050"/>
                      <wp:wrapNone/>
                      <wp:docPr id="5" name="Text Box 5"/>
                      <wp:cNvGraphicFramePr/>
                      <a:graphic xmlns:a="http://schemas.openxmlformats.org/drawingml/2006/main">
                        <a:graphicData uri="http://schemas.microsoft.com/office/word/2010/wordprocessingShape">
                          <wps:wsp>
                            <wps:cNvSpPr txBox="1"/>
                            <wps:spPr>
                              <a:xfrm>
                                <a:off x="0" y="0"/>
                                <a:ext cx="2364260" cy="914400"/>
                              </a:xfrm>
                              <a:prstGeom prst="rect">
                                <a:avLst/>
                              </a:prstGeom>
                              <a:solidFill>
                                <a:schemeClr val="accent2">
                                  <a:lumMod val="60000"/>
                                  <a:lumOff val="40000"/>
                                </a:schemeClr>
                              </a:solidFill>
                              <a:ln w="6350">
                                <a:solidFill>
                                  <a:prstClr val="black"/>
                                </a:solidFill>
                              </a:ln>
                            </wps:spPr>
                            <wps:txbx>
                              <w:txbxContent>
                                <w:p w14:paraId="7F3E84AE" w14:textId="7129825C" w:rsidR="00486D2D" w:rsidRPr="007A5449" w:rsidRDefault="00486D2D" w:rsidP="00486D2D">
                                  <w:pPr>
                                    <w:rPr>
                                      <w:b/>
                                      <w:sz w:val="28"/>
                                      <w:szCs w:val="28"/>
                                    </w:rPr>
                                  </w:pPr>
                                  <w:r w:rsidRPr="007A5449">
                                    <w:rPr>
                                      <w:b/>
                                      <w:sz w:val="28"/>
                                      <w:szCs w:val="28"/>
                                    </w:rPr>
                                    <w:t>Thể</w:t>
                                  </w:r>
                                  <w:r w:rsidR="007A5449">
                                    <w:rPr>
                                      <w:b/>
                                      <w:sz w:val="28"/>
                                      <w:szCs w:val="28"/>
                                    </w:rPr>
                                    <w:t xml:space="preserve"> tích hình chóp tam giác đều (</w:t>
                                  </w:r>
                                  <w:r w:rsidRPr="007A5449">
                                    <w:rPr>
                                      <w:b/>
                                      <w:sz w:val="28"/>
                                      <w:szCs w:val="28"/>
                                    </w:rPr>
                                    <w:t>hình chóp tam giác đều) bằng 1/3 diện tích đáy nhân chiều cao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350DC1" id="_x0000_t202" coordsize="21600,21600" o:spt="202" path="m,l,21600r21600,l21600,xe">
                      <v:stroke joinstyle="miter"/>
                      <v:path gradientshapeok="t" o:connecttype="rect"/>
                    </v:shapetype>
                    <v:shape id="Text Box 5" o:spid="_x0000_s1027" type="#_x0000_t202" style="position:absolute;margin-left:5.3pt;margin-top:1.25pt;width:186.15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" fillcolor="#f4b083 [1941]" strokeweight=".5pt">
                      <v:textbox>
                        <w:txbxContent>
                          <w:p w14:paraId="7F3E84AE" w14:textId="7129825C" w:rsidR="00486D2D" w:rsidRPr="007A5449" w:rsidRDefault="00486D2D" w:rsidP="00486D2D">
                            <w:pPr>
                              <w:rPr>
                                <w:b/>
                                <w:sz w:val="28"/>
                                <w:szCs w:val="28"/>
                              </w:rPr>
                            </w:pPr>
                            <w:r w:rsidRPr="007A5449">
                              <w:rPr>
                                <w:b/>
                                <w:sz w:val="28"/>
                                <w:szCs w:val="28"/>
                              </w:rPr>
                              <w:t>Thể</w:t>
                            </w:r>
                            <w:r w:rsidR="007A5449">
                              <w:rPr>
                                <w:b/>
                                <w:sz w:val="28"/>
                                <w:szCs w:val="28"/>
                              </w:rPr>
                              <w:t xml:space="preserve"> tích hình chóp tam giác đều (</w:t>
                            </w:r>
                            <w:r w:rsidRPr="007A5449">
                              <w:rPr>
                                <w:b/>
                                <w:sz w:val="28"/>
                                <w:szCs w:val="28"/>
                              </w:rPr>
                              <w:t>hình chóp tam giác đều) bằng 1/3 diện tích đáy nhân chiều cao</w:t>
                            </w:r>
                          </w:p>
                        </w:txbxContent>
                      </v:textbox>
                    </v:shape>
                  </w:pict>
                </mc:Fallback>
              </mc:AlternateContent>
            </w:r>
          </w:p>
          <w:p w14:paraId="35353946" w14:textId="76B49B88" w:rsidR="00486D2D" w:rsidRPr="00B70DD0" w:rsidRDefault="00486D2D" w:rsidP="00612344">
            <w:pPr>
              <w:widowControl w:val="0"/>
              <w:spacing w:before="60" w:after="60"/>
              <w:rPr>
                <w:color w:val="000000"/>
                <w:sz w:val="28"/>
                <w:szCs w:val="28"/>
                <w:shd w:val="clear" w:color="auto" w:fill="FFFFFF"/>
              </w:rPr>
            </w:pPr>
          </w:p>
          <w:p w14:paraId="7E52932A" w14:textId="6D9CDCB3" w:rsidR="00486D2D" w:rsidRPr="00B70DD0" w:rsidRDefault="00486D2D" w:rsidP="00612344">
            <w:pPr>
              <w:widowControl w:val="0"/>
              <w:spacing w:before="60" w:after="60"/>
              <w:rPr>
                <w:color w:val="000000"/>
                <w:sz w:val="28"/>
                <w:szCs w:val="28"/>
                <w:shd w:val="clear" w:color="auto" w:fill="FFFFFF"/>
              </w:rPr>
            </w:pPr>
          </w:p>
          <w:p w14:paraId="7BDCE0A0" w14:textId="77777777" w:rsidR="00486D2D" w:rsidRPr="00B70DD0" w:rsidRDefault="00486D2D" w:rsidP="00486D2D">
            <w:pPr>
              <w:widowControl w:val="0"/>
              <w:spacing w:before="60" w:after="60"/>
              <w:rPr>
                <w:rStyle w:val="mjx-char"/>
                <w:color w:val="000000"/>
                <w:sz w:val="28"/>
                <w:szCs w:val="28"/>
                <w:bdr w:val="none" w:sz="0" w:space="0" w:color="auto" w:frame="1"/>
                <w:shd w:val="clear" w:color="auto" w:fill="FFFFFF"/>
              </w:rPr>
            </w:pPr>
          </w:p>
          <w:p w14:paraId="6367FD2E" w14:textId="77777777" w:rsidR="00486D2D" w:rsidRPr="00B70DD0" w:rsidRDefault="00486D2D" w:rsidP="00486D2D">
            <w:pPr>
              <w:widowControl w:val="0"/>
              <w:spacing w:before="60" w:after="60"/>
              <w:rPr>
                <w:rStyle w:val="mjx-char"/>
                <w:color w:val="000000"/>
                <w:sz w:val="28"/>
                <w:szCs w:val="28"/>
                <w:bdr w:val="none" w:sz="0" w:space="0" w:color="auto" w:frame="1"/>
                <w:shd w:val="clear" w:color="auto" w:fill="FFFFFF"/>
              </w:rPr>
            </w:pPr>
          </w:p>
          <w:p w14:paraId="77F96219" w14:textId="3F167325" w:rsidR="00486D2D" w:rsidRPr="00B70DD0" w:rsidRDefault="00486D2D" w:rsidP="00486D2D">
            <w:pPr>
              <w:widowControl w:val="0"/>
              <w:spacing w:before="60" w:after="60"/>
              <w:rPr>
                <w:color w:val="000000"/>
                <w:sz w:val="28"/>
                <w:szCs w:val="28"/>
                <w:shd w:val="clear" w:color="auto" w:fill="FFFFFF"/>
              </w:rPr>
            </w:pPr>
            <w:r w:rsidRPr="00B70DD0">
              <w:rPr>
                <w:rStyle w:val="mjx-char"/>
                <w:color w:val="000000"/>
                <w:sz w:val="28"/>
                <w:szCs w:val="28"/>
                <w:bdr w:val="none" w:sz="0" w:space="0" w:color="auto" w:frame="1"/>
                <w:shd w:val="clear" w:color="auto" w:fill="FFFFFF"/>
              </w:rPr>
              <w:t xml:space="preserve">         V=</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rStyle w:val="mjx-char"/>
                <w:color w:val="000000"/>
                <w:sz w:val="28"/>
                <w:szCs w:val="28"/>
                <w:bdr w:val="none" w:sz="0" w:space="0" w:color="auto" w:frame="1"/>
                <w:shd w:val="clear" w:color="auto" w:fill="FFFFFF"/>
              </w:rPr>
              <w:t>.S</w:t>
            </w:r>
            <w:r w:rsidRPr="00B70DD0">
              <w:rPr>
                <w:rStyle w:val="mjx-charbox"/>
                <w:i/>
                <w:iCs/>
                <w:color w:val="000000"/>
                <w:sz w:val="28"/>
                <w:szCs w:val="28"/>
                <w:bdr w:val="none" w:sz="0" w:space="0" w:color="auto" w:frame="1"/>
                <w:shd w:val="clear" w:color="auto" w:fill="FFFFFF"/>
              </w:rPr>
              <w:t>đá</w:t>
            </w:r>
            <w:r w:rsidRPr="00B70DD0">
              <w:rPr>
                <w:rStyle w:val="mjx-char"/>
                <w:color w:val="000000"/>
                <w:sz w:val="28"/>
                <w:szCs w:val="28"/>
                <w:bdr w:val="none" w:sz="0" w:space="0" w:color="auto" w:frame="1"/>
                <w:shd w:val="clear" w:color="auto" w:fill="FFFFFF"/>
              </w:rPr>
              <w:t>y.h</w:t>
            </w:r>
            <w:r w:rsidRPr="00B70DD0">
              <w:rPr>
                <w:color w:val="000000"/>
                <w:sz w:val="28"/>
                <w:szCs w:val="28"/>
                <w:shd w:val="clear" w:color="auto" w:fill="FFFFFF"/>
              </w:rPr>
              <w:t>.</w:t>
            </w:r>
          </w:p>
          <w:p w14:paraId="5B4C260F" w14:textId="04B4DEA1" w:rsidR="00486D2D" w:rsidRPr="00B70DD0" w:rsidRDefault="00486D2D" w:rsidP="00486D2D">
            <w:pPr>
              <w:widowControl w:val="0"/>
              <w:spacing w:before="60" w:after="60"/>
              <w:rPr>
                <w:color w:val="000000"/>
                <w:sz w:val="28"/>
                <w:szCs w:val="28"/>
                <w:shd w:val="clear" w:color="auto" w:fill="FFFFFF"/>
              </w:rPr>
            </w:pPr>
            <w:r w:rsidRPr="00B70DD0">
              <w:rPr>
                <w:color w:val="000000"/>
                <w:sz w:val="28"/>
                <w:szCs w:val="28"/>
                <w:shd w:val="clear" w:color="auto" w:fill="FFFFFF"/>
              </w:rPr>
              <w:t>( Trong đó V: là thể tích; S</w:t>
            </w:r>
            <w:r w:rsidRPr="00B70DD0">
              <w:rPr>
                <w:color w:val="000000"/>
                <w:sz w:val="28"/>
                <w:szCs w:val="28"/>
                <w:shd w:val="clear" w:color="auto" w:fill="FFFFFF"/>
                <w:vertAlign w:val="subscript"/>
              </w:rPr>
              <w:t xml:space="preserve">đáy </w:t>
            </w:r>
            <w:r w:rsidRPr="00B70DD0">
              <w:rPr>
                <w:color w:val="000000"/>
                <w:sz w:val="28"/>
                <w:szCs w:val="28"/>
                <w:shd w:val="clear" w:color="auto" w:fill="FFFFFF"/>
              </w:rPr>
              <w:t xml:space="preserve"> là diện tích đáy và h là chiều cao)</w:t>
            </w:r>
          </w:p>
          <w:p w14:paraId="5555DF90" w14:textId="77777777" w:rsidR="004A25F1" w:rsidRPr="00B70DD0" w:rsidRDefault="004A25F1" w:rsidP="00612344">
            <w:pPr>
              <w:widowControl w:val="0"/>
              <w:spacing w:before="60" w:after="60"/>
              <w:rPr>
                <w:rFonts w:eastAsia="Calibri"/>
                <w:b/>
                <w:bCs/>
                <w:sz w:val="28"/>
                <w:szCs w:val="28"/>
              </w:rPr>
            </w:pPr>
          </w:p>
          <w:p w14:paraId="5AD0BD1D" w14:textId="77777777" w:rsidR="00B45583" w:rsidRPr="00B70DD0" w:rsidRDefault="00B45583" w:rsidP="00612344">
            <w:pPr>
              <w:widowControl w:val="0"/>
              <w:spacing w:before="60" w:after="60"/>
              <w:rPr>
                <w:rFonts w:eastAsia="Calibri"/>
                <w:b/>
                <w:bCs/>
                <w:sz w:val="28"/>
                <w:szCs w:val="28"/>
              </w:rPr>
            </w:pPr>
          </w:p>
          <w:p w14:paraId="6A05C59D" w14:textId="77777777" w:rsidR="00B45583" w:rsidRPr="00B70DD0" w:rsidRDefault="00B45583" w:rsidP="00612344">
            <w:pPr>
              <w:widowControl w:val="0"/>
              <w:spacing w:before="60" w:after="60"/>
              <w:rPr>
                <w:rFonts w:eastAsia="Calibri"/>
                <w:b/>
                <w:bCs/>
                <w:sz w:val="28"/>
                <w:szCs w:val="28"/>
              </w:rPr>
            </w:pPr>
          </w:p>
          <w:p w14:paraId="6B291F84" w14:textId="77777777" w:rsidR="00AA3F87" w:rsidRPr="00B70DD0" w:rsidRDefault="0015100B" w:rsidP="00612344">
            <w:pPr>
              <w:widowControl w:val="0"/>
              <w:spacing w:before="60" w:after="60"/>
              <w:rPr>
                <w:rFonts w:eastAsia="Calibri"/>
                <w:b/>
                <w:bCs/>
                <w:sz w:val="28"/>
                <w:szCs w:val="28"/>
              </w:rPr>
            </w:pPr>
            <w:r w:rsidRPr="00B70DD0">
              <w:rPr>
                <w:rFonts w:eastAsia="Calibri"/>
                <w:b/>
                <w:bCs/>
                <w:sz w:val="28"/>
                <w:szCs w:val="28"/>
              </w:rPr>
              <w:t xml:space="preserve">VD3: </w:t>
            </w:r>
          </w:p>
          <w:p w14:paraId="5DAE813B" w14:textId="62A4E66F" w:rsidR="00B45583" w:rsidRPr="00B70DD0" w:rsidRDefault="0015100B" w:rsidP="00612344">
            <w:pPr>
              <w:widowControl w:val="0"/>
              <w:spacing w:before="60" w:after="60"/>
              <w:rPr>
                <w:rFonts w:eastAsia="Calibri"/>
                <w:b/>
                <w:bCs/>
                <w:sz w:val="28"/>
                <w:szCs w:val="28"/>
              </w:rPr>
            </w:pPr>
            <w:r w:rsidRPr="00B70DD0">
              <w:rPr>
                <w:rFonts w:eastAsia="Calibri"/>
                <w:bCs/>
                <w:sz w:val="28"/>
                <w:szCs w:val="28"/>
              </w:rPr>
              <w:t>Thể tích của hình chóp tứ giác đều là:</w:t>
            </w:r>
          </w:p>
          <w:p w14:paraId="47C6219C" w14:textId="0494BEE0" w:rsidR="0015100B" w:rsidRPr="00B70DD0" w:rsidRDefault="0015100B" w:rsidP="0015100B">
            <w:pPr>
              <w:widowControl w:val="0"/>
              <w:spacing w:after="60"/>
              <w:rPr>
                <w:color w:val="000000"/>
                <w:sz w:val="28"/>
                <w:szCs w:val="28"/>
                <w:shd w:val="clear" w:color="auto" w:fill="FFFFFF"/>
                <w:vertAlign w:val="superscript"/>
              </w:rPr>
            </w:pPr>
            <w:r w:rsidRPr="00B70DD0">
              <w:rPr>
                <w:rStyle w:val="mjx-char"/>
                <w:color w:val="000000"/>
                <w:sz w:val="28"/>
                <w:szCs w:val="28"/>
                <w:bdr w:val="none" w:sz="0" w:space="0" w:color="auto" w:frame="1"/>
                <w:shd w:val="clear" w:color="auto" w:fill="FFFFFF"/>
              </w:rPr>
              <w:t>V=</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rStyle w:val="mjx-char"/>
                <w:color w:val="000000"/>
                <w:sz w:val="28"/>
                <w:szCs w:val="28"/>
                <w:bdr w:val="none" w:sz="0" w:space="0" w:color="auto" w:frame="1"/>
                <w:shd w:val="clear" w:color="auto" w:fill="FFFFFF"/>
              </w:rPr>
              <w:t>.S</w:t>
            </w:r>
            <w:r w:rsidRPr="00B70DD0">
              <w:rPr>
                <w:rStyle w:val="mjx-charbox"/>
                <w:i/>
                <w:iCs/>
                <w:color w:val="000000"/>
                <w:sz w:val="28"/>
                <w:szCs w:val="28"/>
                <w:bdr w:val="none" w:sz="0" w:space="0" w:color="auto" w:frame="1"/>
                <w:shd w:val="clear" w:color="auto" w:fill="FFFFFF"/>
              </w:rPr>
              <w:t>đá</w:t>
            </w:r>
            <w:r w:rsidRPr="00B70DD0">
              <w:rPr>
                <w:rStyle w:val="mjx-char"/>
                <w:color w:val="000000"/>
                <w:sz w:val="28"/>
                <w:szCs w:val="28"/>
                <w:bdr w:val="none" w:sz="0" w:space="0" w:color="auto" w:frame="1"/>
                <w:shd w:val="clear" w:color="auto" w:fill="FFFFFF"/>
              </w:rPr>
              <w:t>y.</w:t>
            </w:r>
            <w:r w:rsidR="00AA3F87" w:rsidRPr="00B70DD0">
              <w:rPr>
                <w:rStyle w:val="mjx-char"/>
                <w:color w:val="000000"/>
                <w:sz w:val="28"/>
                <w:szCs w:val="28"/>
                <w:bdr w:val="none" w:sz="0" w:space="0" w:color="auto" w:frame="1"/>
                <w:shd w:val="clear" w:color="auto" w:fill="FFFFFF"/>
              </w:rPr>
              <w:t>h</w:t>
            </w:r>
            <w:r w:rsidRPr="00B70DD0">
              <w:rPr>
                <w:color w:val="000000"/>
                <w:sz w:val="28"/>
                <w:szCs w:val="28"/>
                <w:shd w:val="clear" w:color="auto" w:fill="FFFFFF"/>
              </w:rPr>
              <w:t>=</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sidRPr="00B70DD0">
              <w:rPr>
                <w:color w:val="000000"/>
                <w:sz w:val="28"/>
                <w:szCs w:val="28"/>
                <w:shd w:val="clear" w:color="auto" w:fill="FFFFFF"/>
              </w:rPr>
              <w:t>.5</w:t>
            </w:r>
            <w:r w:rsidRPr="00B70DD0">
              <w:rPr>
                <w:color w:val="000000"/>
                <w:sz w:val="28"/>
                <w:szCs w:val="28"/>
                <w:shd w:val="clear" w:color="auto" w:fill="FFFFFF"/>
                <w:vertAlign w:val="superscript"/>
              </w:rPr>
              <w:t>2</w:t>
            </w:r>
            <w:r w:rsidRPr="00B70DD0">
              <w:rPr>
                <w:color w:val="000000"/>
                <w:sz w:val="28"/>
                <w:szCs w:val="28"/>
                <w:shd w:val="clear" w:color="auto" w:fill="FFFFFF"/>
              </w:rPr>
              <w:t>.3=25 (cm</w:t>
            </w:r>
            <w:r w:rsidRPr="00B70DD0">
              <w:rPr>
                <w:color w:val="000000"/>
                <w:sz w:val="28"/>
                <w:szCs w:val="28"/>
                <w:shd w:val="clear" w:color="auto" w:fill="FFFFFF"/>
                <w:vertAlign w:val="superscript"/>
              </w:rPr>
              <w:t xml:space="preserve">3  </w:t>
            </w:r>
            <w:r w:rsidRPr="00B70DD0">
              <w:rPr>
                <w:color w:val="000000"/>
                <w:sz w:val="28"/>
                <w:szCs w:val="28"/>
                <w:shd w:val="clear" w:color="auto" w:fill="FFFFFF"/>
              </w:rPr>
              <w:t>)</w:t>
            </w:r>
            <w:r w:rsidRPr="00B70DD0">
              <w:rPr>
                <w:color w:val="000000"/>
                <w:sz w:val="28"/>
                <w:szCs w:val="28"/>
                <w:shd w:val="clear" w:color="auto" w:fill="FFFFFF"/>
                <w:vertAlign w:val="superscript"/>
              </w:rPr>
              <w:t xml:space="preserve"> </w:t>
            </w:r>
          </w:p>
          <w:p w14:paraId="0762D5BB" w14:textId="781E91A3" w:rsidR="0015100B" w:rsidRPr="00B70DD0" w:rsidRDefault="0015100B" w:rsidP="0015100B">
            <w:pPr>
              <w:widowControl w:val="0"/>
              <w:spacing w:before="60" w:after="60"/>
              <w:rPr>
                <w:color w:val="000000"/>
                <w:sz w:val="28"/>
                <w:szCs w:val="28"/>
                <w:shd w:val="clear" w:color="auto" w:fill="FFFFFF"/>
              </w:rPr>
            </w:pPr>
          </w:p>
          <w:p w14:paraId="23F13ED7" w14:textId="34BE58E9" w:rsidR="0015100B" w:rsidRPr="00B70DD0" w:rsidRDefault="0015100B" w:rsidP="00612344">
            <w:pPr>
              <w:widowControl w:val="0"/>
              <w:spacing w:before="60" w:after="60"/>
              <w:rPr>
                <w:rFonts w:eastAsia="Calibri"/>
                <w:b/>
                <w:bCs/>
                <w:sz w:val="28"/>
                <w:szCs w:val="28"/>
              </w:rPr>
            </w:pPr>
          </w:p>
          <w:p w14:paraId="4D145E60" w14:textId="77777777" w:rsidR="00B45583" w:rsidRPr="00B70DD0" w:rsidRDefault="00B45583" w:rsidP="00612344">
            <w:pPr>
              <w:widowControl w:val="0"/>
              <w:spacing w:before="60" w:after="60"/>
              <w:rPr>
                <w:rFonts w:eastAsia="Calibri"/>
                <w:b/>
                <w:bCs/>
                <w:sz w:val="28"/>
                <w:szCs w:val="28"/>
              </w:rPr>
            </w:pPr>
          </w:p>
          <w:p w14:paraId="31A8FD83" w14:textId="6587C22B" w:rsidR="00B45583" w:rsidRPr="00B70DD0" w:rsidRDefault="00AA3F87" w:rsidP="00612344">
            <w:pPr>
              <w:widowControl w:val="0"/>
              <w:spacing w:before="60" w:after="60"/>
              <w:rPr>
                <w:rFonts w:eastAsia="Calibri"/>
                <w:b/>
                <w:bCs/>
                <w:sz w:val="28"/>
                <w:szCs w:val="28"/>
              </w:rPr>
            </w:pPr>
            <w:r w:rsidRPr="00B70DD0">
              <w:rPr>
                <w:rFonts w:eastAsia="Calibri"/>
                <w:b/>
                <w:bCs/>
                <w:sz w:val="28"/>
                <w:szCs w:val="28"/>
              </w:rPr>
              <w:t xml:space="preserve">VD4: </w:t>
            </w:r>
          </w:p>
          <w:p w14:paraId="6BB706C3" w14:textId="534F6DEB" w:rsidR="00AA3F87" w:rsidRPr="00B70DD0" w:rsidRDefault="00AA3F87" w:rsidP="00AA3F87">
            <w:pPr>
              <w:jc w:val="both"/>
              <w:rPr>
                <w:sz w:val="28"/>
                <w:szCs w:val="28"/>
              </w:rPr>
            </w:pPr>
            <w:r w:rsidRPr="00B70DD0">
              <w:rPr>
                <w:sz w:val="28"/>
                <w:szCs w:val="28"/>
              </w:rPr>
              <w:t>Diện tích mặt đáy của hình chóp tam giác đều  </w:t>
            </w:r>
          </w:p>
          <w:p w14:paraId="678B4F36" w14:textId="0F9DAA5B" w:rsidR="00AA3F87" w:rsidRPr="00B70DD0" w:rsidRDefault="00AA3F87" w:rsidP="00AA3F87">
            <w:pPr>
              <w:jc w:val="both"/>
              <w:rPr>
                <w:sz w:val="28"/>
                <w:szCs w:val="28"/>
              </w:rPr>
            </w:pPr>
            <w:r w:rsidRPr="00B70DD0">
              <w:rPr>
                <w:rFonts w:eastAsia="Calibri"/>
                <w:b/>
                <w:bCs/>
                <w:sz w:val="28"/>
                <w:szCs w:val="28"/>
              </w:rPr>
              <w:t>S</w:t>
            </w:r>
            <w:r w:rsidRPr="00B70DD0">
              <w:rPr>
                <w:rFonts w:eastAsia="Calibri"/>
                <w:b/>
                <w:bCs/>
                <w:sz w:val="28"/>
                <w:szCs w:val="28"/>
                <w:vertAlign w:val="subscript"/>
              </w:rPr>
              <w:t>đáy</w:t>
            </w:r>
            <w:r w:rsidRPr="00B70DD0">
              <w:rPr>
                <w:sz w:val="28"/>
                <w:szCs w:val="28"/>
              </w:rPr>
              <w:t xml:space="preserve"> =</w:t>
            </w:r>
            <w:r w:rsidRPr="00B70DD0">
              <w:rPr>
                <w:position w:val="-24"/>
                <w:sz w:val="28"/>
                <w:szCs w:val="28"/>
              </w:rPr>
              <w:object w:dxaOrig="240" w:dyaOrig="620" w14:anchorId="362EBA7C">
                <v:shape id="_x0000_i1030" type="#_x0000_t75" style="width:11.9pt;height:31.65pt" o:ole="">
                  <v:imagedata r:id="rId20" o:title=""/>
                </v:shape>
                <o:OLEObject Type="Embed" ProgID="Equation.DSMT4" ShapeID="_x0000_i1030" DrawAspect="Content" ObjectID="_1749310422" r:id="rId21"/>
              </w:object>
            </w:r>
            <w:r w:rsidRPr="00B70DD0">
              <w:rPr>
                <w:sz w:val="28"/>
                <w:szCs w:val="28"/>
              </w:rPr>
              <w:t xml:space="preserve">.6. </w:t>
            </w:r>
            <m:oMath>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3</m:t>
                  </m:r>
                </m:e>
              </m:rad>
            </m:oMath>
            <w:r w:rsidRPr="00B70DD0">
              <w:rPr>
                <w:sz w:val="28"/>
                <w:szCs w:val="28"/>
              </w:rPr>
              <w:t>=9</w:t>
            </w:r>
            <m:oMath>
              <m:rad>
                <m:radPr>
                  <m:degHide m:val="1"/>
                  <m:ctrlPr>
                    <w:rPr>
                      <w:rFonts w:ascii="Cambria Math" w:hAnsi="Cambria Math"/>
                      <w:i/>
                      <w:sz w:val="28"/>
                      <w:szCs w:val="28"/>
                    </w:rPr>
                  </m:ctrlPr>
                </m:radPr>
                <m:deg/>
                <m:e>
                  <m:r>
                    <w:rPr>
                      <w:rFonts w:ascii="Cambria Math" w:hAnsi="Cambria Math"/>
                      <w:sz w:val="28"/>
                      <w:szCs w:val="28"/>
                    </w:rPr>
                    <m:t>3</m:t>
                  </m:r>
                </m:e>
              </m:rad>
            </m:oMath>
            <w:r w:rsidRPr="00B70DD0">
              <w:rPr>
                <w:sz w:val="28"/>
                <w:szCs w:val="28"/>
              </w:rPr>
              <w:t>  (cm</w:t>
            </w:r>
            <w:r w:rsidRPr="00B70DD0">
              <w:rPr>
                <w:sz w:val="28"/>
                <w:szCs w:val="28"/>
                <w:vertAlign w:val="superscript"/>
              </w:rPr>
              <w:t>2</w:t>
            </w:r>
            <w:r w:rsidRPr="00B70DD0">
              <w:rPr>
                <w:sz w:val="28"/>
                <w:szCs w:val="28"/>
              </w:rPr>
              <w:t>).</w:t>
            </w:r>
          </w:p>
          <w:p w14:paraId="219B5133" w14:textId="7F0961BE" w:rsidR="00AA3F87" w:rsidRPr="00B70DD0" w:rsidRDefault="00AA3F87" w:rsidP="00AA3F87">
            <w:pPr>
              <w:widowControl w:val="0"/>
              <w:spacing w:after="60"/>
              <w:rPr>
                <w:color w:val="000000"/>
                <w:sz w:val="28"/>
                <w:szCs w:val="28"/>
                <w:shd w:val="clear" w:color="auto" w:fill="FFFFFF"/>
                <w:vertAlign w:val="superscript"/>
              </w:rPr>
            </w:pPr>
            <w:r w:rsidRPr="00B70DD0">
              <w:rPr>
                <w:sz w:val="28"/>
                <w:szCs w:val="28"/>
              </w:rPr>
              <w:t xml:space="preserve">Thể  tích của hình chóp tam giác đều là </w:t>
            </w:r>
            <w:r w:rsidRPr="00B70DD0">
              <w:rPr>
                <w:rFonts w:eastAsia="Calibri"/>
                <w:b/>
                <w:bCs/>
                <w:sz w:val="28"/>
                <w:szCs w:val="28"/>
              </w:rPr>
              <w:t>V</w:t>
            </w:r>
            <w:r w:rsidRPr="00B70DD0">
              <w:rPr>
                <w:sz w:val="28"/>
                <w:szCs w:val="28"/>
              </w:rPr>
              <w:t>=</w:t>
            </w:r>
            <w:r w:rsidRPr="00B70DD0">
              <w:rPr>
                <w:rStyle w:val="mjx-char"/>
                <w:color w:val="000000"/>
                <w:sz w:val="28"/>
                <w:szCs w:val="28"/>
                <w:bdr w:val="none" w:sz="0" w:space="0" w:color="auto" w:frame="1"/>
                <w:shd w:val="clear" w:color="auto" w:fill="FFFFFF"/>
              </w:rPr>
              <w:t>=</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rStyle w:val="mjx-char"/>
                <w:color w:val="000000"/>
                <w:sz w:val="28"/>
                <w:szCs w:val="28"/>
                <w:bdr w:val="none" w:sz="0" w:space="0" w:color="auto" w:frame="1"/>
                <w:shd w:val="clear" w:color="auto" w:fill="FFFFFF"/>
              </w:rPr>
              <w:t>.S</w:t>
            </w:r>
            <w:r w:rsidRPr="00B70DD0">
              <w:rPr>
                <w:rStyle w:val="mjx-charbox"/>
                <w:i/>
                <w:iCs/>
                <w:color w:val="000000"/>
                <w:sz w:val="28"/>
                <w:szCs w:val="28"/>
                <w:bdr w:val="none" w:sz="0" w:space="0" w:color="auto" w:frame="1"/>
                <w:shd w:val="clear" w:color="auto" w:fill="FFFFFF"/>
              </w:rPr>
              <w:t>đá</w:t>
            </w:r>
            <w:r w:rsidRPr="00B70DD0">
              <w:rPr>
                <w:rStyle w:val="mjx-char"/>
                <w:color w:val="000000"/>
                <w:sz w:val="28"/>
                <w:szCs w:val="28"/>
                <w:bdr w:val="none" w:sz="0" w:space="0" w:color="auto" w:frame="1"/>
                <w:shd w:val="clear" w:color="auto" w:fill="FFFFFF"/>
              </w:rPr>
              <w:t>y.h</w:t>
            </w:r>
            <w:r w:rsidRPr="00B70DD0">
              <w:rPr>
                <w:color w:val="000000"/>
                <w:sz w:val="28"/>
                <w:szCs w:val="28"/>
                <w:shd w:val="clear" w:color="auto" w:fill="FFFFFF"/>
              </w:rPr>
              <w:t>=</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sidRPr="00B70DD0">
              <w:rPr>
                <w:color w:val="000000"/>
                <w:sz w:val="28"/>
                <w:szCs w:val="28"/>
                <w:shd w:val="clear" w:color="auto" w:fill="FFFFFF"/>
              </w:rPr>
              <w:t>.</w:t>
            </w:r>
            <w:r w:rsidRPr="00B70DD0">
              <w:rPr>
                <w:sz w:val="28"/>
                <w:szCs w:val="28"/>
              </w:rPr>
              <w:t>9</w:t>
            </w:r>
            <m:oMath>
              <m:rad>
                <m:radPr>
                  <m:degHide m:val="1"/>
                  <m:ctrlPr>
                    <w:rPr>
                      <w:rFonts w:ascii="Cambria Math" w:hAnsi="Cambria Math"/>
                      <w:i/>
                      <w:sz w:val="28"/>
                      <w:szCs w:val="28"/>
                    </w:rPr>
                  </m:ctrlPr>
                </m:radPr>
                <m:deg/>
                <m:e>
                  <m:r>
                    <w:rPr>
                      <w:rFonts w:ascii="Cambria Math" w:hAnsi="Cambria Math"/>
                      <w:sz w:val="28"/>
                      <w:szCs w:val="28"/>
                    </w:rPr>
                    <m:t>3</m:t>
                  </m:r>
                </m:e>
              </m:rad>
            </m:oMath>
            <w:r w:rsidRPr="00B70DD0">
              <w:rPr>
                <w:sz w:val="28"/>
                <w:szCs w:val="28"/>
              </w:rPr>
              <w:t>  .4</w:t>
            </w:r>
            <w:r w:rsidRPr="00B70DD0">
              <w:rPr>
                <w:color w:val="000000"/>
                <w:sz w:val="28"/>
                <w:szCs w:val="28"/>
                <w:shd w:val="clear" w:color="auto" w:fill="FFFFFF"/>
              </w:rPr>
              <w:t>=</w:t>
            </w:r>
            <w:r w:rsidRPr="00B70DD0">
              <w:rPr>
                <w:sz w:val="28"/>
                <w:szCs w:val="28"/>
              </w:rPr>
              <w:t>12</w:t>
            </w:r>
            <m:oMath>
              <m:rad>
                <m:radPr>
                  <m:degHide m:val="1"/>
                  <m:ctrlPr>
                    <w:rPr>
                      <w:rFonts w:ascii="Cambria Math" w:hAnsi="Cambria Math"/>
                      <w:i/>
                      <w:sz w:val="28"/>
                      <w:szCs w:val="28"/>
                    </w:rPr>
                  </m:ctrlPr>
                </m:radPr>
                <m:deg/>
                <m:e>
                  <m:r>
                    <w:rPr>
                      <w:rFonts w:ascii="Cambria Math" w:hAnsi="Cambria Math"/>
                      <w:sz w:val="28"/>
                      <w:szCs w:val="28"/>
                    </w:rPr>
                    <m:t>3</m:t>
                  </m:r>
                </m:e>
              </m:rad>
            </m:oMath>
            <w:r w:rsidRPr="00B70DD0">
              <w:rPr>
                <w:sz w:val="28"/>
                <w:szCs w:val="28"/>
              </w:rPr>
              <w:t> </w:t>
            </w:r>
            <w:r w:rsidRPr="00B70DD0">
              <w:rPr>
                <w:color w:val="000000"/>
                <w:sz w:val="28"/>
                <w:szCs w:val="28"/>
                <w:shd w:val="clear" w:color="auto" w:fill="FFFFFF"/>
              </w:rPr>
              <w:t>(cm</w:t>
            </w:r>
            <w:r w:rsidRPr="00B70DD0">
              <w:rPr>
                <w:color w:val="000000"/>
                <w:sz w:val="28"/>
                <w:szCs w:val="28"/>
                <w:shd w:val="clear" w:color="auto" w:fill="FFFFFF"/>
                <w:vertAlign w:val="superscript"/>
              </w:rPr>
              <w:t xml:space="preserve">3 </w:t>
            </w:r>
            <w:r w:rsidRPr="00B70DD0">
              <w:rPr>
                <w:color w:val="000000"/>
                <w:sz w:val="28"/>
                <w:szCs w:val="28"/>
                <w:shd w:val="clear" w:color="auto" w:fill="FFFFFF"/>
              </w:rPr>
              <w:t>)</w:t>
            </w:r>
            <w:r w:rsidRPr="00B70DD0">
              <w:rPr>
                <w:color w:val="000000"/>
                <w:sz w:val="28"/>
                <w:szCs w:val="28"/>
                <w:shd w:val="clear" w:color="auto" w:fill="FFFFFF"/>
                <w:vertAlign w:val="superscript"/>
              </w:rPr>
              <w:t xml:space="preserve"> </w:t>
            </w:r>
          </w:p>
          <w:p w14:paraId="666ACBDE" w14:textId="1FC9F3D1" w:rsidR="00AA3F87" w:rsidRPr="00B70DD0" w:rsidRDefault="00AA3F87" w:rsidP="00AA3F87">
            <w:pPr>
              <w:jc w:val="both"/>
              <w:rPr>
                <w:sz w:val="28"/>
                <w:szCs w:val="28"/>
              </w:rPr>
            </w:pPr>
          </w:p>
          <w:p w14:paraId="5BD356EB" w14:textId="170BCB4E" w:rsidR="00C810FC" w:rsidRPr="00B70DD0" w:rsidRDefault="00C810FC" w:rsidP="00155635">
            <w:pPr>
              <w:widowControl w:val="0"/>
              <w:spacing w:before="60" w:after="60"/>
              <w:rPr>
                <w:rFonts w:eastAsia="Calibri"/>
                <w:b/>
                <w:bCs/>
                <w:sz w:val="28"/>
                <w:szCs w:val="28"/>
              </w:rPr>
            </w:pPr>
          </w:p>
        </w:tc>
      </w:tr>
    </w:tbl>
    <w:p w14:paraId="4EA37C8C" w14:textId="77777777" w:rsidR="004A25F1" w:rsidRPr="00B70DD0" w:rsidRDefault="004A25F1" w:rsidP="000626D5">
      <w:pPr>
        <w:widowControl w:val="0"/>
        <w:spacing w:before="60" w:after="60"/>
        <w:jc w:val="both"/>
        <w:rPr>
          <w:b/>
          <w:bCs/>
          <w:sz w:val="28"/>
          <w:szCs w:val="28"/>
          <w:lang w:val="nl-NL"/>
        </w:rPr>
      </w:pPr>
    </w:p>
    <w:p w14:paraId="5CCAC58E" w14:textId="58FC4634" w:rsidR="00DD16F7" w:rsidRPr="00B70DD0" w:rsidRDefault="00DD16F7" w:rsidP="000626D5">
      <w:pPr>
        <w:widowControl w:val="0"/>
        <w:spacing w:before="60" w:after="60"/>
        <w:jc w:val="both"/>
        <w:rPr>
          <w:sz w:val="28"/>
          <w:szCs w:val="28"/>
          <w:lang w:val="nl-NL"/>
        </w:rPr>
      </w:pPr>
      <w:r w:rsidRPr="00B70DD0">
        <w:rPr>
          <w:b/>
          <w:bCs/>
          <w:sz w:val="28"/>
          <w:szCs w:val="28"/>
          <w:lang w:val="nl-NL"/>
        </w:rPr>
        <w:t xml:space="preserve">3. Hoạt động 3: Luyện tập </w:t>
      </w:r>
      <w:r w:rsidRPr="00B70DD0">
        <w:rPr>
          <w:sz w:val="28"/>
          <w:szCs w:val="28"/>
          <w:lang w:val="nl-NL"/>
        </w:rPr>
        <w:t>(</w:t>
      </w:r>
      <w:r w:rsidR="00AC3923" w:rsidRPr="00B70DD0">
        <w:rPr>
          <w:sz w:val="28"/>
          <w:szCs w:val="28"/>
          <w:lang w:val="nl-NL"/>
        </w:rPr>
        <w:t>1</w:t>
      </w:r>
      <w:r w:rsidR="00A10CDE" w:rsidRPr="00B70DD0">
        <w:rPr>
          <w:sz w:val="28"/>
          <w:szCs w:val="28"/>
          <w:lang w:val="nl-NL"/>
        </w:rPr>
        <w:t>7</w:t>
      </w:r>
      <w:r w:rsidR="00AC3923" w:rsidRPr="00B70DD0">
        <w:rPr>
          <w:sz w:val="28"/>
          <w:szCs w:val="28"/>
          <w:lang w:val="nl-NL"/>
        </w:rPr>
        <w:t xml:space="preserve"> </w:t>
      </w:r>
      <w:r w:rsidRPr="00B70DD0">
        <w:rPr>
          <w:sz w:val="28"/>
          <w:szCs w:val="28"/>
          <w:lang w:val="nl-NL"/>
        </w:rPr>
        <w:t>phút)</w:t>
      </w:r>
    </w:p>
    <w:p w14:paraId="6A09ADED" w14:textId="0CBB040F" w:rsidR="00DD16F7" w:rsidRPr="00B70DD0" w:rsidRDefault="00DD16F7" w:rsidP="000626D5">
      <w:pPr>
        <w:widowControl w:val="0"/>
        <w:spacing w:before="60" w:after="60"/>
        <w:jc w:val="both"/>
        <w:rPr>
          <w:b/>
          <w:bCs/>
          <w:sz w:val="28"/>
          <w:szCs w:val="28"/>
          <w:lang w:val="nl-NL"/>
        </w:rPr>
      </w:pPr>
      <w:r w:rsidRPr="00B70DD0">
        <w:rPr>
          <w:b/>
          <w:bCs/>
          <w:sz w:val="28"/>
          <w:szCs w:val="28"/>
          <w:lang w:val="nl-NL"/>
        </w:rPr>
        <w:t>a) Mục tiêu:</w:t>
      </w:r>
      <w:r w:rsidRPr="00B70DD0">
        <w:rPr>
          <w:bCs/>
          <w:sz w:val="28"/>
          <w:szCs w:val="28"/>
          <w:lang w:val="nl-NL"/>
        </w:rPr>
        <w:t xml:space="preserve"> </w:t>
      </w:r>
      <w:r w:rsidR="006A6327" w:rsidRPr="00B70DD0">
        <w:rPr>
          <w:bCs/>
          <w:sz w:val="28"/>
          <w:szCs w:val="28"/>
          <w:lang w:val="nl-NL"/>
        </w:rPr>
        <w:t>biết</w:t>
      </w:r>
      <w:r w:rsidR="00314F12" w:rsidRPr="00B70DD0">
        <w:rPr>
          <w:bCs/>
          <w:sz w:val="28"/>
          <w:szCs w:val="28"/>
          <w:lang w:val="nl-NL"/>
        </w:rPr>
        <w:t xml:space="preserve"> tính </w:t>
      </w:r>
      <w:r w:rsidR="006A6327" w:rsidRPr="00B70DD0">
        <w:rPr>
          <w:bCs/>
          <w:sz w:val="28"/>
          <w:szCs w:val="28"/>
          <w:lang w:val="nl-NL"/>
        </w:rPr>
        <w:t>thể tích</w:t>
      </w:r>
      <w:r w:rsidR="00314F12" w:rsidRPr="00B70DD0">
        <w:rPr>
          <w:bCs/>
          <w:sz w:val="28"/>
          <w:szCs w:val="28"/>
          <w:lang w:val="nl-NL"/>
        </w:rPr>
        <w:t xml:space="preserve"> hình chóp tứ giác đều, hình chóp tam giác đều </w:t>
      </w:r>
    </w:p>
    <w:p w14:paraId="10625908" w14:textId="3F5C20AF" w:rsidR="00DD16F7" w:rsidRPr="00B70DD0" w:rsidRDefault="00DD16F7" w:rsidP="000626D5">
      <w:pPr>
        <w:widowControl w:val="0"/>
        <w:spacing w:before="60" w:after="60"/>
        <w:jc w:val="both"/>
        <w:rPr>
          <w:sz w:val="28"/>
          <w:szCs w:val="28"/>
          <w:lang w:val="nl-NL"/>
        </w:rPr>
      </w:pPr>
      <w:r w:rsidRPr="00B70DD0">
        <w:rPr>
          <w:b/>
          <w:bCs/>
          <w:sz w:val="28"/>
          <w:szCs w:val="28"/>
          <w:lang w:val="nl-NL"/>
        </w:rPr>
        <w:t>b) Nội dung:</w:t>
      </w:r>
      <w:r w:rsidRPr="00B70DD0">
        <w:rPr>
          <w:sz w:val="28"/>
          <w:szCs w:val="28"/>
          <w:lang w:val="nl-NL"/>
        </w:rPr>
        <w:t xml:space="preserve"> </w:t>
      </w:r>
      <w:r w:rsidR="0017781F" w:rsidRPr="00B70DD0">
        <w:rPr>
          <w:bCs/>
          <w:sz w:val="28"/>
          <w:szCs w:val="28"/>
          <w:lang w:val="nl-NL"/>
        </w:rPr>
        <w:t xml:space="preserve">tính </w:t>
      </w:r>
      <w:r w:rsidR="006A6327" w:rsidRPr="00B70DD0">
        <w:rPr>
          <w:bCs/>
          <w:sz w:val="28"/>
          <w:szCs w:val="28"/>
          <w:lang w:val="nl-NL"/>
        </w:rPr>
        <w:t>thể tích</w:t>
      </w:r>
      <w:r w:rsidR="0017781F" w:rsidRPr="00B70DD0">
        <w:rPr>
          <w:bCs/>
          <w:sz w:val="28"/>
          <w:szCs w:val="28"/>
          <w:lang w:val="nl-NL"/>
        </w:rPr>
        <w:t xml:space="preserve"> của hình chóp tứ giác đều, hình chóp tam giác đều </w:t>
      </w:r>
    </w:p>
    <w:p w14:paraId="27FE4C05" w14:textId="49648FC0" w:rsidR="00DD16F7" w:rsidRPr="00B70DD0" w:rsidRDefault="00DD16F7" w:rsidP="006A6327">
      <w:pPr>
        <w:widowControl w:val="0"/>
        <w:spacing w:before="60" w:after="60"/>
        <w:jc w:val="both"/>
        <w:rPr>
          <w:sz w:val="28"/>
          <w:szCs w:val="28"/>
          <w:lang w:val="nl-NL"/>
        </w:rPr>
      </w:pPr>
      <w:r w:rsidRPr="00B70DD0">
        <w:rPr>
          <w:b/>
          <w:bCs/>
          <w:sz w:val="28"/>
          <w:szCs w:val="28"/>
          <w:lang w:val="nl-NL"/>
        </w:rPr>
        <w:t>c) Sản phẩm:</w:t>
      </w:r>
      <w:r w:rsidRPr="00B70DD0">
        <w:rPr>
          <w:sz w:val="28"/>
          <w:szCs w:val="28"/>
          <w:lang w:val="nl-NL"/>
        </w:rPr>
        <w:t xml:space="preserve"> </w:t>
      </w:r>
      <w:r w:rsidR="0017781F" w:rsidRPr="00B70DD0">
        <w:rPr>
          <w:sz w:val="28"/>
          <w:szCs w:val="28"/>
          <w:lang w:val="nl-NL"/>
        </w:rPr>
        <w:t xml:space="preserve">hs tính được </w:t>
      </w:r>
      <w:r w:rsidR="006A6327" w:rsidRPr="00B70DD0">
        <w:rPr>
          <w:sz w:val="28"/>
          <w:szCs w:val="28"/>
          <w:lang w:val="nl-NL"/>
        </w:rPr>
        <w:t xml:space="preserve">thể tích </w:t>
      </w:r>
      <w:r w:rsidR="006A6327" w:rsidRPr="00B70DD0">
        <w:rPr>
          <w:bCs/>
          <w:sz w:val="28"/>
          <w:szCs w:val="28"/>
          <w:lang w:val="nl-NL"/>
        </w:rPr>
        <w:t>hình chóp tứ giác đều, hình chóp tam giác đều với các số liệu cho trước</w:t>
      </w:r>
    </w:p>
    <w:p w14:paraId="61B71390" w14:textId="76797904" w:rsidR="00DD16F7" w:rsidRPr="00B70DD0" w:rsidRDefault="00DD16F7" w:rsidP="000626D5">
      <w:pPr>
        <w:widowControl w:val="0"/>
        <w:spacing w:before="60" w:after="60"/>
        <w:jc w:val="both"/>
        <w:rPr>
          <w:b/>
          <w:bCs/>
          <w:sz w:val="28"/>
          <w:szCs w:val="28"/>
          <w:lang w:val="nl-NL"/>
        </w:rPr>
      </w:pPr>
      <w:r w:rsidRPr="00B70DD0">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B70DD0" w14:paraId="491DC8F8" w14:textId="77777777" w:rsidTr="000E0A1C">
        <w:trPr>
          <w:tblHeader/>
        </w:trPr>
        <w:tc>
          <w:tcPr>
            <w:tcW w:w="5529" w:type="dxa"/>
            <w:shd w:val="clear" w:color="auto" w:fill="FFF2CC" w:themeFill="accent4" w:themeFillTint="33"/>
          </w:tcPr>
          <w:p w14:paraId="7B49BF77" w14:textId="77777777" w:rsidR="00556BB4" w:rsidRPr="00B70DD0" w:rsidRDefault="00556BB4" w:rsidP="000E0A1C">
            <w:pPr>
              <w:widowControl w:val="0"/>
              <w:spacing w:before="60" w:after="60"/>
              <w:jc w:val="center"/>
              <w:rPr>
                <w:sz w:val="28"/>
                <w:szCs w:val="28"/>
                <w:lang w:val="nl-NL"/>
              </w:rPr>
            </w:pPr>
            <w:r w:rsidRPr="00B70DD0">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B70DD0" w:rsidRDefault="00556BB4" w:rsidP="000E0A1C">
            <w:pPr>
              <w:widowControl w:val="0"/>
              <w:spacing w:before="60" w:after="60"/>
              <w:jc w:val="center"/>
              <w:rPr>
                <w:sz w:val="28"/>
                <w:szCs w:val="28"/>
              </w:rPr>
            </w:pPr>
            <w:r w:rsidRPr="00B70DD0">
              <w:rPr>
                <w:rFonts w:eastAsia="Calibri"/>
                <w:b/>
                <w:bCs/>
                <w:sz w:val="28"/>
                <w:szCs w:val="28"/>
              </w:rPr>
              <w:t>Tiến trình nội dung</w:t>
            </w:r>
          </w:p>
        </w:tc>
      </w:tr>
      <w:tr w:rsidR="003810FA" w:rsidRPr="00B70DD0" w14:paraId="764B1BB1" w14:textId="77777777" w:rsidTr="000E0A1C">
        <w:tc>
          <w:tcPr>
            <w:tcW w:w="5529" w:type="dxa"/>
            <w:shd w:val="clear" w:color="auto" w:fill="auto"/>
          </w:tcPr>
          <w:p w14:paraId="04D3150A" w14:textId="290597C3" w:rsidR="003810FA" w:rsidRPr="00B70DD0" w:rsidRDefault="003876D5" w:rsidP="0040731E">
            <w:pPr>
              <w:spacing w:before="60" w:after="60"/>
              <w:jc w:val="both"/>
              <w:rPr>
                <w:b/>
                <w:sz w:val="28"/>
                <w:szCs w:val="28"/>
              </w:rPr>
            </w:pPr>
            <w:r w:rsidRPr="00B70DD0">
              <w:rPr>
                <w:b/>
                <w:sz w:val="28"/>
                <w:szCs w:val="28"/>
              </w:rPr>
              <w:t>* GV giao nhiệm vụ học tập:</w:t>
            </w:r>
            <w:r w:rsidR="004A25F1" w:rsidRPr="00B70DD0">
              <w:rPr>
                <w:b/>
                <w:sz w:val="28"/>
                <w:szCs w:val="28"/>
              </w:rPr>
              <w:t xml:space="preserve"> </w:t>
            </w:r>
          </w:p>
          <w:p w14:paraId="569BE79C" w14:textId="1254350D" w:rsidR="002F0132" w:rsidRPr="00B70DD0" w:rsidRDefault="001B238E" w:rsidP="00241E4B">
            <w:pPr>
              <w:jc w:val="both"/>
              <w:rPr>
                <w:sz w:val="28"/>
                <w:szCs w:val="28"/>
              </w:rPr>
            </w:pPr>
            <w:r w:rsidRPr="00B70DD0">
              <w:rPr>
                <w:sz w:val="28"/>
                <w:szCs w:val="28"/>
              </w:rPr>
              <w:t>HS thực hiện thực hành 1, 2</w:t>
            </w:r>
          </w:p>
          <w:p w14:paraId="61B48F27" w14:textId="6C6FF156" w:rsidR="00155635" w:rsidRPr="00B70DD0" w:rsidRDefault="003876D5" w:rsidP="003876D5">
            <w:pPr>
              <w:spacing w:before="60" w:after="60"/>
              <w:jc w:val="both"/>
              <w:rPr>
                <w:b/>
                <w:sz w:val="28"/>
                <w:szCs w:val="28"/>
              </w:rPr>
            </w:pPr>
            <w:r w:rsidRPr="00B70DD0">
              <w:rPr>
                <w:b/>
                <w:sz w:val="28"/>
                <w:szCs w:val="28"/>
              </w:rPr>
              <w:t>* HS thực hiện nhiệm vụ theo yêu cầu</w:t>
            </w:r>
            <w:r w:rsidR="00155635" w:rsidRPr="00B70DD0">
              <w:rPr>
                <w:b/>
                <w:sz w:val="28"/>
                <w:szCs w:val="28"/>
              </w:rPr>
              <w:t xml:space="preserve"> :</w:t>
            </w:r>
          </w:p>
          <w:p w14:paraId="76446807" w14:textId="77777777" w:rsidR="003876D5" w:rsidRPr="00B70DD0" w:rsidRDefault="003876D5" w:rsidP="003876D5">
            <w:pPr>
              <w:spacing w:before="60" w:after="60"/>
              <w:jc w:val="both"/>
              <w:rPr>
                <w:sz w:val="28"/>
                <w:szCs w:val="28"/>
              </w:rPr>
            </w:pPr>
            <w:r w:rsidRPr="00B70DD0">
              <w:rPr>
                <w:b/>
                <w:sz w:val="28"/>
                <w:szCs w:val="28"/>
              </w:rPr>
              <w:t>* Báo cáo, thảo luận</w:t>
            </w:r>
          </w:p>
          <w:p w14:paraId="3957C144" w14:textId="1934CAFA" w:rsidR="003876D5" w:rsidRPr="00B70DD0" w:rsidRDefault="003876D5" w:rsidP="003876D5">
            <w:pPr>
              <w:jc w:val="both"/>
              <w:rPr>
                <w:color w:val="000000"/>
                <w:sz w:val="28"/>
                <w:szCs w:val="28"/>
              </w:rPr>
            </w:pPr>
            <w:r w:rsidRPr="00B70DD0">
              <w:rPr>
                <w:sz w:val="28"/>
                <w:szCs w:val="28"/>
              </w:rPr>
              <w:t xml:space="preserve">- </w:t>
            </w:r>
            <w:r w:rsidRPr="00B70DD0">
              <w:rPr>
                <w:color w:val="000000"/>
                <w:sz w:val="28"/>
                <w:szCs w:val="28"/>
              </w:rPr>
              <w:t>HS nêu kết quả</w:t>
            </w:r>
          </w:p>
          <w:p w14:paraId="769E16C1" w14:textId="3A832429" w:rsidR="003876D5" w:rsidRPr="00B70DD0" w:rsidRDefault="003876D5" w:rsidP="003876D5">
            <w:pPr>
              <w:jc w:val="both"/>
              <w:rPr>
                <w:sz w:val="28"/>
                <w:szCs w:val="28"/>
              </w:rPr>
            </w:pPr>
            <w:r w:rsidRPr="00B70DD0">
              <w:rPr>
                <w:color w:val="000000"/>
                <w:sz w:val="28"/>
                <w:szCs w:val="28"/>
              </w:rPr>
              <w:t>- HS cả lớp quan sát nhận xét câu trả lời của bạn.</w:t>
            </w:r>
          </w:p>
          <w:p w14:paraId="29DBEE23" w14:textId="77777777" w:rsidR="003876D5" w:rsidRPr="00B70DD0" w:rsidRDefault="003876D5" w:rsidP="003876D5">
            <w:pPr>
              <w:spacing w:before="60" w:after="60"/>
              <w:jc w:val="both"/>
              <w:rPr>
                <w:sz w:val="28"/>
                <w:szCs w:val="28"/>
              </w:rPr>
            </w:pPr>
            <w:r w:rsidRPr="00B70DD0">
              <w:rPr>
                <w:b/>
                <w:sz w:val="28"/>
                <w:szCs w:val="28"/>
              </w:rPr>
              <w:t>* Kết luận, nhận định</w:t>
            </w:r>
          </w:p>
          <w:p w14:paraId="4C227069" w14:textId="2DAC59BB" w:rsidR="003876D5" w:rsidRPr="00B70DD0" w:rsidRDefault="003876D5" w:rsidP="0040731E">
            <w:pPr>
              <w:spacing w:before="60" w:after="60"/>
              <w:jc w:val="both"/>
              <w:rPr>
                <w:b/>
                <w:sz w:val="28"/>
                <w:szCs w:val="28"/>
              </w:rPr>
            </w:pPr>
            <w:r w:rsidRPr="00B70DD0">
              <w:rPr>
                <w:sz w:val="28"/>
                <w:szCs w:val="28"/>
              </w:rPr>
              <w:t>GV nhận xét, đánh giá kết quả thực hiện của HS</w:t>
            </w:r>
          </w:p>
          <w:p w14:paraId="0D6AC218" w14:textId="23B905DB" w:rsidR="003876D5" w:rsidRPr="00B70DD0" w:rsidRDefault="003876D5" w:rsidP="0040731E">
            <w:pPr>
              <w:spacing w:before="60" w:after="60"/>
              <w:jc w:val="both"/>
              <w:rPr>
                <w:b/>
                <w:sz w:val="28"/>
                <w:szCs w:val="28"/>
                <w:lang w:val="nl-NL"/>
              </w:rPr>
            </w:pPr>
          </w:p>
        </w:tc>
        <w:tc>
          <w:tcPr>
            <w:tcW w:w="4394" w:type="dxa"/>
            <w:shd w:val="clear" w:color="auto" w:fill="auto"/>
          </w:tcPr>
          <w:p w14:paraId="2B55A2DB" w14:textId="534C655E" w:rsidR="001B238E" w:rsidRPr="00B70DD0" w:rsidRDefault="001B238E" w:rsidP="002F0132">
            <w:pPr>
              <w:jc w:val="both"/>
              <w:rPr>
                <w:sz w:val="28"/>
                <w:szCs w:val="28"/>
              </w:rPr>
            </w:pPr>
            <w:r w:rsidRPr="00B70DD0">
              <w:rPr>
                <w:b/>
                <w:color w:val="000000"/>
                <w:spacing w:val="-5"/>
                <w:sz w:val="28"/>
                <w:szCs w:val="28"/>
                <w:shd w:val="clear" w:color="auto" w:fill="FFFFFF"/>
              </w:rPr>
              <w:t>Thực hành 1</w:t>
            </w:r>
          </w:p>
          <w:p w14:paraId="63DF2F62" w14:textId="2E311093" w:rsidR="002F0132" w:rsidRPr="00B70DD0" w:rsidRDefault="002F0132" w:rsidP="002F0132">
            <w:pPr>
              <w:jc w:val="both"/>
              <w:rPr>
                <w:sz w:val="28"/>
                <w:szCs w:val="28"/>
              </w:rPr>
            </w:pPr>
            <w:r w:rsidRPr="00B70DD0">
              <w:rPr>
                <w:sz w:val="28"/>
                <w:szCs w:val="28"/>
              </w:rPr>
              <w:t>a) Diện tích giấy mà Mai cần dùng là diện tích toàn phần của chiếc lồng đèn hình chóp tam giác đều.</w:t>
            </w:r>
          </w:p>
          <w:p w14:paraId="0429AE81" w14:textId="77777777" w:rsidR="002F0132" w:rsidRPr="00B70DD0" w:rsidRDefault="002F0132" w:rsidP="002F0132">
            <w:pPr>
              <w:jc w:val="both"/>
              <w:rPr>
                <w:sz w:val="28"/>
                <w:szCs w:val="28"/>
              </w:rPr>
            </w:pPr>
            <w:r w:rsidRPr="00B70DD0">
              <w:rPr>
                <w:sz w:val="28"/>
                <w:szCs w:val="28"/>
              </w:rPr>
              <w:t>Diện tích mặt đáy của chiếc lồng đèn đó là: </w:t>
            </w:r>
          </w:p>
          <w:p w14:paraId="4E182D8E" w14:textId="77777777" w:rsidR="002F0132" w:rsidRPr="00B70DD0" w:rsidRDefault="002F0132" w:rsidP="002F0132">
            <w:pPr>
              <w:jc w:val="both"/>
              <w:rPr>
                <w:sz w:val="28"/>
                <w:szCs w:val="28"/>
              </w:rPr>
            </w:pPr>
            <w:r w:rsidRPr="00B70DD0">
              <w:rPr>
                <w:rFonts w:eastAsia="Calibri"/>
                <w:b/>
                <w:bCs/>
                <w:sz w:val="28"/>
                <w:szCs w:val="28"/>
              </w:rPr>
              <w:t>S</w:t>
            </w:r>
            <w:r w:rsidRPr="00B70DD0">
              <w:rPr>
                <w:rFonts w:eastAsia="Calibri"/>
                <w:b/>
                <w:bCs/>
                <w:sz w:val="28"/>
                <w:szCs w:val="28"/>
                <w:vertAlign w:val="subscript"/>
              </w:rPr>
              <w:t>đáy</w:t>
            </w:r>
            <w:r w:rsidRPr="00B70DD0">
              <w:rPr>
                <w:sz w:val="28"/>
                <w:szCs w:val="28"/>
              </w:rPr>
              <w:t xml:space="preserve"> =</w:t>
            </w:r>
            <w:r w:rsidRPr="00B70DD0">
              <w:rPr>
                <w:position w:val="-24"/>
                <w:sz w:val="28"/>
                <w:szCs w:val="28"/>
              </w:rPr>
              <w:object w:dxaOrig="240" w:dyaOrig="620" w14:anchorId="3A097A58">
                <v:shape id="_x0000_i1031" type="#_x0000_t75" style="width:11.9pt;height:31.65pt" o:ole="">
                  <v:imagedata r:id="rId20" o:title=""/>
                </v:shape>
                <o:OLEObject Type="Embed" ProgID="Equation.DSMT4" ShapeID="_x0000_i1031" DrawAspect="Content" ObjectID="_1749310423" r:id="rId22"/>
              </w:object>
            </w:r>
            <w:r w:rsidRPr="00B70DD0">
              <w:rPr>
                <w:sz w:val="28"/>
                <w:szCs w:val="28"/>
              </w:rPr>
              <w:t>.13,9.16=111,2  (cm</w:t>
            </w:r>
            <w:r w:rsidRPr="00B70DD0">
              <w:rPr>
                <w:sz w:val="28"/>
                <w:szCs w:val="28"/>
                <w:vertAlign w:val="superscript"/>
              </w:rPr>
              <w:t>2</w:t>
            </w:r>
            <w:r w:rsidRPr="00B70DD0">
              <w:rPr>
                <w:sz w:val="28"/>
                <w:szCs w:val="28"/>
              </w:rPr>
              <w:t>).</w:t>
            </w:r>
          </w:p>
          <w:p w14:paraId="10987E40" w14:textId="0999D42D" w:rsidR="002F0132" w:rsidRPr="00B70DD0" w:rsidRDefault="002F0132" w:rsidP="002F0132">
            <w:pPr>
              <w:jc w:val="both"/>
              <w:rPr>
                <w:sz w:val="28"/>
                <w:szCs w:val="28"/>
              </w:rPr>
            </w:pPr>
            <w:r w:rsidRPr="00B70DD0">
              <w:rPr>
                <w:sz w:val="28"/>
                <w:szCs w:val="28"/>
              </w:rPr>
              <w:t xml:space="preserve">Diện tích xung quanh  của chiếc lồng đèn đó là: </w:t>
            </w:r>
            <w:r w:rsidRPr="00B70DD0">
              <w:rPr>
                <w:rFonts w:eastAsia="Calibri"/>
                <w:b/>
                <w:bCs/>
                <w:sz w:val="28"/>
                <w:szCs w:val="28"/>
              </w:rPr>
              <w:t>S</w:t>
            </w:r>
            <w:r w:rsidRPr="00B70DD0">
              <w:rPr>
                <w:rFonts w:eastAsia="Calibri"/>
                <w:b/>
                <w:bCs/>
                <w:sz w:val="28"/>
                <w:szCs w:val="28"/>
                <w:vertAlign w:val="subscript"/>
              </w:rPr>
              <w:t>xq</w:t>
            </w:r>
            <w:r w:rsidRPr="00B70DD0">
              <w:rPr>
                <w:sz w:val="28"/>
                <w:szCs w:val="28"/>
              </w:rPr>
              <w:t xml:space="preserve"> =3. </w:t>
            </w:r>
            <w:r w:rsidRPr="00B70DD0">
              <w:rPr>
                <w:position w:val="-24"/>
                <w:sz w:val="28"/>
                <w:szCs w:val="28"/>
              </w:rPr>
              <w:object w:dxaOrig="240" w:dyaOrig="620" w14:anchorId="18A743C2">
                <v:shape id="_x0000_i1032" type="#_x0000_t75" style="width:11.9pt;height:31.65pt" o:ole="">
                  <v:imagedata r:id="rId20" o:title=""/>
                </v:shape>
                <o:OLEObject Type="Embed" ProgID="Equation.DSMT4" ShapeID="_x0000_i1032" DrawAspect="Content" ObjectID="_1749310424" r:id="rId23"/>
              </w:object>
            </w:r>
            <w:r w:rsidRPr="00B70DD0">
              <w:rPr>
                <w:sz w:val="28"/>
                <w:szCs w:val="28"/>
              </w:rPr>
              <w:t>.10.16 = 240 (cm</w:t>
            </w:r>
            <w:r w:rsidRPr="00B70DD0">
              <w:rPr>
                <w:sz w:val="28"/>
                <w:szCs w:val="28"/>
                <w:vertAlign w:val="superscript"/>
              </w:rPr>
              <w:t>2</w:t>
            </w:r>
            <w:r w:rsidRPr="00B70DD0">
              <w:rPr>
                <w:sz w:val="28"/>
                <w:szCs w:val="28"/>
              </w:rPr>
              <w:t>).</w:t>
            </w:r>
          </w:p>
          <w:p w14:paraId="453012AD" w14:textId="77777777" w:rsidR="002F0132" w:rsidRPr="00B70DD0" w:rsidRDefault="002F0132" w:rsidP="002F0132">
            <w:pPr>
              <w:jc w:val="both"/>
              <w:rPr>
                <w:sz w:val="28"/>
                <w:szCs w:val="28"/>
              </w:rPr>
            </w:pPr>
            <w:r w:rsidRPr="00B70DD0">
              <w:rPr>
                <w:sz w:val="28"/>
                <w:szCs w:val="28"/>
              </w:rPr>
              <w:t xml:space="preserve">Diện tích giấy mà Mai cần là: </w:t>
            </w:r>
          </w:p>
          <w:p w14:paraId="60493DE1" w14:textId="69CBABAB" w:rsidR="002F0132" w:rsidRPr="00B70DD0" w:rsidRDefault="002F0132" w:rsidP="002F0132">
            <w:pPr>
              <w:jc w:val="both"/>
              <w:rPr>
                <w:sz w:val="28"/>
                <w:szCs w:val="28"/>
              </w:rPr>
            </w:pPr>
            <w:r w:rsidRPr="00B70DD0">
              <w:rPr>
                <w:rFonts w:eastAsia="Calibri"/>
                <w:b/>
                <w:bCs/>
                <w:sz w:val="28"/>
                <w:szCs w:val="28"/>
              </w:rPr>
              <w:t>S</w:t>
            </w:r>
            <w:r w:rsidRPr="00B70DD0">
              <w:rPr>
                <w:rFonts w:eastAsia="Calibri"/>
                <w:b/>
                <w:bCs/>
                <w:sz w:val="28"/>
                <w:szCs w:val="28"/>
                <w:vertAlign w:val="subscript"/>
              </w:rPr>
              <w:t xml:space="preserve">tp= </w:t>
            </w:r>
            <w:r w:rsidRPr="00B70DD0">
              <w:rPr>
                <w:rFonts w:eastAsia="Calibri"/>
                <w:b/>
                <w:bCs/>
                <w:sz w:val="28"/>
                <w:szCs w:val="28"/>
              </w:rPr>
              <w:t>S</w:t>
            </w:r>
            <w:r w:rsidRPr="00B70DD0">
              <w:rPr>
                <w:rFonts w:eastAsia="Calibri"/>
                <w:b/>
                <w:bCs/>
                <w:sz w:val="28"/>
                <w:szCs w:val="28"/>
                <w:vertAlign w:val="subscript"/>
              </w:rPr>
              <w:t xml:space="preserve">xq+ </w:t>
            </w:r>
            <w:r w:rsidRPr="00B70DD0">
              <w:rPr>
                <w:rFonts w:eastAsia="Calibri"/>
                <w:b/>
                <w:bCs/>
                <w:sz w:val="28"/>
                <w:szCs w:val="28"/>
              </w:rPr>
              <w:t>S</w:t>
            </w:r>
            <w:r w:rsidRPr="00B70DD0">
              <w:rPr>
                <w:rFonts w:eastAsia="Calibri"/>
                <w:b/>
                <w:bCs/>
                <w:sz w:val="28"/>
                <w:szCs w:val="28"/>
                <w:vertAlign w:val="subscript"/>
              </w:rPr>
              <w:t>đáy=</w:t>
            </w:r>
            <w:r w:rsidRPr="00B70DD0">
              <w:rPr>
                <w:sz w:val="28"/>
                <w:szCs w:val="28"/>
              </w:rPr>
              <w:t>111,2 + 240 = 351,2 (cm</w:t>
            </w:r>
            <w:r w:rsidRPr="00B70DD0">
              <w:rPr>
                <w:sz w:val="28"/>
                <w:szCs w:val="28"/>
                <w:vertAlign w:val="superscript"/>
              </w:rPr>
              <w:t>2</w:t>
            </w:r>
            <w:r w:rsidRPr="00B70DD0">
              <w:rPr>
                <w:sz w:val="28"/>
                <w:szCs w:val="28"/>
              </w:rPr>
              <w:t>).</w:t>
            </w:r>
          </w:p>
          <w:p w14:paraId="330B3F98" w14:textId="77777777" w:rsidR="002F0132" w:rsidRPr="00B70DD0" w:rsidRDefault="002F0132" w:rsidP="002F0132">
            <w:pPr>
              <w:pStyle w:val="NormalWeb"/>
              <w:spacing w:before="0" w:beforeAutospacing="0" w:after="240" w:afterAutospacing="0" w:line="360" w:lineRule="atLeast"/>
              <w:ind w:left="48" w:right="48"/>
              <w:jc w:val="both"/>
              <w:rPr>
                <w:color w:val="000000"/>
                <w:sz w:val="28"/>
                <w:szCs w:val="28"/>
              </w:rPr>
            </w:pPr>
            <w:r w:rsidRPr="00B70DD0">
              <w:rPr>
                <w:color w:val="000000"/>
                <w:sz w:val="28"/>
                <w:szCs w:val="28"/>
              </w:rPr>
              <w:t>b) Dự đoán: Bạn Hùng phải đổ 3 gàu thì nước đầy thùng.</w:t>
            </w:r>
          </w:p>
          <w:p w14:paraId="51938854" w14:textId="2BEE360F" w:rsidR="002F0132" w:rsidRPr="00B70DD0" w:rsidRDefault="002F0132" w:rsidP="002F0132">
            <w:pPr>
              <w:pStyle w:val="NormalWeb"/>
              <w:spacing w:before="0" w:beforeAutospacing="0" w:after="0" w:afterAutospacing="0" w:line="360" w:lineRule="atLeast"/>
              <w:ind w:left="48" w:right="48"/>
              <w:jc w:val="both"/>
              <w:rPr>
                <w:color w:val="000000"/>
                <w:sz w:val="28"/>
                <w:szCs w:val="28"/>
              </w:rPr>
            </w:pPr>
            <w:r w:rsidRPr="00B70DD0">
              <w:rPr>
                <w:color w:val="000000"/>
                <w:sz w:val="28"/>
                <w:szCs w:val="28"/>
              </w:rPr>
              <w:t>Giải thích: Thể tích của cái gàu hình chóp tứ giác đều là: </w:t>
            </w:r>
            <w:r w:rsidRPr="00B70DD0">
              <w:rPr>
                <w:rStyle w:val="mjx-char"/>
                <w:color w:val="000000"/>
                <w:sz w:val="28"/>
                <w:szCs w:val="28"/>
                <w:bdr w:val="none" w:sz="0" w:space="0" w:color="auto" w:frame="1"/>
              </w:rPr>
              <w:t>V=</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sidRPr="00B70DD0">
              <w:rPr>
                <w:rStyle w:val="mjx-char"/>
                <w:color w:val="000000"/>
                <w:sz w:val="28"/>
                <w:szCs w:val="28"/>
                <w:bdr w:val="none" w:sz="0" w:space="0" w:color="auto" w:frame="1"/>
              </w:rPr>
              <w:t>.S</w:t>
            </w:r>
            <w:r w:rsidRPr="00B70DD0">
              <w:rPr>
                <w:rStyle w:val="mjx-charbox"/>
                <w:i/>
                <w:iCs/>
                <w:color w:val="000000"/>
                <w:sz w:val="28"/>
                <w:szCs w:val="28"/>
                <w:bdr w:val="none" w:sz="0" w:space="0" w:color="auto" w:frame="1"/>
              </w:rPr>
              <w:t>đá</w:t>
            </w:r>
            <w:r w:rsidRPr="00B70DD0">
              <w:rPr>
                <w:rStyle w:val="mjx-char"/>
                <w:color w:val="000000"/>
                <w:sz w:val="28"/>
                <w:szCs w:val="28"/>
                <w:bdr w:val="none" w:sz="0" w:space="0" w:color="auto" w:frame="1"/>
              </w:rPr>
              <w:t>y.h</w:t>
            </w:r>
          </w:p>
          <w:p w14:paraId="23E1DDC0" w14:textId="588590FD" w:rsidR="002F0132" w:rsidRPr="00B70DD0" w:rsidRDefault="002F0132" w:rsidP="002F0132">
            <w:pPr>
              <w:pStyle w:val="NormalWeb"/>
              <w:spacing w:before="0" w:beforeAutospacing="0" w:after="0" w:afterAutospacing="0" w:line="360" w:lineRule="atLeast"/>
              <w:ind w:left="48" w:right="48"/>
              <w:jc w:val="both"/>
              <w:rPr>
                <w:color w:val="000000"/>
                <w:sz w:val="28"/>
                <w:szCs w:val="28"/>
              </w:rPr>
            </w:pPr>
            <w:r w:rsidRPr="00B70DD0">
              <w:rPr>
                <w:color w:val="000000"/>
                <w:sz w:val="28"/>
                <w:szCs w:val="28"/>
              </w:rPr>
              <w:t>Thể tích của thùng chứa hình lăng trụ đứng tứ giác là: </w:t>
            </w:r>
            <w:r w:rsidRPr="00B70DD0">
              <w:rPr>
                <w:rStyle w:val="mjx-char"/>
                <w:color w:val="000000"/>
                <w:sz w:val="28"/>
                <w:szCs w:val="28"/>
                <w:bdr w:val="none" w:sz="0" w:space="0" w:color="auto" w:frame="1"/>
              </w:rPr>
              <w:t>V′=S</w:t>
            </w:r>
            <w:r w:rsidRPr="00B70DD0">
              <w:rPr>
                <w:rStyle w:val="mjx-charbox"/>
                <w:i/>
                <w:iCs/>
                <w:color w:val="000000"/>
                <w:sz w:val="28"/>
                <w:szCs w:val="28"/>
                <w:bdr w:val="none" w:sz="0" w:space="0" w:color="auto" w:frame="1"/>
              </w:rPr>
              <w:t>đá</w:t>
            </w:r>
            <w:r w:rsidRPr="00B70DD0">
              <w:rPr>
                <w:rStyle w:val="mjx-char"/>
                <w:color w:val="000000"/>
                <w:sz w:val="28"/>
                <w:szCs w:val="28"/>
                <w:bdr w:val="none" w:sz="0" w:space="0" w:color="auto" w:frame="1"/>
              </w:rPr>
              <w:t>y.h</w:t>
            </w:r>
          </w:p>
          <w:p w14:paraId="2B04E36C" w14:textId="4CDBD61A" w:rsidR="002F0132" w:rsidRPr="00B70DD0" w:rsidRDefault="002F0132" w:rsidP="002F0132">
            <w:pPr>
              <w:pStyle w:val="NormalWeb"/>
              <w:spacing w:before="0" w:beforeAutospacing="0" w:after="0" w:afterAutospacing="0" w:line="360" w:lineRule="atLeast"/>
              <w:ind w:left="48" w:right="48"/>
              <w:jc w:val="both"/>
              <w:rPr>
                <w:color w:val="000000"/>
                <w:sz w:val="28"/>
                <w:szCs w:val="28"/>
              </w:rPr>
            </w:pPr>
            <w:r w:rsidRPr="00B70DD0">
              <w:rPr>
                <w:color w:val="000000"/>
                <w:sz w:val="28"/>
                <w:szCs w:val="28"/>
              </w:rPr>
              <w:t>Vậy số gàu nước cần đổ để thùng đầy nước là: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V'</m:t>
                  </m:r>
                </m:num>
                <m:den>
                  <m:r>
                    <w:rPr>
                      <w:rFonts w:ascii="Cambria Math" w:hAnsi="Cambria Math"/>
                      <w:color w:val="000000"/>
                      <w:sz w:val="28"/>
                      <w:szCs w:val="28"/>
                      <w:shd w:val="clear" w:color="auto" w:fill="FFFFFF"/>
                    </w:rPr>
                    <m:t>V</m:t>
                  </m:r>
                </m:den>
              </m:f>
            </m:oMath>
            <w:r w:rsidRPr="00B70DD0">
              <w:rPr>
                <w:rStyle w:val="mjx-char"/>
                <w:color w:val="000000"/>
                <w:sz w:val="28"/>
                <w:szCs w:val="28"/>
                <w:bdr w:val="none" w:sz="0" w:space="0" w:color="auto" w:frame="1"/>
              </w:rPr>
              <w:t xml:space="preserve"> </w:t>
            </w:r>
            <w:r w:rsidRPr="00B70DD0">
              <w:rPr>
                <w:rStyle w:val="mjxassistivemathml"/>
                <w:rFonts w:eastAsia="Arial"/>
                <w:color w:val="000000"/>
                <w:sz w:val="28"/>
                <w:szCs w:val="28"/>
                <w:bdr w:val="none" w:sz="0" w:space="0" w:color="auto" w:frame="1"/>
              </w:rPr>
              <w:t>=</w:t>
            </w:r>
            <m:oMath>
              <m:f>
                <m:fPr>
                  <m:ctrlPr>
                    <w:rPr>
                      <w:rFonts w:ascii="Cambria Math" w:hAnsi="Cambria Math"/>
                      <w:i/>
                      <w:color w:val="000000"/>
                      <w:sz w:val="28"/>
                      <w:szCs w:val="28"/>
                      <w:shd w:val="clear" w:color="auto" w:fill="FFFFFF"/>
                    </w:rPr>
                  </m:ctrlPr>
                </m:fPr>
                <m:num>
                  <m:r>
                    <m:rPr>
                      <m:sty m:val="p"/>
                    </m:rPr>
                    <w:rPr>
                      <w:rStyle w:val="mjx-char"/>
                      <w:rFonts w:ascii="Cambria Math" w:hAnsi="Cambria Math"/>
                      <w:color w:val="000000"/>
                      <w:sz w:val="28"/>
                      <w:szCs w:val="28"/>
                      <w:bdr w:val="none" w:sz="0" w:space="0" w:color="auto" w:frame="1"/>
                    </w:rPr>
                    <m:t>S</m:t>
                  </m:r>
                  <m:r>
                    <m:rPr>
                      <m:sty m:val="b"/>
                    </m:rPr>
                    <w:rPr>
                      <w:rStyle w:val="mjx-charbox"/>
                      <w:rFonts w:ascii="Cambria Math" w:hAnsi="Cambria Math"/>
                      <w:color w:val="000000"/>
                      <w:sz w:val="28"/>
                      <w:szCs w:val="28"/>
                      <w:bdr w:val="none" w:sz="0" w:space="0" w:color="auto" w:frame="1"/>
                    </w:rPr>
                    <m:t>đá</m:t>
                  </m:r>
                  <m:r>
                    <m:rPr>
                      <m:sty m:val="p"/>
                    </m:rPr>
                    <w:rPr>
                      <w:rStyle w:val="mjx-char"/>
                      <w:rFonts w:ascii="Cambria Math" w:hAnsi="Cambria Math"/>
                      <w:color w:val="000000"/>
                      <w:sz w:val="28"/>
                      <w:szCs w:val="28"/>
                      <w:bdr w:val="none" w:sz="0" w:space="0" w:color="auto" w:frame="1"/>
                    </w:rPr>
                    <m:t>y.h</m:t>
                  </m:r>
                </m:num>
                <m:den>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r>
                    <m:rPr>
                      <m:sty m:val="p"/>
                    </m:rPr>
                    <w:rPr>
                      <w:rStyle w:val="mjx-char"/>
                      <w:rFonts w:ascii="Cambria Math" w:hAnsi="Cambria Math"/>
                      <w:color w:val="000000"/>
                      <w:sz w:val="28"/>
                      <w:szCs w:val="28"/>
                      <w:bdr w:val="none" w:sz="0" w:space="0" w:color="auto" w:frame="1"/>
                    </w:rPr>
                    <m:t>.S</m:t>
                  </m:r>
                  <m:r>
                    <m:rPr>
                      <m:sty m:val="b"/>
                    </m:rPr>
                    <w:rPr>
                      <w:rStyle w:val="mjx-charbox"/>
                      <w:rFonts w:ascii="Cambria Math" w:hAnsi="Cambria Math"/>
                      <w:color w:val="000000"/>
                      <w:sz w:val="28"/>
                      <w:szCs w:val="28"/>
                      <w:bdr w:val="none" w:sz="0" w:space="0" w:color="auto" w:frame="1"/>
                    </w:rPr>
                    <m:t>đá</m:t>
                  </m:r>
                  <m:r>
                    <m:rPr>
                      <m:sty m:val="p"/>
                    </m:rPr>
                    <w:rPr>
                      <w:rStyle w:val="mjx-char"/>
                      <w:rFonts w:ascii="Cambria Math" w:hAnsi="Cambria Math"/>
                      <w:color w:val="000000"/>
                      <w:sz w:val="28"/>
                      <w:szCs w:val="28"/>
                      <w:bdr w:val="none" w:sz="0" w:space="0" w:color="auto" w:frame="1"/>
                    </w:rPr>
                    <m:t>y.h</m:t>
                  </m:r>
                </m:den>
              </m:f>
            </m:oMath>
            <w:r w:rsidRPr="00B70DD0">
              <w:rPr>
                <w:rFonts w:eastAsia="Arial"/>
                <w:color w:val="000000"/>
                <w:sz w:val="28"/>
                <w:szCs w:val="28"/>
                <w:shd w:val="clear" w:color="auto" w:fill="FFFFFF"/>
              </w:rPr>
              <w:t>=</w:t>
            </w:r>
            <w:r w:rsidRPr="00B70DD0">
              <w:rPr>
                <w:rStyle w:val="mjxassistivemathml"/>
                <w:rFonts w:eastAsia="Arial"/>
                <w:color w:val="000000"/>
                <w:sz w:val="28"/>
                <w:szCs w:val="28"/>
                <w:bdr w:val="none" w:sz="0" w:space="0" w:color="auto" w:frame="1"/>
              </w:rPr>
              <w:t>3</w:t>
            </w:r>
            <w:r w:rsidRPr="00B70DD0">
              <w:rPr>
                <w:color w:val="000000"/>
                <w:sz w:val="28"/>
                <w:szCs w:val="28"/>
              </w:rPr>
              <w:t> (gàu).</w:t>
            </w:r>
          </w:p>
          <w:p w14:paraId="7AD59D73" w14:textId="77777777" w:rsidR="0040731E" w:rsidRPr="00B70DD0" w:rsidRDefault="0040731E" w:rsidP="005D7F06">
            <w:pPr>
              <w:jc w:val="both"/>
              <w:rPr>
                <w:bCs/>
                <w:sz w:val="28"/>
                <w:szCs w:val="28"/>
                <w:lang w:val="nl-NL"/>
              </w:rPr>
            </w:pPr>
          </w:p>
          <w:p w14:paraId="2A687E5C" w14:textId="77777777" w:rsidR="001B238E" w:rsidRPr="00B70DD0" w:rsidRDefault="001B238E" w:rsidP="001B238E">
            <w:pPr>
              <w:widowControl w:val="0"/>
              <w:spacing w:before="60" w:after="60"/>
              <w:jc w:val="both"/>
              <w:rPr>
                <w:color w:val="000000"/>
                <w:spacing w:val="-5"/>
                <w:sz w:val="28"/>
                <w:szCs w:val="28"/>
                <w:shd w:val="clear" w:color="auto" w:fill="FFFFFF"/>
              </w:rPr>
            </w:pPr>
            <w:r w:rsidRPr="00B70DD0">
              <w:rPr>
                <w:b/>
                <w:color w:val="000000"/>
                <w:spacing w:val="-5"/>
                <w:sz w:val="28"/>
                <w:szCs w:val="28"/>
                <w:shd w:val="clear" w:color="auto" w:fill="FFFFFF"/>
              </w:rPr>
              <w:t>Thực hành 2</w:t>
            </w:r>
            <w:r w:rsidRPr="00B70DD0">
              <w:rPr>
                <w:color w:val="000000"/>
                <w:spacing w:val="-5"/>
                <w:sz w:val="28"/>
                <w:szCs w:val="28"/>
                <w:shd w:val="clear" w:color="auto" w:fill="FFFFFF"/>
              </w:rPr>
              <w:t>. Tính thể tích của một chiếc hộp bánh ít có dạng hình chóp tứ giác đều, có độ dài cạnh đáy là 3 cm và chiều cao là 2,5 cm.</w:t>
            </w:r>
          </w:p>
          <w:p w14:paraId="05C46A17" w14:textId="77777777" w:rsidR="001B238E" w:rsidRPr="00B70DD0" w:rsidRDefault="001B238E" w:rsidP="001B238E">
            <w:pPr>
              <w:widowControl w:val="0"/>
              <w:spacing w:before="60" w:after="60"/>
              <w:jc w:val="center"/>
              <w:rPr>
                <w:color w:val="000000"/>
                <w:spacing w:val="-5"/>
                <w:sz w:val="28"/>
                <w:szCs w:val="28"/>
                <w:shd w:val="clear" w:color="auto" w:fill="FFFFFF"/>
              </w:rPr>
            </w:pPr>
            <w:r w:rsidRPr="00B70DD0">
              <w:rPr>
                <w:color w:val="000000"/>
                <w:spacing w:val="-5"/>
                <w:sz w:val="28"/>
                <w:szCs w:val="28"/>
                <w:shd w:val="clear" w:color="auto" w:fill="FFFFFF"/>
              </w:rPr>
              <w:t>Giải</w:t>
            </w:r>
          </w:p>
          <w:p w14:paraId="5B26B697" w14:textId="77777777" w:rsidR="001B238E" w:rsidRPr="00B70DD0" w:rsidRDefault="001B238E" w:rsidP="001B238E">
            <w:pPr>
              <w:shd w:val="clear" w:color="auto" w:fill="FFFFFF"/>
              <w:spacing w:after="100" w:afterAutospacing="1"/>
              <w:rPr>
                <w:color w:val="222222"/>
                <w:spacing w:val="-5"/>
                <w:sz w:val="28"/>
                <w:szCs w:val="28"/>
              </w:rPr>
            </w:pPr>
            <w:r w:rsidRPr="00B70DD0">
              <w:rPr>
                <w:color w:val="222222"/>
                <w:spacing w:val="-5"/>
                <w:sz w:val="28"/>
                <w:szCs w:val="28"/>
              </w:rPr>
              <w:lastRenderedPageBreak/>
              <w:t>Thể tích của chiếc hộp bánh ít có dạng hình chóp tứ giác đều như Hình 6 là:</w:t>
            </w:r>
          </w:p>
          <w:p w14:paraId="7737AE92" w14:textId="77777777" w:rsidR="001B238E" w:rsidRPr="00B70DD0" w:rsidRDefault="001B238E" w:rsidP="001B238E">
            <w:pPr>
              <w:shd w:val="clear" w:color="auto" w:fill="FFFFFF"/>
              <w:spacing w:after="100" w:afterAutospacing="1"/>
              <w:rPr>
                <w:color w:val="222222"/>
                <w:spacing w:val="-5"/>
                <w:sz w:val="28"/>
                <w:szCs w:val="28"/>
              </w:rPr>
            </w:pPr>
            <w:r w:rsidRPr="00B70DD0">
              <w:rPr>
                <w:color w:val="222222"/>
                <w:spacing w:val="-5"/>
                <w:sz w:val="28"/>
                <w:szCs w:val="28"/>
              </w:rPr>
              <w:t> </w:t>
            </w:r>
            <w:r w:rsidRPr="00B70DD0">
              <w:rPr>
                <w:rStyle w:val="mjx-char"/>
                <w:color w:val="222222"/>
                <w:sz w:val="28"/>
                <w:szCs w:val="28"/>
                <w:bdr w:val="none" w:sz="0" w:space="0" w:color="auto" w:frame="1"/>
              </w:rPr>
              <w:t>V=</w:t>
            </w:r>
            <m:oMath>
              <m:f>
                <m:fPr>
                  <m:ctrlPr>
                    <w:rPr>
                      <w:rStyle w:val="mjx-char"/>
                      <w:rFonts w:ascii="Cambria Math" w:hAnsi="Cambria Math"/>
                      <w:i/>
                      <w:color w:val="222222"/>
                      <w:sz w:val="28"/>
                      <w:szCs w:val="28"/>
                      <w:bdr w:val="none" w:sz="0" w:space="0" w:color="auto" w:frame="1"/>
                    </w:rPr>
                  </m:ctrlPr>
                </m:fPr>
                <m:num>
                  <m:r>
                    <w:rPr>
                      <w:rStyle w:val="mjx-char"/>
                      <w:rFonts w:ascii="Cambria Math" w:hAnsi="Cambria Math"/>
                      <w:color w:val="222222"/>
                      <w:sz w:val="28"/>
                      <w:szCs w:val="28"/>
                      <w:bdr w:val="none" w:sz="0" w:space="0" w:color="auto" w:frame="1"/>
                    </w:rPr>
                    <m:t>1</m:t>
                  </m:r>
                </m:num>
                <m:den>
                  <m:r>
                    <w:rPr>
                      <w:rStyle w:val="mjx-char"/>
                      <w:rFonts w:ascii="Cambria Math" w:hAnsi="Cambria Math"/>
                      <w:color w:val="222222"/>
                      <w:sz w:val="28"/>
                      <w:szCs w:val="28"/>
                      <w:bdr w:val="none" w:sz="0" w:space="0" w:color="auto" w:frame="1"/>
                    </w:rPr>
                    <m:t>3</m:t>
                  </m:r>
                </m:den>
              </m:f>
            </m:oMath>
            <w:r w:rsidRPr="00B70DD0">
              <w:rPr>
                <w:rStyle w:val="mjx-char"/>
                <w:color w:val="222222"/>
                <w:sz w:val="28"/>
                <w:szCs w:val="28"/>
                <w:bdr w:val="none" w:sz="0" w:space="0" w:color="auto" w:frame="1"/>
              </w:rPr>
              <w:t>.S</w:t>
            </w:r>
            <w:r w:rsidRPr="00B70DD0">
              <w:rPr>
                <w:rStyle w:val="mjx-charbox"/>
                <w:i/>
                <w:iCs/>
                <w:color w:val="222222"/>
                <w:sz w:val="28"/>
                <w:szCs w:val="28"/>
                <w:bdr w:val="none" w:sz="0" w:space="0" w:color="auto" w:frame="1"/>
              </w:rPr>
              <w:t>đá</w:t>
            </w:r>
            <w:r w:rsidRPr="00B70DD0">
              <w:rPr>
                <w:rStyle w:val="mjx-char"/>
                <w:color w:val="222222"/>
                <w:sz w:val="28"/>
                <w:szCs w:val="28"/>
                <w:bdr w:val="none" w:sz="0" w:space="0" w:color="auto" w:frame="1"/>
              </w:rPr>
              <w:t>y.h=</w:t>
            </w:r>
            <m:oMath>
              <m:f>
                <m:fPr>
                  <m:ctrlPr>
                    <w:rPr>
                      <w:rStyle w:val="mjx-char"/>
                      <w:rFonts w:ascii="Cambria Math" w:hAnsi="Cambria Math"/>
                      <w:i/>
                      <w:color w:val="222222"/>
                      <w:sz w:val="28"/>
                      <w:szCs w:val="28"/>
                      <w:bdr w:val="none" w:sz="0" w:space="0" w:color="auto" w:frame="1"/>
                    </w:rPr>
                  </m:ctrlPr>
                </m:fPr>
                <m:num>
                  <m:r>
                    <w:rPr>
                      <w:rStyle w:val="mjx-char"/>
                      <w:rFonts w:ascii="Cambria Math" w:hAnsi="Cambria Math"/>
                      <w:color w:val="222222"/>
                      <w:sz w:val="28"/>
                      <w:szCs w:val="28"/>
                      <w:bdr w:val="none" w:sz="0" w:space="0" w:color="auto" w:frame="1"/>
                    </w:rPr>
                    <m:t>1</m:t>
                  </m:r>
                </m:num>
                <m:den>
                  <m:r>
                    <w:rPr>
                      <w:rStyle w:val="mjx-char"/>
                      <w:rFonts w:ascii="Cambria Math" w:hAnsi="Cambria Math"/>
                      <w:color w:val="222222"/>
                      <w:sz w:val="28"/>
                      <w:szCs w:val="28"/>
                      <w:bdr w:val="none" w:sz="0" w:space="0" w:color="auto" w:frame="1"/>
                    </w:rPr>
                    <m:t>3</m:t>
                  </m:r>
                </m:den>
              </m:f>
            </m:oMath>
            <w:r w:rsidRPr="00B70DD0">
              <w:rPr>
                <w:rStyle w:val="mjx-char"/>
                <w:color w:val="222222"/>
                <w:sz w:val="28"/>
                <w:szCs w:val="28"/>
                <w:bdr w:val="none" w:sz="0" w:space="0" w:color="auto" w:frame="1"/>
              </w:rPr>
              <w:t>.3</w:t>
            </w:r>
            <w:r w:rsidRPr="00B70DD0">
              <w:rPr>
                <w:rStyle w:val="mjx-char"/>
                <w:color w:val="222222"/>
                <w:sz w:val="28"/>
                <w:szCs w:val="28"/>
                <w:bdr w:val="none" w:sz="0" w:space="0" w:color="auto" w:frame="1"/>
                <w:vertAlign w:val="superscript"/>
              </w:rPr>
              <w:t>2</w:t>
            </w:r>
            <w:r w:rsidRPr="00B70DD0">
              <w:rPr>
                <w:rStyle w:val="mjx-char"/>
                <w:color w:val="222222"/>
                <w:sz w:val="28"/>
                <w:szCs w:val="28"/>
                <w:bdr w:val="none" w:sz="0" w:space="0" w:color="auto" w:frame="1"/>
              </w:rPr>
              <w:t>.2,5</w:t>
            </w:r>
            <w:r w:rsidRPr="00B70DD0">
              <w:rPr>
                <w:rStyle w:val="mjxassistivemathml"/>
                <w:color w:val="222222"/>
                <w:sz w:val="28"/>
                <w:szCs w:val="28"/>
                <w:bdr w:val="none" w:sz="0" w:space="0" w:color="auto" w:frame="1"/>
              </w:rPr>
              <w:t>=7,5</w:t>
            </w:r>
            <w:r w:rsidRPr="00B70DD0">
              <w:rPr>
                <w:color w:val="222222"/>
                <w:spacing w:val="-5"/>
                <w:sz w:val="28"/>
                <w:szCs w:val="28"/>
              </w:rPr>
              <w:t>(cm</w:t>
            </w:r>
            <w:r w:rsidRPr="00B70DD0">
              <w:rPr>
                <w:color w:val="222222"/>
                <w:spacing w:val="-5"/>
                <w:sz w:val="28"/>
                <w:szCs w:val="28"/>
                <w:vertAlign w:val="superscript"/>
              </w:rPr>
              <w:t>3</w:t>
            </w:r>
            <w:r w:rsidRPr="00B70DD0">
              <w:rPr>
                <w:color w:val="222222"/>
                <w:spacing w:val="-5"/>
                <w:sz w:val="28"/>
                <w:szCs w:val="28"/>
              </w:rPr>
              <w:t>).</w:t>
            </w:r>
          </w:p>
          <w:p w14:paraId="39ED75D0" w14:textId="77777777" w:rsidR="001B238E" w:rsidRPr="00B70DD0" w:rsidRDefault="001B238E" w:rsidP="005D7F06">
            <w:pPr>
              <w:jc w:val="both"/>
              <w:rPr>
                <w:bCs/>
                <w:sz w:val="28"/>
                <w:szCs w:val="28"/>
                <w:lang w:val="nl-NL"/>
              </w:rPr>
            </w:pPr>
          </w:p>
          <w:p w14:paraId="53A4D9FA" w14:textId="70063A0A" w:rsidR="001B238E" w:rsidRPr="00B70DD0" w:rsidRDefault="001B238E" w:rsidP="001B238E">
            <w:pPr>
              <w:shd w:val="clear" w:color="auto" w:fill="FFFFFF"/>
              <w:spacing w:after="100" w:afterAutospacing="1"/>
              <w:rPr>
                <w:bCs/>
                <w:sz w:val="28"/>
                <w:szCs w:val="28"/>
                <w:lang w:val="nl-NL"/>
              </w:rPr>
            </w:pPr>
          </w:p>
        </w:tc>
      </w:tr>
    </w:tbl>
    <w:p w14:paraId="4F4A7836" w14:textId="6B69F292" w:rsidR="00DD16F7" w:rsidRPr="00B70DD0" w:rsidRDefault="00DD16F7" w:rsidP="000626D5">
      <w:pPr>
        <w:widowControl w:val="0"/>
        <w:spacing w:before="60" w:after="60"/>
        <w:jc w:val="both"/>
        <w:rPr>
          <w:sz w:val="28"/>
          <w:szCs w:val="28"/>
        </w:rPr>
      </w:pPr>
      <w:r w:rsidRPr="00B70DD0">
        <w:rPr>
          <w:b/>
          <w:bCs/>
          <w:sz w:val="28"/>
          <w:szCs w:val="28"/>
        </w:rPr>
        <w:lastRenderedPageBreak/>
        <w:t xml:space="preserve">4. Hoạt động 4: Vận dụng </w:t>
      </w:r>
      <w:r w:rsidRPr="00B70DD0">
        <w:rPr>
          <w:sz w:val="28"/>
          <w:szCs w:val="28"/>
        </w:rPr>
        <w:t>(</w:t>
      </w:r>
      <w:r w:rsidR="00AC3923" w:rsidRPr="00B70DD0">
        <w:rPr>
          <w:sz w:val="28"/>
          <w:szCs w:val="28"/>
        </w:rPr>
        <w:t xml:space="preserve">5 </w:t>
      </w:r>
      <w:r w:rsidRPr="00B70DD0">
        <w:rPr>
          <w:sz w:val="28"/>
          <w:szCs w:val="28"/>
        </w:rPr>
        <w:t>phút)</w:t>
      </w:r>
    </w:p>
    <w:p w14:paraId="76F29C43" w14:textId="5C5D8B3C" w:rsidR="00DD16F7" w:rsidRPr="00B70DD0" w:rsidRDefault="00DD16F7" w:rsidP="000626D5">
      <w:pPr>
        <w:widowControl w:val="0"/>
        <w:spacing w:before="60" w:after="60"/>
        <w:jc w:val="both"/>
        <w:rPr>
          <w:sz w:val="28"/>
          <w:szCs w:val="28"/>
        </w:rPr>
      </w:pPr>
      <w:r w:rsidRPr="00B70DD0">
        <w:rPr>
          <w:b/>
          <w:bCs/>
          <w:sz w:val="28"/>
          <w:szCs w:val="28"/>
        </w:rPr>
        <w:t>a) Mục tiêu:</w:t>
      </w:r>
      <w:r w:rsidRPr="00B70DD0">
        <w:rPr>
          <w:sz w:val="28"/>
          <w:szCs w:val="28"/>
        </w:rPr>
        <w:t xml:space="preserve"> </w:t>
      </w:r>
      <w:r w:rsidR="008855AE" w:rsidRPr="00B70DD0">
        <w:rPr>
          <w:sz w:val="28"/>
          <w:szCs w:val="28"/>
        </w:rPr>
        <w:t>giải quyết được các bài toán thực tiễn có liên quan</w:t>
      </w:r>
    </w:p>
    <w:p w14:paraId="2148E7A3" w14:textId="17CC3040" w:rsidR="004051C6" w:rsidRPr="00B70DD0" w:rsidRDefault="00DD16F7" w:rsidP="004051C6">
      <w:pPr>
        <w:spacing w:line="276" w:lineRule="auto"/>
        <w:jc w:val="both"/>
        <w:rPr>
          <w:sz w:val="28"/>
          <w:szCs w:val="28"/>
        </w:rPr>
      </w:pPr>
      <w:r w:rsidRPr="00B70DD0">
        <w:rPr>
          <w:b/>
          <w:bCs/>
          <w:sz w:val="28"/>
          <w:szCs w:val="28"/>
        </w:rPr>
        <w:t xml:space="preserve">b) Nội dung: </w:t>
      </w:r>
      <w:r w:rsidR="0014600A" w:rsidRPr="00B70DD0">
        <w:rPr>
          <w:bCs/>
          <w:sz w:val="28"/>
          <w:szCs w:val="28"/>
        </w:rPr>
        <w:t>tính thể tích, diện tích của các vật thể có dạng hình chóp tam giác đều (tứ giác đều)</w:t>
      </w:r>
    </w:p>
    <w:p w14:paraId="2791D5A7" w14:textId="05CCF16D" w:rsidR="00DD16F7" w:rsidRPr="00B70DD0" w:rsidRDefault="00DD16F7" w:rsidP="000626D5">
      <w:pPr>
        <w:widowControl w:val="0"/>
        <w:spacing w:before="60" w:after="60"/>
        <w:jc w:val="both"/>
        <w:rPr>
          <w:sz w:val="28"/>
          <w:szCs w:val="28"/>
        </w:rPr>
      </w:pPr>
      <w:r w:rsidRPr="00B70DD0">
        <w:rPr>
          <w:b/>
          <w:bCs/>
          <w:sz w:val="28"/>
          <w:szCs w:val="28"/>
          <w:lang w:val="vi-VN"/>
        </w:rPr>
        <w:t>c) Sản phẩm:</w:t>
      </w:r>
      <w:r w:rsidRPr="00B70DD0">
        <w:rPr>
          <w:sz w:val="28"/>
          <w:szCs w:val="28"/>
          <w:lang w:val="vi-VN"/>
        </w:rPr>
        <w:t xml:space="preserve"> </w:t>
      </w:r>
      <w:r w:rsidR="00142063" w:rsidRPr="00B70DD0">
        <w:rPr>
          <w:sz w:val="28"/>
          <w:szCs w:val="28"/>
        </w:rPr>
        <w:t>kết quả của bài toán</w:t>
      </w:r>
    </w:p>
    <w:p w14:paraId="32F3C2CF" w14:textId="2E7E1876" w:rsidR="00DD16F7" w:rsidRPr="00B70DD0" w:rsidRDefault="00DD16F7" w:rsidP="000626D5">
      <w:pPr>
        <w:widowControl w:val="0"/>
        <w:spacing w:before="60" w:after="60"/>
        <w:jc w:val="both"/>
        <w:rPr>
          <w:b/>
          <w:bCs/>
          <w:sz w:val="28"/>
          <w:szCs w:val="28"/>
          <w:lang w:val="vi-VN"/>
        </w:rPr>
      </w:pPr>
      <w:r w:rsidRPr="00B70DD0">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B70DD0" w14:paraId="62BE5054" w14:textId="77777777" w:rsidTr="000E0A1C">
        <w:trPr>
          <w:tblHeader/>
        </w:trPr>
        <w:tc>
          <w:tcPr>
            <w:tcW w:w="5529" w:type="dxa"/>
            <w:shd w:val="clear" w:color="auto" w:fill="FFF2CC" w:themeFill="accent4" w:themeFillTint="33"/>
          </w:tcPr>
          <w:p w14:paraId="3B818A7A" w14:textId="77777777" w:rsidR="00556BB4" w:rsidRPr="00B70DD0" w:rsidRDefault="00556BB4" w:rsidP="000E0A1C">
            <w:pPr>
              <w:widowControl w:val="0"/>
              <w:spacing w:before="60" w:after="60"/>
              <w:jc w:val="center"/>
              <w:rPr>
                <w:sz w:val="28"/>
                <w:szCs w:val="28"/>
                <w:lang w:val="vi-VN"/>
              </w:rPr>
            </w:pPr>
            <w:r w:rsidRPr="00B70DD0">
              <w:rPr>
                <w:rFonts w:eastAsia="Calibri"/>
                <w:b/>
                <w:bCs/>
                <w:sz w:val="28"/>
                <w:szCs w:val="28"/>
                <w:lang w:val="vi-VN"/>
              </w:rPr>
              <w:t>Hoạt động của GV - HS</w:t>
            </w:r>
          </w:p>
        </w:tc>
        <w:tc>
          <w:tcPr>
            <w:tcW w:w="4394" w:type="dxa"/>
            <w:shd w:val="clear" w:color="auto" w:fill="FFF2CC" w:themeFill="accent4" w:themeFillTint="33"/>
          </w:tcPr>
          <w:p w14:paraId="73AA2E47" w14:textId="77777777" w:rsidR="00556BB4" w:rsidRPr="00B70DD0" w:rsidRDefault="00556BB4" w:rsidP="000E0A1C">
            <w:pPr>
              <w:widowControl w:val="0"/>
              <w:spacing w:before="60" w:after="60"/>
              <w:jc w:val="center"/>
              <w:rPr>
                <w:sz w:val="28"/>
                <w:szCs w:val="28"/>
              </w:rPr>
            </w:pPr>
            <w:r w:rsidRPr="00B70DD0">
              <w:rPr>
                <w:rFonts w:eastAsia="Calibri"/>
                <w:b/>
                <w:bCs/>
                <w:sz w:val="28"/>
                <w:szCs w:val="28"/>
              </w:rPr>
              <w:t>Tiến trình nội dung</w:t>
            </w:r>
          </w:p>
        </w:tc>
      </w:tr>
      <w:tr w:rsidR="001704A2" w:rsidRPr="00B4316A" w14:paraId="4677C0BD" w14:textId="77777777" w:rsidTr="000E0A1C">
        <w:tc>
          <w:tcPr>
            <w:tcW w:w="5529" w:type="dxa"/>
            <w:shd w:val="clear" w:color="auto" w:fill="auto"/>
          </w:tcPr>
          <w:p w14:paraId="51366BFB" w14:textId="77777777" w:rsidR="001704A2" w:rsidRPr="00B70DD0" w:rsidRDefault="001704A2" w:rsidP="001704A2">
            <w:pPr>
              <w:spacing w:before="60" w:after="60"/>
              <w:jc w:val="both"/>
              <w:rPr>
                <w:b/>
                <w:sz w:val="28"/>
                <w:szCs w:val="28"/>
              </w:rPr>
            </w:pPr>
            <w:r w:rsidRPr="00B70DD0">
              <w:rPr>
                <w:b/>
                <w:sz w:val="28"/>
                <w:szCs w:val="28"/>
              </w:rPr>
              <w:t xml:space="preserve">* GV giao nhiệm vụ học tập: </w:t>
            </w:r>
          </w:p>
          <w:p w14:paraId="2FD96755" w14:textId="40970D38" w:rsidR="001704A2" w:rsidRDefault="001704A2" w:rsidP="001704A2">
            <w:pPr>
              <w:jc w:val="both"/>
              <w:rPr>
                <w:sz w:val="28"/>
                <w:szCs w:val="28"/>
              </w:rPr>
            </w:pPr>
            <w:r w:rsidRPr="00B70DD0">
              <w:rPr>
                <w:sz w:val="28"/>
                <w:szCs w:val="28"/>
              </w:rPr>
              <w:t xml:space="preserve">HS thực hiện </w:t>
            </w:r>
            <w:r w:rsidR="008723F9" w:rsidRPr="00B70DD0">
              <w:rPr>
                <w:sz w:val="28"/>
                <w:szCs w:val="28"/>
              </w:rPr>
              <w:t>vận dụng</w:t>
            </w:r>
            <w:r w:rsidRPr="00B70DD0">
              <w:rPr>
                <w:sz w:val="28"/>
                <w:szCs w:val="28"/>
              </w:rPr>
              <w:t xml:space="preserve"> 1, 2</w:t>
            </w:r>
          </w:p>
          <w:p w14:paraId="7DE300B2" w14:textId="60E8B36F" w:rsidR="00EE483B" w:rsidRDefault="00EE483B" w:rsidP="001704A2">
            <w:pPr>
              <w:jc w:val="both"/>
              <w:rPr>
                <w:sz w:val="28"/>
                <w:szCs w:val="28"/>
              </w:rPr>
            </w:pPr>
            <w:r>
              <w:rPr>
                <w:sz w:val="28"/>
                <w:szCs w:val="28"/>
              </w:rPr>
              <w:t xml:space="preserve">hướng dẫn VD2: </w:t>
            </w:r>
          </w:p>
          <w:p w14:paraId="4A4B1789" w14:textId="77777777" w:rsidR="00EE483B" w:rsidRPr="00B4316A" w:rsidRDefault="00EE483B" w:rsidP="00EE483B">
            <w:pPr>
              <w:pStyle w:val="NormalWeb"/>
              <w:spacing w:before="0" w:beforeAutospacing="0" w:after="180" w:afterAutospacing="0" w:line="390" w:lineRule="atLeast"/>
              <w:rPr>
                <w:color w:val="000000"/>
                <w:sz w:val="28"/>
                <w:szCs w:val="28"/>
              </w:rPr>
            </w:pPr>
            <w:r w:rsidRPr="00B4316A">
              <w:rPr>
                <w:color w:val="000000"/>
                <w:sz w:val="28"/>
                <w:szCs w:val="28"/>
              </w:rPr>
              <w:t>Tính thể tích mực nước lúc đầu, thể tích khối đá, thể tích nước lúc sau khi lấy khối đá ra</w:t>
            </w:r>
          </w:p>
          <w:p w14:paraId="5A38A627" w14:textId="06E62B50" w:rsidR="00EE483B" w:rsidRPr="00EE483B" w:rsidRDefault="00EE483B" w:rsidP="00EE483B">
            <w:pPr>
              <w:pStyle w:val="NormalWeb"/>
              <w:spacing w:before="0" w:beforeAutospacing="0" w:after="180" w:afterAutospacing="0" w:line="390" w:lineRule="atLeast"/>
              <w:rPr>
                <w:color w:val="000000"/>
                <w:sz w:val="28"/>
                <w:szCs w:val="28"/>
              </w:rPr>
            </w:pPr>
            <w:r w:rsidRPr="00B4316A">
              <w:rPr>
                <w:color w:val="000000"/>
                <w:sz w:val="28"/>
                <w:szCs w:val="28"/>
              </w:rPr>
              <w:t>Tính chiều cao của mực nước sau khi lấy khối đá.</w:t>
            </w:r>
          </w:p>
          <w:p w14:paraId="425DF7FA" w14:textId="3D6C65E9" w:rsidR="001704A2" w:rsidRPr="00B70DD0" w:rsidRDefault="001704A2" w:rsidP="001704A2">
            <w:pPr>
              <w:spacing w:before="60" w:after="60"/>
              <w:jc w:val="both"/>
              <w:rPr>
                <w:b/>
                <w:sz w:val="28"/>
                <w:szCs w:val="28"/>
              </w:rPr>
            </w:pPr>
            <w:r w:rsidRPr="00B70DD0">
              <w:rPr>
                <w:b/>
                <w:sz w:val="28"/>
                <w:szCs w:val="28"/>
              </w:rPr>
              <w:t>* HS thực hiện nhiệm vụ theo yêu cầu :</w:t>
            </w:r>
          </w:p>
          <w:p w14:paraId="546DA26B" w14:textId="30FE3146" w:rsidR="008723F9" w:rsidRPr="00B70DD0" w:rsidRDefault="008723F9" w:rsidP="008723F9">
            <w:pPr>
              <w:jc w:val="both"/>
              <w:rPr>
                <w:sz w:val="28"/>
                <w:szCs w:val="28"/>
              </w:rPr>
            </w:pPr>
            <w:r w:rsidRPr="00B70DD0">
              <w:rPr>
                <w:b/>
                <w:sz w:val="28"/>
                <w:szCs w:val="28"/>
              </w:rPr>
              <w:t xml:space="preserve">VD1: </w:t>
            </w:r>
            <w:r w:rsidRPr="00B70DD0">
              <w:rPr>
                <w:sz w:val="28"/>
                <w:szCs w:val="28"/>
              </w:rPr>
              <w:t>làm cá nhân</w:t>
            </w:r>
          </w:p>
          <w:p w14:paraId="028E75CA" w14:textId="25319BF3" w:rsidR="008723F9" w:rsidRPr="00B70DD0" w:rsidRDefault="008723F9" w:rsidP="008723F9">
            <w:pPr>
              <w:jc w:val="both"/>
              <w:rPr>
                <w:sz w:val="28"/>
                <w:szCs w:val="28"/>
              </w:rPr>
            </w:pPr>
            <w:r w:rsidRPr="00B70DD0">
              <w:rPr>
                <w:sz w:val="28"/>
                <w:szCs w:val="28"/>
              </w:rPr>
              <w:t>VD2: làm theo nhóm</w:t>
            </w:r>
          </w:p>
          <w:p w14:paraId="29FF1254" w14:textId="77777777" w:rsidR="001704A2" w:rsidRPr="00B70DD0" w:rsidRDefault="001704A2" w:rsidP="001704A2">
            <w:pPr>
              <w:spacing w:before="60" w:after="60"/>
              <w:jc w:val="both"/>
              <w:rPr>
                <w:sz w:val="28"/>
                <w:szCs w:val="28"/>
              </w:rPr>
            </w:pPr>
            <w:r w:rsidRPr="00B70DD0">
              <w:rPr>
                <w:b/>
                <w:sz w:val="28"/>
                <w:szCs w:val="28"/>
              </w:rPr>
              <w:t>* Báo cáo, thảo luận</w:t>
            </w:r>
          </w:p>
          <w:p w14:paraId="396EF88F" w14:textId="77777777" w:rsidR="001704A2" w:rsidRPr="00B70DD0" w:rsidRDefault="001704A2" w:rsidP="001704A2">
            <w:pPr>
              <w:jc w:val="both"/>
              <w:rPr>
                <w:color w:val="000000"/>
                <w:sz w:val="28"/>
                <w:szCs w:val="28"/>
              </w:rPr>
            </w:pPr>
            <w:r w:rsidRPr="00B70DD0">
              <w:rPr>
                <w:sz w:val="28"/>
                <w:szCs w:val="28"/>
              </w:rPr>
              <w:t xml:space="preserve">- </w:t>
            </w:r>
            <w:r w:rsidRPr="00B70DD0">
              <w:rPr>
                <w:color w:val="000000"/>
                <w:sz w:val="28"/>
                <w:szCs w:val="28"/>
              </w:rPr>
              <w:t>HS nêu kết quả</w:t>
            </w:r>
          </w:p>
          <w:p w14:paraId="714249D5" w14:textId="6CEDF295" w:rsidR="001704A2" w:rsidRPr="00B70DD0" w:rsidRDefault="001704A2" w:rsidP="001704A2">
            <w:pPr>
              <w:jc w:val="both"/>
              <w:rPr>
                <w:sz w:val="28"/>
                <w:szCs w:val="28"/>
              </w:rPr>
            </w:pPr>
            <w:r w:rsidRPr="00B70DD0">
              <w:rPr>
                <w:color w:val="000000"/>
                <w:sz w:val="28"/>
                <w:szCs w:val="28"/>
              </w:rPr>
              <w:t xml:space="preserve">- HS cả lớp quan sát nhận xét câu trả lời của </w:t>
            </w:r>
            <w:r w:rsidR="008723F9" w:rsidRPr="00B70DD0">
              <w:rPr>
                <w:color w:val="000000"/>
                <w:sz w:val="28"/>
                <w:szCs w:val="28"/>
              </w:rPr>
              <w:t xml:space="preserve">nhóm </w:t>
            </w:r>
            <w:r w:rsidRPr="00B70DD0">
              <w:rPr>
                <w:color w:val="000000"/>
                <w:sz w:val="28"/>
                <w:szCs w:val="28"/>
              </w:rPr>
              <w:t>bạn.</w:t>
            </w:r>
          </w:p>
          <w:p w14:paraId="17175FF3" w14:textId="77777777" w:rsidR="001704A2" w:rsidRPr="00B70DD0" w:rsidRDefault="001704A2" w:rsidP="001704A2">
            <w:pPr>
              <w:spacing w:before="60" w:after="60"/>
              <w:jc w:val="both"/>
              <w:rPr>
                <w:sz w:val="28"/>
                <w:szCs w:val="28"/>
              </w:rPr>
            </w:pPr>
            <w:r w:rsidRPr="00B70DD0">
              <w:rPr>
                <w:b/>
                <w:sz w:val="28"/>
                <w:szCs w:val="28"/>
              </w:rPr>
              <w:t>* Kết luận, nhận định</w:t>
            </w:r>
          </w:p>
          <w:p w14:paraId="76C8B295" w14:textId="77777777" w:rsidR="001704A2" w:rsidRPr="00B70DD0" w:rsidRDefault="001704A2" w:rsidP="001704A2">
            <w:pPr>
              <w:spacing w:before="60" w:after="60"/>
              <w:jc w:val="both"/>
              <w:rPr>
                <w:b/>
                <w:sz w:val="28"/>
                <w:szCs w:val="28"/>
              </w:rPr>
            </w:pPr>
            <w:r w:rsidRPr="00B70DD0">
              <w:rPr>
                <w:sz w:val="28"/>
                <w:szCs w:val="28"/>
              </w:rPr>
              <w:t>GV nhận xét, đánh giá kết quả thực hiện của HS</w:t>
            </w:r>
          </w:p>
          <w:p w14:paraId="2447EB18" w14:textId="6F7FFE5B" w:rsidR="001704A2" w:rsidRPr="00B70DD0" w:rsidRDefault="001704A2" w:rsidP="001704A2">
            <w:pPr>
              <w:widowControl w:val="0"/>
              <w:spacing w:before="60" w:after="60"/>
              <w:jc w:val="both"/>
              <w:rPr>
                <w:smallCaps/>
                <w:sz w:val="28"/>
                <w:szCs w:val="28"/>
                <w:lang w:val="nl-NL"/>
              </w:rPr>
            </w:pPr>
          </w:p>
        </w:tc>
        <w:tc>
          <w:tcPr>
            <w:tcW w:w="4394" w:type="dxa"/>
            <w:shd w:val="clear" w:color="auto" w:fill="auto"/>
          </w:tcPr>
          <w:p w14:paraId="1B9F8F05" w14:textId="56E24038" w:rsidR="00F202F2" w:rsidRPr="00B4316A" w:rsidRDefault="00F202F2" w:rsidP="00F202F2">
            <w:pPr>
              <w:pStyle w:val="NormalWeb"/>
              <w:spacing w:before="0" w:beforeAutospacing="0" w:after="0" w:afterAutospacing="0" w:line="390" w:lineRule="atLeast"/>
              <w:rPr>
                <w:color w:val="000000"/>
                <w:sz w:val="28"/>
                <w:szCs w:val="28"/>
              </w:rPr>
            </w:pPr>
            <w:r w:rsidRPr="00B4316A">
              <w:rPr>
                <w:rStyle w:val="Strong"/>
                <w:color w:val="2888E1"/>
                <w:sz w:val="28"/>
                <w:szCs w:val="28"/>
              </w:rPr>
              <w:t>Vận dụng 1</w:t>
            </w:r>
          </w:p>
          <w:p w14:paraId="1618B1B1" w14:textId="1EA10710" w:rsidR="008723F9" w:rsidRPr="00B4316A" w:rsidRDefault="001704A2" w:rsidP="008723F9">
            <w:pPr>
              <w:widowControl w:val="0"/>
              <w:spacing w:before="60" w:after="60"/>
              <w:jc w:val="both"/>
              <w:rPr>
                <w:color w:val="000000"/>
                <w:sz w:val="28"/>
                <w:szCs w:val="28"/>
                <w:shd w:val="clear" w:color="auto" w:fill="FFFFFF"/>
              </w:rPr>
            </w:pPr>
            <w:r w:rsidRPr="00B4316A">
              <w:rPr>
                <w:color w:val="000000"/>
                <w:sz w:val="28"/>
                <w:szCs w:val="28"/>
                <w:shd w:val="clear" w:color="auto" w:fill="FFFFFF"/>
              </w:rPr>
              <w:t>Một chiếc lều có dạng hình chóp tứ giác đều ở trại hè của học sinh có kích thước như Hình 7.</w:t>
            </w:r>
          </w:p>
          <w:p w14:paraId="0E6FCDDD" w14:textId="5FAD9436" w:rsidR="001704A2" w:rsidRPr="00B4316A" w:rsidRDefault="008723F9" w:rsidP="008723F9">
            <w:pPr>
              <w:pStyle w:val="NormalWeb"/>
              <w:spacing w:before="0" w:beforeAutospacing="0" w:after="240" w:afterAutospacing="0" w:line="360" w:lineRule="atLeast"/>
              <w:ind w:left="48" w:right="48"/>
              <w:jc w:val="both"/>
              <w:rPr>
                <w:color w:val="000000"/>
                <w:sz w:val="28"/>
                <w:szCs w:val="28"/>
              </w:rPr>
            </w:pPr>
            <w:r w:rsidRPr="00B4316A">
              <w:rPr>
                <w:noProof/>
                <w:sz w:val="28"/>
                <w:szCs w:val="28"/>
              </w:rPr>
              <w:drawing>
                <wp:inline distT="0" distB="0" distL="0" distR="0" wp14:anchorId="1E6A32C2" wp14:editId="6B2A0E5F">
                  <wp:extent cx="1859121" cy="1455755"/>
                  <wp:effectExtent l="0" t="0" r="8255" b="0"/>
                  <wp:docPr id="20" name="Picture 20" descr="Vận dụng 1 trang 52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Vận dụng 1 trang 52 Toán 8 Tập 1 Chân trời sáng tạo | Giải Toán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1138" cy="1465165"/>
                          </a:xfrm>
                          <a:prstGeom prst="rect">
                            <a:avLst/>
                          </a:prstGeom>
                          <a:noFill/>
                          <a:ln>
                            <a:noFill/>
                          </a:ln>
                        </pic:spPr>
                      </pic:pic>
                    </a:graphicData>
                  </a:graphic>
                </wp:inline>
              </w:drawing>
            </w:r>
            <w:r w:rsidR="001704A2" w:rsidRPr="00B4316A">
              <w:rPr>
                <w:color w:val="000000"/>
                <w:sz w:val="28"/>
                <w:szCs w:val="28"/>
              </w:rPr>
              <w:br/>
              <w:t>a) Tính thể tích không khí trong chiếc lều.</w:t>
            </w:r>
          </w:p>
          <w:p w14:paraId="211BBA67" w14:textId="0DB4105F" w:rsidR="00B4316A" w:rsidRPr="00B4316A" w:rsidRDefault="00B4316A" w:rsidP="008723F9">
            <w:pPr>
              <w:pStyle w:val="NormalWeb"/>
              <w:spacing w:before="0" w:beforeAutospacing="0" w:after="240" w:afterAutospacing="0" w:line="360" w:lineRule="atLeast"/>
              <w:ind w:left="48" w:right="48"/>
              <w:jc w:val="both"/>
              <w:rPr>
                <w:color w:val="000000"/>
                <w:sz w:val="28"/>
                <w:szCs w:val="28"/>
              </w:rPr>
            </w:pPr>
            <w:r w:rsidRPr="00B4316A">
              <w:rPr>
                <w:color w:val="000000"/>
                <w:sz w:val="28"/>
                <w:szCs w:val="28"/>
                <w:shd w:val="clear" w:color="auto" w:fill="FFFFFF"/>
              </w:rPr>
              <w:t>Thể tích không khí trong chiếc lều là: </w:t>
            </w:r>
            <w:r w:rsidR="00700A4A" w:rsidRPr="00B4316A">
              <w:rPr>
                <w:rStyle w:val="mjx-char"/>
                <w:color w:val="000000"/>
                <w:sz w:val="28"/>
                <w:szCs w:val="28"/>
                <w:bdr w:val="none" w:sz="0" w:space="0" w:color="auto" w:frame="1"/>
              </w:rPr>
              <w:object w:dxaOrig="220" w:dyaOrig="620" w14:anchorId="336E6682">
                <v:shape id="_x0000_i1033" type="#_x0000_t75" style="width:11pt;height:31.2pt" o:ole="">
                  <v:imagedata r:id="rId25" o:title=""/>
                </v:shape>
                <o:OLEObject Type="Embed" ProgID="Equation.DSMT4" ShapeID="_x0000_i1033" DrawAspect="Content" ObjectID="_1749310425" r:id="rId26"/>
              </w:object>
            </w:r>
            <w:r w:rsidR="00700A4A">
              <w:rPr>
                <w:rStyle w:val="mjx-char"/>
                <w:color w:val="000000"/>
                <w:sz w:val="28"/>
                <w:szCs w:val="28"/>
                <w:bdr w:val="none" w:sz="0" w:space="0" w:color="auto" w:frame="1"/>
              </w:rPr>
              <w:t>. S</w:t>
            </w:r>
            <w:r w:rsidR="00700A4A">
              <w:rPr>
                <w:rStyle w:val="mjx-char"/>
                <w:color w:val="000000"/>
                <w:sz w:val="28"/>
                <w:szCs w:val="28"/>
                <w:bdr w:val="none" w:sz="0" w:space="0" w:color="auto" w:frame="1"/>
                <w:vertAlign w:val="subscript"/>
              </w:rPr>
              <w:t xml:space="preserve">đáy </w:t>
            </w:r>
            <w:r w:rsidR="00700A4A">
              <w:rPr>
                <w:rStyle w:val="mjx-char"/>
                <w:color w:val="000000"/>
                <w:sz w:val="28"/>
                <w:szCs w:val="28"/>
                <w:bdr w:val="none" w:sz="0" w:space="0" w:color="auto" w:frame="1"/>
              </w:rPr>
              <w:t xml:space="preserve">.h = </w:t>
            </w:r>
            <w:r w:rsidR="00700A4A" w:rsidRPr="00B4316A">
              <w:rPr>
                <w:rStyle w:val="mjx-char"/>
                <w:color w:val="000000"/>
                <w:sz w:val="28"/>
                <w:szCs w:val="28"/>
                <w:bdr w:val="none" w:sz="0" w:space="0" w:color="auto" w:frame="1"/>
              </w:rPr>
              <w:object w:dxaOrig="220" w:dyaOrig="620" w14:anchorId="1F788308">
                <v:shape id="_x0000_i1034" type="#_x0000_t75" style="width:11pt;height:31.2pt" o:ole="">
                  <v:imagedata r:id="rId27" o:title=""/>
                </v:shape>
                <o:OLEObject Type="Embed" ProgID="Equation.DSMT4" ShapeID="_x0000_i1034" DrawAspect="Content" ObjectID="_1749310426" r:id="rId28"/>
              </w:object>
            </w:r>
            <w:r w:rsidRPr="00B4316A">
              <w:rPr>
                <w:rStyle w:val="mjx-char"/>
                <w:color w:val="000000"/>
                <w:sz w:val="28"/>
                <w:szCs w:val="28"/>
                <w:bdr w:val="none" w:sz="0" w:space="0" w:color="auto" w:frame="1"/>
              </w:rPr>
              <w:t>.3</w:t>
            </w:r>
            <w:r w:rsidRPr="00B4316A">
              <w:rPr>
                <w:rStyle w:val="mjx-char"/>
                <w:color w:val="000000"/>
                <w:sz w:val="28"/>
                <w:szCs w:val="28"/>
                <w:bdr w:val="none" w:sz="0" w:space="0" w:color="auto" w:frame="1"/>
                <w:vertAlign w:val="superscript"/>
              </w:rPr>
              <w:t>2</w:t>
            </w:r>
            <w:r w:rsidRPr="00B4316A">
              <w:rPr>
                <w:rStyle w:val="mjx-char"/>
                <w:color w:val="000000"/>
                <w:sz w:val="28"/>
                <w:szCs w:val="28"/>
                <w:bdr w:val="none" w:sz="0" w:space="0" w:color="auto" w:frame="1"/>
              </w:rPr>
              <w:t>.2,8</w:t>
            </w:r>
            <w:r w:rsidRPr="00B4316A">
              <w:rPr>
                <w:rStyle w:val="mjxassistivemathml"/>
                <w:color w:val="000000"/>
                <w:sz w:val="28"/>
                <w:szCs w:val="28"/>
                <w:bdr w:val="none" w:sz="0" w:space="0" w:color="auto" w:frame="1"/>
              </w:rPr>
              <w:t>=8,4</w:t>
            </w:r>
            <w:r w:rsidRPr="00B4316A">
              <w:rPr>
                <w:color w:val="000000"/>
                <w:sz w:val="28"/>
                <w:szCs w:val="28"/>
                <w:shd w:val="clear" w:color="auto" w:fill="FFFFFF"/>
              </w:rPr>
              <w:t> (</w:t>
            </w:r>
            <w:r w:rsidRPr="00B4316A">
              <w:rPr>
                <w:rStyle w:val="mjx-char"/>
                <w:color w:val="000000"/>
                <w:sz w:val="28"/>
                <w:szCs w:val="28"/>
                <w:bdr w:val="none" w:sz="0" w:space="0" w:color="auto" w:frame="1"/>
              </w:rPr>
              <w:t>m</w:t>
            </w:r>
            <w:r>
              <w:rPr>
                <w:rStyle w:val="mjx-char"/>
                <w:color w:val="000000"/>
                <w:sz w:val="28"/>
                <w:szCs w:val="28"/>
                <w:bdr w:val="none" w:sz="0" w:space="0" w:color="auto" w:frame="1"/>
                <w:vertAlign w:val="superscript"/>
              </w:rPr>
              <w:t>3</w:t>
            </w:r>
            <w:r>
              <w:rPr>
                <w:rStyle w:val="mjx-char"/>
                <w:color w:val="000000"/>
                <w:sz w:val="28"/>
                <w:szCs w:val="28"/>
                <w:bdr w:val="none" w:sz="0" w:space="0" w:color="auto" w:frame="1"/>
              </w:rPr>
              <w:t>)</w:t>
            </w:r>
          </w:p>
          <w:p w14:paraId="301A6EE8" w14:textId="77C0CEE8" w:rsidR="008723F9" w:rsidRDefault="001704A2" w:rsidP="008723F9">
            <w:pPr>
              <w:pStyle w:val="NormalWeb"/>
              <w:spacing w:before="0" w:beforeAutospacing="0" w:after="240" w:afterAutospacing="0" w:line="360" w:lineRule="atLeast"/>
              <w:ind w:left="48" w:right="48"/>
              <w:jc w:val="both"/>
              <w:rPr>
                <w:color w:val="000000"/>
                <w:sz w:val="28"/>
                <w:szCs w:val="28"/>
              </w:rPr>
            </w:pPr>
            <w:r w:rsidRPr="00B4316A">
              <w:rPr>
                <w:color w:val="000000"/>
                <w:sz w:val="28"/>
                <w:szCs w:val="28"/>
              </w:rPr>
              <w:t>b) Tính diện tích vải lều (không tính các mép dán), biết chiều cao của mặt bên xuất phát từ đỉnh của chiếc lều là</w:t>
            </w:r>
            <w:r w:rsidR="008723F9" w:rsidRPr="00B4316A">
              <w:rPr>
                <w:color w:val="000000"/>
                <w:sz w:val="28"/>
                <w:szCs w:val="28"/>
              </w:rPr>
              <w:t xml:space="preserve"> 3,18 m và lều này không có đáy</w:t>
            </w:r>
          </w:p>
          <w:p w14:paraId="3ACE81D5" w14:textId="41890524" w:rsidR="00EE483B" w:rsidRPr="00B4316A" w:rsidRDefault="00B4316A" w:rsidP="00EE483B">
            <w:pPr>
              <w:pStyle w:val="NormalWeb"/>
              <w:spacing w:before="0" w:beforeAutospacing="0" w:after="240" w:afterAutospacing="0" w:line="360" w:lineRule="atLeast"/>
              <w:ind w:left="48" w:right="48"/>
              <w:rPr>
                <w:rStyle w:val="Strong"/>
                <w:color w:val="2888E1"/>
                <w:sz w:val="28"/>
                <w:szCs w:val="28"/>
              </w:rPr>
            </w:pPr>
            <w:r w:rsidRPr="00B4316A">
              <w:rPr>
                <w:color w:val="000000"/>
                <w:sz w:val="28"/>
                <w:szCs w:val="28"/>
                <w:shd w:val="clear" w:color="auto" w:fill="FFFFFF"/>
              </w:rPr>
              <w:t>Diện tích</w:t>
            </w:r>
            <w:r>
              <w:rPr>
                <w:color w:val="000000"/>
                <w:sz w:val="28"/>
                <w:szCs w:val="28"/>
                <w:shd w:val="clear" w:color="auto" w:fill="FFFFFF"/>
              </w:rPr>
              <w:t xml:space="preserve"> vải lều chính là diện tích xung quanh của hình chóp tứ giác </w:t>
            </w:r>
            <w:r>
              <w:rPr>
                <w:color w:val="000000"/>
                <w:sz w:val="28"/>
                <w:szCs w:val="28"/>
                <w:shd w:val="clear" w:color="auto" w:fill="FFFFFF"/>
              </w:rPr>
              <w:lastRenderedPageBreak/>
              <w:t>đều</w:t>
            </w:r>
            <w:r w:rsidRPr="00B4316A">
              <w:rPr>
                <w:color w:val="000000"/>
                <w:sz w:val="28"/>
                <w:szCs w:val="28"/>
                <w:shd w:val="clear" w:color="auto" w:fill="FFFFFF"/>
              </w:rPr>
              <w:t> </w:t>
            </w:r>
            <w:r w:rsidRPr="00B4316A">
              <w:rPr>
                <w:rStyle w:val="mjx-char"/>
                <w:color w:val="000000"/>
                <w:sz w:val="28"/>
                <w:szCs w:val="28"/>
                <w:bdr w:val="none" w:sz="0" w:space="0" w:color="auto" w:frame="1"/>
              </w:rPr>
              <w:t>4.</w:t>
            </w:r>
            <w:r>
              <w:rPr>
                <w:rStyle w:val="mjx-char"/>
                <w:color w:val="000000"/>
                <w:sz w:val="28"/>
                <w:szCs w:val="28"/>
                <w:bdr w:val="none" w:sz="0" w:space="0" w:color="auto" w:frame="1"/>
              </w:rPr>
              <w:t xml:space="preserve"> </w:t>
            </w:r>
            <w:r w:rsidRPr="00B4316A">
              <w:rPr>
                <w:rStyle w:val="mjx-char"/>
                <w:color w:val="000000"/>
                <w:sz w:val="28"/>
                <w:szCs w:val="28"/>
                <w:bdr w:val="none" w:sz="0" w:space="0" w:color="auto" w:frame="1"/>
              </w:rPr>
              <w:object w:dxaOrig="240" w:dyaOrig="620" w14:anchorId="6C27CCD1">
                <v:shape id="_x0000_i1035" type="#_x0000_t75" style="width:11.9pt;height:31.2pt" o:ole="">
                  <v:imagedata r:id="rId29" o:title=""/>
                </v:shape>
                <o:OLEObject Type="Embed" ProgID="Equation.DSMT4" ShapeID="_x0000_i1035" DrawAspect="Content" ObjectID="_1749310427" r:id="rId30"/>
              </w:object>
            </w:r>
            <w:r w:rsidRPr="00B4316A">
              <w:rPr>
                <w:rStyle w:val="mjx-char"/>
                <w:color w:val="000000"/>
                <w:sz w:val="28"/>
                <w:szCs w:val="28"/>
                <w:bdr w:val="none" w:sz="0" w:space="0" w:color="auto" w:frame="1"/>
              </w:rPr>
              <w:t>3.3,18=</w:t>
            </w:r>
            <w:r w:rsidRPr="00B4316A">
              <w:rPr>
                <w:rStyle w:val="mjxassistivemathml"/>
                <w:rFonts w:eastAsiaTheme="majorEastAsia"/>
                <w:color w:val="000000"/>
                <w:sz w:val="28"/>
                <w:szCs w:val="28"/>
                <w:bdr w:val="none" w:sz="0" w:space="0" w:color="auto" w:frame="1"/>
              </w:rPr>
              <w:t>19,08</w:t>
            </w:r>
            <w:r w:rsidRPr="00B4316A">
              <w:rPr>
                <w:color w:val="000000"/>
                <w:sz w:val="28"/>
                <w:szCs w:val="28"/>
                <w:shd w:val="clear" w:color="auto" w:fill="FFFFFF"/>
              </w:rPr>
              <w:t> (</w:t>
            </w:r>
            <w:r w:rsidRPr="00B4316A">
              <w:rPr>
                <w:rStyle w:val="mjx-char"/>
                <w:color w:val="000000"/>
                <w:sz w:val="28"/>
                <w:szCs w:val="28"/>
                <w:bdr w:val="none" w:sz="0" w:space="0" w:color="auto" w:frame="1"/>
              </w:rPr>
              <w:t>cm</w:t>
            </w:r>
            <w:r>
              <w:rPr>
                <w:rStyle w:val="mjx-char"/>
                <w:color w:val="000000"/>
                <w:sz w:val="28"/>
                <w:szCs w:val="28"/>
                <w:bdr w:val="none" w:sz="0" w:space="0" w:color="auto" w:frame="1"/>
                <w:vertAlign w:val="superscript"/>
              </w:rPr>
              <w:t>2</w:t>
            </w:r>
            <w:r>
              <w:rPr>
                <w:rStyle w:val="mjx-char"/>
                <w:color w:val="000000"/>
                <w:sz w:val="28"/>
                <w:szCs w:val="28"/>
                <w:bdr w:val="none" w:sz="0" w:space="0" w:color="auto" w:frame="1"/>
              </w:rPr>
              <w:t>)</w:t>
            </w:r>
            <w:r w:rsidRPr="00B4316A">
              <w:rPr>
                <w:color w:val="000000"/>
                <w:sz w:val="28"/>
                <w:szCs w:val="28"/>
              </w:rPr>
              <w:br/>
            </w:r>
          </w:p>
          <w:p w14:paraId="6BD90FD8" w14:textId="305A4A1A" w:rsidR="00B70DD0" w:rsidRPr="00B4316A" w:rsidRDefault="00B70DD0" w:rsidP="00B70DD0">
            <w:pPr>
              <w:pStyle w:val="NormalWeb"/>
              <w:spacing w:before="0" w:beforeAutospacing="0" w:after="0" w:afterAutospacing="0" w:line="390" w:lineRule="atLeast"/>
              <w:rPr>
                <w:color w:val="000000"/>
                <w:sz w:val="28"/>
                <w:szCs w:val="28"/>
              </w:rPr>
            </w:pPr>
            <w:r w:rsidRPr="00B4316A">
              <w:rPr>
                <w:rStyle w:val="Strong"/>
                <w:color w:val="2888E1"/>
                <w:sz w:val="28"/>
                <w:szCs w:val="28"/>
              </w:rPr>
              <w:t>dụng 2</w:t>
            </w:r>
          </w:p>
          <w:p w14:paraId="0141CB4E" w14:textId="7AF9E178" w:rsidR="00B70DD0" w:rsidRPr="00B4316A" w:rsidRDefault="00B70DD0" w:rsidP="00B70DD0">
            <w:pPr>
              <w:pStyle w:val="NormalWeb"/>
              <w:spacing w:before="0" w:beforeAutospacing="0" w:after="0" w:afterAutospacing="0" w:line="390" w:lineRule="atLeast"/>
              <w:rPr>
                <w:color w:val="000000"/>
                <w:sz w:val="28"/>
                <w:szCs w:val="28"/>
              </w:rPr>
            </w:pPr>
            <w:r w:rsidRPr="00B4316A">
              <w:rPr>
                <w:color w:val="000000"/>
                <w:sz w:val="28"/>
                <w:szCs w:val="28"/>
              </w:rPr>
              <w:t>Một bể kính hình hộp chữ nhật có hai cạnh đáy là </w:t>
            </w:r>
            <w:r w:rsidRPr="00B4316A">
              <w:rPr>
                <w:rStyle w:val="mjx-char"/>
                <w:color w:val="000000"/>
                <w:sz w:val="28"/>
                <w:szCs w:val="28"/>
                <w:bdr w:val="none" w:sz="0" w:space="0" w:color="auto" w:frame="1"/>
              </w:rPr>
              <w:t>60</w:t>
            </w:r>
            <w:r w:rsidRPr="00B4316A">
              <w:rPr>
                <w:color w:val="000000"/>
                <w:sz w:val="28"/>
                <w:szCs w:val="28"/>
              </w:rPr>
              <w:t>cm và </w:t>
            </w:r>
            <w:r w:rsidRPr="00B4316A">
              <w:rPr>
                <w:rStyle w:val="mjx-char"/>
                <w:color w:val="000000"/>
                <w:sz w:val="28"/>
                <w:szCs w:val="28"/>
                <w:bdr w:val="none" w:sz="0" w:space="0" w:color="auto" w:frame="1"/>
              </w:rPr>
              <w:t>30</w:t>
            </w:r>
            <w:r w:rsidRPr="00B4316A">
              <w:rPr>
                <w:color w:val="000000"/>
                <w:sz w:val="28"/>
                <w:szCs w:val="28"/>
              </w:rPr>
              <w:t>cm. Trong bể có một khối đá hình chóp tam giác đều với diện tích đáy là </w:t>
            </w:r>
            <w:r w:rsidRPr="00B4316A">
              <w:rPr>
                <w:rStyle w:val="mjx-char"/>
                <w:color w:val="000000"/>
                <w:sz w:val="28"/>
                <w:szCs w:val="28"/>
                <w:bdr w:val="none" w:sz="0" w:space="0" w:color="auto" w:frame="1"/>
              </w:rPr>
              <w:t>270cm</w:t>
            </w:r>
            <w:r w:rsidR="00195165" w:rsidRPr="00B4316A">
              <w:rPr>
                <w:rStyle w:val="mjxassistivemathml"/>
                <w:sz w:val="28"/>
                <w:szCs w:val="28"/>
                <w:vertAlign w:val="superscript"/>
              </w:rPr>
              <w:t>2</w:t>
            </w:r>
            <w:r w:rsidRPr="00B4316A">
              <w:rPr>
                <w:color w:val="000000"/>
                <w:sz w:val="28"/>
                <w:szCs w:val="28"/>
              </w:rPr>
              <w:t>, chiều cao </w:t>
            </w:r>
            <w:r w:rsidRPr="00B4316A">
              <w:rPr>
                <w:rStyle w:val="mjx-char"/>
                <w:color w:val="000000"/>
                <w:sz w:val="28"/>
                <w:szCs w:val="28"/>
                <w:bdr w:val="none" w:sz="0" w:space="0" w:color="auto" w:frame="1"/>
              </w:rPr>
              <w:t>30</w:t>
            </w:r>
            <w:r w:rsidRPr="00B4316A">
              <w:rPr>
                <w:color w:val="000000"/>
                <w:sz w:val="28"/>
                <w:szCs w:val="28"/>
              </w:rPr>
              <w:t>cm. Người ta đổ nước vào bể sao cho nước ngập khối đá và đo được mực nước là </w:t>
            </w:r>
            <w:r w:rsidRPr="00B4316A">
              <w:rPr>
                <w:rStyle w:val="mjx-char"/>
                <w:color w:val="000000"/>
                <w:sz w:val="28"/>
                <w:szCs w:val="28"/>
                <w:bdr w:val="none" w:sz="0" w:space="0" w:color="auto" w:frame="1"/>
              </w:rPr>
              <w:t>60</w:t>
            </w:r>
            <w:r w:rsidRPr="00B4316A">
              <w:rPr>
                <w:color w:val="000000"/>
                <w:sz w:val="28"/>
                <w:szCs w:val="28"/>
              </w:rPr>
              <w:t>cm. Khi lấy khối đá ra thì mực nước của bể là bao nhiêu? Biết rằng bề dày của đáy bể và thành bể không đáng kể?</w:t>
            </w:r>
          </w:p>
          <w:p w14:paraId="5421304C" w14:textId="3DCC63EF" w:rsidR="00B70DD0" w:rsidRPr="00B4316A" w:rsidRDefault="00B70DD0" w:rsidP="00B70DD0">
            <w:pPr>
              <w:pStyle w:val="NormalWeb"/>
              <w:spacing w:before="0" w:beforeAutospacing="0" w:after="0" w:afterAutospacing="0" w:line="390" w:lineRule="atLeast"/>
              <w:rPr>
                <w:color w:val="000000"/>
                <w:sz w:val="28"/>
                <w:szCs w:val="28"/>
              </w:rPr>
            </w:pPr>
            <w:r w:rsidRPr="00B4316A">
              <w:rPr>
                <w:b/>
                <w:bCs/>
                <w:noProof/>
                <w:color w:val="000000"/>
                <w:sz w:val="28"/>
                <w:szCs w:val="28"/>
              </w:rPr>
              <w:drawing>
                <wp:inline distT="0" distB="0" distL="0" distR="0" wp14:anchorId="07C00052" wp14:editId="7098B7E8">
                  <wp:extent cx="1682881" cy="970444"/>
                  <wp:effectExtent l="0" t="0" r="0" b="1270"/>
                  <wp:docPr id="7" name="Picture 7" descr="https://img.loigiaihay.com/picture/2023/0517/2023-05-17-151652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2023/0517/2023-05-17-151652_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6472" cy="978281"/>
                          </a:xfrm>
                          <a:prstGeom prst="rect">
                            <a:avLst/>
                          </a:prstGeom>
                          <a:noFill/>
                          <a:ln>
                            <a:noFill/>
                          </a:ln>
                        </pic:spPr>
                      </pic:pic>
                    </a:graphicData>
                  </a:graphic>
                </wp:inline>
              </w:drawing>
            </w:r>
          </w:p>
          <w:p w14:paraId="77902246" w14:textId="0203185D" w:rsidR="00B70DD0" w:rsidRPr="00B4316A" w:rsidRDefault="002073F2" w:rsidP="00B70DD0">
            <w:pPr>
              <w:pStyle w:val="NormalWeb"/>
              <w:spacing w:before="0" w:beforeAutospacing="0" w:after="0" w:afterAutospacing="0" w:line="390" w:lineRule="atLeast"/>
              <w:rPr>
                <w:color w:val="000000"/>
                <w:sz w:val="28"/>
                <w:szCs w:val="28"/>
              </w:rPr>
            </w:pPr>
            <w:r>
              <w:rPr>
                <w:rStyle w:val="Strong"/>
                <w:color w:val="000000"/>
                <w:sz w:val="28"/>
                <w:szCs w:val="28"/>
              </w:rPr>
              <w:t>G</w:t>
            </w:r>
            <w:r w:rsidR="00B70DD0" w:rsidRPr="00B4316A">
              <w:rPr>
                <w:rStyle w:val="Strong"/>
                <w:color w:val="000000"/>
                <w:sz w:val="28"/>
                <w:szCs w:val="28"/>
              </w:rPr>
              <w:t xml:space="preserve">iải </w:t>
            </w:r>
          </w:p>
          <w:p w14:paraId="6F7FC99E" w14:textId="0783270E" w:rsidR="00B70DD0" w:rsidRPr="00B4316A" w:rsidRDefault="00B70DD0" w:rsidP="00B70DD0">
            <w:pPr>
              <w:pStyle w:val="NormalWeb"/>
              <w:spacing w:before="0" w:beforeAutospacing="0" w:after="0" w:afterAutospacing="0" w:line="390" w:lineRule="atLeast"/>
              <w:rPr>
                <w:color w:val="000000"/>
                <w:sz w:val="28"/>
                <w:szCs w:val="28"/>
              </w:rPr>
            </w:pPr>
            <w:r w:rsidRPr="00B4316A">
              <w:rPr>
                <w:color w:val="000000"/>
                <w:sz w:val="28"/>
                <w:szCs w:val="28"/>
              </w:rPr>
              <w:t>a) Thể tích của nước khi có khối đá là: </w:t>
            </w:r>
            <w:r w:rsidRPr="00B4316A">
              <w:rPr>
                <w:rStyle w:val="mjx-char"/>
                <w:color w:val="000000"/>
                <w:sz w:val="28"/>
                <w:szCs w:val="28"/>
                <w:bdr w:val="none" w:sz="0" w:space="0" w:color="auto" w:frame="1"/>
              </w:rPr>
              <w:t>60.30.60</w:t>
            </w:r>
            <w:r w:rsidRPr="00B4316A">
              <w:rPr>
                <w:rStyle w:val="mjxassistivemathml"/>
                <w:color w:val="000000"/>
                <w:sz w:val="28"/>
                <w:szCs w:val="28"/>
                <w:bdr w:val="none" w:sz="0" w:space="0" w:color="auto" w:frame="1"/>
              </w:rPr>
              <w:t>=108000</w:t>
            </w:r>
            <w:r w:rsidRPr="00B4316A">
              <w:rPr>
                <w:color w:val="000000"/>
                <w:sz w:val="28"/>
                <w:szCs w:val="28"/>
              </w:rPr>
              <w:t> (</w:t>
            </w:r>
            <w:r w:rsidRPr="00B4316A">
              <w:rPr>
                <w:rStyle w:val="mjx-char"/>
                <w:color w:val="000000"/>
                <w:sz w:val="28"/>
                <w:szCs w:val="28"/>
                <w:bdr w:val="none" w:sz="0" w:space="0" w:color="auto" w:frame="1"/>
              </w:rPr>
              <w:t>cm</w:t>
            </w:r>
            <w:r w:rsidRPr="00B4316A">
              <w:rPr>
                <w:rStyle w:val="mjx-char"/>
                <w:color w:val="000000"/>
                <w:sz w:val="28"/>
                <w:szCs w:val="28"/>
                <w:bdr w:val="none" w:sz="0" w:space="0" w:color="auto" w:frame="1"/>
                <w:vertAlign w:val="superscript"/>
              </w:rPr>
              <w:t>3</w:t>
            </w:r>
            <w:r w:rsidRPr="00B4316A">
              <w:rPr>
                <w:rStyle w:val="mjx-char"/>
                <w:color w:val="000000"/>
                <w:sz w:val="28"/>
                <w:szCs w:val="28"/>
                <w:bdr w:val="none" w:sz="0" w:space="0" w:color="auto" w:frame="1"/>
              </w:rPr>
              <w:t>)</w:t>
            </w:r>
          </w:p>
          <w:p w14:paraId="1466ABB6" w14:textId="4D27AC0B" w:rsidR="00B70DD0" w:rsidRPr="00B4316A" w:rsidRDefault="00B70DD0" w:rsidP="00B70DD0">
            <w:pPr>
              <w:pStyle w:val="NormalWeb"/>
              <w:spacing w:before="0" w:beforeAutospacing="0" w:after="0" w:afterAutospacing="0" w:line="390" w:lineRule="atLeast"/>
              <w:rPr>
                <w:color w:val="000000"/>
                <w:sz w:val="28"/>
                <w:szCs w:val="28"/>
              </w:rPr>
            </w:pPr>
            <w:r w:rsidRPr="00B4316A">
              <w:rPr>
                <w:color w:val="000000"/>
                <w:sz w:val="28"/>
                <w:szCs w:val="28"/>
              </w:rPr>
              <w:t>Thể tích của khối đá là: </w:t>
            </w:r>
            <w:r w:rsidRPr="00B4316A">
              <w:rPr>
                <w:rStyle w:val="mjx-char"/>
                <w:color w:val="000000"/>
                <w:sz w:val="28"/>
                <w:szCs w:val="28"/>
                <w:bdr w:val="none" w:sz="0" w:space="0" w:color="auto" w:frame="1"/>
              </w:rPr>
              <w:t>13.270.30</w:t>
            </w:r>
            <w:r w:rsidRPr="00B4316A">
              <w:rPr>
                <w:rStyle w:val="mjxassistivemathml"/>
                <w:color w:val="000000"/>
                <w:sz w:val="28"/>
                <w:szCs w:val="28"/>
                <w:bdr w:val="none" w:sz="0" w:space="0" w:color="auto" w:frame="1"/>
              </w:rPr>
              <w:t>=2700</w:t>
            </w:r>
            <w:r w:rsidRPr="00B4316A">
              <w:rPr>
                <w:color w:val="000000"/>
                <w:sz w:val="28"/>
                <w:szCs w:val="28"/>
              </w:rPr>
              <w:t> (</w:t>
            </w:r>
            <w:r w:rsidRPr="00B4316A">
              <w:rPr>
                <w:rStyle w:val="mjx-char"/>
                <w:color w:val="000000"/>
                <w:sz w:val="28"/>
                <w:szCs w:val="28"/>
                <w:bdr w:val="none" w:sz="0" w:space="0" w:color="auto" w:frame="1"/>
              </w:rPr>
              <w:t>cm</w:t>
            </w:r>
            <w:r w:rsidRPr="00B4316A">
              <w:rPr>
                <w:rStyle w:val="mjx-char"/>
                <w:color w:val="000000"/>
                <w:sz w:val="28"/>
                <w:szCs w:val="28"/>
                <w:bdr w:val="none" w:sz="0" w:space="0" w:color="auto" w:frame="1"/>
                <w:vertAlign w:val="superscript"/>
              </w:rPr>
              <w:t xml:space="preserve">3 </w:t>
            </w:r>
            <w:r w:rsidRPr="00B4316A">
              <w:rPr>
                <w:color w:val="000000"/>
                <w:sz w:val="28"/>
                <w:szCs w:val="28"/>
              </w:rPr>
              <w:t>)</w:t>
            </w:r>
          </w:p>
          <w:p w14:paraId="28D79F74" w14:textId="312567CF" w:rsidR="00B70DD0" w:rsidRPr="00B4316A" w:rsidRDefault="00B70DD0" w:rsidP="00B70DD0">
            <w:pPr>
              <w:pStyle w:val="NormalWeb"/>
              <w:spacing w:before="0" w:beforeAutospacing="0" w:after="0" w:afterAutospacing="0" w:line="390" w:lineRule="atLeast"/>
              <w:rPr>
                <w:color w:val="000000"/>
                <w:sz w:val="28"/>
                <w:szCs w:val="28"/>
                <w:bdr w:val="none" w:sz="0" w:space="0" w:color="auto" w:frame="1"/>
              </w:rPr>
            </w:pPr>
            <w:r w:rsidRPr="00B4316A">
              <w:rPr>
                <w:color w:val="000000"/>
                <w:sz w:val="28"/>
                <w:szCs w:val="28"/>
              </w:rPr>
              <w:t>Thể tích nước sau khi lấy khối đá là: </w:t>
            </w:r>
            <w:r w:rsidRPr="00B4316A">
              <w:rPr>
                <w:rStyle w:val="mjx-char"/>
                <w:color w:val="000000"/>
                <w:sz w:val="28"/>
                <w:szCs w:val="28"/>
                <w:bdr w:val="none" w:sz="0" w:space="0" w:color="auto" w:frame="1"/>
              </w:rPr>
              <w:t>108000−2700</w:t>
            </w:r>
            <w:r w:rsidRPr="00B4316A">
              <w:rPr>
                <w:rStyle w:val="mjxassistivemathml"/>
                <w:color w:val="000000"/>
                <w:sz w:val="28"/>
                <w:szCs w:val="28"/>
                <w:bdr w:val="none" w:sz="0" w:space="0" w:color="auto" w:frame="1"/>
              </w:rPr>
              <w:t>=105300</w:t>
            </w:r>
            <w:r w:rsidRPr="00B4316A">
              <w:rPr>
                <w:color w:val="000000"/>
                <w:sz w:val="28"/>
                <w:szCs w:val="28"/>
              </w:rPr>
              <w:t> (</w:t>
            </w:r>
            <w:r w:rsidRPr="00B4316A">
              <w:rPr>
                <w:rStyle w:val="mjx-char"/>
                <w:color w:val="000000"/>
                <w:sz w:val="28"/>
                <w:szCs w:val="28"/>
                <w:bdr w:val="none" w:sz="0" w:space="0" w:color="auto" w:frame="1"/>
              </w:rPr>
              <w:t>cm</w:t>
            </w:r>
            <w:r w:rsidRPr="00B4316A">
              <w:rPr>
                <w:rStyle w:val="mjx-char"/>
                <w:color w:val="000000"/>
                <w:sz w:val="28"/>
                <w:szCs w:val="28"/>
                <w:bdr w:val="none" w:sz="0" w:space="0" w:color="auto" w:frame="1"/>
                <w:vertAlign w:val="superscript"/>
              </w:rPr>
              <w:t>3</w:t>
            </w:r>
            <w:r w:rsidRPr="00B4316A">
              <w:rPr>
                <w:rStyle w:val="mjx-char"/>
                <w:color w:val="000000"/>
                <w:sz w:val="28"/>
                <w:szCs w:val="28"/>
                <w:bdr w:val="none" w:sz="0" w:space="0" w:color="auto" w:frame="1"/>
              </w:rPr>
              <w:t xml:space="preserve"> )</w:t>
            </w:r>
          </w:p>
          <w:p w14:paraId="4DED4BB8" w14:textId="627AA9E4" w:rsidR="00B70DD0" w:rsidRPr="00B4316A" w:rsidRDefault="00B70DD0" w:rsidP="00B70DD0">
            <w:pPr>
              <w:pStyle w:val="NormalWeb"/>
              <w:spacing w:before="0" w:beforeAutospacing="0" w:after="0" w:afterAutospacing="0" w:line="390" w:lineRule="atLeast"/>
              <w:rPr>
                <w:color w:val="000000"/>
                <w:sz w:val="28"/>
                <w:szCs w:val="28"/>
              </w:rPr>
            </w:pPr>
            <w:r w:rsidRPr="00B4316A">
              <w:rPr>
                <w:color w:val="000000"/>
                <w:sz w:val="28"/>
                <w:szCs w:val="28"/>
              </w:rPr>
              <w:t>Chiều cao mực nước là: </w:t>
            </w:r>
            <w:r w:rsidRPr="00B4316A">
              <w:rPr>
                <w:rStyle w:val="mjx-char"/>
                <w:color w:val="000000"/>
                <w:sz w:val="28"/>
                <w:szCs w:val="28"/>
                <w:bdr w:val="none" w:sz="0" w:space="0" w:color="auto" w:frame="1"/>
              </w:rPr>
              <w:t>105300:60:30</w:t>
            </w:r>
            <w:r w:rsidRPr="00B4316A">
              <w:rPr>
                <w:rStyle w:val="mjxassistivemathml"/>
                <w:color w:val="000000"/>
                <w:sz w:val="28"/>
                <w:szCs w:val="28"/>
                <w:bdr w:val="none" w:sz="0" w:space="0" w:color="auto" w:frame="1"/>
              </w:rPr>
              <w:t>=58,5</w:t>
            </w:r>
            <w:r w:rsidRPr="00B4316A">
              <w:rPr>
                <w:color w:val="000000"/>
                <w:sz w:val="28"/>
                <w:szCs w:val="28"/>
              </w:rPr>
              <w:t> (</w:t>
            </w:r>
            <w:r w:rsidRPr="00B4316A">
              <w:rPr>
                <w:rStyle w:val="mjx-char"/>
                <w:color w:val="000000"/>
                <w:sz w:val="28"/>
                <w:szCs w:val="28"/>
                <w:bdr w:val="none" w:sz="0" w:space="0" w:color="auto" w:frame="1"/>
              </w:rPr>
              <w:t>cm</w:t>
            </w:r>
            <w:r w:rsidRPr="00B4316A">
              <w:rPr>
                <w:rStyle w:val="mjxassistivemathml"/>
                <w:sz w:val="28"/>
                <w:szCs w:val="28"/>
              </w:rPr>
              <w:t>)</w:t>
            </w:r>
          </w:p>
          <w:p w14:paraId="7612B35C" w14:textId="652289E9" w:rsidR="001704A2" w:rsidRPr="00B4316A" w:rsidRDefault="00B70DD0" w:rsidP="00B70DD0">
            <w:pPr>
              <w:jc w:val="both"/>
              <w:rPr>
                <w:sz w:val="28"/>
                <w:szCs w:val="28"/>
                <w:lang w:val="nl-NL"/>
              </w:rPr>
            </w:pPr>
            <w:r w:rsidRPr="00B4316A">
              <w:rPr>
                <w:color w:val="000000"/>
                <w:sz w:val="28"/>
                <w:szCs w:val="28"/>
              </w:rPr>
              <w:br/>
            </w:r>
          </w:p>
        </w:tc>
      </w:tr>
      <w:tr w:rsidR="00FB7281" w:rsidRPr="00B4316A" w14:paraId="19992B4E" w14:textId="77777777" w:rsidTr="000E0A1C">
        <w:tc>
          <w:tcPr>
            <w:tcW w:w="5529" w:type="dxa"/>
            <w:shd w:val="clear" w:color="auto" w:fill="auto"/>
          </w:tcPr>
          <w:p w14:paraId="5A737579" w14:textId="77777777" w:rsidR="00FB7281" w:rsidRPr="00B70DD0" w:rsidRDefault="00FB7281" w:rsidP="00FB7281">
            <w:pPr>
              <w:spacing w:before="60" w:after="60"/>
              <w:jc w:val="both"/>
              <w:rPr>
                <w:b/>
                <w:sz w:val="28"/>
                <w:szCs w:val="28"/>
              </w:rPr>
            </w:pPr>
            <w:r w:rsidRPr="00B70DD0">
              <w:rPr>
                <w:b/>
                <w:sz w:val="28"/>
                <w:szCs w:val="28"/>
              </w:rPr>
              <w:lastRenderedPageBreak/>
              <w:t xml:space="preserve">* GV giao nhiệm vụ học tập: </w:t>
            </w:r>
          </w:p>
          <w:p w14:paraId="1A6E8D0F" w14:textId="57136E6C" w:rsidR="00FB7281" w:rsidRDefault="00C23EDC" w:rsidP="00FB7281">
            <w:pPr>
              <w:jc w:val="both"/>
              <w:rPr>
                <w:sz w:val="28"/>
                <w:szCs w:val="28"/>
              </w:rPr>
            </w:pPr>
            <w:r>
              <w:rPr>
                <w:sz w:val="28"/>
                <w:szCs w:val="28"/>
              </w:rPr>
              <w:t>TRÒ CHƠI: LẬT MẢNH GHÉP</w:t>
            </w:r>
          </w:p>
          <w:p w14:paraId="1E2633B8" w14:textId="77777777" w:rsidR="00FB7281" w:rsidRPr="00B70DD0" w:rsidRDefault="00FB7281" w:rsidP="00FB7281">
            <w:pPr>
              <w:spacing w:before="60" w:after="60"/>
              <w:jc w:val="both"/>
              <w:rPr>
                <w:b/>
                <w:sz w:val="28"/>
                <w:szCs w:val="28"/>
              </w:rPr>
            </w:pPr>
            <w:r w:rsidRPr="00B70DD0">
              <w:rPr>
                <w:b/>
                <w:sz w:val="28"/>
                <w:szCs w:val="28"/>
              </w:rPr>
              <w:t>* HS thực hiện nhiệm vụ theo yêu cầu :</w:t>
            </w:r>
          </w:p>
          <w:p w14:paraId="6694D451" w14:textId="77777777" w:rsidR="00FB7281" w:rsidRPr="00B70DD0" w:rsidRDefault="00FB7281" w:rsidP="00FB7281">
            <w:pPr>
              <w:spacing w:before="60" w:after="60"/>
              <w:jc w:val="both"/>
              <w:rPr>
                <w:sz w:val="28"/>
                <w:szCs w:val="28"/>
              </w:rPr>
            </w:pPr>
            <w:r w:rsidRPr="00B70DD0">
              <w:rPr>
                <w:b/>
                <w:sz w:val="28"/>
                <w:szCs w:val="28"/>
              </w:rPr>
              <w:t>* Báo cáo, thảo luận</w:t>
            </w:r>
          </w:p>
          <w:p w14:paraId="76A2048F" w14:textId="77777777" w:rsidR="00FB7281" w:rsidRPr="00B70DD0" w:rsidRDefault="00FB7281" w:rsidP="00FB7281">
            <w:pPr>
              <w:jc w:val="both"/>
              <w:rPr>
                <w:color w:val="000000"/>
                <w:sz w:val="28"/>
                <w:szCs w:val="28"/>
              </w:rPr>
            </w:pPr>
            <w:r w:rsidRPr="00B70DD0">
              <w:rPr>
                <w:sz w:val="28"/>
                <w:szCs w:val="28"/>
              </w:rPr>
              <w:t xml:space="preserve">- </w:t>
            </w:r>
            <w:r w:rsidRPr="00B70DD0">
              <w:rPr>
                <w:color w:val="000000"/>
                <w:sz w:val="28"/>
                <w:szCs w:val="28"/>
              </w:rPr>
              <w:t>HS nêu kết quả</w:t>
            </w:r>
          </w:p>
          <w:p w14:paraId="4095D9AF" w14:textId="1B818FEE" w:rsidR="00FB7281" w:rsidRPr="00B70DD0" w:rsidRDefault="00FB7281" w:rsidP="00FB7281">
            <w:pPr>
              <w:jc w:val="both"/>
              <w:rPr>
                <w:sz w:val="28"/>
                <w:szCs w:val="28"/>
              </w:rPr>
            </w:pPr>
            <w:r w:rsidRPr="00B70DD0">
              <w:rPr>
                <w:color w:val="000000"/>
                <w:sz w:val="28"/>
                <w:szCs w:val="28"/>
              </w:rPr>
              <w:t>- HS cả lớp quan sát nhận xét câu trả lời của bạn.</w:t>
            </w:r>
          </w:p>
          <w:p w14:paraId="4FCCF29A" w14:textId="77777777" w:rsidR="00FB7281" w:rsidRPr="00B70DD0" w:rsidRDefault="00FB7281" w:rsidP="00FB7281">
            <w:pPr>
              <w:spacing w:before="60" w:after="60"/>
              <w:jc w:val="both"/>
              <w:rPr>
                <w:sz w:val="28"/>
                <w:szCs w:val="28"/>
              </w:rPr>
            </w:pPr>
            <w:r w:rsidRPr="00B70DD0">
              <w:rPr>
                <w:b/>
                <w:sz w:val="28"/>
                <w:szCs w:val="28"/>
              </w:rPr>
              <w:lastRenderedPageBreak/>
              <w:t>* Kết luận, nhận định</w:t>
            </w:r>
          </w:p>
          <w:p w14:paraId="0483EA98" w14:textId="54C79F01" w:rsidR="00FB7281" w:rsidRPr="00B70DD0" w:rsidRDefault="00FB7281" w:rsidP="00FB7281">
            <w:pPr>
              <w:spacing w:before="60" w:after="60"/>
              <w:jc w:val="both"/>
              <w:rPr>
                <w:b/>
                <w:sz w:val="28"/>
                <w:szCs w:val="28"/>
              </w:rPr>
            </w:pPr>
            <w:r w:rsidRPr="00B70DD0">
              <w:rPr>
                <w:sz w:val="28"/>
                <w:szCs w:val="28"/>
              </w:rPr>
              <w:t>GV nhận xét, đánh giá kết quả</w:t>
            </w:r>
            <w:r>
              <w:rPr>
                <w:sz w:val="28"/>
                <w:szCs w:val="28"/>
              </w:rPr>
              <w:t>, thái độ học tập</w:t>
            </w:r>
            <w:r w:rsidRPr="00B70DD0">
              <w:rPr>
                <w:sz w:val="28"/>
                <w:szCs w:val="28"/>
              </w:rPr>
              <w:t xml:space="preserve"> thực hiện của HS</w:t>
            </w:r>
          </w:p>
          <w:p w14:paraId="11C589D5" w14:textId="77777777" w:rsidR="00FB7281" w:rsidRPr="00B70DD0" w:rsidRDefault="00FB7281" w:rsidP="001704A2">
            <w:pPr>
              <w:spacing w:before="60" w:after="60"/>
              <w:jc w:val="both"/>
              <w:rPr>
                <w:b/>
                <w:sz w:val="28"/>
                <w:szCs w:val="28"/>
              </w:rPr>
            </w:pPr>
          </w:p>
        </w:tc>
        <w:tc>
          <w:tcPr>
            <w:tcW w:w="4394" w:type="dxa"/>
            <w:shd w:val="clear" w:color="auto" w:fill="auto"/>
          </w:tcPr>
          <w:p w14:paraId="624559F6" w14:textId="77777777" w:rsidR="00FB7281" w:rsidRPr="00B4316A" w:rsidRDefault="00FB7281" w:rsidP="00F202F2">
            <w:pPr>
              <w:pStyle w:val="NormalWeb"/>
              <w:spacing w:before="0" w:beforeAutospacing="0" w:after="0" w:afterAutospacing="0" w:line="390" w:lineRule="atLeast"/>
              <w:rPr>
                <w:rStyle w:val="Strong"/>
                <w:color w:val="2888E1"/>
                <w:sz w:val="28"/>
                <w:szCs w:val="28"/>
              </w:rPr>
            </w:pPr>
          </w:p>
        </w:tc>
      </w:tr>
    </w:tbl>
    <w:p w14:paraId="3B5D0BCE" w14:textId="6C38542D" w:rsidR="00EB666B" w:rsidRPr="00B70DD0" w:rsidRDefault="00783F45" w:rsidP="005D7F06">
      <w:pPr>
        <w:widowControl w:val="0"/>
        <w:spacing w:before="60" w:after="60"/>
        <w:jc w:val="both"/>
        <w:rPr>
          <w:bCs/>
          <w:sz w:val="28"/>
          <w:szCs w:val="28"/>
        </w:rPr>
      </w:pPr>
      <w:r w:rsidRPr="00B70DD0">
        <w:rPr>
          <w:b/>
          <w:bCs/>
          <w:sz w:val="28"/>
          <w:szCs w:val="28"/>
        </w:rPr>
        <w:lastRenderedPageBreak/>
        <w:sym w:font="Webdings" w:char="F038"/>
      </w:r>
      <w:r w:rsidRPr="00B70DD0">
        <w:rPr>
          <w:b/>
          <w:bCs/>
          <w:sz w:val="28"/>
          <w:szCs w:val="28"/>
        </w:rPr>
        <w:t xml:space="preserve"> Hướng dẫn tự học ở nhà </w:t>
      </w:r>
      <w:r w:rsidR="00A828BF">
        <w:rPr>
          <w:bCs/>
          <w:sz w:val="28"/>
          <w:szCs w:val="28"/>
        </w:rPr>
        <w:t>: 1,2,3,4/sgk/53</w:t>
      </w:r>
    </w:p>
    <w:p w14:paraId="7649338C" w14:textId="1F0BE969" w:rsidR="00EB666B" w:rsidRPr="00B70DD0" w:rsidRDefault="00EB666B" w:rsidP="005D7F06">
      <w:pPr>
        <w:widowControl w:val="0"/>
        <w:spacing w:before="60" w:after="60"/>
        <w:jc w:val="both"/>
        <w:rPr>
          <w:bCs/>
          <w:color w:val="FF0000"/>
          <w:sz w:val="28"/>
          <w:szCs w:val="28"/>
          <w:lang w:val="vi-VN"/>
        </w:rPr>
      </w:pPr>
    </w:p>
    <w:sectPr w:rsidR="00EB666B" w:rsidRPr="00B70DD0" w:rsidSect="00711788">
      <w:headerReference w:type="default" r:id="rId32"/>
      <w:footerReference w:type="default" r:id="rId33"/>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BCA9" w14:textId="77777777" w:rsidR="00467D18" w:rsidRDefault="00467D18">
      <w:r>
        <w:separator/>
      </w:r>
    </w:p>
  </w:endnote>
  <w:endnote w:type="continuationSeparator" w:id="0">
    <w:p w14:paraId="142F05A7" w14:textId="77777777" w:rsidR="00467D18" w:rsidRDefault="0046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25100" w14:textId="77777777" w:rsidR="00467D18" w:rsidRDefault="00467D18">
      <w:r>
        <w:separator/>
      </w:r>
    </w:p>
  </w:footnote>
  <w:footnote w:type="continuationSeparator" w:id="0">
    <w:p w14:paraId="5A9807D0" w14:textId="77777777" w:rsidR="00467D18" w:rsidRDefault="00467D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99401" w14:textId="5ACFBE17" w:rsidR="005D7F06" w:rsidRPr="00073EAC" w:rsidRDefault="00073EAC" w:rsidP="00073EAC">
    <w:pPr>
      <w:spacing w:before="60" w:after="60"/>
      <w:jc w:val="center"/>
      <w:rPr>
        <w:rFonts w:eastAsia="Arial"/>
        <w:b/>
        <w:bCs/>
        <w:color w:val="FF0000"/>
        <w:sz w:val="28"/>
        <w:szCs w:val="28"/>
      </w:rPr>
    </w:pPr>
    <w:r w:rsidRPr="00073EAC">
      <w:rPr>
        <w:rFonts w:eastAsia="Arial"/>
        <w:b/>
        <w:bCs/>
        <w:color w:val="FF0000"/>
        <w:sz w:val="28"/>
        <w:szCs w:val="28"/>
      </w:rPr>
      <w:t>BÀI 2</w:t>
    </w:r>
    <w:r w:rsidRPr="00073EAC">
      <w:rPr>
        <w:rFonts w:eastAsia="Arial"/>
        <w:b/>
        <w:bCs/>
        <w:color w:val="FF0000"/>
        <w:sz w:val="28"/>
        <w:szCs w:val="28"/>
      </w:rPr>
      <w:t xml:space="preserve">. MÔN TOÁN 8- </w:t>
    </w:r>
    <w:r w:rsidR="00326973" w:rsidRPr="00073EAC">
      <w:rPr>
        <w:color w:val="FF0000"/>
        <w:sz w:val="28"/>
        <w:szCs w:val="28"/>
      </w:rPr>
      <w:t>SÁCH CHÂN TRỜI SÁNG TẠO</w:t>
    </w:r>
  </w:p>
  <w:p w14:paraId="4C8204FD" w14:textId="77777777" w:rsidR="00073EAC" w:rsidRPr="00326973" w:rsidRDefault="00073EAC" w:rsidP="005D7F06">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90"/>
    <w:multiLevelType w:val="multilevel"/>
    <w:tmpl w:val="3B9A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21108"/>
    <w:multiLevelType w:val="singleLevel"/>
    <w:tmpl w:val="42121108"/>
    <w:lvl w:ilvl="0">
      <w:start w:val="1"/>
      <w:numFmt w:val="lowerLetter"/>
      <w:suff w:val="space"/>
      <w:lvlText w:val="%1)"/>
      <w:lvlJc w:val="left"/>
    </w:lvl>
  </w:abstractNum>
  <w:abstractNum w:abstractNumId="10"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9"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20"/>
  </w:num>
  <w:num w:numId="5">
    <w:abstractNumId w:val="15"/>
  </w:num>
  <w:num w:numId="6">
    <w:abstractNumId w:val="16"/>
  </w:num>
  <w:num w:numId="7">
    <w:abstractNumId w:val="13"/>
  </w:num>
  <w:num w:numId="8">
    <w:abstractNumId w:val="5"/>
  </w:num>
  <w:num w:numId="9">
    <w:abstractNumId w:val="0"/>
  </w:num>
  <w:num w:numId="10">
    <w:abstractNumId w:val="1"/>
  </w:num>
  <w:num w:numId="11">
    <w:abstractNumId w:val="8"/>
  </w:num>
  <w:num w:numId="12">
    <w:abstractNumId w:val="14"/>
  </w:num>
  <w:num w:numId="13">
    <w:abstractNumId w:val="10"/>
  </w:num>
  <w:num w:numId="14">
    <w:abstractNumId w:val="6"/>
  </w:num>
  <w:num w:numId="15">
    <w:abstractNumId w:val="11"/>
  </w:num>
  <w:num w:numId="16">
    <w:abstractNumId w:val="17"/>
  </w:num>
  <w:num w:numId="17">
    <w:abstractNumId w:val="19"/>
  </w:num>
  <w:num w:numId="18">
    <w:abstractNumId w:val="9"/>
  </w:num>
  <w:num w:numId="19">
    <w:abstractNumId w:val="12"/>
  </w:num>
  <w:num w:numId="20">
    <w:abstractNumId w:val="18"/>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2B4B"/>
    <w:rsid w:val="00012CB4"/>
    <w:rsid w:val="00015ABC"/>
    <w:rsid w:val="00020521"/>
    <w:rsid w:val="00020F9F"/>
    <w:rsid w:val="00022742"/>
    <w:rsid w:val="00022EAF"/>
    <w:rsid w:val="000278D5"/>
    <w:rsid w:val="00031D24"/>
    <w:rsid w:val="000329BE"/>
    <w:rsid w:val="00033A7D"/>
    <w:rsid w:val="00037A9F"/>
    <w:rsid w:val="00050073"/>
    <w:rsid w:val="0005565D"/>
    <w:rsid w:val="000626D5"/>
    <w:rsid w:val="00063FF6"/>
    <w:rsid w:val="00073EAC"/>
    <w:rsid w:val="00081C9E"/>
    <w:rsid w:val="00084B30"/>
    <w:rsid w:val="00087D67"/>
    <w:rsid w:val="00095A63"/>
    <w:rsid w:val="000A074A"/>
    <w:rsid w:val="000A4AA2"/>
    <w:rsid w:val="000A6781"/>
    <w:rsid w:val="000A68FD"/>
    <w:rsid w:val="000A7BC9"/>
    <w:rsid w:val="000B0AB6"/>
    <w:rsid w:val="000B2ECA"/>
    <w:rsid w:val="000B3303"/>
    <w:rsid w:val="000B54C3"/>
    <w:rsid w:val="000C4B90"/>
    <w:rsid w:val="000C6AED"/>
    <w:rsid w:val="000C7DB9"/>
    <w:rsid w:val="000C7DD3"/>
    <w:rsid w:val="000D0653"/>
    <w:rsid w:val="000D223C"/>
    <w:rsid w:val="000D54D9"/>
    <w:rsid w:val="000D6B3B"/>
    <w:rsid w:val="000D7CDD"/>
    <w:rsid w:val="000E0A1C"/>
    <w:rsid w:val="000E18D1"/>
    <w:rsid w:val="000E26DB"/>
    <w:rsid w:val="000E26FE"/>
    <w:rsid w:val="000E378C"/>
    <w:rsid w:val="000E7799"/>
    <w:rsid w:val="000F183A"/>
    <w:rsid w:val="000F2AAB"/>
    <w:rsid w:val="000F436A"/>
    <w:rsid w:val="000F77D7"/>
    <w:rsid w:val="00107B79"/>
    <w:rsid w:val="001139E3"/>
    <w:rsid w:val="001151FF"/>
    <w:rsid w:val="0012140C"/>
    <w:rsid w:val="001323B8"/>
    <w:rsid w:val="001357F1"/>
    <w:rsid w:val="00140CD3"/>
    <w:rsid w:val="00142063"/>
    <w:rsid w:val="00145D3A"/>
    <w:rsid w:val="0014600A"/>
    <w:rsid w:val="0015100B"/>
    <w:rsid w:val="00155635"/>
    <w:rsid w:val="001633BF"/>
    <w:rsid w:val="00167D75"/>
    <w:rsid w:val="001700CD"/>
    <w:rsid w:val="001704A2"/>
    <w:rsid w:val="00171F7B"/>
    <w:rsid w:val="00175E90"/>
    <w:rsid w:val="001769C8"/>
    <w:rsid w:val="0017781F"/>
    <w:rsid w:val="001802E3"/>
    <w:rsid w:val="00180C1B"/>
    <w:rsid w:val="00182CA7"/>
    <w:rsid w:val="00183AD9"/>
    <w:rsid w:val="00184945"/>
    <w:rsid w:val="00190ADA"/>
    <w:rsid w:val="00192D0E"/>
    <w:rsid w:val="0019335A"/>
    <w:rsid w:val="00195165"/>
    <w:rsid w:val="00196D4B"/>
    <w:rsid w:val="001A335D"/>
    <w:rsid w:val="001A3368"/>
    <w:rsid w:val="001A3DF1"/>
    <w:rsid w:val="001A4D84"/>
    <w:rsid w:val="001B238E"/>
    <w:rsid w:val="001B3D55"/>
    <w:rsid w:val="001B5109"/>
    <w:rsid w:val="001B565F"/>
    <w:rsid w:val="001B6588"/>
    <w:rsid w:val="001B749A"/>
    <w:rsid w:val="001C1D45"/>
    <w:rsid w:val="001D0B24"/>
    <w:rsid w:val="001D4636"/>
    <w:rsid w:val="001E3D0B"/>
    <w:rsid w:val="001E5036"/>
    <w:rsid w:val="001E5DE3"/>
    <w:rsid w:val="001F4201"/>
    <w:rsid w:val="002021F5"/>
    <w:rsid w:val="002028A6"/>
    <w:rsid w:val="00204711"/>
    <w:rsid w:val="002060BF"/>
    <w:rsid w:val="002073F2"/>
    <w:rsid w:val="0021248B"/>
    <w:rsid w:val="002163A2"/>
    <w:rsid w:val="0021682F"/>
    <w:rsid w:val="002205D7"/>
    <w:rsid w:val="0022199F"/>
    <w:rsid w:val="0022417D"/>
    <w:rsid w:val="00226056"/>
    <w:rsid w:val="00227D20"/>
    <w:rsid w:val="00233071"/>
    <w:rsid w:val="00233AD9"/>
    <w:rsid w:val="00236452"/>
    <w:rsid w:val="0023650C"/>
    <w:rsid w:val="00236B58"/>
    <w:rsid w:val="00237D41"/>
    <w:rsid w:val="00241E4B"/>
    <w:rsid w:val="00241F2A"/>
    <w:rsid w:val="00252ACB"/>
    <w:rsid w:val="002562BA"/>
    <w:rsid w:val="00256A44"/>
    <w:rsid w:val="00257474"/>
    <w:rsid w:val="00257527"/>
    <w:rsid w:val="002629F6"/>
    <w:rsid w:val="00263452"/>
    <w:rsid w:val="002650FA"/>
    <w:rsid w:val="002663E8"/>
    <w:rsid w:val="00277D79"/>
    <w:rsid w:val="002808EE"/>
    <w:rsid w:val="0028656C"/>
    <w:rsid w:val="00292764"/>
    <w:rsid w:val="00292AB4"/>
    <w:rsid w:val="002952E1"/>
    <w:rsid w:val="00297664"/>
    <w:rsid w:val="002978BA"/>
    <w:rsid w:val="002A0055"/>
    <w:rsid w:val="002A0404"/>
    <w:rsid w:val="002A183E"/>
    <w:rsid w:val="002A5E4D"/>
    <w:rsid w:val="002B1A24"/>
    <w:rsid w:val="002B65A3"/>
    <w:rsid w:val="002B69E4"/>
    <w:rsid w:val="002B7388"/>
    <w:rsid w:val="002C1809"/>
    <w:rsid w:val="002C36A5"/>
    <w:rsid w:val="002C3AF1"/>
    <w:rsid w:val="002C5342"/>
    <w:rsid w:val="002D1CF5"/>
    <w:rsid w:val="002D1E53"/>
    <w:rsid w:val="002D33DD"/>
    <w:rsid w:val="002D7228"/>
    <w:rsid w:val="002E0FFA"/>
    <w:rsid w:val="002E15B1"/>
    <w:rsid w:val="002E5F50"/>
    <w:rsid w:val="002F0132"/>
    <w:rsid w:val="002F225D"/>
    <w:rsid w:val="002F3037"/>
    <w:rsid w:val="002F4FD5"/>
    <w:rsid w:val="002F6687"/>
    <w:rsid w:val="003018A8"/>
    <w:rsid w:val="00312EAD"/>
    <w:rsid w:val="00314F12"/>
    <w:rsid w:val="0031584F"/>
    <w:rsid w:val="00320614"/>
    <w:rsid w:val="00320F5D"/>
    <w:rsid w:val="003212C6"/>
    <w:rsid w:val="003262BC"/>
    <w:rsid w:val="00326973"/>
    <w:rsid w:val="003321E5"/>
    <w:rsid w:val="00337748"/>
    <w:rsid w:val="003404FA"/>
    <w:rsid w:val="00345F52"/>
    <w:rsid w:val="00356E9C"/>
    <w:rsid w:val="0035735A"/>
    <w:rsid w:val="00365E97"/>
    <w:rsid w:val="00366EF3"/>
    <w:rsid w:val="003713FB"/>
    <w:rsid w:val="00371420"/>
    <w:rsid w:val="00377C59"/>
    <w:rsid w:val="00380263"/>
    <w:rsid w:val="003810FA"/>
    <w:rsid w:val="003819EF"/>
    <w:rsid w:val="003822A9"/>
    <w:rsid w:val="00383E8F"/>
    <w:rsid w:val="003876D5"/>
    <w:rsid w:val="0039424A"/>
    <w:rsid w:val="00394429"/>
    <w:rsid w:val="00394649"/>
    <w:rsid w:val="0039614A"/>
    <w:rsid w:val="00397CF0"/>
    <w:rsid w:val="00397E33"/>
    <w:rsid w:val="003A68DA"/>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17970"/>
    <w:rsid w:val="004209C7"/>
    <w:rsid w:val="00421B1E"/>
    <w:rsid w:val="00421EFA"/>
    <w:rsid w:val="004268D4"/>
    <w:rsid w:val="00435CFB"/>
    <w:rsid w:val="004439F7"/>
    <w:rsid w:val="004456DE"/>
    <w:rsid w:val="00447503"/>
    <w:rsid w:val="0045396B"/>
    <w:rsid w:val="004544B7"/>
    <w:rsid w:val="00454EE9"/>
    <w:rsid w:val="00457AED"/>
    <w:rsid w:val="00460A26"/>
    <w:rsid w:val="00464204"/>
    <w:rsid w:val="00464DCA"/>
    <w:rsid w:val="00467D18"/>
    <w:rsid w:val="00470CCC"/>
    <w:rsid w:val="00470FF8"/>
    <w:rsid w:val="00476A4C"/>
    <w:rsid w:val="00480E5D"/>
    <w:rsid w:val="004829EB"/>
    <w:rsid w:val="00486D2D"/>
    <w:rsid w:val="00487390"/>
    <w:rsid w:val="00491152"/>
    <w:rsid w:val="004919DA"/>
    <w:rsid w:val="0049406D"/>
    <w:rsid w:val="004A016C"/>
    <w:rsid w:val="004A13A4"/>
    <w:rsid w:val="004A25F1"/>
    <w:rsid w:val="004A724C"/>
    <w:rsid w:val="004B1C1E"/>
    <w:rsid w:val="004B536A"/>
    <w:rsid w:val="004C40F3"/>
    <w:rsid w:val="004D1B5E"/>
    <w:rsid w:val="004D1D8D"/>
    <w:rsid w:val="004D2F4D"/>
    <w:rsid w:val="004D7ABF"/>
    <w:rsid w:val="004E3DDB"/>
    <w:rsid w:val="004F1CE1"/>
    <w:rsid w:val="004F1F0F"/>
    <w:rsid w:val="004F3CEE"/>
    <w:rsid w:val="00502D5F"/>
    <w:rsid w:val="00504EF1"/>
    <w:rsid w:val="00505209"/>
    <w:rsid w:val="005057ED"/>
    <w:rsid w:val="00505887"/>
    <w:rsid w:val="00505BA3"/>
    <w:rsid w:val="00505BD2"/>
    <w:rsid w:val="00510B92"/>
    <w:rsid w:val="00512071"/>
    <w:rsid w:val="00513B93"/>
    <w:rsid w:val="00516B47"/>
    <w:rsid w:val="00524758"/>
    <w:rsid w:val="00525754"/>
    <w:rsid w:val="00530D7F"/>
    <w:rsid w:val="0053412B"/>
    <w:rsid w:val="00536C8C"/>
    <w:rsid w:val="00541363"/>
    <w:rsid w:val="005421DB"/>
    <w:rsid w:val="00546E31"/>
    <w:rsid w:val="00551FBC"/>
    <w:rsid w:val="005539A7"/>
    <w:rsid w:val="00555645"/>
    <w:rsid w:val="00556BB4"/>
    <w:rsid w:val="00557DFD"/>
    <w:rsid w:val="00561236"/>
    <w:rsid w:val="0056123A"/>
    <w:rsid w:val="00563BD1"/>
    <w:rsid w:val="00565353"/>
    <w:rsid w:val="00567779"/>
    <w:rsid w:val="00570E64"/>
    <w:rsid w:val="00572DD4"/>
    <w:rsid w:val="00574D53"/>
    <w:rsid w:val="0057776F"/>
    <w:rsid w:val="00582395"/>
    <w:rsid w:val="005834E3"/>
    <w:rsid w:val="00590D09"/>
    <w:rsid w:val="005A0124"/>
    <w:rsid w:val="005A1CCF"/>
    <w:rsid w:val="005A4D81"/>
    <w:rsid w:val="005A791B"/>
    <w:rsid w:val="005C008E"/>
    <w:rsid w:val="005C4166"/>
    <w:rsid w:val="005C44EC"/>
    <w:rsid w:val="005D60C3"/>
    <w:rsid w:val="005D65A7"/>
    <w:rsid w:val="005D6699"/>
    <w:rsid w:val="005D75AF"/>
    <w:rsid w:val="005D7F06"/>
    <w:rsid w:val="005E5C63"/>
    <w:rsid w:val="005E7C2F"/>
    <w:rsid w:val="005E7CEA"/>
    <w:rsid w:val="005F0D22"/>
    <w:rsid w:val="005F4BDA"/>
    <w:rsid w:val="00606BD8"/>
    <w:rsid w:val="00615A1F"/>
    <w:rsid w:val="00617D4A"/>
    <w:rsid w:val="00630A27"/>
    <w:rsid w:val="00634AD0"/>
    <w:rsid w:val="00635DF5"/>
    <w:rsid w:val="00642DCA"/>
    <w:rsid w:val="0064477D"/>
    <w:rsid w:val="00654F4F"/>
    <w:rsid w:val="0066099B"/>
    <w:rsid w:val="006637E8"/>
    <w:rsid w:val="006642B5"/>
    <w:rsid w:val="00664CCB"/>
    <w:rsid w:val="00670D24"/>
    <w:rsid w:val="00670D83"/>
    <w:rsid w:val="00671D3E"/>
    <w:rsid w:val="00681A24"/>
    <w:rsid w:val="00681D29"/>
    <w:rsid w:val="00683E37"/>
    <w:rsid w:val="0068546E"/>
    <w:rsid w:val="00687BD5"/>
    <w:rsid w:val="00692FF2"/>
    <w:rsid w:val="00695858"/>
    <w:rsid w:val="006A04FA"/>
    <w:rsid w:val="006A2F55"/>
    <w:rsid w:val="006A365C"/>
    <w:rsid w:val="006A455E"/>
    <w:rsid w:val="006A6327"/>
    <w:rsid w:val="006B220C"/>
    <w:rsid w:val="006C00E6"/>
    <w:rsid w:val="006C6D0B"/>
    <w:rsid w:val="006D3539"/>
    <w:rsid w:val="006D376A"/>
    <w:rsid w:val="006D670A"/>
    <w:rsid w:val="006D6D54"/>
    <w:rsid w:val="006E01D8"/>
    <w:rsid w:val="006E0390"/>
    <w:rsid w:val="006E3A9A"/>
    <w:rsid w:val="006F1336"/>
    <w:rsid w:val="006F4D79"/>
    <w:rsid w:val="006F54C5"/>
    <w:rsid w:val="006F6133"/>
    <w:rsid w:val="006F663D"/>
    <w:rsid w:val="007006E8"/>
    <w:rsid w:val="00700A4A"/>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41A9"/>
    <w:rsid w:val="00794A36"/>
    <w:rsid w:val="00795491"/>
    <w:rsid w:val="007A1DC1"/>
    <w:rsid w:val="007A28D1"/>
    <w:rsid w:val="007A5449"/>
    <w:rsid w:val="007A56BA"/>
    <w:rsid w:val="007A6C0F"/>
    <w:rsid w:val="007B4FCC"/>
    <w:rsid w:val="007C1916"/>
    <w:rsid w:val="007C2E0B"/>
    <w:rsid w:val="007C7CAC"/>
    <w:rsid w:val="007D1227"/>
    <w:rsid w:val="007D2C68"/>
    <w:rsid w:val="007D5F4B"/>
    <w:rsid w:val="007D79EC"/>
    <w:rsid w:val="007E4F45"/>
    <w:rsid w:val="007E7CF7"/>
    <w:rsid w:val="007F0CC6"/>
    <w:rsid w:val="007F47E6"/>
    <w:rsid w:val="007F6D22"/>
    <w:rsid w:val="00802F76"/>
    <w:rsid w:val="00806A39"/>
    <w:rsid w:val="00810A1E"/>
    <w:rsid w:val="00810FF4"/>
    <w:rsid w:val="0081378A"/>
    <w:rsid w:val="008154C4"/>
    <w:rsid w:val="00820B03"/>
    <w:rsid w:val="00821533"/>
    <w:rsid w:val="008248C6"/>
    <w:rsid w:val="008262AD"/>
    <w:rsid w:val="00836136"/>
    <w:rsid w:val="00837627"/>
    <w:rsid w:val="00843808"/>
    <w:rsid w:val="0084427A"/>
    <w:rsid w:val="00844BF4"/>
    <w:rsid w:val="008458DA"/>
    <w:rsid w:val="0085092F"/>
    <w:rsid w:val="008509FF"/>
    <w:rsid w:val="008516CE"/>
    <w:rsid w:val="008519E8"/>
    <w:rsid w:val="00851E05"/>
    <w:rsid w:val="00853A3A"/>
    <w:rsid w:val="008557EE"/>
    <w:rsid w:val="00857A2E"/>
    <w:rsid w:val="00862AA7"/>
    <w:rsid w:val="0086631D"/>
    <w:rsid w:val="0087055B"/>
    <w:rsid w:val="008723F9"/>
    <w:rsid w:val="00874569"/>
    <w:rsid w:val="008753DC"/>
    <w:rsid w:val="008834B7"/>
    <w:rsid w:val="00883811"/>
    <w:rsid w:val="00884AF8"/>
    <w:rsid w:val="008855AE"/>
    <w:rsid w:val="00886E0F"/>
    <w:rsid w:val="00890C5C"/>
    <w:rsid w:val="008937C6"/>
    <w:rsid w:val="00895AB3"/>
    <w:rsid w:val="008969F0"/>
    <w:rsid w:val="008A1C26"/>
    <w:rsid w:val="008A221B"/>
    <w:rsid w:val="008A5E7C"/>
    <w:rsid w:val="008B15CF"/>
    <w:rsid w:val="008B4318"/>
    <w:rsid w:val="008B4593"/>
    <w:rsid w:val="008B4DD4"/>
    <w:rsid w:val="008C2EC0"/>
    <w:rsid w:val="008C3D60"/>
    <w:rsid w:val="008C74B1"/>
    <w:rsid w:val="008D7129"/>
    <w:rsid w:val="008E13E3"/>
    <w:rsid w:val="008E27F1"/>
    <w:rsid w:val="008E3C94"/>
    <w:rsid w:val="008F0397"/>
    <w:rsid w:val="008F04C7"/>
    <w:rsid w:val="008F1CC6"/>
    <w:rsid w:val="008F269F"/>
    <w:rsid w:val="008F6813"/>
    <w:rsid w:val="009026A7"/>
    <w:rsid w:val="0090270E"/>
    <w:rsid w:val="00911BD4"/>
    <w:rsid w:val="00912404"/>
    <w:rsid w:val="0091315B"/>
    <w:rsid w:val="00913818"/>
    <w:rsid w:val="009173DE"/>
    <w:rsid w:val="00917A77"/>
    <w:rsid w:val="00920F3D"/>
    <w:rsid w:val="00923836"/>
    <w:rsid w:val="00923C63"/>
    <w:rsid w:val="009242EF"/>
    <w:rsid w:val="00930283"/>
    <w:rsid w:val="00935E2F"/>
    <w:rsid w:val="00937E4E"/>
    <w:rsid w:val="009404BF"/>
    <w:rsid w:val="00942A61"/>
    <w:rsid w:val="0094557C"/>
    <w:rsid w:val="00945FBA"/>
    <w:rsid w:val="00951837"/>
    <w:rsid w:val="00951BCE"/>
    <w:rsid w:val="00951E54"/>
    <w:rsid w:val="00957BDD"/>
    <w:rsid w:val="00961AC8"/>
    <w:rsid w:val="00963A1E"/>
    <w:rsid w:val="00967BD9"/>
    <w:rsid w:val="009721FB"/>
    <w:rsid w:val="00972B9F"/>
    <w:rsid w:val="009861D8"/>
    <w:rsid w:val="00986385"/>
    <w:rsid w:val="009A5DEE"/>
    <w:rsid w:val="009A79B9"/>
    <w:rsid w:val="009B2073"/>
    <w:rsid w:val="009B42B5"/>
    <w:rsid w:val="009B6B3C"/>
    <w:rsid w:val="009C65EB"/>
    <w:rsid w:val="009D1707"/>
    <w:rsid w:val="009D1C39"/>
    <w:rsid w:val="009E0C1B"/>
    <w:rsid w:val="009E2136"/>
    <w:rsid w:val="009F13C4"/>
    <w:rsid w:val="009F38CE"/>
    <w:rsid w:val="009F6BA2"/>
    <w:rsid w:val="00A10CDE"/>
    <w:rsid w:val="00A143F5"/>
    <w:rsid w:val="00A14AD1"/>
    <w:rsid w:val="00A157F0"/>
    <w:rsid w:val="00A16367"/>
    <w:rsid w:val="00A20B62"/>
    <w:rsid w:val="00A21FC8"/>
    <w:rsid w:val="00A23170"/>
    <w:rsid w:val="00A2460D"/>
    <w:rsid w:val="00A25313"/>
    <w:rsid w:val="00A25751"/>
    <w:rsid w:val="00A26A5B"/>
    <w:rsid w:val="00A32DCD"/>
    <w:rsid w:val="00A33409"/>
    <w:rsid w:val="00A422B4"/>
    <w:rsid w:val="00A428F2"/>
    <w:rsid w:val="00A431E0"/>
    <w:rsid w:val="00A46851"/>
    <w:rsid w:val="00A46FD2"/>
    <w:rsid w:val="00A47936"/>
    <w:rsid w:val="00A54037"/>
    <w:rsid w:val="00A55849"/>
    <w:rsid w:val="00A5589F"/>
    <w:rsid w:val="00A562BC"/>
    <w:rsid w:val="00A66020"/>
    <w:rsid w:val="00A6752E"/>
    <w:rsid w:val="00A73B83"/>
    <w:rsid w:val="00A76813"/>
    <w:rsid w:val="00A81234"/>
    <w:rsid w:val="00A828BF"/>
    <w:rsid w:val="00A906F5"/>
    <w:rsid w:val="00A929FB"/>
    <w:rsid w:val="00A92C22"/>
    <w:rsid w:val="00A936E5"/>
    <w:rsid w:val="00A93A0F"/>
    <w:rsid w:val="00A94B6E"/>
    <w:rsid w:val="00AA1674"/>
    <w:rsid w:val="00AA3F87"/>
    <w:rsid w:val="00AA65C1"/>
    <w:rsid w:val="00AB5570"/>
    <w:rsid w:val="00AB6C3A"/>
    <w:rsid w:val="00AC0830"/>
    <w:rsid w:val="00AC2D04"/>
    <w:rsid w:val="00AC3831"/>
    <w:rsid w:val="00AC3923"/>
    <w:rsid w:val="00AD2014"/>
    <w:rsid w:val="00AD2D1C"/>
    <w:rsid w:val="00AF5737"/>
    <w:rsid w:val="00AF6681"/>
    <w:rsid w:val="00B227F8"/>
    <w:rsid w:val="00B26C1C"/>
    <w:rsid w:val="00B325BD"/>
    <w:rsid w:val="00B32F1F"/>
    <w:rsid w:val="00B32F47"/>
    <w:rsid w:val="00B33E60"/>
    <w:rsid w:val="00B35A0C"/>
    <w:rsid w:val="00B4316A"/>
    <w:rsid w:val="00B43BAC"/>
    <w:rsid w:val="00B45583"/>
    <w:rsid w:val="00B4685C"/>
    <w:rsid w:val="00B53A5F"/>
    <w:rsid w:val="00B53B7F"/>
    <w:rsid w:val="00B55B1E"/>
    <w:rsid w:val="00B63044"/>
    <w:rsid w:val="00B64ACF"/>
    <w:rsid w:val="00B70DD0"/>
    <w:rsid w:val="00B71071"/>
    <w:rsid w:val="00B74326"/>
    <w:rsid w:val="00B752A5"/>
    <w:rsid w:val="00B7641B"/>
    <w:rsid w:val="00B9602D"/>
    <w:rsid w:val="00BA0DB0"/>
    <w:rsid w:val="00BA5250"/>
    <w:rsid w:val="00BB013B"/>
    <w:rsid w:val="00BB1643"/>
    <w:rsid w:val="00BB76A9"/>
    <w:rsid w:val="00BB776C"/>
    <w:rsid w:val="00BC15C4"/>
    <w:rsid w:val="00BC3BEE"/>
    <w:rsid w:val="00BC4088"/>
    <w:rsid w:val="00BC6D9E"/>
    <w:rsid w:val="00BC76F8"/>
    <w:rsid w:val="00BC7EB2"/>
    <w:rsid w:val="00BD4832"/>
    <w:rsid w:val="00BE22E9"/>
    <w:rsid w:val="00BE2BBE"/>
    <w:rsid w:val="00BE4F6C"/>
    <w:rsid w:val="00BF29D0"/>
    <w:rsid w:val="00BF4003"/>
    <w:rsid w:val="00C05241"/>
    <w:rsid w:val="00C063BE"/>
    <w:rsid w:val="00C06962"/>
    <w:rsid w:val="00C10E1B"/>
    <w:rsid w:val="00C13CBA"/>
    <w:rsid w:val="00C16EB5"/>
    <w:rsid w:val="00C23EDC"/>
    <w:rsid w:val="00C248C6"/>
    <w:rsid w:val="00C24FE1"/>
    <w:rsid w:val="00C2739D"/>
    <w:rsid w:val="00C27502"/>
    <w:rsid w:val="00C30BEC"/>
    <w:rsid w:val="00C31B8D"/>
    <w:rsid w:val="00C3223B"/>
    <w:rsid w:val="00C33D1B"/>
    <w:rsid w:val="00C37249"/>
    <w:rsid w:val="00C374A1"/>
    <w:rsid w:val="00C41982"/>
    <w:rsid w:val="00C41FEF"/>
    <w:rsid w:val="00C53CA5"/>
    <w:rsid w:val="00C57195"/>
    <w:rsid w:val="00C5771A"/>
    <w:rsid w:val="00C60624"/>
    <w:rsid w:val="00C629D1"/>
    <w:rsid w:val="00C63BE8"/>
    <w:rsid w:val="00C64146"/>
    <w:rsid w:val="00C64369"/>
    <w:rsid w:val="00C7771C"/>
    <w:rsid w:val="00C810FC"/>
    <w:rsid w:val="00C839ED"/>
    <w:rsid w:val="00C83B1A"/>
    <w:rsid w:val="00C932DD"/>
    <w:rsid w:val="00C94CB9"/>
    <w:rsid w:val="00C968C5"/>
    <w:rsid w:val="00CA0C17"/>
    <w:rsid w:val="00CA46A9"/>
    <w:rsid w:val="00CA6C09"/>
    <w:rsid w:val="00CA7B5A"/>
    <w:rsid w:val="00CB0065"/>
    <w:rsid w:val="00CB02C7"/>
    <w:rsid w:val="00CB2B43"/>
    <w:rsid w:val="00CB3C14"/>
    <w:rsid w:val="00CB764D"/>
    <w:rsid w:val="00CC4E1C"/>
    <w:rsid w:val="00CD2791"/>
    <w:rsid w:val="00CD28D3"/>
    <w:rsid w:val="00CD4AB4"/>
    <w:rsid w:val="00CD775D"/>
    <w:rsid w:val="00CF2DC7"/>
    <w:rsid w:val="00CF43F4"/>
    <w:rsid w:val="00D01D5A"/>
    <w:rsid w:val="00D024CC"/>
    <w:rsid w:val="00D051B1"/>
    <w:rsid w:val="00D0794F"/>
    <w:rsid w:val="00D1179C"/>
    <w:rsid w:val="00D12ED2"/>
    <w:rsid w:val="00D14E8E"/>
    <w:rsid w:val="00D17FDF"/>
    <w:rsid w:val="00D205C5"/>
    <w:rsid w:val="00D209C2"/>
    <w:rsid w:val="00D24214"/>
    <w:rsid w:val="00D300DC"/>
    <w:rsid w:val="00D30DF3"/>
    <w:rsid w:val="00D44BB7"/>
    <w:rsid w:val="00D4560F"/>
    <w:rsid w:val="00D46A99"/>
    <w:rsid w:val="00D46E4C"/>
    <w:rsid w:val="00D540C5"/>
    <w:rsid w:val="00D55E87"/>
    <w:rsid w:val="00D57364"/>
    <w:rsid w:val="00D64F21"/>
    <w:rsid w:val="00D66227"/>
    <w:rsid w:val="00D71208"/>
    <w:rsid w:val="00D741AC"/>
    <w:rsid w:val="00D7448B"/>
    <w:rsid w:val="00D80718"/>
    <w:rsid w:val="00D817C7"/>
    <w:rsid w:val="00D8425D"/>
    <w:rsid w:val="00D90194"/>
    <w:rsid w:val="00D973B4"/>
    <w:rsid w:val="00DA0AD1"/>
    <w:rsid w:val="00DA2ED5"/>
    <w:rsid w:val="00DA536D"/>
    <w:rsid w:val="00DB060F"/>
    <w:rsid w:val="00DB32FE"/>
    <w:rsid w:val="00DB3B16"/>
    <w:rsid w:val="00DC0EA8"/>
    <w:rsid w:val="00DC1ABB"/>
    <w:rsid w:val="00DC264D"/>
    <w:rsid w:val="00DC795C"/>
    <w:rsid w:val="00DC7D1E"/>
    <w:rsid w:val="00DD0158"/>
    <w:rsid w:val="00DD16F7"/>
    <w:rsid w:val="00DD1992"/>
    <w:rsid w:val="00DD38D5"/>
    <w:rsid w:val="00DD72C7"/>
    <w:rsid w:val="00DE0299"/>
    <w:rsid w:val="00DE0EF2"/>
    <w:rsid w:val="00DF12C9"/>
    <w:rsid w:val="00DF6FD7"/>
    <w:rsid w:val="00DF7EB5"/>
    <w:rsid w:val="00E03C6E"/>
    <w:rsid w:val="00E03F1E"/>
    <w:rsid w:val="00E070D5"/>
    <w:rsid w:val="00E07757"/>
    <w:rsid w:val="00E125A3"/>
    <w:rsid w:val="00E21EE5"/>
    <w:rsid w:val="00E2557C"/>
    <w:rsid w:val="00E33533"/>
    <w:rsid w:val="00E33896"/>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A6A35"/>
    <w:rsid w:val="00EB1069"/>
    <w:rsid w:val="00EB56A7"/>
    <w:rsid w:val="00EB666B"/>
    <w:rsid w:val="00EC022E"/>
    <w:rsid w:val="00EC1BDF"/>
    <w:rsid w:val="00ED2F67"/>
    <w:rsid w:val="00ED450D"/>
    <w:rsid w:val="00EE26F3"/>
    <w:rsid w:val="00EE483B"/>
    <w:rsid w:val="00EE51B4"/>
    <w:rsid w:val="00EF27D1"/>
    <w:rsid w:val="00F04267"/>
    <w:rsid w:val="00F056D5"/>
    <w:rsid w:val="00F066C2"/>
    <w:rsid w:val="00F07767"/>
    <w:rsid w:val="00F10EA7"/>
    <w:rsid w:val="00F12097"/>
    <w:rsid w:val="00F12150"/>
    <w:rsid w:val="00F16112"/>
    <w:rsid w:val="00F202F2"/>
    <w:rsid w:val="00F22CB7"/>
    <w:rsid w:val="00F23AC8"/>
    <w:rsid w:val="00F241D6"/>
    <w:rsid w:val="00F33599"/>
    <w:rsid w:val="00F533C0"/>
    <w:rsid w:val="00F63F0D"/>
    <w:rsid w:val="00F673B7"/>
    <w:rsid w:val="00F67A2E"/>
    <w:rsid w:val="00F72561"/>
    <w:rsid w:val="00F74FB9"/>
    <w:rsid w:val="00F769FE"/>
    <w:rsid w:val="00F85CA0"/>
    <w:rsid w:val="00F872A5"/>
    <w:rsid w:val="00F94F9C"/>
    <w:rsid w:val="00F9760D"/>
    <w:rsid w:val="00FB036D"/>
    <w:rsid w:val="00FB7281"/>
    <w:rsid w:val="00FC4227"/>
    <w:rsid w:val="00FC510E"/>
    <w:rsid w:val="00FD1E12"/>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semiHidden/>
    <w:unhideWhenUsed/>
    <w:qFormat/>
    <w:rsid w:val="00421E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421E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421EF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customStyle="1" w:styleId="mjx-char">
    <w:name w:val="mjx-char"/>
    <w:basedOn w:val="DefaultParagraphFont"/>
    <w:rsid w:val="003876D5"/>
  </w:style>
  <w:style w:type="character" w:customStyle="1" w:styleId="mjxassistivemathml">
    <w:name w:val="mjx_assistive_mathml"/>
    <w:basedOn w:val="DefaultParagraphFont"/>
    <w:rsid w:val="003876D5"/>
  </w:style>
  <w:style w:type="character" w:customStyle="1" w:styleId="mjx-charbox">
    <w:name w:val="mjx-charbox"/>
    <w:basedOn w:val="DefaultParagraphFont"/>
    <w:rsid w:val="007006E8"/>
  </w:style>
  <w:style w:type="character" w:styleId="PlaceholderText">
    <w:name w:val="Placeholder Text"/>
    <w:basedOn w:val="DefaultParagraphFont"/>
    <w:uiPriority w:val="99"/>
    <w:semiHidden/>
    <w:rsid w:val="00C810FC"/>
    <w:rPr>
      <w:color w:val="808080"/>
    </w:rPr>
  </w:style>
  <w:style w:type="character" w:customStyle="1" w:styleId="Heading2Char">
    <w:name w:val="Heading 2 Char"/>
    <w:basedOn w:val="DefaultParagraphFont"/>
    <w:link w:val="Heading2"/>
    <w:semiHidden/>
    <w:rsid w:val="00421E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421E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21EFA"/>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65153529">
      <w:bodyDiv w:val="1"/>
      <w:marLeft w:val="0"/>
      <w:marRight w:val="0"/>
      <w:marTop w:val="0"/>
      <w:marBottom w:val="0"/>
      <w:divBdr>
        <w:top w:val="none" w:sz="0" w:space="0" w:color="auto"/>
        <w:left w:val="none" w:sz="0" w:space="0" w:color="auto"/>
        <w:bottom w:val="none" w:sz="0" w:space="0" w:color="auto"/>
        <w:right w:val="none" w:sz="0" w:space="0" w:color="auto"/>
      </w:divBdr>
    </w:div>
    <w:div w:id="127935590">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286934986">
      <w:bodyDiv w:val="1"/>
      <w:marLeft w:val="0"/>
      <w:marRight w:val="0"/>
      <w:marTop w:val="0"/>
      <w:marBottom w:val="0"/>
      <w:divBdr>
        <w:top w:val="none" w:sz="0" w:space="0" w:color="auto"/>
        <w:left w:val="none" w:sz="0" w:space="0" w:color="auto"/>
        <w:bottom w:val="none" w:sz="0" w:space="0" w:color="auto"/>
        <w:right w:val="none" w:sz="0" w:space="0" w:color="auto"/>
      </w:divBdr>
    </w:div>
    <w:div w:id="298189532">
      <w:bodyDiv w:val="1"/>
      <w:marLeft w:val="0"/>
      <w:marRight w:val="0"/>
      <w:marTop w:val="0"/>
      <w:marBottom w:val="0"/>
      <w:divBdr>
        <w:top w:val="none" w:sz="0" w:space="0" w:color="auto"/>
        <w:left w:val="none" w:sz="0" w:space="0" w:color="auto"/>
        <w:bottom w:val="none" w:sz="0" w:space="0" w:color="auto"/>
        <w:right w:val="none" w:sz="0" w:space="0" w:color="auto"/>
      </w:divBdr>
    </w:div>
    <w:div w:id="513957116">
      <w:bodyDiv w:val="1"/>
      <w:marLeft w:val="0"/>
      <w:marRight w:val="0"/>
      <w:marTop w:val="0"/>
      <w:marBottom w:val="0"/>
      <w:divBdr>
        <w:top w:val="none" w:sz="0" w:space="0" w:color="auto"/>
        <w:left w:val="none" w:sz="0" w:space="0" w:color="auto"/>
        <w:bottom w:val="none" w:sz="0" w:space="0" w:color="auto"/>
        <w:right w:val="none" w:sz="0" w:space="0" w:color="auto"/>
      </w:divBdr>
    </w:div>
    <w:div w:id="593704376">
      <w:bodyDiv w:val="1"/>
      <w:marLeft w:val="0"/>
      <w:marRight w:val="0"/>
      <w:marTop w:val="0"/>
      <w:marBottom w:val="0"/>
      <w:divBdr>
        <w:top w:val="none" w:sz="0" w:space="0" w:color="auto"/>
        <w:left w:val="none" w:sz="0" w:space="0" w:color="auto"/>
        <w:bottom w:val="none" w:sz="0" w:space="0" w:color="auto"/>
        <w:right w:val="none" w:sz="0" w:space="0" w:color="auto"/>
      </w:divBdr>
    </w:div>
    <w:div w:id="633414513">
      <w:bodyDiv w:val="1"/>
      <w:marLeft w:val="0"/>
      <w:marRight w:val="0"/>
      <w:marTop w:val="0"/>
      <w:marBottom w:val="0"/>
      <w:divBdr>
        <w:top w:val="none" w:sz="0" w:space="0" w:color="auto"/>
        <w:left w:val="none" w:sz="0" w:space="0" w:color="auto"/>
        <w:bottom w:val="none" w:sz="0" w:space="0" w:color="auto"/>
        <w:right w:val="none" w:sz="0" w:space="0" w:color="auto"/>
      </w:divBdr>
      <w:divsChild>
        <w:div w:id="2009751898">
          <w:marLeft w:val="0"/>
          <w:marRight w:val="0"/>
          <w:marTop w:val="0"/>
          <w:marBottom w:val="0"/>
          <w:divBdr>
            <w:top w:val="none" w:sz="0" w:space="0" w:color="auto"/>
            <w:left w:val="none" w:sz="0" w:space="0" w:color="auto"/>
            <w:bottom w:val="none" w:sz="0" w:space="0" w:color="auto"/>
            <w:right w:val="none" w:sz="0" w:space="0" w:color="auto"/>
          </w:divBdr>
          <w:divsChild>
            <w:div w:id="1384599878">
              <w:marLeft w:val="0"/>
              <w:marRight w:val="0"/>
              <w:marTop w:val="0"/>
              <w:marBottom w:val="0"/>
              <w:divBdr>
                <w:top w:val="none" w:sz="0" w:space="0" w:color="auto"/>
                <w:left w:val="none" w:sz="0" w:space="0" w:color="auto"/>
                <w:bottom w:val="none" w:sz="0" w:space="0" w:color="auto"/>
                <w:right w:val="none" w:sz="0" w:space="0" w:color="auto"/>
              </w:divBdr>
              <w:divsChild>
                <w:div w:id="615715506">
                  <w:marLeft w:val="0"/>
                  <w:marRight w:val="0"/>
                  <w:marTop w:val="0"/>
                  <w:marBottom w:val="0"/>
                  <w:divBdr>
                    <w:top w:val="none" w:sz="0" w:space="0" w:color="auto"/>
                    <w:left w:val="none" w:sz="0" w:space="0" w:color="auto"/>
                    <w:bottom w:val="none" w:sz="0" w:space="0" w:color="auto"/>
                    <w:right w:val="none" w:sz="0" w:space="0" w:color="auto"/>
                  </w:divBdr>
                  <w:divsChild>
                    <w:div w:id="1281491705">
                      <w:marLeft w:val="0"/>
                      <w:marRight w:val="0"/>
                      <w:marTop w:val="0"/>
                      <w:marBottom w:val="0"/>
                      <w:divBdr>
                        <w:top w:val="none" w:sz="0" w:space="0" w:color="auto"/>
                        <w:left w:val="none" w:sz="0" w:space="0" w:color="auto"/>
                        <w:bottom w:val="none" w:sz="0" w:space="0" w:color="auto"/>
                        <w:right w:val="none" w:sz="0" w:space="0" w:color="auto"/>
                      </w:divBdr>
                      <w:divsChild>
                        <w:div w:id="1818838084">
                          <w:marLeft w:val="4125"/>
                          <w:marRight w:val="0"/>
                          <w:marTop w:val="0"/>
                          <w:marBottom w:val="0"/>
                          <w:divBdr>
                            <w:top w:val="none" w:sz="0" w:space="0" w:color="auto"/>
                            <w:left w:val="none" w:sz="0" w:space="0" w:color="auto"/>
                            <w:bottom w:val="none" w:sz="0" w:space="0" w:color="auto"/>
                            <w:right w:val="none" w:sz="0" w:space="0" w:color="auto"/>
                          </w:divBdr>
                          <w:divsChild>
                            <w:div w:id="493643569">
                              <w:marLeft w:val="0"/>
                              <w:marRight w:val="0"/>
                              <w:marTop w:val="0"/>
                              <w:marBottom w:val="0"/>
                              <w:divBdr>
                                <w:top w:val="none" w:sz="0" w:space="0" w:color="auto"/>
                                <w:left w:val="none" w:sz="0" w:space="0" w:color="auto"/>
                                <w:bottom w:val="none" w:sz="0" w:space="0" w:color="auto"/>
                                <w:right w:val="none" w:sz="0" w:space="0" w:color="auto"/>
                              </w:divBdr>
                              <w:divsChild>
                                <w:div w:id="1567521988">
                                  <w:marLeft w:val="0"/>
                                  <w:marRight w:val="0"/>
                                  <w:marTop w:val="0"/>
                                  <w:marBottom w:val="0"/>
                                  <w:divBdr>
                                    <w:top w:val="none" w:sz="0" w:space="0" w:color="auto"/>
                                    <w:left w:val="none" w:sz="0" w:space="0" w:color="auto"/>
                                    <w:bottom w:val="none" w:sz="0" w:space="0" w:color="auto"/>
                                    <w:right w:val="none" w:sz="0" w:space="0" w:color="auto"/>
                                  </w:divBdr>
                                  <w:divsChild>
                                    <w:div w:id="369644539">
                                      <w:marLeft w:val="0"/>
                                      <w:marRight w:val="0"/>
                                      <w:marTop w:val="0"/>
                                      <w:marBottom w:val="0"/>
                                      <w:divBdr>
                                        <w:top w:val="none" w:sz="0" w:space="0" w:color="auto"/>
                                        <w:left w:val="none" w:sz="0" w:space="0" w:color="auto"/>
                                        <w:bottom w:val="none" w:sz="0" w:space="0" w:color="auto"/>
                                        <w:right w:val="none" w:sz="0" w:space="0" w:color="auto"/>
                                      </w:divBdr>
                                      <w:divsChild>
                                        <w:div w:id="1421684028">
                                          <w:marLeft w:val="0"/>
                                          <w:marRight w:val="0"/>
                                          <w:marTop w:val="0"/>
                                          <w:marBottom w:val="150"/>
                                          <w:divBdr>
                                            <w:top w:val="none" w:sz="0" w:space="0" w:color="auto"/>
                                            <w:left w:val="none" w:sz="0" w:space="0" w:color="auto"/>
                                            <w:bottom w:val="none" w:sz="0" w:space="0" w:color="auto"/>
                                            <w:right w:val="none" w:sz="0" w:space="0" w:color="auto"/>
                                          </w:divBdr>
                                        </w:div>
                                        <w:div w:id="422578401">
                                          <w:marLeft w:val="49"/>
                                          <w:marRight w:val="49"/>
                                          <w:marTop w:val="0"/>
                                          <w:marBottom w:val="150"/>
                                          <w:divBdr>
                                            <w:top w:val="none" w:sz="0" w:space="0" w:color="auto"/>
                                            <w:left w:val="none" w:sz="0" w:space="0" w:color="auto"/>
                                            <w:bottom w:val="none" w:sz="0" w:space="0" w:color="auto"/>
                                            <w:right w:val="none" w:sz="0" w:space="0" w:color="auto"/>
                                          </w:divBdr>
                                          <w:divsChild>
                                            <w:div w:id="118377054">
                                              <w:marLeft w:val="0"/>
                                              <w:marRight w:val="0"/>
                                              <w:marTop w:val="0"/>
                                              <w:marBottom w:val="0"/>
                                              <w:divBdr>
                                                <w:top w:val="none" w:sz="0" w:space="0" w:color="auto"/>
                                                <w:left w:val="none" w:sz="0" w:space="0" w:color="auto"/>
                                                <w:bottom w:val="none" w:sz="0" w:space="0" w:color="auto"/>
                                                <w:right w:val="none" w:sz="0" w:space="0" w:color="auto"/>
                                              </w:divBdr>
                                              <w:divsChild>
                                                <w:div w:id="1164055617">
                                                  <w:marLeft w:val="0"/>
                                                  <w:marRight w:val="0"/>
                                                  <w:marTop w:val="0"/>
                                                  <w:marBottom w:val="0"/>
                                                  <w:divBdr>
                                                    <w:top w:val="none" w:sz="0" w:space="0" w:color="auto"/>
                                                    <w:left w:val="none" w:sz="0" w:space="0" w:color="auto"/>
                                                    <w:bottom w:val="none" w:sz="0" w:space="0" w:color="auto"/>
                                                    <w:right w:val="none" w:sz="0" w:space="0" w:color="auto"/>
                                                  </w:divBdr>
                                                </w:div>
                                                <w:div w:id="946930071">
                                                  <w:marLeft w:val="0"/>
                                                  <w:marRight w:val="0"/>
                                                  <w:marTop w:val="0"/>
                                                  <w:marBottom w:val="0"/>
                                                  <w:divBdr>
                                                    <w:top w:val="none" w:sz="0" w:space="0" w:color="auto"/>
                                                    <w:left w:val="none" w:sz="0" w:space="0" w:color="auto"/>
                                                    <w:bottom w:val="none" w:sz="0" w:space="0" w:color="auto"/>
                                                    <w:right w:val="none" w:sz="0" w:space="0" w:color="auto"/>
                                                  </w:divBdr>
                                                  <w:divsChild>
                                                    <w:div w:id="949165236">
                                                      <w:marLeft w:val="0"/>
                                                      <w:marRight w:val="0"/>
                                                      <w:marTop w:val="0"/>
                                                      <w:marBottom w:val="0"/>
                                                      <w:divBdr>
                                                        <w:top w:val="none" w:sz="0" w:space="0" w:color="auto"/>
                                                        <w:left w:val="none" w:sz="0" w:space="0" w:color="auto"/>
                                                        <w:bottom w:val="none" w:sz="0" w:space="0" w:color="auto"/>
                                                        <w:right w:val="none" w:sz="0" w:space="0" w:color="auto"/>
                                                      </w:divBdr>
                                                      <w:divsChild>
                                                        <w:div w:id="422191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50718885">
                                          <w:marLeft w:val="49"/>
                                          <w:marRight w:val="49"/>
                                          <w:marTop w:val="0"/>
                                          <w:marBottom w:val="150"/>
                                          <w:divBdr>
                                            <w:top w:val="none" w:sz="0" w:space="0" w:color="auto"/>
                                            <w:left w:val="none" w:sz="0" w:space="0" w:color="auto"/>
                                            <w:bottom w:val="none" w:sz="0" w:space="0" w:color="auto"/>
                                            <w:right w:val="none" w:sz="0" w:space="0" w:color="auto"/>
                                          </w:divBdr>
                                          <w:divsChild>
                                            <w:div w:id="1985772453">
                                              <w:marLeft w:val="0"/>
                                              <w:marRight w:val="0"/>
                                              <w:marTop w:val="0"/>
                                              <w:marBottom w:val="0"/>
                                              <w:divBdr>
                                                <w:top w:val="none" w:sz="0" w:space="0" w:color="auto"/>
                                                <w:left w:val="none" w:sz="0" w:space="0" w:color="auto"/>
                                                <w:bottom w:val="none" w:sz="0" w:space="0" w:color="auto"/>
                                                <w:right w:val="none" w:sz="0" w:space="0" w:color="auto"/>
                                              </w:divBdr>
                                              <w:divsChild>
                                                <w:div w:id="1419792770">
                                                  <w:marLeft w:val="0"/>
                                                  <w:marRight w:val="0"/>
                                                  <w:marTop w:val="0"/>
                                                  <w:marBottom w:val="0"/>
                                                  <w:divBdr>
                                                    <w:top w:val="none" w:sz="0" w:space="0" w:color="auto"/>
                                                    <w:left w:val="none" w:sz="0" w:space="0" w:color="auto"/>
                                                    <w:bottom w:val="none" w:sz="0" w:space="0" w:color="auto"/>
                                                    <w:right w:val="none" w:sz="0" w:space="0" w:color="auto"/>
                                                  </w:divBdr>
                                                  <w:divsChild>
                                                    <w:div w:id="356197404">
                                                      <w:marLeft w:val="0"/>
                                                      <w:marRight w:val="0"/>
                                                      <w:marTop w:val="0"/>
                                                      <w:marBottom w:val="0"/>
                                                      <w:divBdr>
                                                        <w:top w:val="none" w:sz="0" w:space="0" w:color="auto"/>
                                                        <w:left w:val="none" w:sz="0" w:space="0" w:color="auto"/>
                                                        <w:bottom w:val="none" w:sz="0" w:space="0" w:color="auto"/>
                                                        <w:right w:val="none" w:sz="0" w:space="0" w:color="auto"/>
                                                      </w:divBdr>
                                                      <w:divsChild>
                                                        <w:div w:id="19189058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6499674">
                                          <w:marLeft w:val="49"/>
                                          <w:marRight w:val="49"/>
                                          <w:marTop w:val="0"/>
                                          <w:marBottom w:val="150"/>
                                          <w:divBdr>
                                            <w:top w:val="none" w:sz="0" w:space="0" w:color="auto"/>
                                            <w:left w:val="none" w:sz="0" w:space="0" w:color="auto"/>
                                            <w:bottom w:val="none" w:sz="0" w:space="0" w:color="auto"/>
                                            <w:right w:val="none" w:sz="0" w:space="0" w:color="auto"/>
                                          </w:divBdr>
                                          <w:divsChild>
                                            <w:div w:id="2034722942">
                                              <w:marLeft w:val="0"/>
                                              <w:marRight w:val="0"/>
                                              <w:marTop w:val="0"/>
                                              <w:marBottom w:val="0"/>
                                              <w:divBdr>
                                                <w:top w:val="none" w:sz="0" w:space="0" w:color="auto"/>
                                                <w:left w:val="none" w:sz="0" w:space="0" w:color="auto"/>
                                                <w:bottom w:val="none" w:sz="0" w:space="0" w:color="auto"/>
                                                <w:right w:val="none" w:sz="0" w:space="0" w:color="auto"/>
                                              </w:divBdr>
                                              <w:divsChild>
                                                <w:div w:id="788596513">
                                                  <w:marLeft w:val="0"/>
                                                  <w:marRight w:val="0"/>
                                                  <w:marTop w:val="0"/>
                                                  <w:marBottom w:val="0"/>
                                                  <w:divBdr>
                                                    <w:top w:val="none" w:sz="0" w:space="0" w:color="auto"/>
                                                    <w:left w:val="none" w:sz="0" w:space="0" w:color="auto"/>
                                                    <w:bottom w:val="none" w:sz="0" w:space="0" w:color="auto"/>
                                                    <w:right w:val="none" w:sz="0" w:space="0" w:color="auto"/>
                                                  </w:divBdr>
                                                </w:div>
                                                <w:div w:id="400300284">
                                                  <w:marLeft w:val="0"/>
                                                  <w:marRight w:val="0"/>
                                                  <w:marTop w:val="0"/>
                                                  <w:marBottom w:val="0"/>
                                                  <w:divBdr>
                                                    <w:top w:val="none" w:sz="0" w:space="0" w:color="auto"/>
                                                    <w:left w:val="none" w:sz="0" w:space="0" w:color="auto"/>
                                                    <w:bottom w:val="none" w:sz="0" w:space="0" w:color="auto"/>
                                                    <w:right w:val="none" w:sz="0" w:space="0" w:color="auto"/>
                                                  </w:divBdr>
                                                  <w:divsChild>
                                                    <w:div w:id="872423397">
                                                      <w:marLeft w:val="0"/>
                                                      <w:marRight w:val="0"/>
                                                      <w:marTop w:val="0"/>
                                                      <w:marBottom w:val="0"/>
                                                      <w:divBdr>
                                                        <w:top w:val="none" w:sz="0" w:space="0" w:color="auto"/>
                                                        <w:left w:val="none" w:sz="0" w:space="0" w:color="auto"/>
                                                        <w:bottom w:val="none" w:sz="0" w:space="0" w:color="auto"/>
                                                        <w:right w:val="none" w:sz="0" w:space="0" w:color="auto"/>
                                                      </w:divBdr>
                                                      <w:divsChild>
                                                        <w:div w:id="303475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88120262">
                                          <w:marLeft w:val="49"/>
                                          <w:marRight w:val="49"/>
                                          <w:marTop w:val="0"/>
                                          <w:marBottom w:val="150"/>
                                          <w:divBdr>
                                            <w:top w:val="none" w:sz="0" w:space="0" w:color="auto"/>
                                            <w:left w:val="none" w:sz="0" w:space="0" w:color="auto"/>
                                            <w:bottom w:val="none" w:sz="0" w:space="0" w:color="auto"/>
                                            <w:right w:val="none" w:sz="0" w:space="0" w:color="auto"/>
                                          </w:divBdr>
                                          <w:divsChild>
                                            <w:div w:id="874580704">
                                              <w:marLeft w:val="0"/>
                                              <w:marRight w:val="0"/>
                                              <w:marTop w:val="0"/>
                                              <w:marBottom w:val="0"/>
                                              <w:divBdr>
                                                <w:top w:val="none" w:sz="0" w:space="0" w:color="auto"/>
                                                <w:left w:val="none" w:sz="0" w:space="0" w:color="auto"/>
                                                <w:bottom w:val="none" w:sz="0" w:space="0" w:color="auto"/>
                                                <w:right w:val="none" w:sz="0" w:space="0" w:color="auto"/>
                                              </w:divBdr>
                                              <w:divsChild>
                                                <w:div w:id="1022899615">
                                                  <w:marLeft w:val="0"/>
                                                  <w:marRight w:val="0"/>
                                                  <w:marTop w:val="0"/>
                                                  <w:marBottom w:val="0"/>
                                                  <w:divBdr>
                                                    <w:top w:val="none" w:sz="0" w:space="0" w:color="auto"/>
                                                    <w:left w:val="none" w:sz="0" w:space="0" w:color="auto"/>
                                                    <w:bottom w:val="none" w:sz="0" w:space="0" w:color="auto"/>
                                                    <w:right w:val="none" w:sz="0" w:space="0" w:color="auto"/>
                                                  </w:divBdr>
                                                </w:div>
                                                <w:div w:id="798914216">
                                                  <w:marLeft w:val="0"/>
                                                  <w:marRight w:val="0"/>
                                                  <w:marTop w:val="0"/>
                                                  <w:marBottom w:val="0"/>
                                                  <w:divBdr>
                                                    <w:top w:val="none" w:sz="0" w:space="0" w:color="auto"/>
                                                    <w:left w:val="none" w:sz="0" w:space="0" w:color="auto"/>
                                                    <w:bottom w:val="none" w:sz="0" w:space="0" w:color="auto"/>
                                                    <w:right w:val="none" w:sz="0" w:space="0" w:color="auto"/>
                                                  </w:divBdr>
                                                  <w:divsChild>
                                                    <w:div w:id="766736504">
                                                      <w:marLeft w:val="0"/>
                                                      <w:marRight w:val="0"/>
                                                      <w:marTop w:val="0"/>
                                                      <w:marBottom w:val="0"/>
                                                      <w:divBdr>
                                                        <w:top w:val="none" w:sz="0" w:space="0" w:color="auto"/>
                                                        <w:left w:val="none" w:sz="0" w:space="0" w:color="auto"/>
                                                        <w:bottom w:val="none" w:sz="0" w:space="0" w:color="auto"/>
                                                        <w:right w:val="none" w:sz="0" w:space="0" w:color="auto"/>
                                                      </w:divBdr>
                                                      <w:divsChild>
                                                        <w:div w:id="6370319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9747280">
                                          <w:marLeft w:val="49"/>
                                          <w:marRight w:val="49"/>
                                          <w:marTop w:val="0"/>
                                          <w:marBottom w:val="150"/>
                                          <w:divBdr>
                                            <w:top w:val="none" w:sz="0" w:space="0" w:color="auto"/>
                                            <w:left w:val="none" w:sz="0" w:space="0" w:color="auto"/>
                                            <w:bottom w:val="none" w:sz="0" w:space="0" w:color="auto"/>
                                            <w:right w:val="none" w:sz="0" w:space="0" w:color="auto"/>
                                          </w:divBdr>
                                          <w:divsChild>
                                            <w:div w:id="1100486105">
                                              <w:marLeft w:val="0"/>
                                              <w:marRight w:val="0"/>
                                              <w:marTop w:val="0"/>
                                              <w:marBottom w:val="0"/>
                                              <w:divBdr>
                                                <w:top w:val="none" w:sz="0" w:space="0" w:color="auto"/>
                                                <w:left w:val="none" w:sz="0" w:space="0" w:color="auto"/>
                                                <w:bottom w:val="none" w:sz="0" w:space="0" w:color="auto"/>
                                                <w:right w:val="none" w:sz="0" w:space="0" w:color="auto"/>
                                              </w:divBdr>
                                              <w:divsChild>
                                                <w:div w:id="786318559">
                                                  <w:marLeft w:val="0"/>
                                                  <w:marRight w:val="0"/>
                                                  <w:marTop w:val="0"/>
                                                  <w:marBottom w:val="0"/>
                                                  <w:divBdr>
                                                    <w:top w:val="none" w:sz="0" w:space="0" w:color="auto"/>
                                                    <w:left w:val="none" w:sz="0" w:space="0" w:color="auto"/>
                                                    <w:bottom w:val="none" w:sz="0" w:space="0" w:color="auto"/>
                                                    <w:right w:val="none" w:sz="0" w:space="0" w:color="auto"/>
                                                  </w:divBdr>
                                                </w:div>
                                                <w:div w:id="1443650601">
                                                  <w:marLeft w:val="0"/>
                                                  <w:marRight w:val="0"/>
                                                  <w:marTop w:val="0"/>
                                                  <w:marBottom w:val="0"/>
                                                  <w:divBdr>
                                                    <w:top w:val="none" w:sz="0" w:space="0" w:color="auto"/>
                                                    <w:left w:val="none" w:sz="0" w:space="0" w:color="auto"/>
                                                    <w:bottom w:val="none" w:sz="0" w:space="0" w:color="auto"/>
                                                    <w:right w:val="none" w:sz="0" w:space="0" w:color="auto"/>
                                                  </w:divBdr>
                                                  <w:divsChild>
                                                    <w:div w:id="332143310">
                                                      <w:marLeft w:val="0"/>
                                                      <w:marRight w:val="0"/>
                                                      <w:marTop w:val="0"/>
                                                      <w:marBottom w:val="0"/>
                                                      <w:divBdr>
                                                        <w:top w:val="none" w:sz="0" w:space="0" w:color="auto"/>
                                                        <w:left w:val="none" w:sz="0" w:space="0" w:color="auto"/>
                                                        <w:bottom w:val="none" w:sz="0" w:space="0" w:color="auto"/>
                                                        <w:right w:val="none" w:sz="0" w:space="0" w:color="auto"/>
                                                      </w:divBdr>
                                                      <w:divsChild>
                                                        <w:div w:id="7583363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0762311">
                                          <w:marLeft w:val="49"/>
                                          <w:marRight w:val="49"/>
                                          <w:marTop w:val="0"/>
                                          <w:marBottom w:val="150"/>
                                          <w:divBdr>
                                            <w:top w:val="none" w:sz="0" w:space="0" w:color="auto"/>
                                            <w:left w:val="none" w:sz="0" w:space="0" w:color="auto"/>
                                            <w:bottom w:val="none" w:sz="0" w:space="0" w:color="auto"/>
                                            <w:right w:val="none" w:sz="0" w:space="0" w:color="auto"/>
                                          </w:divBdr>
                                          <w:divsChild>
                                            <w:div w:id="1132288133">
                                              <w:marLeft w:val="0"/>
                                              <w:marRight w:val="0"/>
                                              <w:marTop w:val="0"/>
                                              <w:marBottom w:val="0"/>
                                              <w:divBdr>
                                                <w:top w:val="none" w:sz="0" w:space="0" w:color="auto"/>
                                                <w:left w:val="none" w:sz="0" w:space="0" w:color="auto"/>
                                                <w:bottom w:val="none" w:sz="0" w:space="0" w:color="auto"/>
                                                <w:right w:val="none" w:sz="0" w:space="0" w:color="auto"/>
                                              </w:divBdr>
                                              <w:divsChild>
                                                <w:div w:id="272447670">
                                                  <w:marLeft w:val="0"/>
                                                  <w:marRight w:val="0"/>
                                                  <w:marTop w:val="0"/>
                                                  <w:marBottom w:val="0"/>
                                                  <w:divBdr>
                                                    <w:top w:val="none" w:sz="0" w:space="0" w:color="auto"/>
                                                    <w:left w:val="none" w:sz="0" w:space="0" w:color="auto"/>
                                                    <w:bottom w:val="none" w:sz="0" w:space="0" w:color="auto"/>
                                                    <w:right w:val="none" w:sz="0" w:space="0" w:color="auto"/>
                                                  </w:divBdr>
                                                </w:div>
                                                <w:div w:id="1016151576">
                                                  <w:marLeft w:val="0"/>
                                                  <w:marRight w:val="0"/>
                                                  <w:marTop w:val="0"/>
                                                  <w:marBottom w:val="0"/>
                                                  <w:divBdr>
                                                    <w:top w:val="none" w:sz="0" w:space="0" w:color="auto"/>
                                                    <w:left w:val="none" w:sz="0" w:space="0" w:color="auto"/>
                                                    <w:bottom w:val="none" w:sz="0" w:space="0" w:color="auto"/>
                                                    <w:right w:val="none" w:sz="0" w:space="0" w:color="auto"/>
                                                  </w:divBdr>
                                                  <w:divsChild>
                                                    <w:div w:id="414017785">
                                                      <w:marLeft w:val="0"/>
                                                      <w:marRight w:val="0"/>
                                                      <w:marTop w:val="0"/>
                                                      <w:marBottom w:val="0"/>
                                                      <w:divBdr>
                                                        <w:top w:val="none" w:sz="0" w:space="0" w:color="auto"/>
                                                        <w:left w:val="none" w:sz="0" w:space="0" w:color="auto"/>
                                                        <w:bottom w:val="none" w:sz="0" w:space="0" w:color="auto"/>
                                                        <w:right w:val="none" w:sz="0" w:space="0" w:color="auto"/>
                                                      </w:divBdr>
                                                      <w:divsChild>
                                                        <w:div w:id="9277318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88756">
                              <w:marLeft w:val="0"/>
                              <w:marRight w:val="0"/>
                              <w:marTop w:val="0"/>
                              <w:marBottom w:val="0"/>
                              <w:divBdr>
                                <w:top w:val="none" w:sz="0" w:space="0" w:color="auto"/>
                                <w:left w:val="none" w:sz="0" w:space="0" w:color="auto"/>
                                <w:bottom w:val="none" w:sz="0" w:space="0" w:color="auto"/>
                                <w:right w:val="none" w:sz="0" w:space="0" w:color="auto"/>
                              </w:divBdr>
                            </w:div>
                            <w:div w:id="202913531">
                              <w:marLeft w:val="0"/>
                              <w:marRight w:val="0"/>
                              <w:marTop w:val="600"/>
                              <w:marBottom w:val="0"/>
                              <w:divBdr>
                                <w:top w:val="none" w:sz="0" w:space="0" w:color="auto"/>
                                <w:left w:val="none" w:sz="0" w:space="0" w:color="auto"/>
                                <w:bottom w:val="none" w:sz="0" w:space="0" w:color="auto"/>
                                <w:right w:val="none" w:sz="0" w:space="0" w:color="auto"/>
                              </w:divBdr>
                              <w:divsChild>
                                <w:div w:id="1849558141">
                                  <w:marLeft w:val="0"/>
                                  <w:marRight w:val="0"/>
                                  <w:marTop w:val="0"/>
                                  <w:marBottom w:val="0"/>
                                  <w:divBdr>
                                    <w:top w:val="none" w:sz="0" w:space="0" w:color="auto"/>
                                    <w:left w:val="none" w:sz="0" w:space="0" w:color="auto"/>
                                    <w:bottom w:val="none" w:sz="0" w:space="0" w:color="auto"/>
                                    <w:right w:val="none" w:sz="0" w:space="0" w:color="auto"/>
                                  </w:divBdr>
                                  <w:divsChild>
                                    <w:div w:id="745490897">
                                      <w:marLeft w:val="0"/>
                                      <w:marRight w:val="0"/>
                                      <w:marTop w:val="0"/>
                                      <w:marBottom w:val="0"/>
                                      <w:divBdr>
                                        <w:top w:val="none" w:sz="0" w:space="0" w:color="auto"/>
                                        <w:left w:val="none" w:sz="0" w:space="0" w:color="auto"/>
                                        <w:bottom w:val="none" w:sz="0" w:space="0" w:color="auto"/>
                                        <w:right w:val="none" w:sz="0" w:space="0" w:color="auto"/>
                                      </w:divBdr>
                                    </w:div>
                                  </w:divsChild>
                                </w:div>
                                <w:div w:id="1897935178">
                                  <w:marLeft w:val="0"/>
                                  <w:marRight w:val="0"/>
                                  <w:marTop w:val="0"/>
                                  <w:marBottom w:val="0"/>
                                  <w:divBdr>
                                    <w:top w:val="none" w:sz="0" w:space="0" w:color="auto"/>
                                    <w:left w:val="none" w:sz="0" w:space="0" w:color="auto"/>
                                    <w:bottom w:val="none" w:sz="0" w:space="0" w:color="auto"/>
                                    <w:right w:val="none" w:sz="0" w:space="0" w:color="auto"/>
                                  </w:divBdr>
                                  <w:divsChild>
                                    <w:div w:id="1414736262">
                                      <w:marLeft w:val="0"/>
                                      <w:marRight w:val="0"/>
                                      <w:marTop w:val="0"/>
                                      <w:marBottom w:val="0"/>
                                      <w:divBdr>
                                        <w:top w:val="none" w:sz="0" w:space="0" w:color="auto"/>
                                        <w:left w:val="none" w:sz="0" w:space="0" w:color="auto"/>
                                        <w:bottom w:val="none" w:sz="0" w:space="0" w:color="auto"/>
                                        <w:right w:val="none" w:sz="0" w:space="0" w:color="auto"/>
                                      </w:divBdr>
                                      <w:divsChild>
                                        <w:div w:id="670836941">
                                          <w:marLeft w:val="0"/>
                                          <w:marRight w:val="0"/>
                                          <w:marTop w:val="0"/>
                                          <w:marBottom w:val="225"/>
                                          <w:divBdr>
                                            <w:top w:val="none" w:sz="0" w:space="0" w:color="auto"/>
                                            <w:left w:val="none" w:sz="0" w:space="0" w:color="auto"/>
                                            <w:bottom w:val="none" w:sz="0" w:space="0" w:color="auto"/>
                                            <w:right w:val="none" w:sz="0" w:space="0" w:color="auto"/>
                                          </w:divBdr>
                                          <w:divsChild>
                                            <w:div w:id="1067994212">
                                              <w:marLeft w:val="0"/>
                                              <w:marRight w:val="0"/>
                                              <w:marTop w:val="0"/>
                                              <w:marBottom w:val="0"/>
                                              <w:divBdr>
                                                <w:top w:val="single" w:sz="6" w:space="0" w:color="EDEDED"/>
                                                <w:left w:val="single" w:sz="6" w:space="0" w:color="EDEDED"/>
                                                <w:bottom w:val="single" w:sz="6" w:space="0" w:color="EDEDED"/>
                                                <w:right w:val="single" w:sz="6" w:space="0" w:color="EDEDED"/>
                                              </w:divBdr>
                                              <w:divsChild>
                                                <w:div w:id="894394959">
                                                  <w:marLeft w:val="0"/>
                                                  <w:marRight w:val="0"/>
                                                  <w:marTop w:val="0"/>
                                                  <w:marBottom w:val="0"/>
                                                  <w:divBdr>
                                                    <w:top w:val="none" w:sz="0" w:space="0" w:color="auto"/>
                                                    <w:left w:val="none" w:sz="0" w:space="0" w:color="auto"/>
                                                    <w:bottom w:val="none" w:sz="0" w:space="0" w:color="auto"/>
                                                    <w:right w:val="none" w:sz="0" w:space="0" w:color="auto"/>
                                                  </w:divBdr>
                                                </w:div>
                                                <w:div w:id="1723022932">
                                                  <w:marLeft w:val="0"/>
                                                  <w:marRight w:val="0"/>
                                                  <w:marTop w:val="0"/>
                                                  <w:marBottom w:val="0"/>
                                                  <w:divBdr>
                                                    <w:top w:val="none" w:sz="0" w:space="0" w:color="auto"/>
                                                    <w:left w:val="none" w:sz="0" w:space="0" w:color="auto"/>
                                                    <w:bottom w:val="none" w:sz="0" w:space="0" w:color="auto"/>
                                                    <w:right w:val="none" w:sz="0" w:space="0" w:color="auto"/>
                                                  </w:divBdr>
                                                  <w:divsChild>
                                                    <w:div w:id="211813347">
                                                      <w:marLeft w:val="0"/>
                                                      <w:marRight w:val="0"/>
                                                      <w:marTop w:val="75"/>
                                                      <w:marBottom w:val="0"/>
                                                      <w:divBdr>
                                                        <w:top w:val="none" w:sz="0" w:space="0" w:color="auto"/>
                                                        <w:left w:val="none" w:sz="0" w:space="0" w:color="auto"/>
                                                        <w:bottom w:val="none" w:sz="0" w:space="0" w:color="auto"/>
                                                        <w:right w:val="none" w:sz="0" w:space="0" w:color="auto"/>
                                                      </w:divBdr>
                                                      <w:divsChild>
                                                        <w:div w:id="572277804">
                                                          <w:marLeft w:val="0"/>
                                                          <w:marRight w:val="0"/>
                                                          <w:marTop w:val="0"/>
                                                          <w:marBottom w:val="0"/>
                                                          <w:divBdr>
                                                            <w:top w:val="none" w:sz="0" w:space="0" w:color="auto"/>
                                                            <w:left w:val="none" w:sz="0" w:space="0" w:color="auto"/>
                                                            <w:bottom w:val="none" w:sz="0" w:space="0" w:color="auto"/>
                                                            <w:right w:val="none" w:sz="0" w:space="0" w:color="auto"/>
                                                          </w:divBdr>
                                                        </w:div>
                                                        <w:div w:id="1710762080">
                                                          <w:marLeft w:val="0"/>
                                                          <w:marRight w:val="0"/>
                                                          <w:marTop w:val="0"/>
                                                          <w:marBottom w:val="0"/>
                                                          <w:divBdr>
                                                            <w:top w:val="none" w:sz="0" w:space="0" w:color="auto"/>
                                                            <w:left w:val="none" w:sz="0" w:space="0" w:color="auto"/>
                                                            <w:bottom w:val="none" w:sz="0" w:space="0" w:color="auto"/>
                                                            <w:right w:val="none" w:sz="0" w:space="0" w:color="auto"/>
                                                          </w:divBdr>
                                                        </w:div>
                                                      </w:divsChild>
                                                    </w:div>
                                                    <w:div w:id="1749229920">
                                                      <w:marLeft w:val="0"/>
                                                      <w:marRight w:val="0"/>
                                                      <w:marTop w:val="0"/>
                                                      <w:marBottom w:val="0"/>
                                                      <w:divBdr>
                                                        <w:top w:val="none" w:sz="0" w:space="0" w:color="auto"/>
                                                        <w:left w:val="none" w:sz="0" w:space="0" w:color="auto"/>
                                                        <w:bottom w:val="none" w:sz="0" w:space="0" w:color="auto"/>
                                                        <w:right w:val="none" w:sz="0" w:space="0" w:color="auto"/>
                                                      </w:divBdr>
                                                      <w:divsChild>
                                                        <w:div w:id="312367749">
                                                          <w:marLeft w:val="0"/>
                                                          <w:marRight w:val="0"/>
                                                          <w:marTop w:val="0"/>
                                                          <w:marBottom w:val="0"/>
                                                          <w:divBdr>
                                                            <w:top w:val="none" w:sz="0" w:space="0" w:color="auto"/>
                                                            <w:left w:val="none" w:sz="0" w:space="0" w:color="auto"/>
                                                            <w:bottom w:val="none" w:sz="0" w:space="0" w:color="auto"/>
                                                            <w:right w:val="none" w:sz="0" w:space="0" w:color="auto"/>
                                                          </w:divBdr>
                                                        </w:div>
                                                        <w:div w:id="11708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00879">
                                      <w:marLeft w:val="0"/>
                                      <w:marRight w:val="0"/>
                                      <w:marTop w:val="0"/>
                                      <w:marBottom w:val="0"/>
                                      <w:divBdr>
                                        <w:top w:val="none" w:sz="0" w:space="0" w:color="auto"/>
                                        <w:left w:val="none" w:sz="0" w:space="0" w:color="auto"/>
                                        <w:bottom w:val="none" w:sz="0" w:space="0" w:color="auto"/>
                                        <w:right w:val="none" w:sz="0" w:space="0" w:color="auto"/>
                                      </w:divBdr>
                                      <w:divsChild>
                                        <w:div w:id="2130124831">
                                          <w:marLeft w:val="0"/>
                                          <w:marRight w:val="0"/>
                                          <w:marTop w:val="0"/>
                                          <w:marBottom w:val="225"/>
                                          <w:divBdr>
                                            <w:top w:val="none" w:sz="0" w:space="0" w:color="auto"/>
                                            <w:left w:val="none" w:sz="0" w:space="0" w:color="auto"/>
                                            <w:bottom w:val="none" w:sz="0" w:space="0" w:color="auto"/>
                                            <w:right w:val="none" w:sz="0" w:space="0" w:color="auto"/>
                                          </w:divBdr>
                                          <w:divsChild>
                                            <w:div w:id="604726599">
                                              <w:marLeft w:val="0"/>
                                              <w:marRight w:val="0"/>
                                              <w:marTop w:val="0"/>
                                              <w:marBottom w:val="0"/>
                                              <w:divBdr>
                                                <w:top w:val="single" w:sz="6" w:space="0" w:color="EDEDED"/>
                                                <w:left w:val="single" w:sz="6" w:space="0" w:color="EDEDED"/>
                                                <w:bottom w:val="single" w:sz="6" w:space="0" w:color="EDEDED"/>
                                                <w:right w:val="single" w:sz="6" w:space="0" w:color="EDEDED"/>
                                              </w:divBdr>
                                              <w:divsChild>
                                                <w:div w:id="388381426">
                                                  <w:marLeft w:val="0"/>
                                                  <w:marRight w:val="0"/>
                                                  <w:marTop w:val="0"/>
                                                  <w:marBottom w:val="0"/>
                                                  <w:divBdr>
                                                    <w:top w:val="none" w:sz="0" w:space="0" w:color="auto"/>
                                                    <w:left w:val="none" w:sz="0" w:space="0" w:color="auto"/>
                                                    <w:bottom w:val="none" w:sz="0" w:space="0" w:color="auto"/>
                                                    <w:right w:val="none" w:sz="0" w:space="0" w:color="auto"/>
                                                  </w:divBdr>
                                                </w:div>
                                                <w:div w:id="1700935855">
                                                  <w:marLeft w:val="0"/>
                                                  <w:marRight w:val="0"/>
                                                  <w:marTop w:val="0"/>
                                                  <w:marBottom w:val="0"/>
                                                  <w:divBdr>
                                                    <w:top w:val="none" w:sz="0" w:space="0" w:color="auto"/>
                                                    <w:left w:val="none" w:sz="0" w:space="0" w:color="auto"/>
                                                    <w:bottom w:val="none" w:sz="0" w:space="0" w:color="auto"/>
                                                    <w:right w:val="none" w:sz="0" w:space="0" w:color="auto"/>
                                                  </w:divBdr>
                                                  <w:divsChild>
                                                    <w:div w:id="738282155">
                                                      <w:marLeft w:val="0"/>
                                                      <w:marRight w:val="0"/>
                                                      <w:marTop w:val="75"/>
                                                      <w:marBottom w:val="0"/>
                                                      <w:divBdr>
                                                        <w:top w:val="none" w:sz="0" w:space="0" w:color="auto"/>
                                                        <w:left w:val="none" w:sz="0" w:space="0" w:color="auto"/>
                                                        <w:bottom w:val="none" w:sz="0" w:space="0" w:color="auto"/>
                                                        <w:right w:val="none" w:sz="0" w:space="0" w:color="auto"/>
                                                      </w:divBdr>
                                                      <w:divsChild>
                                                        <w:div w:id="124465683">
                                                          <w:marLeft w:val="0"/>
                                                          <w:marRight w:val="0"/>
                                                          <w:marTop w:val="0"/>
                                                          <w:marBottom w:val="0"/>
                                                          <w:divBdr>
                                                            <w:top w:val="none" w:sz="0" w:space="0" w:color="auto"/>
                                                            <w:left w:val="none" w:sz="0" w:space="0" w:color="auto"/>
                                                            <w:bottom w:val="none" w:sz="0" w:space="0" w:color="auto"/>
                                                            <w:right w:val="none" w:sz="0" w:space="0" w:color="auto"/>
                                                          </w:divBdr>
                                                        </w:div>
                                                        <w:div w:id="384990118">
                                                          <w:marLeft w:val="0"/>
                                                          <w:marRight w:val="0"/>
                                                          <w:marTop w:val="0"/>
                                                          <w:marBottom w:val="0"/>
                                                          <w:divBdr>
                                                            <w:top w:val="none" w:sz="0" w:space="0" w:color="auto"/>
                                                            <w:left w:val="none" w:sz="0" w:space="0" w:color="auto"/>
                                                            <w:bottom w:val="none" w:sz="0" w:space="0" w:color="auto"/>
                                                            <w:right w:val="none" w:sz="0" w:space="0" w:color="auto"/>
                                                          </w:divBdr>
                                                        </w:div>
                                                      </w:divsChild>
                                                    </w:div>
                                                    <w:div w:id="2074042077">
                                                      <w:marLeft w:val="0"/>
                                                      <w:marRight w:val="0"/>
                                                      <w:marTop w:val="0"/>
                                                      <w:marBottom w:val="0"/>
                                                      <w:divBdr>
                                                        <w:top w:val="none" w:sz="0" w:space="0" w:color="auto"/>
                                                        <w:left w:val="none" w:sz="0" w:space="0" w:color="auto"/>
                                                        <w:bottom w:val="none" w:sz="0" w:space="0" w:color="auto"/>
                                                        <w:right w:val="none" w:sz="0" w:space="0" w:color="auto"/>
                                                      </w:divBdr>
                                                      <w:divsChild>
                                                        <w:div w:id="342783492">
                                                          <w:marLeft w:val="0"/>
                                                          <w:marRight w:val="0"/>
                                                          <w:marTop w:val="0"/>
                                                          <w:marBottom w:val="0"/>
                                                          <w:divBdr>
                                                            <w:top w:val="none" w:sz="0" w:space="0" w:color="auto"/>
                                                            <w:left w:val="none" w:sz="0" w:space="0" w:color="auto"/>
                                                            <w:bottom w:val="none" w:sz="0" w:space="0" w:color="auto"/>
                                                            <w:right w:val="none" w:sz="0" w:space="0" w:color="auto"/>
                                                          </w:divBdr>
                                                        </w:div>
                                                        <w:div w:id="8255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06230">
                                      <w:marLeft w:val="0"/>
                                      <w:marRight w:val="0"/>
                                      <w:marTop w:val="0"/>
                                      <w:marBottom w:val="0"/>
                                      <w:divBdr>
                                        <w:top w:val="none" w:sz="0" w:space="0" w:color="auto"/>
                                        <w:left w:val="none" w:sz="0" w:space="0" w:color="auto"/>
                                        <w:bottom w:val="none" w:sz="0" w:space="0" w:color="auto"/>
                                        <w:right w:val="none" w:sz="0" w:space="0" w:color="auto"/>
                                      </w:divBdr>
                                      <w:divsChild>
                                        <w:div w:id="5636512">
                                          <w:marLeft w:val="0"/>
                                          <w:marRight w:val="0"/>
                                          <w:marTop w:val="0"/>
                                          <w:marBottom w:val="225"/>
                                          <w:divBdr>
                                            <w:top w:val="none" w:sz="0" w:space="0" w:color="auto"/>
                                            <w:left w:val="none" w:sz="0" w:space="0" w:color="auto"/>
                                            <w:bottom w:val="none" w:sz="0" w:space="0" w:color="auto"/>
                                            <w:right w:val="none" w:sz="0" w:space="0" w:color="auto"/>
                                          </w:divBdr>
                                          <w:divsChild>
                                            <w:div w:id="2107068989">
                                              <w:marLeft w:val="0"/>
                                              <w:marRight w:val="0"/>
                                              <w:marTop w:val="0"/>
                                              <w:marBottom w:val="0"/>
                                              <w:divBdr>
                                                <w:top w:val="single" w:sz="6" w:space="0" w:color="EDEDED"/>
                                                <w:left w:val="single" w:sz="6" w:space="0" w:color="EDEDED"/>
                                                <w:bottom w:val="single" w:sz="6" w:space="0" w:color="EDEDED"/>
                                                <w:right w:val="single" w:sz="6" w:space="0" w:color="EDEDED"/>
                                              </w:divBdr>
                                              <w:divsChild>
                                                <w:div w:id="2138254053">
                                                  <w:marLeft w:val="0"/>
                                                  <w:marRight w:val="0"/>
                                                  <w:marTop w:val="0"/>
                                                  <w:marBottom w:val="0"/>
                                                  <w:divBdr>
                                                    <w:top w:val="none" w:sz="0" w:space="0" w:color="auto"/>
                                                    <w:left w:val="none" w:sz="0" w:space="0" w:color="auto"/>
                                                    <w:bottom w:val="none" w:sz="0" w:space="0" w:color="auto"/>
                                                    <w:right w:val="none" w:sz="0" w:space="0" w:color="auto"/>
                                                  </w:divBdr>
                                                </w:div>
                                                <w:div w:id="1684935658">
                                                  <w:marLeft w:val="0"/>
                                                  <w:marRight w:val="0"/>
                                                  <w:marTop w:val="0"/>
                                                  <w:marBottom w:val="0"/>
                                                  <w:divBdr>
                                                    <w:top w:val="none" w:sz="0" w:space="0" w:color="auto"/>
                                                    <w:left w:val="none" w:sz="0" w:space="0" w:color="auto"/>
                                                    <w:bottom w:val="none" w:sz="0" w:space="0" w:color="auto"/>
                                                    <w:right w:val="none" w:sz="0" w:space="0" w:color="auto"/>
                                                  </w:divBdr>
                                                  <w:divsChild>
                                                    <w:div w:id="1643344841">
                                                      <w:marLeft w:val="0"/>
                                                      <w:marRight w:val="0"/>
                                                      <w:marTop w:val="75"/>
                                                      <w:marBottom w:val="0"/>
                                                      <w:divBdr>
                                                        <w:top w:val="none" w:sz="0" w:space="0" w:color="auto"/>
                                                        <w:left w:val="none" w:sz="0" w:space="0" w:color="auto"/>
                                                        <w:bottom w:val="none" w:sz="0" w:space="0" w:color="auto"/>
                                                        <w:right w:val="none" w:sz="0" w:space="0" w:color="auto"/>
                                                      </w:divBdr>
                                                      <w:divsChild>
                                                        <w:div w:id="1582249943">
                                                          <w:marLeft w:val="0"/>
                                                          <w:marRight w:val="0"/>
                                                          <w:marTop w:val="0"/>
                                                          <w:marBottom w:val="0"/>
                                                          <w:divBdr>
                                                            <w:top w:val="none" w:sz="0" w:space="0" w:color="auto"/>
                                                            <w:left w:val="none" w:sz="0" w:space="0" w:color="auto"/>
                                                            <w:bottom w:val="none" w:sz="0" w:space="0" w:color="auto"/>
                                                            <w:right w:val="none" w:sz="0" w:space="0" w:color="auto"/>
                                                          </w:divBdr>
                                                        </w:div>
                                                        <w:div w:id="1442645492">
                                                          <w:marLeft w:val="0"/>
                                                          <w:marRight w:val="0"/>
                                                          <w:marTop w:val="0"/>
                                                          <w:marBottom w:val="0"/>
                                                          <w:divBdr>
                                                            <w:top w:val="none" w:sz="0" w:space="0" w:color="auto"/>
                                                            <w:left w:val="none" w:sz="0" w:space="0" w:color="auto"/>
                                                            <w:bottom w:val="none" w:sz="0" w:space="0" w:color="auto"/>
                                                            <w:right w:val="none" w:sz="0" w:space="0" w:color="auto"/>
                                                          </w:divBdr>
                                                        </w:div>
                                                      </w:divsChild>
                                                    </w:div>
                                                    <w:div w:id="64646328">
                                                      <w:marLeft w:val="0"/>
                                                      <w:marRight w:val="0"/>
                                                      <w:marTop w:val="0"/>
                                                      <w:marBottom w:val="0"/>
                                                      <w:divBdr>
                                                        <w:top w:val="none" w:sz="0" w:space="0" w:color="auto"/>
                                                        <w:left w:val="none" w:sz="0" w:space="0" w:color="auto"/>
                                                        <w:bottom w:val="none" w:sz="0" w:space="0" w:color="auto"/>
                                                        <w:right w:val="none" w:sz="0" w:space="0" w:color="auto"/>
                                                      </w:divBdr>
                                                      <w:divsChild>
                                                        <w:div w:id="51201102">
                                                          <w:marLeft w:val="0"/>
                                                          <w:marRight w:val="0"/>
                                                          <w:marTop w:val="0"/>
                                                          <w:marBottom w:val="0"/>
                                                          <w:divBdr>
                                                            <w:top w:val="none" w:sz="0" w:space="0" w:color="auto"/>
                                                            <w:left w:val="none" w:sz="0" w:space="0" w:color="auto"/>
                                                            <w:bottom w:val="none" w:sz="0" w:space="0" w:color="auto"/>
                                                            <w:right w:val="none" w:sz="0" w:space="0" w:color="auto"/>
                                                          </w:divBdr>
                                                        </w:div>
                                                        <w:div w:id="2245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532">
                                      <w:marLeft w:val="0"/>
                                      <w:marRight w:val="0"/>
                                      <w:marTop w:val="0"/>
                                      <w:marBottom w:val="300"/>
                                      <w:divBdr>
                                        <w:top w:val="none" w:sz="0" w:space="0" w:color="auto"/>
                                        <w:left w:val="none" w:sz="0" w:space="0" w:color="auto"/>
                                        <w:bottom w:val="none" w:sz="0" w:space="0" w:color="auto"/>
                                        <w:right w:val="none" w:sz="0" w:space="0" w:color="auto"/>
                                      </w:divBdr>
                                      <w:divsChild>
                                        <w:div w:id="182262395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1759022">
                              <w:marLeft w:val="0"/>
                              <w:marRight w:val="0"/>
                              <w:marTop w:val="0"/>
                              <w:marBottom w:val="375"/>
                              <w:divBdr>
                                <w:top w:val="none" w:sz="0" w:space="0" w:color="auto"/>
                                <w:left w:val="single" w:sz="18" w:space="19" w:color="008000"/>
                                <w:bottom w:val="none" w:sz="0" w:space="0" w:color="auto"/>
                                <w:right w:val="none" w:sz="0" w:space="0" w:color="auto"/>
                              </w:divBdr>
                              <w:divsChild>
                                <w:div w:id="1484080923">
                                  <w:marLeft w:val="0"/>
                                  <w:marRight w:val="0"/>
                                  <w:marTop w:val="300"/>
                                  <w:marBottom w:val="0"/>
                                  <w:divBdr>
                                    <w:top w:val="none" w:sz="0" w:space="0" w:color="auto"/>
                                    <w:left w:val="none" w:sz="0" w:space="0" w:color="auto"/>
                                    <w:bottom w:val="none" w:sz="0" w:space="0" w:color="auto"/>
                                    <w:right w:val="none" w:sz="0" w:space="0" w:color="auto"/>
                                  </w:divBdr>
                                  <w:divsChild>
                                    <w:div w:id="1427799598">
                                      <w:marLeft w:val="0"/>
                                      <w:marRight w:val="0"/>
                                      <w:marTop w:val="0"/>
                                      <w:marBottom w:val="0"/>
                                      <w:divBdr>
                                        <w:top w:val="none" w:sz="0" w:space="0" w:color="auto"/>
                                        <w:left w:val="none" w:sz="0" w:space="0" w:color="auto"/>
                                        <w:bottom w:val="none" w:sz="0" w:space="0" w:color="auto"/>
                                        <w:right w:val="none" w:sz="0" w:space="0" w:color="auto"/>
                                      </w:divBdr>
                                    </w:div>
                                    <w:div w:id="1563559592">
                                      <w:marLeft w:val="0"/>
                                      <w:marRight w:val="0"/>
                                      <w:marTop w:val="0"/>
                                      <w:marBottom w:val="0"/>
                                      <w:divBdr>
                                        <w:top w:val="none" w:sz="0" w:space="0" w:color="auto"/>
                                        <w:left w:val="none" w:sz="0" w:space="0" w:color="auto"/>
                                        <w:bottom w:val="none" w:sz="0" w:space="0" w:color="auto"/>
                                        <w:right w:val="none" w:sz="0" w:space="0" w:color="auto"/>
                                      </w:divBdr>
                                    </w:div>
                                  </w:divsChild>
                                </w:div>
                                <w:div w:id="2056200691">
                                  <w:marLeft w:val="0"/>
                                  <w:marRight w:val="0"/>
                                  <w:marTop w:val="0"/>
                                  <w:marBottom w:val="180"/>
                                  <w:divBdr>
                                    <w:top w:val="none" w:sz="0" w:space="0" w:color="auto"/>
                                    <w:left w:val="none" w:sz="0" w:space="0" w:color="auto"/>
                                    <w:bottom w:val="none" w:sz="0" w:space="0" w:color="auto"/>
                                    <w:right w:val="none" w:sz="0" w:space="0" w:color="auto"/>
                                  </w:divBdr>
                                </w:div>
                              </w:divsChild>
                            </w:div>
                            <w:div w:id="1529106068">
                              <w:marLeft w:val="0"/>
                              <w:marRight w:val="0"/>
                              <w:marTop w:val="225"/>
                              <w:marBottom w:val="225"/>
                              <w:divBdr>
                                <w:top w:val="single" w:sz="6" w:space="8" w:color="D6D6D6"/>
                                <w:left w:val="none" w:sz="0" w:space="0" w:color="auto"/>
                                <w:bottom w:val="single" w:sz="6" w:space="8" w:color="D6D6D6"/>
                                <w:right w:val="none" w:sz="0" w:space="0" w:color="auto"/>
                              </w:divBdr>
                            </w:div>
                            <w:div w:id="651717226">
                              <w:marLeft w:val="0"/>
                              <w:marRight w:val="0"/>
                              <w:marTop w:val="450"/>
                              <w:marBottom w:val="150"/>
                              <w:divBdr>
                                <w:top w:val="none" w:sz="0" w:space="0" w:color="auto"/>
                                <w:left w:val="none" w:sz="0" w:space="0" w:color="auto"/>
                                <w:bottom w:val="none" w:sz="0" w:space="0" w:color="auto"/>
                                <w:right w:val="none" w:sz="0" w:space="0" w:color="auto"/>
                              </w:divBdr>
                            </w:div>
                            <w:div w:id="1423381648">
                              <w:marLeft w:val="0"/>
                              <w:marRight w:val="0"/>
                              <w:marTop w:val="0"/>
                              <w:marBottom w:val="0"/>
                              <w:divBdr>
                                <w:top w:val="none" w:sz="0" w:space="0" w:color="auto"/>
                                <w:left w:val="none" w:sz="0" w:space="0" w:color="auto"/>
                                <w:bottom w:val="none" w:sz="0" w:space="0" w:color="auto"/>
                                <w:right w:val="none" w:sz="0" w:space="0" w:color="auto"/>
                              </w:divBdr>
                            </w:div>
                          </w:divsChild>
                        </w:div>
                        <w:div w:id="1505389614">
                          <w:marLeft w:val="0"/>
                          <w:marRight w:val="0"/>
                          <w:marTop w:val="0"/>
                          <w:marBottom w:val="0"/>
                          <w:divBdr>
                            <w:top w:val="none" w:sz="0" w:space="0" w:color="auto"/>
                            <w:left w:val="none" w:sz="0" w:space="0" w:color="auto"/>
                            <w:bottom w:val="none" w:sz="0" w:space="0" w:color="auto"/>
                            <w:right w:val="none" w:sz="0" w:space="0" w:color="auto"/>
                          </w:divBdr>
                          <w:divsChild>
                            <w:div w:id="1900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4383">
          <w:marLeft w:val="0"/>
          <w:marRight w:val="0"/>
          <w:marTop w:val="0"/>
          <w:marBottom w:val="0"/>
          <w:divBdr>
            <w:top w:val="none" w:sz="0" w:space="0" w:color="auto"/>
            <w:left w:val="none" w:sz="0" w:space="0" w:color="auto"/>
            <w:bottom w:val="none" w:sz="0" w:space="0" w:color="auto"/>
            <w:right w:val="none" w:sz="0" w:space="0" w:color="auto"/>
          </w:divBdr>
          <w:divsChild>
            <w:div w:id="1499035486">
              <w:marLeft w:val="0"/>
              <w:marRight w:val="0"/>
              <w:marTop w:val="0"/>
              <w:marBottom w:val="0"/>
              <w:divBdr>
                <w:top w:val="none" w:sz="0" w:space="0" w:color="auto"/>
                <w:left w:val="none" w:sz="0" w:space="0" w:color="auto"/>
                <w:bottom w:val="none" w:sz="0" w:space="0" w:color="auto"/>
                <w:right w:val="none" w:sz="0" w:space="0" w:color="auto"/>
              </w:divBdr>
              <w:divsChild>
                <w:div w:id="1415006439">
                  <w:marLeft w:val="0"/>
                  <w:marRight w:val="0"/>
                  <w:marTop w:val="0"/>
                  <w:marBottom w:val="0"/>
                  <w:divBdr>
                    <w:top w:val="none" w:sz="0" w:space="0" w:color="auto"/>
                    <w:left w:val="none" w:sz="0" w:space="0" w:color="auto"/>
                    <w:bottom w:val="none" w:sz="0" w:space="0" w:color="auto"/>
                    <w:right w:val="none" w:sz="0" w:space="0" w:color="auto"/>
                  </w:divBdr>
                  <w:divsChild>
                    <w:div w:id="1392995224">
                      <w:marLeft w:val="0"/>
                      <w:marRight w:val="0"/>
                      <w:marTop w:val="0"/>
                      <w:marBottom w:val="0"/>
                      <w:divBdr>
                        <w:top w:val="none" w:sz="0" w:space="0" w:color="auto"/>
                        <w:left w:val="none" w:sz="0" w:space="0" w:color="auto"/>
                        <w:bottom w:val="none" w:sz="0" w:space="0" w:color="auto"/>
                        <w:right w:val="none" w:sz="0" w:space="0" w:color="auto"/>
                      </w:divBdr>
                      <w:divsChild>
                        <w:div w:id="1473718283">
                          <w:marLeft w:val="0"/>
                          <w:marRight w:val="0"/>
                          <w:marTop w:val="0"/>
                          <w:marBottom w:val="0"/>
                          <w:divBdr>
                            <w:top w:val="none" w:sz="0" w:space="0" w:color="auto"/>
                            <w:left w:val="none" w:sz="0" w:space="0" w:color="auto"/>
                            <w:bottom w:val="none" w:sz="0" w:space="0" w:color="auto"/>
                            <w:right w:val="none" w:sz="0" w:space="0" w:color="auto"/>
                          </w:divBdr>
                        </w:div>
                        <w:div w:id="1802184182">
                          <w:marLeft w:val="0"/>
                          <w:marRight w:val="0"/>
                          <w:marTop w:val="0"/>
                          <w:marBottom w:val="0"/>
                          <w:divBdr>
                            <w:top w:val="none" w:sz="0" w:space="0" w:color="auto"/>
                            <w:left w:val="none" w:sz="0" w:space="0" w:color="auto"/>
                            <w:bottom w:val="none" w:sz="0" w:space="0" w:color="auto"/>
                            <w:right w:val="none" w:sz="0" w:space="0" w:color="auto"/>
                          </w:divBdr>
                          <w:divsChild>
                            <w:div w:id="916747411">
                              <w:marLeft w:val="0"/>
                              <w:marRight w:val="0"/>
                              <w:marTop w:val="0"/>
                              <w:marBottom w:val="105"/>
                              <w:divBdr>
                                <w:top w:val="none" w:sz="0" w:space="0" w:color="auto"/>
                                <w:left w:val="none" w:sz="0" w:space="0" w:color="auto"/>
                                <w:bottom w:val="none" w:sz="0" w:space="0" w:color="auto"/>
                                <w:right w:val="none" w:sz="0" w:space="0" w:color="auto"/>
                              </w:divBdr>
                            </w:div>
                            <w:div w:id="1153378656">
                              <w:marLeft w:val="0"/>
                              <w:marRight w:val="0"/>
                              <w:marTop w:val="0"/>
                              <w:marBottom w:val="0"/>
                              <w:divBdr>
                                <w:top w:val="none" w:sz="0" w:space="0" w:color="auto"/>
                                <w:left w:val="none" w:sz="0" w:space="0" w:color="auto"/>
                                <w:bottom w:val="none" w:sz="0" w:space="0" w:color="auto"/>
                                <w:right w:val="none" w:sz="0" w:space="0" w:color="auto"/>
                              </w:divBdr>
                            </w:div>
                          </w:divsChild>
                        </w:div>
                        <w:div w:id="967785451">
                          <w:marLeft w:val="0"/>
                          <w:marRight w:val="0"/>
                          <w:marTop w:val="0"/>
                          <w:marBottom w:val="0"/>
                          <w:divBdr>
                            <w:top w:val="none" w:sz="0" w:space="0" w:color="auto"/>
                            <w:left w:val="none" w:sz="0" w:space="0" w:color="auto"/>
                            <w:bottom w:val="none" w:sz="0" w:space="0" w:color="auto"/>
                            <w:right w:val="none" w:sz="0" w:space="0" w:color="auto"/>
                          </w:divBdr>
                          <w:divsChild>
                            <w:div w:id="1670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5737">
                  <w:marLeft w:val="0"/>
                  <w:marRight w:val="0"/>
                  <w:marTop w:val="150"/>
                  <w:marBottom w:val="0"/>
                  <w:divBdr>
                    <w:top w:val="none" w:sz="0" w:space="0" w:color="auto"/>
                    <w:left w:val="none" w:sz="0" w:space="0" w:color="auto"/>
                    <w:bottom w:val="none" w:sz="0" w:space="0" w:color="auto"/>
                    <w:right w:val="none" w:sz="0" w:space="0" w:color="auto"/>
                  </w:divBdr>
                  <w:divsChild>
                    <w:div w:id="1909921613">
                      <w:marLeft w:val="0"/>
                      <w:marRight w:val="0"/>
                      <w:marTop w:val="0"/>
                      <w:marBottom w:val="0"/>
                      <w:divBdr>
                        <w:top w:val="none" w:sz="0" w:space="0" w:color="auto"/>
                        <w:left w:val="none" w:sz="0" w:space="0" w:color="auto"/>
                        <w:bottom w:val="none" w:sz="0" w:space="0" w:color="auto"/>
                        <w:right w:val="none" w:sz="0" w:space="0" w:color="auto"/>
                      </w:divBdr>
                      <w:divsChild>
                        <w:div w:id="1936278832">
                          <w:marLeft w:val="0"/>
                          <w:marRight w:val="0"/>
                          <w:marTop w:val="0"/>
                          <w:marBottom w:val="0"/>
                          <w:divBdr>
                            <w:top w:val="none" w:sz="0" w:space="0" w:color="auto"/>
                            <w:left w:val="none" w:sz="0" w:space="0" w:color="auto"/>
                            <w:bottom w:val="none" w:sz="0" w:space="0" w:color="auto"/>
                            <w:right w:val="none" w:sz="0" w:space="0" w:color="auto"/>
                          </w:divBdr>
                          <w:divsChild>
                            <w:div w:id="1532378674">
                              <w:marLeft w:val="0"/>
                              <w:marRight w:val="0"/>
                              <w:marTop w:val="0"/>
                              <w:marBottom w:val="0"/>
                              <w:divBdr>
                                <w:top w:val="none" w:sz="0" w:space="0" w:color="auto"/>
                                <w:left w:val="none" w:sz="0" w:space="0" w:color="auto"/>
                                <w:bottom w:val="none" w:sz="0" w:space="0" w:color="auto"/>
                                <w:right w:val="none" w:sz="0" w:space="0" w:color="auto"/>
                              </w:divBdr>
                            </w:div>
                            <w:div w:id="1026100812">
                              <w:marLeft w:val="0"/>
                              <w:marRight w:val="0"/>
                              <w:marTop w:val="0"/>
                              <w:marBottom w:val="0"/>
                              <w:divBdr>
                                <w:top w:val="none" w:sz="0" w:space="0" w:color="auto"/>
                                <w:left w:val="none" w:sz="0" w:space="0" w:color="auto"/>
                                <w:bottom w:val="none" w:sz="0" w:space="0" w:color="auto"/>
                                <w:right w:val="none" w:sz="0" w:space="0" w:color="auto"/>
                              </w:divBdr>
                              <w:divsChild>
                                <w:div w:id="1550071733">
                                  <w:marLeft w:val="0"/>
                                  <w:marRight w:val="0"/>
                                  <w:marTop w:val="0"/>
                                  <w:marBottom w:val="0"/>
                                  <w:divBdr>
                                    <w:top w:val="none" w:sz="0" w:space="0" w:color="auto"/>
                                    <w:left w:val="none" w:sz="0" w:space="0" w:color="auto"/>
                                    <w:bottom w:val="none" w:sz="0" w:space="0" w:color="auto"/>
                                    <w:right w:val="none" w:sz="0" w:space="0" w:color="auto"/>
                                  </w:divBdr>
                                  <w:divsChild>
                                    <w:div w:id="191662698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56220077">
      <w:bodyDiv w:val="1"/>
      <w:marLeft w:val="0"/>
      <w:marRight w:val="0"/>
      <w:marTop w:val="0"/>
      <w:marBottom w:val="0"/>
      <w:divBdr>
        <w:top w:val="none" w:sz="0" w:space="0" w:color="auto"/>
        <w:left w:val="none" w:sz="0" w:space="0" w:color="auto"/>
        <w:bottom w:val="none" w:sz="0" w:space="0" w:color="auto"/>
        <w:right w:val="none" w:sz="0" w:space="0" w:color="auto"/>
      </w:divBdr>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91589469">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394766875">
      <w:bodyDiv w:val="1"/>
      <w:marLeft w:val="0"/>
      <w:marRight w:val="0"/>
      <w:marTop w:val="0"/>
      <w:marBottom w:val="0"/>
      <w:divBdr>
        <w:top w:val="none" w:sz="0" w:space="0" w:color="auto"/>
        <w:left w:val="none" w:sz="0" w:space="0" w:color="auto"/>
        <w:bottom w:val="none" w:sz="0" w:space="0" w:color="auto"/>
        <w:right w:val="none" w:sz="0" w:space="0" w:color="auto"/>
      </w:divBdr>
    </w:div>
    <w:div w:id="1412002361">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13246635">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781799280">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432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theme" Target="theme/theme1.xml"/><Relationship Id="rId8" Type="http://schemas.openxmlformats.org/officeDocument/2006/relationships/hyperlink" Target="mailto:huonglanbhn@gmail.co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DB7A-5BFC-43E8-B50C-4ABEE642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1510</Words>
  <Characters>8608</Characters>
  <Application>Microsoft Office Word</Application>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1</cp:lastModifiedBy>
  <cp:revision>19</cp:revision>
  <cp:lastPrinted>2020-05-04T03:19:00Z</cp:lastPrinted>
  <dcterms:created xsi:type="dcterms:W3CDTF">2023-06-25T17:33:00Z</dcterms:created>
  <dcterms:modified xsi:type="dcterms:W3CDTF">2023-06-26T11:47:00Z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