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54C5" w14:textId="77777777" w:rsidR="00E71F5C" w:rsidRPr="0014343F" w:rsidRDefault="0014343F" w:rsidP="0014343F">
      <w:pPr>
        <w:tabs>
          <w:tab w:val="left" w:pos="6663"/>
        </w:tabs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4343F">
        <w:rPr>
          <w:rFonts w:ascii="Times New Roman" w:eastAsia="Arial" w:hAnsi="Times New Roman" w:cs="Times New Roman"/>
          <w:sz w:val="28"/>
          <w:szCs w:val="28"/>
        </w:rPr>
        <w:t>Ngày</w:t>
      </w:r>
      <w:proofErr w:type="spellEnd"/>
      <w:r w:rsidRPr="0014343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14343F">
        <w:rPr>
          <w:rFonts w:ascii="Times New Roman" w:eastAsia="Arial" w:hAnsi="Times New Roman" w:cs="Times New Roman"/>
          <w:sz w:val="28"/>
          <w:szCs w:val="28"/>
        </w:rPr>
        <w:t>soạn</w:t>
      </w:r>
      <w:proofErr w:type="spellEnd"/>
      <w:r w:rsidRPr="0014343F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="002A502E">
        <w:rPr>
          <w:rFonts w:ascii="Times New Roman" w:eastAsia="Arial" w:hAnsi="Times New Roman" w:cs="Times New Roman"/>
          <w:sz w:val="28"/>
          <w:szCs w:val="28"/>
        </w:rPr>
        <w:t>4/12/2023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Pr="0014343F">
        <w:rPr>
          <w:rFonts w:ascii="Times New Roman" w:eastAsia="Arial" w:hAnsi="Times New Roman" w:cs="Times New Roman"/>
          <w:sz w:val="28"/>
          <w:szCs w:val="28"/>
        </w:rPr>
        <w:t>Ngày</w:t>
      </w:r>
      <w:proofErr w:type="spellEnd"/>
      <w:r w:rsidRPr="0014343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343F">
        <w:rPr>
          <w:rFonts w:ascii="Times New Roman" w:eastAsia="Arial" w:hAnsi="Times New Roman" w:cs="Times New Roman"/>
          <w:sz w:val="28"/>
          <w:szCs w:val="28"/>
        </w:rPr>
        <w:t>dạy</w:t>
      </w:r>
      <w:proofErr w:type="spellEnd"/>
      <w:r w:rsidRPr="0014343F">
        <w:rPr>
          <w:rFonts w:ascii="Times New Roman" w:eastAsia="Arial" w:hAnsi="Times New Roman" w:cs="Times New Roman"/>
          <w:sz w:val="28"/>
          <w:szCs w:val="28"/>
        </w:rPr>
        <w:t>:</w:t>
      </w:r>
      <w:r>
        <w:rPr>
          <w:rFonts w:ascii="Times New Roman" w:eastAsia="Arial" w:hAnsi="Times New Roman" w:cs="Times New Roman"/>
          <w:sz w:val="28"/>
          <w:szCs w:val="28"/>
        </w:rPr>
        <w:t>…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./12/2023</w:t>
      </w:r>
    </w:p>
    <w:p w14:paraId="0988EFD9" w14:textId="77777777" w:rsidR="0014343F" w:rsidRPr="0014343F" w:rsidRDefault="0014343F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4343F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Pr="0014343F">
        <w:rPr>
          <w:rFonts w:ascii="Times New Roman" w:eastAsia="Arial" w:hAnsi="Times New Roman" w:cs="Times New Roman"/>
          <w:sz w:val="28"/>
          <w:szCs w:val="28"/>
        </w:rPr>
        <w:t>: 8/1; 8/2; 8/3; 8/4</w:t>
      </w:r>
    </w:p>
    <w:p w14:paraId="656608FC" w14:textId="77777777" w:rsidR="00E71F5C" w:rsidRPr="002A502E" w:rsidRDefault="00E71F5C" w:rsidP="00E71F5C">
      <w:pPr>
        <w:pStyle w:val="Heading1"/>
        <w:spacing w:before="60" w:after="60"/>
        <w:ind w:firstLine="288"/>
        <w:rPr>
          <w:color w:val="FF0000"/>
          <w:spacing w:val="-15"/>
          <w:sz w:val="28"/>
          <w:szCs w:val="28"/>
        </w:rPr>
      </w:pPr>
      <w:r w:rsidRPr="002A502E">
        <w:rPr>
          <w:rFonts w:eastAsia="Arial"/>
          <w:color w:val="FF0000"/>
          <w:sz w:val="28"/>
          <w:szCs w:val="28"/>
        </w:rPr>
        <w:t xml:space="preserve">BÀI 18: </w:t>
      </w:r>
      <w:r w:rsidRPr="002A502E">
        <w:rPr>
          <w:color w:val="FF0000"/>
          <w:spacing w:val="-15"/>
          <w:sz w:val="28"/>
          <w:szCs w:val="28"/>
        </w:rPr>
        <w:t>TÁC DỤNG LÀM QUAY CỦA LỰC. MOMENT LỰC</w:t>
      </w:r>
    </w:p>
    <w:p w14:paraId="16738B62" w14:textId="77777777" w:rsidR="00E71F5C" w:rsidRPr="00AE201C" w:rsidRDefault="00A560E3" w:rsidP="00E71F5C">
      <w:pPr>
        <w:spacing w:before="60" w:after="60" w:line="240" w:lineRule="auto"/>
        <w:ind w:firstLine="288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Cs/>
          <w:sz w:val="28"/>
          <w:szCs w:val="28"/>
        </w:rPr>
        <w:t>(</w:t>
      </w:r>
      <w:r w:rsidR="00E71F5C"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0</w:t>
      </w:r>
      <w:r w:rsidR="005E10B0">
        <w:rPr>
          <w:rFonts w:ascii="Times New Roman" w:eastAsia="Arial" w:hAnsi="Times New Roman" w:cs="Times New Roman"/>
          <w:bCs/>
          <w:sz w:val="28"/>
          <w:szCs w:val="28"/>
        </w:rPr>
        <w:t>2</w:t>
      </w:r>
      <w:proofErr w:type="gramEnd"/>
      <w:r w:rsidR="00E71F5C"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="00E71F5C" w:rsidRPr="00AE201C">
        <w:rPr>
          <w:rFonts w:ascii="Times New Roman" w:eastAsia="Arial" w:hAnsi="Times New Roman" w:cs="Times New Roman"/>
          <w:bCs/>
          <w:sz w:val="28"/>
          <w:szCs w:val="28"/>
        </w:rPr>
        <w:t>tiết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</w:rPr>
        <w:t>)</w:t>
      </w:r>
    </w:p>
    <w:p w14:paraId="69B6EE4A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I. Mục tiêu</w:t>
      </w:r>
    </w:p>
    <w:p w14:paraId="29E075DC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</w:p>
    <w:p w14:paraId="23163EC2" w14:textId="77777777" w:rsidR="00E71F5C" w:rsidRPr="00AE201C" w:rsidRDefault="00E71F5C" w:rsidP="00E71F5C">
      <w:pPr>
        <w:pStyle w:val="ListParagraph"/>
        <w:tabs>
          <w:tab w:val="left" w:pos="709"/>
          <w:tab w:val="left" w:pos="993"/>
        </w:tabs>
        <w:spacing w:before="60" w:after="60"/>
        <w:ind w:left="0" w:firstLine="288"/>
        <w:contextualSpacing/>
        <w:jc w:val="both"/>
        <w:rPr>
          <w:rFonts w:eastAsia="Arial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AE201C">
        <w:rPr>
          <w:b/>
          <w:color w:val="000000"/>
          <w:sz w:val="28"/>
          <w:szCs w:val="28"/>
        </w:rPr>
        <w:t xml:space="preserve">.1. </w:t>
      </w:r>
      <w:proofErr w:type="spellStart"/>
      <w:r w:rsidRPr="00AE201C">
        <w:rPr>
          <w:b/>
          <w:color w:val="000000"/>
          <w:sz w:val="28"/>
          <w:szCs w:val="28"/>
        </w:rPr>
        <w:t>Năng</w:t>
      </w:r>
      <w:proofErr w:type="spellEnd"/>
      <w:r w:rsidRPr="00AE201C">
        <w:rPr>
          <w:b/>
          <w:color w:val="000000"/>
          <w:sz w:val="28"/>
          <w:szCs w:val="28"/>
        </w:rPr>
        <w:t xml:space="preserve"> </w:t>
      </w:r>
      <w:proofErr w:type="spellStart"/>
      <w:r w:rsidRPr="00AE201C">
        <w:rPr>
          <w:b/>
          <w:color w:val="000000"/>
          <w:sz w:val="28"/>
          <w:szCs w:val="28"/>
        </w:rPr>
        <w:t>lực</w:t>
      </w:r>
      <w:proofErr w:type="spellEnd"/>
      <w:r w:rsidRPr="00AE201C">
        <w:rPr>
          <w:b/>
          <w:color w:val="000000"/>
          <w:sz w:val="28"/>
          <w:szCs w:val="28"/>
        </w:rPr>
        <w:t xml:space="preserve"> </w:t>
      </w:r>
      <w:proofErr w:type="spellStart"/>
      <w:r w:rsidRPr="00AE201C">
        <w:rPr>
          <w:b/>
          <w:color w:val="000000"/>
          <w:sz w:val="28"/>
          <w:szCs w:val="28"/>
        </w:rPr>
        <w:t>chung</w:t>
      </w:r>
      <w:proofErr w:type="spellEnd"/>
    </w:p>
    <w:p w14:paraId="2772570B" w14:textId="77777777" w:rsidR="00E71F5C" w:rsidRPr="00AE201C" w:rsidRDefault="00E71F5C" w:rsidP="00E71F5C">
      <w:pPr>
        <w:widowControl w:val="0"/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Năng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tự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chủ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và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tự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học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:</w:t>
      </w:r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moment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68820E2C" w14:textId="77777777" w:rsidR="00E71F5C" w:rsidRPr="00AE201C" w:rsidRDefault="00E71F5C" w:rsidP="00E71F5C">
      <w:pPr>
        <w:spacing w:before="60" w:after="60" w:line="240" w:lineRule="auto"/>
        <w:ind w:firstLine="288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Năng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giao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tiếp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và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hợp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tác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:</w:t>
      </w:r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>.</w:t>
      </w:r>
    </w:p>
    <w:p w14:paraId="60668B45" w14:textId="77777777" w:rsidR="00E71F5C" w:rsidRPr="00AE201C" w:rsidRDefault="00E71F5C" w:rsidP="00E71F5C">
      <w:pPr>
        <w:spacing w:before="60" w:after="60" w:line="240" w:lineRule="auto"/>
        <w:ind w:firstLine="288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Năng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giải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quyết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vấn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đề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và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sáng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tạo</w:t>
      </w:r>
      <w:proofErr w:type="spellEnd"/>
      <w:r w:rsidRPr="00AE201C">
        <w:rPr>
          <w:rFonts w:ascii="Times New Roman" w:eastAsia="Arial" w:hAnsi="Times New Roman" w:cs="Times New Roman"/>
          <w:b/>
          <w:bCs/>
          <w:i/>
          <w:sz w:val="28"/>
          <w:szCs w:val="28"/>
        </w:rPr>
        <w:t>:</w:t>
      </w:r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>.</w:t>
      </w:r>
    </w:p>
    <w:p w14:paraId="58F9B560" w14:textId="77777777" w:rsidR="00E71F5C" w:rsidRPr="00AE201C" w:rsidRDefault="00E71F5C" w:rsidP="00E71F5C">
      <w:pPr>
        <w:pStyle w:val="NormalWeb"/>
        <w:kinsoku w:val="0"/>
        <w:overflowPunct w:val="0"/>
        <w:spacing w:before="60" w:beforeAutospacing="0" w:after="60" w:afterAutospacing="0"/>
        <w:ind w:firstLine="288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1</w:t>
      </w:r>
      <w:r w:rsidRPr="00AE201C">
        <w:rPr>
          <w:b/>
          <w:color w:val="000000"/>
          <w:sz w:val="28"/>
          <w:szCs w:val="28"/>
        </w:rPr>
        <w:t xml:space="preserve">.2. </w:t>
      </w:r>
      <w:proofErr w:type="spellStart"/>
      <w:r w:rsidRPr="00AE201C">
        <w:rPr>
          <w:rFonts w:eastAsia="Arial"/>
          <w:b/>
          <w:sz w:val="28"/>
          <w:szCs w:val="28"/>
          <w:lang w:val="en-US"/>
        </w:rPr>
        <w:t>Năng</w:t>
      </w:r>
      <w:proofErr w:type="spellEnd"/>
      <w:r w:rsidRPr="00AE201C">
        <w:rPr>
          <w:rFonts w:eastAsia="Arial"/>
          <w:b/>
          <w:sz w:val="28"/>
          <w:szCs w:val="28"/>
          <w:lang w:val="en-US"/>
        </w:rPr>
        <w:t xml:space="preserve"> </w:t>
      </w:r>
      <w:proofErr w:type="spellStart"/>
      <w:r w:rsidRPr="00AE201C">
        <w:rPr>
          <w:rFonts w:eastAsia="Arial"/>
          <w:b/>
          <w:sz w:val="28"/>
          <w:szCs w:val="28"/>
          <w:lang w:val="en-US"/>
        </w:rPr>
        <w:t>lực</w:t>
      </w:r>
      <w:proofErr w:type="spellEnd"/>
      <w:r w:rsidRPr="00AE201C">
        <w:rPr>
          <w:rFonts w:eastAsia="Arial"/>
          <w:b/>
          <w:sz w:val="28"/>
          <w:szCs w:val="28"/>
          <w:lang w:val="en-US"/>
        </w:rPr>
        <w:t xml:space="preserve"> khoa </w:t>
      </w:r>
      <w:proofErr w:type="spellStart"/>
      <w:r w:rsidRPr="00AE201C">
        <w:rPr>
          <w:rFonts w:eastAsia="Arial"/>
          <w:b/>
          <w:sz w:val="28"/>
          <w:szCs w:val="28"/>
          <w:lang w:val="en-US"/>
        </w:rPr>
        <w:t>học</w:t>
      </w:r>
      <w:proofErr w:type="spellEnd"/>
      <w:r w:rsidRPr="00AE201C">
        <w:rPr>
          <w:rFonts w:eastAsia="Arial"/>
          <w:b/>
          <w:sz w:val="28"/>
          <w:szCs w:val="28"/>
          <w:lang w:val="en-US"/>
        </w:rPr>
        <w:t xml:space="preserve"> </w:t>
      </w:r>
      <w:proofErr w:type="spellStart"/>
      <w:r w:rsidRPr="00AE201C">
        <w:rPr>
          <w:rFonts w:eastAsia="Arial"/>
          <w:b/>
          <w:sz w:val="28"/>
          <w:szCs w:val="28"/>
          <w:lang w:val="en-US"/>
        </w:rPr>
        <w:t>tự</w:t>
      </w:r>
      <w:proofErr w:type="spellEnd"/>
      <w:r w:rsidRPr="00AE201C">
        <w:rPr>
          <w:rFonts w:eastAsia="Arial"/>
          <w:b/>
          <w:sz w:val="28"/>
          <w:szCs w:val="28"/>
          <w:lang w:val="en-US"/>
        </w:rPr>
        <w:t xml:space="preserve"> </w:t>
      </w:r>
      <w:proofErr w:type="spellStart"/>
      <w:r w:rsidRPr="00AE201C">
        <w:rPr>
          <w:rFonts w:eastAsia="Arial"/>
          <w:b/>
          <w:sz w:val="28"/>
          <w:szCs w:val="28"/>
          <w:lang w:val="en-US"/>
        </w:rPr>
        <w:t>nhiên</w:t>
      </w:r>
      <w:proofErr w:type="spellEnd"/>
    </w:p>
    <w:p w14:paraId="7EAFFF82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nhận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thức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KHTN:</w:t>
      </w:r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moment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AE2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EA240C" w14:textId="77777777" w:rsidR="00E71F5C" w:rsidRPr="00AE201C" w:rsidRDefault="00E71F5C" w:rsidP="00E71F5C">
      <w:pPr>
        <w:widowControl w:val="0"/>
        <w:spacing w:before="60" w:after="60" w:line="240" w:lineRule="auto"/>
        <w:ind w:firstLine="28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tìm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hiểu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KHTN:</w:t>
      </w:r>
      <w:r w:rsidRPr="00AE2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AE2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AE2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E2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quay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lên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vật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quanh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trục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đặc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trưng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bằng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moment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. Lực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càng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, moment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càng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quay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càng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càng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xa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trục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quay, moment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càng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quay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càng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lớn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75CA15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vận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dụng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kiến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thức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kĩ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đã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học</w:t>
      </w:r>
      <w:proofErr w:type="spellEnd"/>
      <w:r w:rsidRPr="00AE20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moment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>.</w:t>
      </w:r>
    </w:p>
    <w:p w14:paraId="4ED66CC8" w14:textId="77777777" w:rsidR="00E71F5C" w:rsidRPr="00AE201C" w:rsidRDefault="00E71F5C" w:rsidP="00E71F5C">
      <w:pPr>
        <w:pStyle w:val="NormalWeb"/>
        <w:kinsoku w:val="0"/>
        <w:overflowPunct w:val="0"/>
        <w:spacing w:before="60" w:beforeAutospacing="0" w:after="60" w:afterAutospacing="0"/>
        <w:ind w:firstLine="288"/>
        <w:jc w:val="both"/>
        <w:textAlignment w:val="baseline"/>
        <w:rPr>
          <w:i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nl-NL"/>
        </w:rPr>
        <w:t>2</w:t>
      </w:r>
      <w:r w:rsidRPr="00AE201C">
        <w:rPr>
          <w:b/>
          <w:bCs/>
          <w:color w:val="000000"/>
          <w:sz w:val="28"/>
          <w:szCs w:val="28"/>
          <w:lang w:val="nl-NL"/>
        </w:rPr>
        <w:t>. Phẩm chất</w:t>
      </w:r>
    </w:p>
    <w:p w14:paraId="131816E4" w14:textId="77777777" w:rsidR="00E71F5C" w:rsidRPr="00AE201C" w:rsidRDefault="00E71F5C" w:rsidP="00E71F5C">
      <w:pPr>
        <w:tabs>
          <w:tab w:val="left" w:pos="709"/>
          <w:tab w:val="left" w:pos="993"/>
        </w:tabs>
        <w:spacing w:before="60" w:after="60" w:line="240" w:lineRule="auto"/>
        <w:ind w:firstLine="288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Thông qua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bài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sẽ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tạo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điều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kiện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sinh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:</w:t>
      </w:r>
    </w:p>
    <w:p w14:paraId="1E32E154" w14:textId="77777777" w:rsidR="00E71F5C" w:rsidRPr="00AE201C" w:rsidRDefault="00E71F5C" w:rsidP="00E71F5C">
      <w:pPr>
        <w:widowControl w:val="0"/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E20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tòi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moment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>.</w:t>
      </w:r>
    </w:p>
    <w:p w14:paraId="20FB0558" w14:textId="77777777" w:rsidR="00E71F5C" w:rsidRPr="00AE201C" w:rsidRDefault="00E71F5C" w:rsidP="00E71F5C">
      <w:pPr>
        <w:widowControl w:val="0"/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E201C">
        <w:rPr>
          <w:rFonts w:ascii="Times New Roman" w:hAnsi="Times New Roman" w:cs="Times New Roman"/>
          <w:sz w:val="28"/>
          <w:szCs w:val="28"/>
        </w:rPr>
        <w:t xml:space="preserve">- Trung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thu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thập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xử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lý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thông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tin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báo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cáo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kết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AE201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08D2CA" w14:textId="77777777" w:rsidR="00E71F5C" w:rsidRPr="00AE201C" w:rsidRDefault="00E71F5C" w:rsidP="00E71F5C">
      <w:pPr>
        <w:widowControl w:val="0"/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E20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>.</w:t>
      </w:r>
    </w:p>
    <w:p w14:paraId="428B76B6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II. </w:t>
      </w:r>
      <w:proofErr w:type="spellStart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bị</w:t>
      </w:r>
      <w:proofErr w:type="spellEnd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dạy</w:t>
      </w:r>
      <w:proofErr w:type="spellEnd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liệu</w:t>
      </w:r>
      <w:proofErr w:type="spellEnd"/>
    </w:p>
    <w:p w14:paraId="7B55EA19" w14:textId="77777777" w:rsidR="00E71F5C" w:rsidRPr="00AE201C" w:rsidRDefault="00E71F5C" w:rsidP="00E71F5C">
      <w:pPr>
        <w:pBdr>
          <w:bar w:val="single" w:sz="4" w:color="auto"/>
        </w:pBdr>
        <w:spacing w:before="60" w:after="60" w:line="240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E201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1. Giáo viên</w:t>
      </w:r>
    </w:p>
    <w:p w14:paraId="2A02B3F3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E20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ppt,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01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AE201C">
        <w:rPr>
          <w:rFonts w:ascii="Times New Roman" w:hAnsi="Times New Roman" w:cs="Times New Roman"/>
          <w:sz w:val="28"/>
          <w:szCs w:val="28"/>
        </w:rPr>
        <w:t>.</w:t>
      </w:r>
    </w:p>
    <w:p w14:paraId="44BE3649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E20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>.</w:t>
      </w:r>
    </w:p>
    <w:p w14:paraId="50357386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E20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pê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đan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>.</w:t>
      </w:r>
    </w:p>
    <w:p w14:paraId="2D9DAFD3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E20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A0,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>.</w:t>
      </w:r>
    </w:p>
    <w:p w14:paraId="156F0AD2" w14:textId="77777777" w:rsidR="00E71F5C" w:rsidRPr="00AE201C" w:rsidRDefault="00E71F5C" w:rsidP="00E71F5C">
      <w:pPr>
        <w:pBdr>
          <w:bar w:val="single" w:sz="4" w:color="auto"/>
        </w:pBdr>
        <w:spacing w:before="60" w:after="60" w:line="240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E201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2. Học sinh</w:t>
      </w:r>
    </w:p>
    <w:p w14:paraId="5FFED39C" w14:textId="77777777" w:rsidR="00E71F5C" w:rsidRPr="00AE201C" w:rsidRDefault="00E71F5C" w:rsidP="00E71F5C">
      <w:pPr>
        <w:widowControl w:val="0"/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01C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E201C">
        <w:rPr>
          <w:rFonts w:ascii="Times New Roman" w:hAnsi="Times New Roman" w:cs="Times New Roman"/>
          <w:sz w:val="28"/>
          <w:szCs w:val="28"/>
        </w:rPr>
        <w:t xml:space="preserve"> 18</w:t>
      </w:r>
    </w:p>
    <w:p w14:paraId="4E08DFC9" w14:textId="77777777" w:rsidR="00E71F5C" w:rsidRPr="00AE201C" w:rsidRDefault="00E71F5C" w:rsidP="00E71F5C">
      <w:pPr>
        <w:pBdr>
          <w:bar w:val="single" w:sz="4" w:color="auto"/>
        </w:pBdr>
        <w:spacing w:before="60" w:after="60" w:line="240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AE201C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III. Tiến trình dạy học</w:t>
      </w:r>
    </w:p>
    <w:p w14:paraId="457E133C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>Mở</w:t>
      </w:r>
      <w:proofErr w:type="spellEnd"/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</w:p>
    <w:p w14:paraId="10B4D03F" w14:textId="77777777" w:rsidR="00E71F5C" w:rsidRPr="00AE201C" w:rsidRDefault="00E71F5C" w:rsidP="00E71F5C">
      <w:pPr>
        <w:tabs>
          <w:tab w:val="left" w:pos="851"/>
          <w:tab w:val="left" w:pos="993"/>
        </w:tabs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AE20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 tiêu</w:t>
      </w:r>
    </w:p>
    <w:p w14:paraId="03A5C680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xác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định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vấn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đề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tập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09BCC62A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E201C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</w:t>
      </w:r>
    </w:p>
    <w:p w14:paraId="2A0AEC6F" w14:textId="77777777" w:rsidR="00E71F5C" w:rsidRPr="00AE201C" w:rsidRDefault="00E71F5C" w:rsidP="00E71F5C">
      <w:pPr>
        <w:tabs>
          <w:tab w:val="left" w:pos="851"/>
          <w:tab w:val="left" w:pos="993"/>
        </w:tabs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tiến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hành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hiện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theo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mô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tả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GV.</w:t>
      </w:r>
    </w:p>
    <w:p w14:paraId="001D3A7E" w14:textId="77777777" w:rsidR="00E71F5C" w:rsidRPr="00AE201C" w:rsidRDefault="00E71F5C" w:rsidP="00E71F5C">
      <w:pPr>
        <w:tabs>
          <w:tab w:val="left" w:pos="851"/>
          <w:tab w:val="left" w:pos="993"/>
        </w:tabs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GV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yêu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cầu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HS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nhận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xét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đưa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ra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kết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quả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C5990EB" w14:textId="77777777" w:rsidR="00E71F5C" w:rsidRPr="00AE201C" w:rsidRDefault="00E71F5C" w:rsidP="00E71F5C">
      <w:pPr>
        <w:tabs>
          <w:tab w:val="left" w:pos="851"/>
          <w:tab w:val="left" w:pos="993"/>
        </w:tabs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GV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giới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thiệu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vào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bài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13197A77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E201C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AE201C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AE201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Sản phẩm</w:t>
      </w:r>
    </w:p>
    <w:p w14:paraId="537BE917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rút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ra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nhận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xét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: Khi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đẩy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nhẹ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cửa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tay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ta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đặt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xa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bản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lề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cánh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cửa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thì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mở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cửa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sẽ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dễ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dàng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hơn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đặt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tay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gần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bản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lề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53AA0A98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Từ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đó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, GV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dẫn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dắt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vào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bài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</w:p>
    <w:p w14:paraId="3D6550FF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E201C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AE201C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AE201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</w:t>
      </w:r>
      <w:proofErr w:type="spellEnd"/>
      <w:r w:rsidRPr="00AE20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chức</w:t>
      </w:r>
      <w:proofErr w:type="spellEnd"/>
      <w:r w:rsidRPr="00AE20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thực</w:t>
      </w:r>
      <w:proofErr w:type="spellEnd"/>
      <w:r w:rsidRPr="00AE20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hiện</w:t>
      </w:r>
      <w:proofErr w:type="spellEnd"/>
    </w:p>
    <w:tbl>
      <w:tblPr>
        <w:tblStyle w:val="TableGrid2"/>
        <w:tblW w:w="9493" w:type="dxa"/>
        <w:tblLook w:val="04A0" w:firstRow="1" w:lastRow="0" w:firstColumn="1" w:lastColumn="0" w:noHBand="0" w:noVBand="1"/>
      </w:tblPr>
      <w:tblGrid>
        <w:gridCol w:w="5949"/>
        <w:gridCol w:w="3544"/>
      </w:tblGrid>
      <w:tr w:rsidR="00E71F5C" w:rsidRPr="00AE201C" w14:paraId="045A88B0" w14:textId="77777777" w:rsidTr="0054108F">
        <w:tc>
          <w:tcPr>
            <w:tcW w:w="5949" w:type="dxa"/>
          </w:tcPr>
          <w:p w14:paraId="72E11010" w14:textId="77777777" w:rsidR="00E71F5C" w:rsidRPr="00AE201C" w:rsidRDefault="00E71F5C" w:rsidP="0054108F">
            <w:pPr>
              <w:spacing w:before="60" w:after="60"/>
              <w:ind w:firstLine="288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Hoạt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động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của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giáo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viên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và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học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sinh</w:t>
            </w:r>
            <w:proofErr w:type="spellEnd"/>
          </w:p>
        </w:tc>
        <w:tc>
          <w:tcPr>
            <w:tcW w:w="3544" w:type="dxa"/>
          </w:tcPr>
          <w:p w14:paraId="3F323651" w14:textId="77777777" w:rsidR="00E71F5C" w:rsidRPr="00AE201C" w:rsidRDefault="00E71F5C" w:rsidP="0054108F">
            <w:pPr>
              <w:spacing w:before="60" w:after="60"/>
              <w:ind w:firstLine="288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Nội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dung</w:t>
            </w:r>
            <w:proofErr w:type="spellEnd"/>
          </w:p>
        </w:tc>
      </w:tr>
      <w:tr w:rsidR="00E71F5C" w:rsidRPr="00AE201C" w14:paraId="0296EBC7" w14:textId="77777777" w:rsidTr="0054108F">
        <w:tc>
          <w:tcPr>
            <w:tcW w:w="5949" w:type="dxa"/>
          </w:tcPr>
          <w:p w14:paraId="203A7173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AE201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*</w:t>
            </w:r>
            <w:r w:rsidRPr="00AE201C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7D1F1460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thí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nghiệm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SGK</w:t>
            </w:r>
          </w:p>
          <w:p w14:paraId="2C5DB1A5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174C9B4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GV hướng dẫn HS thực hiện: </w:t>
            </w:r>
          </w:p>
          <w:p w14:paraId="186AD22A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+ Đặt tay gần bản lề mở cửa.</w:t>
            </w:r>
          </w:p>
          <w:p w14:paraId="550D4B94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+ Đặt tay xa bản lề mở cửa.</w:t>
            </w:r>
          </w:p>
          <w:p w14:paraId="7A19610D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GV nêu câu hỏi: Theo em cách nào mở cửa dễ dàng hơn? Tại sao?</w:t>
            </w:r>
          </w:p>
          <w:p w14:paraId="3AAD2C54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nêu nhận xét</w:t>
            </w:r>
          </w:p>
          <w:p w14:paraId="208A6F0E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79D32C12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xa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lề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mở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cửa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dễ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dàng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hơn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.</w:t>
            </w:r>
          </w:p>
          <w:p w14:paraId="354EB363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2744B8C1" w14:textId="77777777" w:rsidR="00E71F5C" w:rsidRPr="00AE201C" w:rsidRDefault="00E71F5C" w:rsidP="0054108F">
            <w:pPr>
              <w:spacing w:before="60" w:after="60"/>
              <w:ind w:firstLine="28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: Ở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. Trong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tịnh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. Các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vât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. Trong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AE2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12708B26" w14:textId="77777777" w:rsidR="00E71F5C" w:rsidRPr="00AE201C" w:rsidRDefault="00E71F5C" w:rsidP="0054108F">
            <w:pPr>
              <w:spacing w:before="60" w:after="60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</w:tc>
      </w:tr>
    </w:tbl>
    <w:p w14:paraId="72DFE2E5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Hoạt động 2: Hình thành kiến thức mới </w:t>
      </w:r>
    </w:p>
    <w:p w14:paraId="12104E7A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201C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AE201C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AE20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AE201C">
        <w:rPr>
          <w:rFonts w:ascii="Times New Roman" w:eastAsia="Calibri" w:hAnsi="Times New Roman" w:cs="Times New Roman"/>
          <w:b/>
          <w:sz w:val="28"/>
          <w:szCs w:val="28"/>
        </w:rPr>
        <w:t xml:space="preserve"> 2.1: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Tìm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hiểu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có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thể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làm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quay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vật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14:paraId="169F5C4A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a)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Mục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tiêu</w:t>
      </w:r>
      <w:proofErr w:type="spellEnd"/>
    </w:p>
    <w:p w14:paraId="7AA43EAC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Arial"/>
          <w:sz w:val="28"/>
          <w:szCs w:val="28"/>
        </w:rPr>
      </w:pPr>
      <w:r w:rsidRPr="00AE201C">
        <w:rPr>
          <w:rFonts w:eastAsia="Arial"/>
          <w:sz w:val="28"/>
          <w:szCs w:val="28"/>
        </w:rPr>
        <w:t xml:space="preserve">- Thông qua </w:t>
      </w:r>
      <w:proofErr w:type="spellStart"/>
      <w:r w:rsidRPr="00AE201C">
        <w:rPr>
          <w:rFonts w:eastAsia="Arial"/>
          <w:sz w:val="28"/>
          <w:szCs w:val="28"/>
        </w:rPr>
        <w:t>thí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nghiệm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và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một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số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ví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dụ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thực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tế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giúp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học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sinh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hiểu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được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khi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nào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một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có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thể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làm</w:t>
      </w:r>
      <w:proofErr w:type="spellEnd"/>
      <w:r w:rsidRPr="00AE201C">
        <w:rPr>
          <w:rFonts w:eastAsia="Arial"/>
          <w:sz w:val="28"/>
          <w:szCs w:val="28"/>
        </w:rPr>
        <w:t xml:space="preserve"> quay </w:t>
      </w:r>
      <w:proofErr w:type="spellStart"/>
      <w:r w:rsidRPr="00AE201C">
        <w:rPr>
          <w:rFonts w:eastAsia="Arial"/>
          <w:sz w:val="28"/>
          <w:szCs w:val="28"/>
        </w:rPr>
        <w:t>vật</w:t>
      </w:r>
      <w:proofErr w:type="spellEnd"/>
      <w:r w:rsidRPr="00AE201C">
        <w:rPr>
          <w:rFonts w:eastAsia="Arial"/>
          <w:sz w:val="28"/>
          <w:szCs w:val="28"/>
        </w:rPr>
        <w:t>?</w:t>
      </w:r>
    </w:p>
    <w:p w14:paraId="0A054ABE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Arial"/>
          <w:sz w:val="28"/>
          <w:szCs w:val="28"/>
        </w:rPr>
      </w:pPr>
      <w:r w:rsidRPr="00AE201C">
        <w:rPr>
          <w:rFonts w:eastAsia="Arial"/>
          <w:sz w:val="28"/>
          <w:szCs w:val="28"/>
        </w:rPr>
        <w:t xml:space="preserve">- Tiến </w:t>
      </w:r>
      <w:proofErr w:type="spellStart"/>
      <w:r w:rsidRPr="00AE201C">
        <w:rPr>
          <w:rFonts w:eastAsia="Arial"/>
          <w:sz w:val="28"/>
          <w:szCs w:val="28"/>
        </w:rPr>
        <w:t>hành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được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thí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nghiệm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khảo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sát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khi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nào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tác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dụng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làm</w:t>
      </w:r>
      <w:proofErr w:type="spellEnd"/>
      <w:r w:rsidRPr="00AE201C">
        <w:rPr>
          <w:rFonts w:eastAsia="Arial"/>
          <w:sz w:val="28"/>
          <w:szCs w:val="28"/>
        </w:rPr>
        <w:t xml:space="preserve"> quay </w:t>
      </w:r>
      <w:proofErr w:type="spellStart"/>
      <w:r w:rsidRPr="00AE201C">
        <w:rPr>
          <w:rFonts w:eastAsia="Arial"/>
          <w:sz w:val="28"/>
          <w:szCs w:val="28"/>
        </w:rPr>
        <w:t>vật</w:t>
      </w:r>
      <w:proofErr w:type="spellEnd"/>
      <w:r w:rsidRPr="00AE201C">
        <w:rPr>
          <w:rFonts w:eastAsia="Arial"/>
          <w:sz w:val="28"/>
          <w:szCs w:val="28"/>
        </w:rPr>
        <w:t>.</w:t>
      </w:r>
    </w:p>
    <w:p w14:paraId="0811110D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Arial"/>
          <w:sz w:val="28"/>
          <w:szCs w:val="28"/>
        </w:rPr>
      </w:pPr>
      <w:r w:rsidRPr="00AE201C">
        <w:rPr>
          <w:rFonts w:eastAsia="Arial"/>
          <w:b/>
          <w:sz w:val="28"/>
          <w:szCs w:val="28"/>
        </w:rPr>
        <w:t xml:space="preserve">b) </w:t>
      </w:r>
      <w:proofErr w:type="spellStart"/>
      <w:r w:rsidRPr="00AE201C">
        <w:rPr>
          <w:rFonts w:eastAsia="Arial"/>
          <w:b/>
          <w:sz w:val="28"/>
          <w:szCs w:val="28"/>
        </w:rPr>
        <w:t>Nội</w:t>
      </w:r>
      <w:proofErr w:type="spellEnd"/>
      <w:r w:rsidRPr="00AE201C">
        <w:rPr>
          <w:rFonts w:eastAsia="Arial"/>
          <w:b/>
          <w:sz w:val="28"/>
          <w:szCs w:val="28"/>
        </w:rPr>
        <w:t xml:space="preserve"> dung</w:t>
      </w:r>
    </w:p>
    <w:p w14:paraId="11C7D1C7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- </w:t>
      </w:r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HS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đọc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kỹ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mục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I SGK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và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kết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hợp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hoạt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động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nhóm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để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lựa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chọn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dụng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cụ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tiến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hành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thí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nghiệm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như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hình.18. 1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trong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sách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giáo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khoa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trang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76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để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biết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khi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nào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thì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có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thể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làm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quay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vật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>?</w:t>
      </w:r>
    </w:p>
    <w:p w14:paraId="39C77FA8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Arial"/>
          <w:sz w:val="28"/>
          <w:szCs w:val="28"/>
        </w:rPr>
      </w:pPr>
      <w:r w:rsidRPr="00AE201C">
        <w:rPr>
          <w:rFonts w:eastAsia="Arial"/>
          <w:b/>
          <w:sz w:val="28"/>
          <w:szCs w:val="28"/>
        </w:rPr>
        <w:t>-</w:t>
      </w:r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Thực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hiện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thí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nghiệm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khảo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sát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như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hình</w:t>
      </w:r>
      <w:proofErr w:type="spellEnd"/>
      <w:r w:rsidRPr="00AE201C">
        <w:rPr>
          <w:rFonts w:eastAsia="Arial"/>
          <w:bCs/>
          <w:sz w:val="28"/>
          <w:szCs w:val="28"/>
        </w:rPr>
        <w:t xml:space="preserve"> 18.2 SGK/77 </w:t>
      </w:r>
      <w:proofErr w:type="spellStart"/>
      <w:r w:rsidRPr="00AE201C">
        <w:rPr>
          <w:rFonts w:eastAsia="Arial"/>
          <w:bCs/>
          <w:sz w:val="28"/>
          <w:szCs w:val="28"/>
        </w:rPr>
        <w:t>để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biết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khi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nào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lực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có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thể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làm</w:t>
      </w:r>
      <w:proofErr w:type="spellEnd"/>
      <w:r w:rsidRPr="00AE201C">
        <w:rPr>
          <w:rFonts w:eastAsia="Arial"/>
          <w:bCs/>
          <w:sz w:val="28"/>
          <w:szCs w:val="28"/>
        </w:rPr>
        <w:t xml:space="preserve"> quay </w:t>
      </w:r>
      <w:proofErr w:type="spellStart"/>
      <w:r w:rsidRPr="00AE201C">
        <w:rPr>
          <w:rFonts w:eastAsia="Arial"/>
          <w:bCs/>
          <w:sz w:val="28"/>
          <w:szCs w:val="28"/>
        </w:rPr>
        <w:t>vật</w:t>
      </w:r>
      <w:proofErr w:type="spellEnd"/>
      <w:r w:rsidRPr="00AE201C">
        <w:rPr>
          <w:rFonts w:eastAsia="Arial"/>
          <w:bCs/>
          <w:sz w:val="28"/>
          <w:szCs w:val="28"/>
        </w:rPr>
        <w:t>?</w:t>
      </w:r>
    </w:p>
    <w:p w14:paraId="35792AFF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AE201C">
        <w:rPr>
          <w:rFonts w:eastAsia="Arial"/>
          <w:b/>
          <w:sz w:val="28"/>
          <w:szCs w:val="28"/>
        </w:rPr>
        <w:t>-</w:t>
      </w:r>
      <w:r w:rsidRPr="00AE201C">
        <w:rPr>
          <w:rFonts w:eastAsia="Arial"/>
          <w:bCs/>
          <w:sz w:val="28"/>
          <w:szCs w:val="28"/>
        </w:rPr>
        <w:t xml:space="preserve"> Rút </w:t>
      </w:r>
      <w:proofErr w:type="spellStart"/>
      <w:r w:rsidRPr="00AE201C">
        <w:rPr>
          <w:rFonts w:eastAsia="Arial"/>
          <w:bCs/>
          <w:sz w:val="28"/>
          <w:szCs w:val="28"/>
        </w:rPr>
        <w:t>ra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kết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luận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khi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nào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lực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có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thể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làm</w:t>
      </w:r>
      <w:proofErr w:type="spellEnd"/>
      <w:r w:rsidRPr="00AE201C">
        <w:rPr>
          <w:rFonts w:eastAsia="Arial"/>
          <w:bCs/>
          <w:sz w:val="28"/>
          <w:szCs w:val="28"/>
        </w:rPr>
        <w:t xml:space="preserve"> quay </w:t>
      </w:r>
      <w:proofErr w:type="spellStart"/>
      <w:r w:rsidRPr="00AE201C">
        <w:rPr>
          <w:rFonts w:eastAsia="Arial"/>
          <w:bCs/>
          <w:sz w:val="28"/>
          <w:szCs w:val="28"/>
        </w:rPr>
        <w:t>vật</w:t>
      </w:r>
      <w:proofErr w:type="spellEnd"/>
      <w:r w:rsidRPr="00AE201C">
        <w:rPr>
          <w:rFonts w:eastAsia="Calibri"/>
          <w:b/>
          <w:sz w:val="28"/>
          <w:szCs w:val="28"/>
          <w:lang w:val="vi-VN"/>
        </w:rPr>
        <w:t>.</w:t>
      </w:r>
    </w:p>
    <w:p w14:paraId="04733FBF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sz w:val="28"/>
          <w:szCs w:val="28"/>
          <w:lang w:val="de-DE"/>
        </w:rPr>
      </w:pPr>
      <w:r w:rsidRPr="00AE201C">
        <w:rPr>
          <w:rFonts w:eastAsia="Calibri"/>
          <w:b/>
          <w:sz w:val="28"/>
          <w:szCs w:val="28"/>
          <w:lang w:val="vi-VN"/>
        </w:rPr>
        <w:t>c)</w:t>
      </w:r>
      <w:r w:rsidRPr="00AE201C">
        <w:rPr>
          <w:rFonts w:eastAsia="Calibri"/>
          <w:i/>
          <w:sz w:val="28"/>
          <w:szCs w:val="28"/>
          <w:lang w:val="vi-VN"/>
        </w:rPr>
        <w:t xml:space="preserve"> </w:t>
      </w:r>
      <w:r w:rsidRPr="00AE201C">
        <w:rPr>
          <w:b/>
          <w:sz w:val="28"/>
          <w:szCs w:val="28"/>
          <w:lang w:val="de-DE"/>
        </w:rPr>
        <w:t>Sản phẩm</w:t>
      </w:r>
    </w:p>
    <w:p w14:paraId="54614453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-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Làm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được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thí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nghiệm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khảo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sát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hình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18.1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và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đại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diện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nhóm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lên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thực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hiện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thí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nghiệm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thực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tế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như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hình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18.2.</w:t>
      </w:r>
    </w:p>
    <w:p w14:paraId="3286F800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Arial"/>
          <w:sz w:val="28"/>
          <w:szCs w:val="28"/>
        </w:rPr>
      </w:pPr>
      <w:r w:rsidRPr="00AE201C">
        <w:rPr>
          <w:rFonts w:eastAsia="Arial"/>
          <w:sz w:val="28"/>
          <w:szCs w:val="28"/>
        </w:rPr>
        <w:t xml:space="preserve">- </w:t>
      </w:r>
      <w:proofErr w:type="spellStart"/>
      <w:r w:rsidRPr="00AE201C">
        <w:rPr>
          <w:rFonts w:eastAsia="Arial"/>
          <w:sz w:val="28"/>
          <w:szCs w:val="28"/>
        </w:rPr>
        <w:t>Trả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lời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câu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hỏi</w:t>
      </w:r>
      <w:proofErr w:type="spellEnd"/>
      <w:r w:rsidRPr="00AE201C">
        <w:rPr>
          <w:rFonts w:eastAsia="Arial"/>
          <w:sz w:val="28"/>
          <w:szCs w:val="28"/>
        </w:rPr>
        <w:t xml:space="preserve"> ở </w:t>
      </w:r>
      <w:proofErr w:type="spellStart"/>
      <w:r w:rsidRPr="00AE201C">
        <w:rPr>
          <w:rFonts w:eastAsia="Arial"/>
          <w:sz w:val="28"/>
          <w:szCs w:val="28"/>
        </w:rPr>
        <w:t>Hình</w:t>
      </w:r>
      <w:proofErr w:type="spellEnd"/>
      <w:r w:rsidRPr="00AE201C">
        <w:rPr>
          <w:rFonts w:eastAsia="Arial"/>
          <w:sz w:val="28"/>
          <w:szCs w:val="28"/>
        </w:rPr>
        <w:t xml:space="preserve"> 18.3 </w:t>
      </w:r>
      <w:proofErr w:type="spellStart"/>
      <w:r w:rsidRPr="00AE201C">
        <w:rPr>
          <w:rFonts w:eastAsia="Arial"/>
          <w:sz w:val="28"/>
          <w:szCs w:val="28"/>
        </w:rPr>
        <w:t>trong</w:t>
      </w:r>
      <w:proofErr w:type="spellEnd"/>
      <w:r w:rsidRPr="00AE201C">
        <w:rPr>
          <w:rFonts w:eastAsia="Arial"/>
          <w:sz w:val="28"/>
          <w:szCs w:val="28"/>
        </w:rPr>
        <w:t xml:space="preserve"> SGK/77</w:t>
      </w:r>
    </w:p>
    <w:p w14:paraId="7EE4D54A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d)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Tổ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chức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thực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hiện</w:t>
      </w:r>
      <w:proofErr w:type="spellEnd"/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5382"/>
        <w:gridCol w:w="4394"/>
      </w:tblGrid>
      <w:tr w:rsidR="00E71F5C" w:rsidRPr="00AE201C" w14:paraId="2D3A6F6B" w14:textId="77777777" w:rsidTr="0054108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680D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916B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E71F5C" w:rsidRPr="00AE201C" w14:paraId="5CC69316" w14:textId="77777777" w:rsidTr="0054108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2288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E20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AE20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32690E7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- </w:t>
            </w: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SGK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l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à</w:t>
            </w: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tiến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khảo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</w:p>
          <w:p w14:paraId="6991AB0F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tiến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nhiệm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vụ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:</w:t>
            </w:r>
          </w:p>
          <w:p w14:paraId="145C40AF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+ NV1: Treo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nặng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trí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thanh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quay,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trí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thanh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quay?</w:t>
            </w:r>
          </w:p>
          <w:p w14:paraId="322A3212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+ NV2: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Mô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treo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nặng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A,C</w:t>
            </w:r>
            <w:proofErr w:type="gramEnd"/>
          </w:p>
          <w:p w14:paraId="17CFB4BC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- Rút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6553BC2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- </w:t>
            </w: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SGK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cử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diện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khảo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như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18.2.</w:t>
            </w:r>
          </w:p>
          <w:p w14:paraId="5EE24270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Thảo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luận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trả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lời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hỏi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18.3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SGK/77</w:t>
            </w:r>
          </w:p>
          <w:p w14:paraId="291BAF09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616B8C6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chép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  <w:p w14:paraId="50BB48DD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18.3 SGK/77</w:t>
            </w:r>
          </w:p>
          <w:p w14:paraId="3BE72452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2D69360E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AE201C">
              <w:rPr>
                <w:rFonts w:eastAsia="Arial"/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gọi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đại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diện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1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trình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bày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luận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mình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và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trả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lời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được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câu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hỏi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khi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nào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có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thể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vât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>?</w:t>
            </w:r>
          </w:p>
          <w:p w14:paraId="384B8FE0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E201C">
              <w:rPr>
                <w:rFonts w:eastAsia="Arial"/>
                <w:sz w:val="28"/>
                <w:szCs w:val="28"/>
              </w:rPr>
              <w:t xml:space="preserve">-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Đại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diện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phản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biện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nhận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xét</w:t>
            </w:r>
            <w:proofErr w:type="spellEnd"/>
          </w:p>
          <w:p w14:paraId="45DB6794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</w:p>
          <w:p w14:paraId="0D21857D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</w:p>
          <w:p w14:paraId="5A0AD564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</w:p>
          <w:p w14:paraId="6CA93405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</w:p>
          <w:p w14:paraId="323D83BA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</w:p>
          <w:p w14:paraId="7CF33D39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</w:p>
          <w:p w14:paraId="1A80BEED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</w:p>
          <w:p w14:paraId="58295074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</w:p>
          <w:p w14:paraId="4400617C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</w:p>
          <w:p w14:paraId="5DA8A8BD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2A5E3A92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đông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: Tinh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thần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thái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độ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giữa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kỹ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B9B1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I. LỰC CÓ THỂ LÀM QUAY VẬT</w:t>
            </w:r>
          </w:p>
          <w:p w14:paraId="3655C68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nghiệm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13ADA2AD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18.1 SGK/76</w:t>
            </w:r>
          </w:p>
          <w:p w14:paraId="07468FD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Tiến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9088EB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nhựa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 O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5795AA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Lần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lượt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treo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quả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nặng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vị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trí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A, C, O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trên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thanh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quan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sát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tượng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xảy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ra.</w:t>
            </w:r>
            <w:proofErr w:type="spellEnd"/>
          </w:p>
          <w:p w14:paraId="7315616A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1647045D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xét</w:t>
            </w:r>
            <w:proofErr w:type="spellEnd"/>
          </w:p>
          <w:p w14:paraId="3D7F2A2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Khi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 </w:t>
            </w:r>
            <w:proofErr w:type="gram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proofErr w:type="gram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80966C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=&gt; Lực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A1783EE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32CFB01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FA64262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84D8E7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25EE4B7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D78FB86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556229E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47AC031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Trả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lời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hỏi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18.3 SGK</w:t>
            </w:r>
          </w:p>
          <w:p w14:paraId="042C0BDE" w14:textId="77777777" w:rsidR="00E71F5C" w:rsidRPr="00AE201C" w:rsidRDefault="00E71F5C" w:rsidP="0054108F">
            <w:pPr>
              <w:shd w:val="clear" w:color="auto" w:fill="FFFFFF"/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18.3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</w:p>
          <w:p w14:paraId="28D004FD" w14:textId="77777777" w:rsidR="00E71F5C" w:rsidRPr="00AE201C" w:rsidRDefault="00E71F5C" w:rsidP="0054108F">
            <w:pPr>
              <w:shd w:val="clear" w:color="auto" w:fill="FFFFFF"/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18.3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5C205F" w14:textId="77777777" w:rsidR="00E71F5C" w:rsidRPr="00AE201C" w:rsidRDefault="00E71F5C" w:rsidP="0054108F">
            <w:pPr>
              <w:shd w:val="clear" w:color="auto" w:fill="FFFFFF"/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Lực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dàng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 ở xa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B.</w:t>
            </w:r>
          </w:p>
          <w:p w14:paraId="1C52BAC6" w14:textId="77777777" w:rsidR="00E71F5C" w:rsidRPr="00AE201C" w:rsidRDefault="00E71F5C" w:rsidP="0054108F">
            <w:pPr>
              <w:shd w:val="clear" w:color="auto" w:fill="FFFFFF"/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4.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Kết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luận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Khi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giá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song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song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cắt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thì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sẽ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CD404BD" w14:textId="77777777" w:rsidR="00E71F5C" w:rsidRPr="00AE201C" w:rsidRDefault="00E71F5C" w:rsidP="0054108F">
            <w:pPr>
              <w:shd w:val="clear" w:color="auto" w:fill="FFFFFF"/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059752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E20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2.2. </w:t>
      </w:r>
      <w:proofErr w:type="spellStart"/>
      <w:r w:rsidRPr="00AE20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AE20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AE20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2.2: </w:t>
      </w:r>
      <w:proofErr w:type="spellStart"/>
      <w:r w:rsidRPr="00AE201C">
        <w:rPr>
          <w:rFonts w:ascii="Times New Roman" w:eastAsia="Arial" w:hAnsi="Times New Roman" w:cs="Times New Roman"/>
          <w:b/>
          <w:color w:val="000000"/>
          <w:sz w:val="28"/>
          <w:szCs w:val="28"/>
        </w:rPr>
        <w:t>Tìm</w:t>
      </w:r>
      <w:proofErr w:type="spellEnd"/>
      <w:r w:rsidRPr="00AE201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color w:val="000000"/>
          <w:sz w:val="28"/>
          <w:szCs w:val="28"/>
        </w:rPr>
        <w:t>hiểu</w:t>
      </w:r>
      <w:proofErr w:type="spellEnd"/>
      <w:r w:rsidRPr="00AE201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AE201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moment </w:t>
      </w:r>
      <w:proofErr w:type="spellStart"/>
      <w:r w:rsidRPr="00AE201C">
        <w:rPr>
          <w:rFonts w:ascii="Times New Roman" w:eastAsia="Arial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b/>
          <w:color w:val="000000"/>
          <w:sz w:val="28"/>
          <w:szCs w:val="28"/>
        </w:rPr>
        <w:t>.</w:t>
      </w:r>
    </w:p>
    <w:p w14:paraId="768B06F1" w14:textId="77777777" w:rsidR="00E71F5C" w:rsidRPr="00AE201C" w:rsidRDefault="00E71F5C" w:rsidP="006B5B3D">
      <w:pPr>
        <w:tabs>
          <w:tab w:val="right" w:pos="9355"/>
        </w:tabs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a)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Mục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tiêu</w:t>
      </w:r>
      <w:proofErr w:type="spellEnd"/>
      <w:r w:rsidR="006B5B3D">
        <w:rPr>
          <w:rFonts w:ascii="Times New Roman" w:eastAsia="Arial" w:hAnsi="Times New Roman" w:cs="Times New Roman"/>
          <w:b/>
          <w:sz w:val="28"/>
          <w:szCs w:val="28"/>
        </w:rPr>
        <w:tab/>
      </w:r>
    </w:p>
    <w:p w14:paraId="4E9649CE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Arial"/>
          <w:sz w:val="28"/>
          <w:szCs w:val="28"/>
        </w:rPr>
      </w:pPr>
      <w:r w:rsidRPr="00AE201C">
        <w:rPr>
          <w:rFonts w:eastAsia="Arial"/>
          <w:sz w:val="28"/>
          <w:szCs w:val="28"/>
        </w:rPr>
        <w:t xml:space="preserve">- </w:t>
      </w:r>
      <w:proofErr w:type="spellStart"/>
      <w:r w:rsidRPr="00AE201C">
        <w:rPr>
          <w:rFonts w:eastAsia="Arial"/>
          <w:sz w:val="28"/>
          <w:szCs w:val="28"/>
        </w:rPr>
        <w:t>Nêu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được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tác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dụng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làm</w:t>
      </w:r>
      <w:proofErr w:type="spellEnd"/>
      <w:r w:rsidRPr="00AE201C">
        <w:rPr>
          <w:rFonts w:eastAsia="Arial"/>
          <w:sz w:val="28"/>
          <w:szCs w:val="28"/>
        </w:rPr>
        <w:t xml:space="preserve"> quay </w:t>
      </w:r>
      <w:proofErr w:type="spellStart"/>
      <w:r w:rsidRPr="00AE201C">
        <w:rPr>
          <w:rFonts w:eastAsia="Arial"/>
          <w:sz w:val="28"/>
          <w:szCs w:val="28"/>
        </w:rPr>
        <w:t>của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lên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một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vật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quanh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một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điểm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hoặc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quanh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một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trục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bằng</w:t>
      </w:r>
      <w:proofErr w:type="spellEnd"/>
      <w:r w:rsidRPr="00AE201C">
        <w:rPr>
          <w:rFonts w:eastAsia="Arial"/>
          <w:sz w:val="28"/>
          <w:szCs w:val="28"/>
        </w:rPr>
        <w:t xml:space="preserve"> moment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>.</w:t>
      </w:r>
    </w:p>
    <w:p w14:paraId="769A4038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Arial"/>
          <w:sz w:val="28"/>
          <w:szCs w:val="28"/>
        </w:rPr>
      </w:pPr>
      <w:r w:rsidRPr="00AE201C">
        <w:rPr>
          <w:rFonts w:eastAsia="Arial"/>
          <w:sz w:val="28"/>
          <w:szCs w:val="28"/>
        </w:rPr>
        <w:t xml:space="preserve">- Tiến </w:t>
      </w:r>
      <w:proofErr w:type="spellStart"/>
      <w:r w:rsidRPr="00AE201C">
        <w:rPr>
          <w:rFonts w:eastAsia="Arial"/>
          <w:sz w:val="28"/>
          <w:szCs w:val="28"/>
        </w:rPr>
        <w:t>hành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được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thí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nghiệm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khảo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sát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tác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dụng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làm</w:t>
      </w:r>
      <w:proofErr w:type="spellEnd"/>
      <w:r w:rsidRPr="00AE201C">
        <w:rPr>
          <w:rFonts w:eastAsia="Arial"/>
          <w:sz w:val="28"/>
          <w:szCs w:val="28"/>
        </w:rPr>
        <w:t xml:space="preserve"> quay </w:t>
      </w:r>
      <w:proofErr w:type="spellStart"/>
      <w:r w:rsidRPr="00AE201C">
        <w:rPr>
          <w:rFonts w:eastAsia="Arial"/>
          <w:sz w:val="28"/>
          <w:szCs w:val="28"/>
        </w:rPr>
        <w:t>của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phụ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thuộc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vào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độ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lớn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tác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dụng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vào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vật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khác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nhau</w:t>
      </w:r>
      <w:proofErr w:type="spellEnd"/>
      <w:r w:rsidRPr="00AE201C">
        <w:rPr>
          <w:rFonts w:eastAsia="Arial"/>
          <w:sz w:val="28"/>
          <w:szCs w:val="28"/>
        </w:rPr>
        <w:t>.</w:t>
      </w:r>
    </w:p>
    <w:p w14:paraId="169EA320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Arial"/>
          <w:sz w:val="28"/>
          <w:szCs w:val="28"/>
        </w:rPr>
      </w:pPr>
      <w:r w:rsidRPr="00AE201C">
        <w:rPr>
          <w:rFonts w:eastAsia="Arial"/>
          <w:sz w:val="28"/>
          <w:szCs w:val="28"/>
        </w:rPr>
        <w:t xml:space="preserve">- Tiến </w:t>
      </w:r>
      <w:proofErr w:type="spellStart"/>
      <w:r w:rsidRPr="00AE201C">
        <w:rPr>
          <w:rFonts w:eastAsia="Arial"/>
          <w:sz w:val="28"/>
          <w:szCs w:val="28"/>
        </w:rPr>
        <w:t>hành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được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thí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nghiệm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khảo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sát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tác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dụng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làm</w:t>
      </w:r>
      <w:proofErr w:type="spellEnd"/>
      <w:r w:rsidRPr="00AE201C">
        <w:rPr>
          <w:rFonts w:eastAsia="Arial"/>
          <w:sz w:val="28"/>
          <w:szCs w:val="28"/>
        </w:rPr>
        <w:t xml:space="preserve"> quay </w:t>
      </w:r>
      <w:proofErr w:type="spellStart"/>
      <w:r w:rsidRPr="00AE201C">
        <w:rPr>
          <w:rFonts w:eastAsia="Arial"/>
          <w:sz w:val="28"/>
          <w:szCs w:val="28"/>
        </w:rPr>
        <w:t>của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phụ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thuộc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vào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khoảng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cách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từ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giá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của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đến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trục</w:t>
      </w:r>
      <w:proofErr w:type="spellEnd"/>
      <w:r w:rsidRPr="00AE201C">
        <w:rPr>
          <w:rFonts w:eastAsia="Arial"/>
          <w:sz w:val="28"/>
          <w:szCs w:val="28"/>
        </w:rPr>
        <w:t xml:space="preserve"> quay.</w:t>
      </w:r>
    </w:p>
    <w:p w14:paraId="5EE4C2FD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Arial"/>
          <w:sz w:val="28"/>
          <w:szCs w:val="28"/>
        </w:rPr>
      </w:pPr>
      <w:r w:rsidRPr="00AE201C">
        <w:rPr>
          <w:rFonts w:eastAsia="Arial"/>
          <w:b/>
          <w:sz w:val="28"/>
          <w:szCs w:val="28"/>
        </w:rPr>
        <w:t xml:space="preserve">b) </w:t>
      </w:r>
      <w:proofErr w:type="spellStart"/>
      <w:r w:rsidRPr="00AE201C">
        <w:rPr>
          <w:rFonts w:eastAsia="Arial"/>
          <w:b/>
          <w:sz w:val="28"/>
          <w:szCs w:val="28"/>
        </w:rPr>
        <w:t>Nội</w:t>
      </w:r>
      <w:proofErr w:type="spellEnd"/>
      <w:r w:rsidRPr="00AE201C">
        <w:rPr>
          <w:rFonts w:eastAsia="Arial"/>
          <w:b/>
          <w:sz w:val="28"/>
          <w:szCs w:val="28"/>
        </w:rPr>
        <w:t xml:space="preserve"> dung</w:t>
      </w:r>
    </w:p>
    <w:p w14:paraId="09193EE0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sz w:val="28"/>
          <w:szCs w:val="28"/>
        </w:rPr>
        <w:t>-</w:t>
      </w:r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HS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đọc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nội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dung SGK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và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kết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hợp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hoạt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động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nhóm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để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hoàn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thiện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bảng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18.1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trong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sách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giáo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khoa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trang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77.</w:t>
      </w:r>
    </w:p>
    <w:p w14:paraId="288DDE7C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Arial"/>
          <w:sz w:val="28"/>
          <w:szCs w:val="28"/>
        </w:rPr>
      </w:pPr>
      <w:r w:rsidRPr="00AE201C">
        <w:rPr>
          <w:rFonts w:eastAsia="Arial"/>
          <w:b/>
          <w:sz w:val="28"/>
          <w:szCs w:val="28"/>
        </w:rPr>
        <w:t>-</w:t>
      </w:r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Thực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hiện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thí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nghiệm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khảo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sát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tác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dụng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làm</w:t>
      </w:r>
      <w:proofErr w:type="spellEnd"/>
      <w:r w:rsidRPr="00AE201C">
        <w:rPr>
          <w:rFonts w:eastAsia="Arial"/>
          <w:sz w:val="28"/>
          <w:szCs w:val="28"/>
        </w:rPr>
        <w:t xml:space="preserve"> quay </w:t>
      </w:r>
      <w:proofErr w:type="spellStart"/>
      <w:r w:rsidRPr="00AE201C">
        <w:rPr>
          <w:rFonts w:eastAsia="Arial"/>
          <w:sz w:val="28"/>
          <w:szCs w:val="28"/>
        </w:rPr>
        <w:t>của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phụ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thuộc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vào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độ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lớn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tác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dụng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vào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vật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khác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nhau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và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tác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dụng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làm</w:t>
      </w:r>
      <w:proofErr w:type="spellEnd"/>
      <w:r w:rsidRPr="00AE201C">
        <w:rPr>
          <w:rFonts w:eastAsia="Arial"/>
          <w:sz w:val="28"/>
          <w:szCs w:val="28"/>
        </w:rPr>
        <w:t xml:space="preserve"> quay </w:t>
      </w:r>
      <w:proofErr w:type="spellStart"/>
      <w:r w:rsidRPr="00AE201C">
        <w:rPr>
          <w:rFonts w:eastAsia="Arial"/>
          <w:sz w:val="28"/>
          <w:szCs w:val="28"/>
        </w:rPr>
        <w:t>của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phụ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thuộc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vào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khoảng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cách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từ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giá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của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đến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trục</w:t>
      </w:r>
      <w:proofErr w:type="spellEnd"/>
      <w:r w:rsidRPr="00AE201C">
        <w:rPr>
          <w:rFonts w:eastAsia="Arial"/>
          <w:sz w:val="28"/>
          <w:szCs w:val="28"/>
        </w:rPr>
        <w:t xml:space="preserve"> quay.</w:t>
      </w:r>
    </w:p>
    <w:p w14:paraId="659CFCFB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Calibri"/>
          <w:b/>
          <w:sz w:val="28"/>
          <w:szCs w:val="28"/>
          <w:lang w:val="vi-VN"/>
        </w:rPr>
      </w:pPr>
      <w:r w:rsidRPr="00AE201C">
        <w:rPr>
          <w:rFonts w:eastAsia="Arial"/>
          <w:b/>
          <w:sz w:val="28"/>
          <w:szCs w:val="28"/>
        </w:rPr>
        <w:t>-</w:t>
      </w:r>
      <w:r w:rsidRPr="00AE201C">
        <w:rPr>
          <w:rFonts w:eastAsia="Arial"/>
          <w:bCs/>
          <w:sz w:val="28"/>
          <w:szCs w:val="28"/>
        </w:rPr>
        <w:t xml:space="preserve"> Rút </w:t>
      </w:r>
      <w:proofErr w:type="spellStart"/>
      <w:r w:rsidRPr="00AE201C">
        <w:rPr>
          <w:rFonts w:eastAsia="Arial"/>
          <w:bCs/>
          <w:sz w:val="28"/>
          <w:szCs w:val="28"/>
        </w:rPr>
        <w:t>ra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kết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luận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về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tác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dụng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làm</w:t>
      </w:r>
      <w:proofErr w:type="spellEnd"/>
      <w:r w:rsidRPr="00AE201C">
        <w:rPr>
          <w:rFonts w:eastAsia="Arial"/>
          <w:sz w:val="28"/>
          <w:szCs w:val="28"/>
        </w:rPr>
        <w:t xml:space="preserve"> quay </w:t>
      </w:r>
      <w:proofErr w:type="spellStart"/>
      <w:r w:rsidRPr="00AE201C">
        <w:rPr>
          <w:rFonts w:eastAsia="Arial"/>
          <w:sz w:val="28"/>
          <w:szCs w:val="28"/>
        </w:rPr>
        <w:t>của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lên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một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vật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quanh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một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điểm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hoặc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quanh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một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trục</w:t>
      </w:r>
      <w:proofErr w:type="spellEnd"/>
      <w:r w:rsidRPr="00AE201C">
        <w:rPr>
          <w:rFonts w:eastAsia="Arial"/>
          <w:sz w:val="28"/>
          <w:szCs w:val="28"/>
        </w:rPr>
        <w:t xml:space="preserve"> </w:t>
      </w:r>
      <w:proofErr w:type="spellStart"/>
      <w:r w:rsidRPr="00AE201C">
        <w:rPr>
          <w:rFonts w:eastAsia="Arial"/>
          <w:sz w:val="28"/>
          <w:szCs w:val="28"/>
        </w:rPr>
        <w:t>bằng</w:t>
      </w:r>
      <w:proofErr w:type="spellEnd"/>
      <w:r w:rsidRPr="00AE201C">
        <w:rPr>
          <w:rFonts w:eastAsia="Arial"/>
          <w:sz w:val="28"/>
          <w:szCs w:val="28"/>
        </w:rPr>
        <w:t xml:space="preserve"> moment </w:t>
      </w:r>
      <w:proofErr w:type="spellStart"/>
      <w:r w:rsidRPr="00AE201C">
        <w:rPr>
          <w:rFonts w:eastAsia="Arial"/>
          <w:sz w:val="28"/>
          <w:szCs w:val="28"/>
        </w:rPr>
        <w:t>lực</w:t>
      </w:r>
      <w:proofErr w:type="spellEnd"/>
      <w:r w:rsidRPr="00AE201C">
        <w:rPr>
          <w:rFonts w:eastAsia="Calibri"/>
          <w:bCs/>
          <w:sz w:val="28"/>
          <w:szCs w:val="28"/>
          <w:lang w:val="vi-VN"/>
        </w:rPr>
        <w:t>.</w:t>
      </w:r>
    </w:p>
    <w:p w14:paraId="52A22364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sz w:val="28"/>
          <w:szCs w:val="28"/>
          <w:lang w:val="de-DE"/>
        </w:rPr>
      </w:pPr>
      <w:r w:rsidRPr="00AE201C">
        <w:rPr>
          <w:rFonts w:eastAsia="Calibri"/>
          <w:b/>
          <w:sz w:val="28"/>
          <w:szCs w:val="28"/>
          <w:lang w:val="vi-VN"/>
        </w:rPr>
        <w:t>c)</w:t>
      </w:r>
      <w:r w:rsidRPr="00AE201C">
        <w:rPr>
          <w:rFonts w:eastAsia="Calibri"/>
          <w:i/>
          <w:sz w:val="28"/>
          <w:szCs w:val="28"/>
          <w:lang w:val="vi-VN"/>
        </w:rPr>
        <w:t xml:space="preserve"> </w:t>
      </w:r>
      <w:r w:rsidRPr="00AE201C">
        <w:rPr>
          <w:b/>
          <w:sz w:val="28"/>
          <w:szCs w:val="28"/>
          <w:lang w:val="de-DE"/>
        </w:rPr>
        <w:t>Sản phẩm</w:t>
      </w:r>
    </w:p>
    <w:p w14:paraId="313496FC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sz w:val="28"/>
          <w:szCs w:val="28"/>
        </w:rPr>
        <w:t>-</w:t>
      </w:r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Đáp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án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Bảng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18.1 GSK/77</w:t>
      </w:r>
    </w:p>
    <w:p w14:paraId="49910B5A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sz w:val="28"/>
          <w:szCs w:val="28"/>
        </w:rPr>
        <w:t>-</w:t>
      </w:r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Rút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ra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kết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luận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về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tác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dụng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làm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quay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của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lên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một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vật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quanh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một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điểm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hoặc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quanh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một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trục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bằng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 xml:space="preserve"> moment </w:t>
      </w:r>
      <w:proofErr w:type="spellStart"/>
      <w:r w:rsidRPr="00AE201C">
        <w:rPr>
          <w:rFonts w:ascii="Times New Roman" w:eastAsia="Arial" w:hAnsi="Times New Roman" w:cs="Times New Roman"/>
          <w:bCs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5C6D5250" w14:textId="77777777" w:rsidR="00E71F5C" w:rsidRPr="00AE201C" w:rsidRDefault="00E71F5C" w:rsidP="00E71F5C">
      <w:pPr>
        <w:pStyle w:val="ListParagraph"/>
        <w:tabs>
          <w:tab w:val="left" w:pos="851"/>
        </w:tabs>
        <w:spacing w:before="60" w:after="60"/>
        <w:ind w:left="0" w:firstLine="288"/>
        <w:contextualSpacing/>
        <w:jc w:val="both"/>
        <w:rPr>
          <w:rFonts w:eastAsia="Arial"/>
          <w:bCs/>
          <w:sz w:val="28"/>
          <w:szCs w:val="28"/>
        </w:rPr>
      </w:pPr>
      <w:r w:rsidRPr="00AE201C">
        <w:rPr>
          <w:rFonts w:eastAsia="Arial"/>
          <w:b/>
          <w:sz w:val="28"/>
          <w:szCs w:val="28"/>
        </w:rPr>
        <w:t>-</w:t>
      </w:r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Trả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lời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câu</w:t>
      </w:r>
      <w:proofErr w:type="spellEnd"/>
      <w:r w:rsidRPr="00AE201C">
        <w:rPr>
          <w:rFonts w:eastAsia="Arial"/>
          <w:bCs/>
          <w:sz w:val="28"/>
          <w:szCs w:val="28"/>
        </w:rPr>
        <w:t xml:space="preserve"> </w:t>
      </w:r>
      <w:proofErr w:type="spellStart"/>
      <w:r w:rsidRPr="00AE201C">
        <w:rPr>
          <w:rFonts w:eastAsia="Arial"/>
          <w:bCs/>
          <w:sz w:val="28"/>
          <w:szCs w:val="28"/>
        </w:rPr>
        <w:t>hỏi</w:t>
      </w:r>
      <w:proofErr w:type="spellEnd"/>
      <w:r w:rsidRPr="00AE201C">
        <w:rPr>
          <w:rFonts w:eastAsia="Arial"/>
          <w:bCs/>
          <w:sz w:val="28"/>
          <w:szCs w:val="28"/>
        </w:rPr>
        <w:t xml:space="preserve"> ở </w:t>
      </w:r>
      <w:proofErr w:type="spellStart"/>
      <w:r w:rsidRPr="00AE201C">
        <w:rPr>
          <w:rFonts w:eastAsia="Arial"/>
          <w:bCs/>
          <w:sz w:val="28"/>
          <w:szCs w:val="28"/>
        </w:rPr>
        <w:t>Hình</w:t>
      </w:r>
      <w:proofErr w:type="spellEnd"/>
      <w:r w:rsidRPr="00AE201C">
        <w:rPr>
          <w:rFonts w:eastAsia="Arial"/>
          <w:bCs/>
          <w:sz w:val="28"/>
          <w:szCs w:val="28"/>
        </w:rPr>
        <w:t xml:space="preserve"> 18.4 </w:t>
      </w:r>
      <w:proofErr w:type="spellStart"/>
      <w:r w:rsidRPr="00AE201C">
        <w:rPr>
          <w:rFonts w:eastAsia="Arial"/>
          <w:bCs/>
          <w:sz w:val="28"/>
          <w:szCs w:val="28"/>
        </w:rPr>
        <w:t>trong</w:t>
      </w:r>
      <w:proofErr w:type="spellEnd"/>
      <w:r w:rsidRPr="00AE201C">
        <w:rPr>
          <w:rFonts w:eastAsia="Arial"/>
          <w:bCs/>
          <w:sz w:val="28"/>
          <w:szCs w:val="28"/>
        </w:rPr>
        <w:t xml:space="preserve"> SGK/77</w:t>
      </w:r>
    </w:p>
    <w:p w14:paraId="68FBA000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d)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Tổ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chức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thực</w:t>
      </w:r>
      <w:proofErr w:type="spellEnd"/>
      <w:r w:rsidRPr="00AE201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b/>
          <w:sz w:val="28"/>
          <w:szCs w:val="28"/>
        </w:rPr>
        <w:t>hiện</w:t>
      </w:r>
      <w:proofErr w:type="spellEnd"/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5382"/>
        <w:gridCol w:w="4394"/>
      </w:tblGrid>
      <w:tr w:rsidR="00E71F5C" w:rsidRPr="00AE201C" w14:paraId="439D15AE" w14:textId="77777777" w:rsidTr="0054108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112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768E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E71F5C" w:rsidRPr="00AE201C" w14:paraId="79860E7B" w14:textId="77777777" w:rsidTr="0054108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83DB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E20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AE20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77B06BFB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SGK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tiến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khảo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phụ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thuộc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độ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khác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nhau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phụ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thuộc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khoảng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cách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từ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giá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đến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quay.</w:t>
            </w:r>
          </w:p>
          <w:p w14:paraId="462B6D1A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tiến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chép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18.1 SGK/77</w:t>
            </w:r>
          </w:p>
          <w:p w14:paraId="0B054E19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-</w:t>
            </w: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Rút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lên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quanh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hoặc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quanh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bằng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moment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6591CBC7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-</w:t>
            </w: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Trả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lời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hỏi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18.4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SGK/77</w:t>
            </w:r>
          </w:p>
          <w:p w14:paraId="25438210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9E16174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giáo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chép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18.1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  <w:p w14:paraId="4664571D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18.4 SGK/77</w:t>
            </w:r>
          </w:p>
          <w:p w14:paraId="126EC150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3DFAE25E" w14:textId="77777777" w:rsidR="00E71F5C" w:rsidRPr="00AE201C" w:rsidRDefault="00E71F5C" w:rsidP="0054108F">
            <w:pPr>
              <w:pStyle w:val="ListParagraph"/>
              <w:tabs>
                <w:tab w:val="left" w:pos="851"/>
              </w:tabs>
              <w:spacing w:before="60" w:after="60"/>
              <w:ind w:left="0" w:firstLine="288"/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E201C">
              <w:rPr>
                <w:rFonts w:eastAsia="Arial"/>
                <w:bCs/>
                <w:sz w:val="28"/>
                <w:szCs w:val="28"/>
              </w:rPr>
              <w:t xml:space="preserve">GV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gọi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ngẫu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nhiên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1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trình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bày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luận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mình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bCs/>
                <w:sz w:val="28"/>
                <w:szCs w:val="28"/>
              </w:rPr>
              <w:t>về</w:t>
            </w:r>
            <w:proofErr w:type="spellEnd"/>
            <w:r w:rsidRPr="00AE201C">
              <w:rPr>
                <w:rFonts w:eastAsia="Arial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lên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quanh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điểm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hoặc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quanh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bằng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moment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>.</w:t>
            </w:r>
          </w:p>
          <w:p w14:paraId="5CCB14DA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5EBCDD4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đông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gian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gian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. GV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chốt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bước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đo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gian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hoạt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hồ</w:t>
            </w:r>
            <w:proofErr w:type="spellEnd"/>
            <w:r w:rsidRPr="00AE201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27A9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II. MOMENT LỰC</w:t>
            </w:r>
          </w:p>
          <w:p w14:paraId="3BB28318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1)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nghiệm</w:t>
            </w:r>
            <w:proofErr w:type="spellEnd"/>
          </w:p>
          <w:p w14:paraId="4A5BFD92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thí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18.1 SGK/77</w:t>
            </w:r>
          </w:p>
          <w:p w14:paraId="461B9950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Bước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Khảo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sát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phụ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thuộc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độ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khác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nhau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BD572A6" w14:textId="77777777" w:rsidR="00E71F5C" w:rsidRPr="00AE201C" w:rsidRDefault="00E71F5C" w:rsidP="0054108F">
            <w:pPr>
              <w:pStyle w:val="ListParagraph"/>
              <w:spacing w:before="60" w:after="60"/>
              <w:ind w:left="0" w:firstLine="288"/>
              <w:jc w:val="both"/>
              <w:rPr>
                <w:rFonts w:eastAsia="Arial"/>
                <w:sz w:val="28"/>
                <w:szCs w:val="28"/>
              </w:rPr>
            </w:pPr>
            <w:r w:rsidRPr="00AE201C">
              <w:rPr>
                <w:rFonts w:eastAsia="Calibri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201C">
              <w:rPr>
                <w:rFonts w:eastAsia="Calibri"/>
                <w:color w:val="000000"/>
                <w:sz w:val="28"/>
                <w:szCs w:val="28"/>
              </w:rPr>
              <w:t>Bước</w:t>
            </w:r>
            <w:proofErr w:type="spellEnd"/>
            <w:r w:rsidRPr="00AE201C">
              <w:rPr>
                <w:rFonts w:eastAsia="Calibri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AE201C">
              <w:rPr>
                <w:rFonts w:eastAsia="Calibri"/>
                <w:color w:val="000000"/>
                <w:sz w:val="28"/>
                <w:szCs w:val="28"/>
              </w:rPr>
              <w:t>K</w:t>
            </w:r>
            <w:r w:rsidRPr="00AE201C">
              <w:rPr>
                <w:rFonts w:eastAsia="Arial"/>
                <w:sz w:val="28"/>
                <w:szCs w:val="28"/>
              </w:rPr>
              <w:t>hảo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sát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phụ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thuộc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khoảng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cách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từ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giá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đến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eastAsia="Arial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eastAsia="Arial"/>
                <w:sz w:val="28"/>
                <w:szCs w:val="28"/>
              </w:rPr>
              <w:t xml:space="preserve"> quay.</w:t>
            </w:r>
          </w:p>
          <w:p w14:paraId="369C02F4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1A2A0A68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59DE015C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34E70E80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1F240371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3A4CFB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24C11B70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1F465282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trưng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moment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D80F41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Lực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moment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6CE1C22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xa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quay, moment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càng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1A374C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Trả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lời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hỏi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18.4 SGK</w:t>
            </w:r>
          </w:p>
          <w:p w14:paraId="64C80426" w14:textId="77777777" w:rsidR="00E71F5C" w:rsidRPr="00AE201C" w:rsidRDefault="00E71F5C" w:rsidP="0054108F">
            <w:pPr>
              <w:shd w:val="clear" w:color="auto" w:fill="FFFFFF"/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18.4 a: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xa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do </w:t>
            </w:r>
            <w:proofErr w:type="spellStart"/>
            <w:proofErr w:type="gram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proofErr w:type="gram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  <w:p w14:paraId="6853FFB7" w14:textId="77777777" w:rsidR="00E71F5C" w:rsidRPr="00AE201C" w:rsidRDefault="00E71F5C" w:rsidP="0054108F">
            <w:pPr>
              <w:shd w:val="clear" w:color="auto" w:fill="FFFFFF"/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18.4 b: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proofErr w:type="gram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proofErr w:type="gram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</w:t>
            </w:r>
            <w:r w:rsidRPr="00AE20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</w:tr>
    </w:tbl>
    <w:p w14:paraId="26E68051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</w:p>
    <w:p w14:paraId="73D5722C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AE20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 tiêu</w:t>
      </w:r>
    </w:p>
    <w:p w14:paraId="5E89FE83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Hệ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thống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kiến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thức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về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monent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6EF5E398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E201C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</w:t>
      </w:r>
    </w:p>
    <w:p w14:paraId="6A292FA8" w14:textId="77777777" w:rsidR="00E71F5C" w:rsidRPr="00AE201C" w:rsidRDefault="00E71F5C" w:rsidP="00E71F5C">
      <w:pPr>
        <w:tabs>
          <w:tab w:val="left" w:pos="851"/>
          <w:tab w:val="left" w:pos="993"/>
        </w:tabs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- HS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thảo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luận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theo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nhóm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trả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lời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câu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hỏi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trong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ô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chọn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3 ô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chứa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câu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hỏi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1 ô may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mắn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49164088" w14:textId="77777777" w:rsidR="00E71F5C" w:rsidRPr="00AE201C" w:rsidRDefault="00E71F5C" w:rsidP="00E71F5C">
      <w:pPr>
        <w:tabs>
          <w:tab w:val="left" w:pos="851"/>
          <w:tab w:val="left" w:pos="993"/>
        </w:tabs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tóm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tắt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nội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dung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bài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bằng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sơ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đồ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tư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duy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75B68EF3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AE201C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AE201C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AE201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Sản phẩm</w:t>
      </w:r>
    </w:p>
    <w:p w14:paraId="7796EF8B" w14:textId="77777777" w:rsidR="00E71F5C" w:rsidRPr="00AE201C" w:rsidRDefault="00E71F5C" w:rsidP="00E71F5C">
      <w:pPr>
        <w:tabs>
          <w:tab w:val="left" w:pos="851"/>
          <w:tab w:val="left" w:pos="993"/>
        </w:tabs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Đáp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án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câu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hỏi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74709DA8" w14:textId="77777777" w:rsidR="00E71F5C" w:rsidRPr="00AE201C" w:rsidRDefault="00E71F5C" w:rsidP="00E71F5C">
      <w:pPr>
        <w:tabs>
          <w:tab w:val="left" w:pos="851"/>
          <w:tab w:val="left" w:pos="993"/>
        </w:tabs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Sơ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đồ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tư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duy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tổng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kết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kiến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thức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1F5D211B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01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AE201C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AE201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</w:p>
    <w:tbl>
      <w:tblPr>
        <w:tblW w:w="9776" w:type="dxa"/>
        <w:tblLook w:val="04A0" w:firstRow="1" w:lastRow="0" w:firstColumn="1" w:lastColumn="0" w:noHBand="0" w:noVBand="1"/>
      </w:tblPr>
      <w:tblGrid>
        <w:gridCol w:w="5305"/>
        <w:gridCol w:w="4471"/>
      </w:tblGrid>
      <w:tr w:rsidR="00E71F5C" w:rsidRPr="00AE201C" w14:paraId="15083B7C" w14:textId="77777777" w:rsidTr="0054108F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D203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A8AF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E71F5C" w:rsidRPr="00AE201C" w14:paraId="4F6654DB" w14:textId="77777777" w:rsidTr="0054108F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CBE6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E20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AE20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9413E2D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tổ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chức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trò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chơi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để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chọn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trúng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hỏi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nào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thì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trả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lời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hỏi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đó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phần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thưởng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6FB157F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tóm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tắt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nội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bài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dưới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dạng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sơ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đồ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duy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vở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ghi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974781D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4430B53F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giáo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viên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BA5FB0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99BAD1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gọi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ngẫu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nhiên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mỗi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lần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lượt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trả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lời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câu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hỏi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744BD64B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thảo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luận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theo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trình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bày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sơ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đồ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duy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giấy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A0.</w:t>
            </w:r>
          </w:p>
          <w:p w14:paraId="1C68E90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FC01C56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nhấn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mạnh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nội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bài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bằng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sơ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đồ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duy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trên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bảng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FFF0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3D23804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AE2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4. Hoạt động 4: Vận dụng</w:t>
      </w:r>
    </w:p>
    <w:p w14:paraId="52BBBEDA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AE20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Mục tiêu</w:t>
      </w:r>
    </w:p>
    <w:p w14:paraId="0795A364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Phát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triển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năng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tự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học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năng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hiểu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đời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sống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12A9DFEA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E201C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</w:t>
      </w:r>
    </w:p>
    <w:p w14:paraId="19FFCA69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Giải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thích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cách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tác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bắt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đầu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đạp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pê-đan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xe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đạp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thể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chuyển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0504CCAE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Giải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thích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cách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sử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cờ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lê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vặn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ốc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cách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dễ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dàng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242CDAF9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AE201C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AE201C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AE201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Sản phẩm</w:t>
      </w:r>
    </w:p>
    <w:p w14:paraId="67D938EE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hiểu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cách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tác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bắt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đầu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đạp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pê-đan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xe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đạp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thể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chuyển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động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1369DE53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E201C">
        <w:rPr>
          <w:rFonts w:ascii="Times New Roman" w:eastAsia="Arial" w:hAnsi="Times New Roman" w:cs="Times New Roman"/>
          <w:sz w:val="28"/>
          <w:szCs w:val="28"/>
        </w:rPr>
        <w:t xml:space="preserve">- HS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sử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cờ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lê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vặn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Arial" w:hAnsi="Times New Roman" w:cs="Times New Roman"/>
          <w:sz w:val="28"/>
          <w:szCs w:val="28"/>
        </w:rPr>
        <w:t>ốc</w:t>
      </w:r>
      <w:proofErr w:type="spellEnd"/>
      <w:r w:rsidRPr="00AE201C">
        <w:rPr>
          <w:rFonts w:ascii="Times New Roman" w:eastAsia="Arial" w:hAnsi="Times New Roman" w:cs="Times New Roman"/>
          <w:sz w:val="28"/>
          <w:szCs w:val="28"/>
        </w:rPr>
        <w:t>.</w:t>
      </w:r>
    </w:p>
    <w:p w14:paraId="5F82E427" w14:textId="77777777" w:rsidR="00E71F5C" w:rsidRPr="00AE201C" w:rsidRDefault="00E71F5C" w:rsidP="00E71F5C">
      <w:pPr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01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AE201C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AE201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</w:t>
      </w:r>
      <w:proofErr w:type="spellEnd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hiện</w:t>
      </w:r>
      <w:proofErr w:type="spellEnd"/>
    </w:p>
    <w:tbl>
      <w:tblPr>
        <w:tblW w:w="9634" w:type="dxa"/>
        <w:tblLook w:val="04A0" w:firstRow="1" w:lastRow="0" w:firstColumn="1" w:lastColumn="0" w:noHBand="0" w:noVBand="1"/>
      </w:tblPr>
      <w:tblGrid>
        <w:gridCol w:w="5305"/>
        <w:gridCol w:w="4329"/>
      </w:tblGrid>
      <w:tr w:rsidR="00E71F5C" w:rsidRPr="00AE201C" w14:paraId="2C7ADB87" w14:textId="77777777" w:rsidTr="0054108F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8961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viên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2693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AE20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</w:tr>
      <w:tr w:rsidR="00E71F5C" w:rsidRPr="00AE201C" w14:paraId="22BC8F07" w14:textId="77777777" w:rsidTr="0054108F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82EB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E20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AE20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F5F1FAD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mỗi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nghiên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cứu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bộ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phận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thuộc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hệ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thống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truyền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xe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đạp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giải</w:t>
            </w:r>
            <w:proofErr w:type="spellEnd"/>
            <w:proofErr w:type="gram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thích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được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cách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khi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bắt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đầu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đạp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pê-đan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để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xe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đạp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chuyển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động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5F4F136D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>cờ</w:t>
            </w:r>
            <w:proofErr w:type="spellEnd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>lê</w:t>
            </w:r>
            <w:proofErr w:type="spellEnd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>g</w:t>
            </w: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iải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thích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được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cách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sử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cờ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lê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để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vặn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ốc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cách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dễ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dàng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AE20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7A9342E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3143C50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0FEA117C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làm ra sản phẩm.</w:t>
            </w:r>
          </w:p>
          <w:p w14:paraId="21AD6C29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151B1785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4B620CC0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AE201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0B900DE0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Giao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cho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sinh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hiện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ngoài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giờ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trên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lớp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nộp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sản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phẩm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tiết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sau</w:t>
            </w:r>
            <w:proofErr w:type="spellEnd"/>
            <w:r w:rsidRPr="00AE201C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01F9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+</w:t>
            </w:r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pê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đan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lực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thẳng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đứng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xuống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vuông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pê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đan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đùi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đĩa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quay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quanh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trục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giúp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đĩa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xích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chuyển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kéo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bánh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líp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xe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chuyển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bánh </w:t>
            </w:r>
            <w:proofErr w:type="spellStart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xe</w:t>
            </w:r>
            <w:proofErr w:type="spellEnd"/>
            <w:r w:rsidRPr="00AE20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quay.</w:t>
            </w:r>
          </w:p>
          <w:p w14:paraId="7A657EC0" w14:textId="77777777" w:rsidR="00E71F5C" w:rsidRPr="00AE201C" w:rsidRDefault="00E71F5C" w:rsidP="0054108F">
            <w:pPr>
              <w:spacing w:before="60" w:after="6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vặn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chặt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vặn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cờ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gắn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quay, ta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song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quay.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nữa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xa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trục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vặn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ốc</w:t>
            </w:r>
            <w:proofErr w:type="spellEnd"/>
            <w:r w:rsidRPr="00AE20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36C7BC03" w14:textId="77777777" w:rsidR="00E71F5C" w:rsidRPr="00AE201C" w:rsidRDefault="00E71F5C" w:rsidP="00E71F5C">
      <w:pPr>
        <w:tabs>
          <w:tab w:val="left" w:leader="dot" w:pos="10466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AE201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FDE292A" wp14:editId="78DDF8DC">
            <wp:simplePos x="0" y="0"/>
            <wp:positionH relativeFrom="page">
              <wp:posOffset>1495425</wp:posOffset>
            </wp:positionH>
            <wp:positionV relativeFrom="paragraph">
              <wp:posOffset>130175</wp:posOffset>
            </wp:positionV>
            <wp:extent cx="3781425" cy="1896205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89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488F9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2876FAE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0D43B08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8E96D10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E09B969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61AA644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7697696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3F74A4F" w14:textId="77777777" w:rsidR="00E71F5C" w:rsidRPr="004E73BC" w:rsidRDefault="00E71F5C" w:rsidP="004E73BC">
      <w:pPr>
        <w:spacing w:before="60" w:after="6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E201C">
        <w:rPr>
          <w:rFonts w:ascii="Times New Roman" w:hAnsi="Times New Roman" w:cs="Times New Roman"/>
          <w:b/>
          <w:noProof/>
          <w:sz w:val="28"/>
          <w:szCs w:val="28"/>
        </w:rPr>
        <w:t>CÁC CÂU HỎI TRONG PHẦN LUYỆN TẬP</w:t>
      </w:r>
    </w:p>
    <w:p w14:paraId="60EA8F3D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1C">
        <w:rPr>
          <w:rFonts w:ascii="Times New Roman" w:hAnsi="Times New Roman" w:cs="Times New Roman"/>
          <w:b/>
          <w:noProof/>
          <w:sz w:val="28"/>
          <w:szCs w:val="28"/>
        </w:rPr>
        <w:t>Câu 1</w:t>
      </w:r>
      <w:r w:rsidRPr="00AE201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Moment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1860F7F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</w:p>
    <w:p w14:paraId="2F0D4A0A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1C">
        <w:rPr>
          <w:rFonts w:ascii="Times New Roman" w:eastAsia="Times New Roman" w:hAnsi="Times New Roman" w:cs="Times New Roman"/>
          <w:sz w:val="28"/>
          <w:szCs w:val="28"/>
          <w:u w:val="single"/>
        </w:rPr>
        <w:t>B.</w:t>
      </w: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</w:p>
    <w:p w14:paraId="2BDE1F60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uốn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</w:p>
    <w:p w14:paraId="03667321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nén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</w:p>
    <w:p w14:paraId="0C5B76E2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Moment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BEC70ED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TL: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quay.</w:t>
      </w:r>
    </w:p>
    <w:p w14:paraId="28B5101D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AE201C">
        <w:rPr>
          <w:rFonts w:ascii="Times New Roman" w:eastAsia="Times New Roman" w:hAnsi="Times New Roman" w:cs="Times New Roman"/>
          <w:b/>
          <w:sz w:val="28"/>
          <w:szCs w:val="28"/>
        </w:rPr>
        <w:t xml:space="preserve"> 3:</w:t>
      </w: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Trường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537DE1C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A. Lực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song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quay.</w:t>
      </w:r>
    </w:p>
    <w:p w14:paraId="0B50AD25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B. Lực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quay.</w:t>
      </w:r>
    </w:p>
    <w:p w14:paraId="310F172B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C. Lực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song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quay.</w:t>
      </w:r>
    </w:p>
    <w:p w14:paraId="2AF8A556" w14:textId="77777777" w:rsidR="00E71F5C" w:rsidRPr="00AE201C" w:rsidRDefault="00E71F5C" w:rsidP="00E71F5C">
      <w:pPr>
        <w:tabs>
          <w:tab w:val="left" w:pos="1902"/>
        </w:tabs>
        <w:spacing w:before="60" w:after="6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01C">
        <w:rPr>
          <w:rFonts w:ascii="Times New Roman" w:eastAsia="Times New Roman" w:hAnsi="Times New Roman" w:cs="Times New Roman"/>
          <w:sz w:val="28"/>
          <w:szCs w:val="28"/>
          <w:u w:val="single"/>
        </w:rPr>
        <w:t>D</w:t>
      </w:r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. Lực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song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201C">
        <w:rPr>
          <w:rFonts w:ascii="Times New Roman" w:eastAsia="Times New Roman" w:hAnsi="Times New Roman" w:cs="Times New Roman"/>
          <w:sz w:val="28"/>
          <w:szCs w:val="28"/>
        </w:rPr>
        <w:t>trục</w:t>
      </w:r>
      <w:proofErr w:type="spellEnd"/>
      <w:r w:rsidRPr="00AE201C">
        <w:rPr>
          <w:rFonts w:ascii="Times New Roman" w:eastAsia="Times New Roman" w:hAnsi="Times New Roman" w:cs="Times New Roman"/>
          <w:sz w:val="28"/>
          <w:szCs w:val="28"/>
        </w:rPr>
        <w:t xml:space="preserve"> quay.</w:t>
      </w:r>
    </w:p>
    <w:p w14:paraId="1FEBB07B" w14:textId="77777777" w:rsidR="005A376E" w:rsidRDefault="005A376E"/>
    <w:sectPr w:rsidR="005A376E" w:rsidSect="00AE201C">
      <w:headerReference w:type="default" r:id="rId7"/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407C" w14:textId="77777777" w:rsidR="00823590" w:rsidRDefault="00823590">
      <w:pPr>
        <w:spacing w:after="0" w:line="240" w:lineRule="auto"/>
      </w:pPr>
      <w:r>
        <w:separator/>
      </w:r>
    </w:p>
  </w:endnote>
  <w:endnote w:type="continuationSeparator" w:id="0">
    <w:p w14:paraId="013A4E6A" w14:textId="77777777" w:rsidR="00823590" w:rsidRDefault="0082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529B" w14:textId="77777777" w:rsidR="00000000" w:rsidRPr="0014343F" w:rsidRDefault="0014343F" w:rsidP="0014343F">
    <w:pPr>
      <w:pStyle w:val="Footer"/>
      <w:pBdr>
        <w:top w:val="double" w:sz="4" w:space="1" w:color="auto"/>
      </w:pBdr>
      <w:tabs>
        <w:tab w:val="clear" w:pos="4320"/>
        <w:tab w:val="clear" w:pos="8640"/>
        <w:tab w:val="right" w:pos="9072"/>
      </w:tabs>
      <w:rPr>
        <w:color w:val="0070C0"/>
      </w:rPr>
    </w:pPr>
    <w:r w:rsidRPr="00CC0D65">
      <w:rPr>
        <w:color w:val="0070C0"/>
      </w:rPr>
      <w:t xml:space="preserve">GV: Nguyễn </w:t>
    </w:r>
    <w:proofErr w:type="spellStart"/>
    <w:r w:rsidRPr="00CC0D65">
      <w:rPr>
        <w:color w:val="0070C0"/>
      </w:rPr>
      <w:t>Đình</w:t>
    </w:r>
    <w:proofErr w:type="spellEnd"/>
    <w:r w:rsidRPr="00CC0D65">
      <w:rPr>
        <w:color w:val="0070C0"/>
      </w:rPr>
      <w:t xml:space="preserve"> Tiến</w:t>
    </w:r>
    <w:r w:rsidRPr="00CC0D65">
      <w:rPr>
        <w:color w:val="0070C0"/>
      </w:rPr>
      <w:tab/>
      <w:t xml:space="preserve"> KHTN </w:t>
    </w:r>
    <w:r>
      <w:rPr>
        <w:color w:val="0070C0"/>
      </w:rPr>
      <w:t>8</w:t>
    </w:r>
    <w:r w:rsidRPr="00CC0D65">
      <w:rPr>
        <w:color w:val="0070C0"/>
      </w:rPr>
      <w:t xml:space="preserve">- </w:t>
    </w:r>
    <w:proofErr w:type="spellStart"/>
    <w:r w:rsidRPr="00CC0D65">
      <w:rPr>
        <w:color w:val="0070C0"/>
      </w:rPr>
      <w:t>Vật</w:t>
    </w:r>
    <w:proofErr w:type="spellEnd"/>
    <w:r w:rsidRPr="00CC0D65">
      <w:rPr>
        <w:color w:val="0070C0"/>
      </w:rPr>
      <w:t xml:space="preserve"> </w:t>
    </w:r>
    <w:proofErr w:type="spellStart"/>
    <w:r w:rsidRPr="00CC0D65">
      <w:rPr>
        <w:color w:val="0070C0"/>
      </w:rPr>
      <w:t>lí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05BCA" w14:textId="77777777" w:rsidR="00823590" w:rsidRDefault="00823590">
      <w:pPr>
        <w:spacing w:after="0" w:line="240" w:lineRule="auto"/>
      </w:pPr>
      <w:r>
        <w:separator/>
      </w:r>
    </w:p>
  </w:footnote>
  <w:footnote w:type="continuationSeparator" w:id="0">
    <w:p w14:paraId="2FE0EBEE" w14:textId="77777777" w:rsidR="00823590" w:rsidRDefault="0082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A295E" w14:textId="77777777" w:rsidR="00000000" w:rsidRPr="0014343F" w:rsidRDefault="0014343F" w:rsidP="0014343F">
    <w:pPr>
      <w:pStyle w:val="Header"/>
      <w:pBdr>
        <w:bottom w:val="double" w:sz="4" w:space="1" w:color="auto"/>
      </w:pBdr>
      <w:tabs>
        <w:tab w:val="clear" w:pos="8640"/>
        <w:tab w:val="right" w:pos="9214"/>
      </w:tabs>
      <w:rPr>
        <w:color w:val="0070C0"/>
      </w:rPr>
    </w:pPr>
    <w:r w:rsidRPr="0024131C">
      <w:rPr>
        <w:color w:val="0070C0"/>
      </w:rPr>
      <w:t xml:space="preserve">Trường THCS Lê Văn </w:t>
    </w:r>
    <w:proofErr w:type="spellStart"/>
    <w:r w:rsidRPr="0024131C">
      <w:rPr>
        <w:color w:val="0070C0"/>
      </w:rPr>
      <w:t>Tám</w:t>
    </w:r>
    <w:proofErr w:type="spellEnd"/>
    <w:r w:rsidRPr="0024131C">
      <w:rPr>
        <w:color w:val="0070C0"/>
      </w:rPr>
      <w:t xml:space="preserve"> </w:t>
    </w:r>
    <w:r w:rsidRPr="0024131C">
      <w:rPr>
        <w:color w:val="0070C0"/>
      </w:rPr>
      <w:tab/>
    </w:r>
    <w:r w:rsidRPr="0024131C">
      <w:rPr>
        <w:color w:val="0070C0"/>
      </w:rPr>
      <w:tab/>
    </w:r>
    <w:proofErr w:type="spellStart"/>
    <w:r w:rsidRPr="0024131C">
      <w:rPr>
        <w:color w:val="0070C0"/>
      </w:rPr>
      <w:t>Năm</w:t>
    </w:r>
    <w:proofErr w:type="spellEnd"/>
    <w:r w:rsidRPr="0024131C">
      <w:rPr>
        <w:color w:val="0070C0"/>
      </w:rPr>
      <w:t xml:space="preserve"> </w:t>
    </w:r>
    <w:proofErr w:type="spellStart"/>
    <w:r w:rsidRPr="0024131C">
      <w:rPr>
        <w:color w:val="0070C0"/>
      </w:rPr>
      <w:t>học</w:t>
    </w:r>
    <w:proofErr w:type="spellEnd"/>
    <w:r w:rsidRPr="0024131C">
      <w:rPr>
        <w:color w:val="0070C0"/>
      </w:rPr>
      <w:t xml:space="preserve"> 202</w:t>
    </w:r>
    <w:r>
      <w:rPr>
        <w:color w:val="0070C0"/>
      </w:rPr>
      <w:t>3</w:t>
    </w:r>
    <w:r w:rsidRPr="0024131C">
      <w:rPr>
        <w:color w:val="0070C0"/>
      </w:rPr>
      <w:t>-202</w:t>
    </w:r>
    <w:r>
      <w:rPr>
        <w:color w:val="0070C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5C"/>
    <w:rsid w:val="0014343F"/>
    <w:rsid w:val="002A502E"/>
    <w:rsid w:val="002C33CB"/>
    <w:rsid w:val="004B37E5"/>
    <w:rsid w:val="004E73BC"/>
    <w:rsid w:val="005A376E"/>
    <w:rsid w:val="005E10B0"/>
    <w:rsid w:val="006B5B3D"/>
    <w:rsid w:val="00823590"/>
    <w:rsid w:val="008B3969"/>
    <w:rsid w:val="00A560E3"/>
    <w:rsid w:val="00C0448E"/>
    <w:rsid w:val="00E71F5C"/>
    <w:rsid w:val="00F0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8F2F"/>
  <w15:docId w15:val="{35B016A5-E70B-4367-BD14-F3BD02DB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F5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E71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F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qFormat/>
    <w:rsid w:val="00E71F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71F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E71F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71F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F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2">
    <w:name w:val="Table Grid2"/>
    <w:basedOn w:val="TableNormal"/>
    <w:next w:val="TableGrid"/>
    <w:uiPriority w:val="59"/>
    <w:rsid w:val="00E71F5C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2024-12-16T08:08:00Z</dcterms:created>
  <dcterms:modified xsi:type="dcterms:W3CDTF">2024-12-16T08:08:00Z</dcterms:modified>
</cp:coreProperties>
</file>