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B450C" w14:textId="1B60EFBE" w:rsidR="00D440B1" w:rsidRDefault="00930BCD" w:rsidP="00D440B1">
      <w:pPr>
        <w:spacing w:after="0" w:line="240" w:lineRule="auto"/>
        <w:jc w:val="both"/>
        <w:rPr>
          <w:rFonts w:ascii="Times New Roman" w:hAnsi="Times New Roman" w:cs="Times New Roman"/>
          <w:sz w:val="28"/>
          <w:szCs w:val="28"/>
        </w:rPr>
      </w:pPr>
      <w:r w:rsidRPr="00297819">
        <w:rPr>
          <w:rFonts w:ascii="Times New Roman" w:hAnsi="Times New Roman" w:cs="Times New Roman"/>
          <w:sz w:val="28"/>
          <w:szCs w:val="28"/>
        </w:rPr>
        <w:t xml:space="preserve">Ngày soạn: </w:t>
      </w:r>
      <w:r w:rsidR="001444D5">
        <w:rPr>
          <w:rFonts w:ascii="Times New Roman" w:hAnsi="Times New Roman" w:cs="Times New Roman"/>
          <w:sz w:val="28"/>
          <w:szCs w:val="28"/>
        </w:rPr>
        <w:t>05</w:t>
      </w:r>
      <w:r w:rsidRPr="00297819">
        <w:rPr>
          <w:rFonts w:ascii="Times New Roman" w:hAnsi="Times New Roman" w:cs="Times New Roman"/>
          <w:sz w:val="28"/>
          <w:szCs w:val="28"/>
        </w:rPr>
        <w:t>/</w:t>
      </w:r>
      <w:r>
        <w:rPr>
          <w:rFonts w:ascii="Times New Roman" w:hAnsi="Times New Roman" w:cs="Times New Roman"/>
          <w:sz w:val="28"/>
          <w:szCs w:val="28"/>
        </w:rPr>
        <w:t>0</w:t>
      </w:r>
      <w:r w:rsidR="001444D5">
        <w:rPr>
          <w:rFonts w:ascii="Times New Roman" w:hAnsi="Times New Roman" w:cs="Times New Roman"/>
          <w:sz w:val="28"/>
          <w:szCs w:val="28"/>
        </w:rPr>
        <w:t>4</w:t>
      </w:r>
      <w:r w:rsidRPr="00297819">
        <w:rPr>
          <w:rFonts w:ascii="Times New Roman" w:hAnsi="Times New Roman" w:cs="Times New Roman"/>
          <w:sz w:val="28"/>
          <w:szCs w:val="28"/>
        </w:rPr>
        <w:t>/202</w:t>
      </w:r>
      <w:r w:rsidR="004F6CD8">
        <w:rPr>
          <w:rFonts w:ascii="Times New Roman" w:hAnsi="Times New Roman" w:cs="Times New Roman"/>
          <w:sz w:val="28"/>
          <w:szCs w:val="28"/>
        </w:rPr>
        <w:t>5</w:t>
      </w:r>
    </w:p>
    <w:p w14:paraId="6886BC9D" w14:textId="469A5863" w:rsidR="00930BCD" w:rsidRPr="00297819" w:rsidRDefault="00930BCD" w:rsidP="00D440B1">
      <w:pPr>
        <w:spacing w:after="0" w:line="240" w:lineRule="auto"/>
        <w:jc w:val="both"/>
        <w:rPr>
          <w:rFonts w:ascii="Times New Roman" w:hAnsi="Times New Roman" w:cs="Times New Roman"/>
          <w:sz w:val="28"/>
          <w:szCs w:val="28"/>
        </w:rPr>
      </w:pPr>
      <w:r w:rsidRPr="00297819">
        <w:rPr>
          <w:rFonts w:ascii="Times New Roman" w:hAnsi="Times New Roman" w:cs="Times New Roman"/>
          <w:sz w:val="28"/>
          <w:szCs w:val="28"/>
        </w:rPr>
        <w:t xml:space="preserve">Ngày dạy: </w:t>
      </w:r>
    </w:p>
    <w:p w14:paraId="200B513F" w14:textId="6E163826" w:rsidR="00B80085" w:rsidRDefault="00B80085" w:rsidP="004D740A">
      <w:pPr>
        <w:pStyle w:val="Heading1"/>
        <w:spacing w:line="360" w:lineRule="auto"/>
        <w:jc w:val="left"/>
        <w:rPr>
          <w:color w:val="00B050"/>
        </w:rPr>
      </w:pPr>
      <w:r w:rsidRPr="00B41EC0">
        <w:rPr>
          <w:color w:val="00B050"/>
        </w:rPr>
        <w:t>CHỦ ĐỀ 7. GÓP PHẦN GIẢM THIỂU HIỆU ỨNG NHÀ KÍNH</w:t>
      </w:r>
    </w:p>
    <w:p w14:paraId="5D8A3305" w14:textId="77777777" w:rsidR="004D740A" w:rsidRDefault="00320123" w:rsidP="004D740A">
      <w:pPr>
        <w:jc w:val="center"/>
        <w:rPr>
          <w:rFonts w:ascii="Times New Roman" w:eastAsia="Times New Roman" w:hAnsi="Times New Roman" w:cs="Times New Roman"/>
          <w:color w:val="C45911" w:themeColor="accent2" w:themeShade="BF"/>
          <w:sz w:val="28"/>
          <w:szCs w:val="28"/>
        </w:rPr>
      </w:pPr>
      <w:r>
        <w:rPr>
          <w:rFonts w:ascii="Times New Roman" w:eastAsia="Times New Roman" w:hAnsi="Times New Roman" w:cs="Times New Roman"/>
          <w:color w:val="C45911" w:themeColor="accent2" w:themeShade="BF"/>
          <w:sz w:val="28"/>
          <w:szCs w:val="28"/>
        </w:rPr>
        <w:t>(</w:t>
      </w:r>
      <w:r w:rsidRPr="00320123">
        <w:rPr>
          <w:rFonts w:ascii="Times New Roman" w:eastAsia="Times New Roman" w:hAnsi="Times New Roman" w:cs="Times New Roman"/>
          <w:color w:val="C45911" w:themeColor="accent2" w:themeShade="BF"/>
          <w:sz w:val="28"/>
          <w:szCs w:val="28"/>
        </w:rPr>
        <w:t>3 tiết</w:t>
      </w:r>
      <w:r>
        <w:rPr>
          <w:rFonts w:ascii="Times New Roman" w:eastAsia="Times New Roman" w:hAnsi="Times New Roman" w:cs="Times New Roman"/>
          <w:color w:val="C45911" w:themeColor="accent2" w:themeShade="BF"/>
          <w:sz w:val="28"/>
          <w:szCs w:val="28"/>
        </w:rPr>
        <w:t>)</w:t>
      </w:r>
    </w:p>
    <w:p w14:paraId="6D38951B" w14:textId="3AC97494" w:rsidR="00B80085" w:rsidRPr="004D740A" w:rsidRDefault="00B80085" w:rsidP="004D740A">
      <w:pPr>
        <w:jc w:val="center"/>
        <w:rPr>
          <w:rFonts w:ascii="Times New Roman" w:eastAsia="Times New Roman" w:hAnsi="Times New Roman" w:cs="Times New Roman"/>
          <w:color w:val="C45911" w:themeColor="accent2" w:themeShade="BF"/>
          <w:sz w:val="28"/>
          <w:szCs w:val="28"/>
        </w:rPr>
      </w:pPr>
      <w:r>
        <w:rPr>
          <w:rFonts w:ascii="Times New Roman" w:eastAsia="Times New Roman" w:hAnsi="Times New Roman" w:cs="Times New Roman"/>
          <w:b/>
          <w:sz w:val="28"/>
          <w:szCs w:val="28"/>
        </w:rPr>
        <w:t>MỤC TIÊU CHỦ ĐỀ:</w:t>
      </w:r>
    </w:p>
    <w:p w14:paraId="2EBD27FE" w14:textId="704F8B48" w:rsidR="00B80085" w:rsidRDefault="00B41EC0" w:rsidP="00B41EC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được ảnh hưởng của hiệu ứng nhà kính đến sự sống trên Trái Đất</w:t>
      </w:r>
    </w:p>
    <w:p w14:paraId="29B4066E" w14:textId="3FF46C87" w:rsidR="00B80085" w:rsidRDefault="00895597" w:rsidP="0089559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chiến dịch truyền thông bảo vệ môi trường thiên nhiên, giảm thiểu hiệu ứng nhà kính bằng các hình thức khác nhau.</w:t>
      </w:r>
    </w:p>
    <w:p w14:paraId="7A67648D" w14:textId="1EF44053" w:rsidR="00B80085" w:rsidRDefault="00895597" w:rsidP="0089559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các hành vi, việc làm bảo vệ di tích, danh lam thắng cảnh tại những nơi đến tham quan.</w:t>
      </w:r>
    </w:p>
    <w:p w14:paraId="6B897712" w14:textId="1B547C5B" w:rsidR="00B80085" w:rsidRDefault="00895597" w:rsidP="0089559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Thiết kế được một số sản phẩm thể hiện sự hiểu biết, cảm xúc của bản thân sau chuyến tham quan cảnh quan thiên nhiên.</w:t>
      </w:r>
    </w:p>
    <w:p w14:paraId="310927DD" w14:textId="4051C2BE" w:rsidR="00B80085" w:rsidRDefault="00B80085" w:rsidP="00930BCD">
      <w:pPr>
        <w:pStyle w:val="Heading2"/>
        <w:spacing w:line="360" w:lineRule="auto"/>
        <w:ind w:firstLine="709"/>
      </w:pPr>
      <w:r>
        <w:t>HĐGD: NHIỆM VỤ 1, 2 CHỦ ĐỀ 7</w:t>
      </w:r>
    </w:p>
    <w:p w14:paraId="474B05E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242E46BC"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1E5C6FA5" w14:textId="5F385177"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diện được một số ảnh hưởng của hiệu ứng nhà kính đến tự nhiên và con người.</w:t>
      </w:r>
    </w:p>
    <w:p w14:paraId="5B33BC25" w14:textId="499B2B8E"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tham gia các hoạt động bảo vệ môi trường, góp phần giảm thiểu hiệu ứng nhà kính.</w:t>
      </w:r>
    </w:p>
    <w:p w14:paraId="6AC5C1EA"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3FAD0C1E"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6CB6BA21" w14:textId="76AF1F40" w:rsidR="00B80085" w:rsidRDefault="00562B44" w:rsidP="00562B44">
      <w:pPr>
        <w:pBdr>
          <w:top w:val="nil"/>
          <w:left w:val="nil"/>
          <w:bottom w:val="nil"/>
          <w:right w:val="nil"/>
          <w:between w:val="nil"/>
        </w:pBdr>
        <w:spacing w:before="60"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390F7F05" w14:textId="63429260" w:rsidR="00B80085" w:rsidRDefault="00562B44" w:rsidP="00562B44">
      <w:pPr>
        <w:pBdr>
          <w:top w:val="nil"/>
          <w:left w:val="nil"/>
          <w:bottom w:val="nil"/>
          <w:right w:val="nil"/>
          <w:between w:val="nil"/>
        </w:pBdr>
        <w:spacing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2288C68C" w14:textId="02B8C402" w:rsidR="00B80085" w:rsidRDefault="00562B44" w:rsidP="00562B4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7435B9A1" w14:textId="77777777" w:rsidR="00B80085" w:rsidRDefault="00B80085" w:rsidP="00562B44">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4C1F4E59" w14:textId="25D851F4"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các nhiệm vụ với yêu cầu khác nhau.</w:t>
      </w:r>
    </w:p>
    <w:p w14:paraId="680D85B8" w14:textId="284863DA"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Nhân diện được những nguy cơ từ </w:t>
      </w:r>
      <w:r w:rsidR="00B80085">
        <w:rPr>
          <w:rFonts w:ascii="Times New Roman" w:eastAsia="Times New Roman" w:hAnsi="Times New Roman" w:cs="Times New Roman"/>
          <w:sz w:val="28"/>
          <w:szCs w:val="28"/>
        </w:rPr>
        <w:t>môi</w:t>
      </w:r>
      <w:r w:rsidR="00B80085">
        <w:rPr>
          <w:rFonts w:ascii="Times New Roman" w:eastAsia="Times New Roman" w:hAnsi="Times New Roman" w:cs="Times New Roman"/>
          <w:color w:val="000000"/>
          <w:sz w:val="28"/>
          <w:szCs w:val="28"/>
        </w:rPr>
        <w:t xml:space="preserve"> trường tự nhiên và xã hội ảnh hưởng đến cuộc sống con người.</w:t>
      </w:r>
    </w:p>
    <w:p w14:paraId="69CFD86E"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65AEE613" w14:textId="2A39C2D7"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01BD593F" w14:textId="33F19CDD"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58158068"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4BEBEA4D"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3488789F" w14:textId="59AAFA59"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72882DC5" w14:textId="01728209" w:rsidR="00B80085" w:rsidRPr="007E6EBF"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t xml:space="preserve">- </w:t>
      </w:r>
      <w:r w:rsidR="00B80085" w:rsidRPr="007E6EBF">
        <w:rPr>
          <w:rFonts w:ascii="Times New Roman" w:eastAsia="Times New Roman" w:hAnsi="Times New Roman" w:cs="Times New Roman"/>
          <w:color w:val="000000"/>
          <w:sz w:val="28"/>
          <w:szCs w:val="28"/>
          <w:lang w:val="en-US"/>
        </w:rPr>
        <w:t>Vòng quay may mắn cho HĐ1 chủ đề 7.</w:t>
      </w:r>
    </w:p>
    <w:p w14:paraId="6D50DFBE" w14:textId="30441B2E" w:rsidR="00B80085" w:rsidRPr="007E6EBF"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t xml:space="preserve">- </w:t>
      </w:r>
      <w:r w:rsidR="00B80085" w:rsidRPr="007E6EBF">
        <w:rPr>
          <w:rFonts w:ascii="Times New Roman" w:eastAsia="Times New Roman" w:hAnsi="Times New Roman" w:cs="Times New Roman"/>
          <w:color w:val="000000"/>
          <w:sz w:val="28"/>
          <w:szCs w:val="28"/>
          <w:lang w:val="en-US"/>
        </w:rPr>
        <w:t>Máy chiếu, máy tính (nếu có)</w:t>
      </w:r>
    </w:p>
    <w:p w14:paraId="52A45B8E" w14:textId="77777777" w:rsidR="00B80085" w:rsidRPr="007E6EBF" w:rsidRDefault="00B80085"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t>Tranh, ảnh liên quan đến ảnh hưởng của hiệu ứng nhà kính đối với tự nhiên và con người, hình ảnh, video việc làm góp phần giảm thiểu hiệu ứng nhà kính.</w:t>
      </w:r>
    </w:p>
    <w:p w14:paraId="06594735" w14:textId="77777777" w:rsidR="00B80085" w:rsidRPr="007E6EBF" w:rsidRDefault="00B80085" w:rsidP="00562B44">
      <w:pPr>
        <w:spacing w:line="360" w:lineRule="auto"/>
        <w:ind w:firstLine="709"/>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2. Đối với học sinh:</w:t>
      </w:r>
    </w:p>
    <w:p w14:paraId="2A0D6FF5" w14:textId="324A7790" w:rsidR="00B80085" w:rsidRPr="007E6EBF"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lastRenderedPageBreak/>
        <w:t xml:space="preserve">- </w:t>
      </w:r>
      <w:r w:rsidR="00B80085" w:rsidRPr="007E6EBF">
        <w:rPr>
          <w:rFonts w:ascii="Times New Roman" w:eastAsia="Times New Roman" w:hAnsi="Times New Roman" w:cs="Times New Roman"/>
          <w:color w:val="000000"/>
          <w:sz w:val="28"/>
          <w:szCs w:val="28"/>
          <w:lang w:val="en-US"/>
        </w:rPr>
        <w:t>SGK, SBT hoạt động trải nghiệm, hướng nghiệp 7</w:t>
      </w:r>
    </w:p>
    <w:p w14:paraId="608CCA37" w14:textId="51973636" w:rsidR="00B80085" w:rsidRPr="007E6EBF"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t xml:space="preserve">- </w:t>
      </w:r>
      <w:r w:rsidR="00B80085" w:rsidRPr="007E6EBF">
        <w:rPr>
          <w:rFonts w:ascii="Times New Roman" w:eastAsia="Times New Roman" w:hAnsi="Times New Roman" w:cs="Times New Roman"/>
          <w:color w:val="000000"/>
          <w:sz w:val="28"/>
          <w:szCs w:val="28"/>
          <w:lang w:val="en-US"/>
        </w:rPr>
        <w:t>Thực hiện nhiệm vụ trong SGK, SBT trước khi đến lớp.</w:t>
      </w:r>
    </w:p>
    <w:p w14:paraId="1436935F" w14:textId="2C1F9CA6" w:rsidR="00B80085" w:rsidRPr="007E6EBF"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t xml:space="preserve">- </w:t>
      </w:r>
      <w:r w:rsidR="00B80085" w:rsidRPr="007E6EBF">
        <w:rPr>
          <w:rFonts w:ascii="Times New Roman" w:eastAsia="Times New Roman" w:hAnsi="Times New Roman" w:cs="Times New Roman"/>
          <w:color w:val="000000"/>
          <w:sz w:val="28"/>
          <w:szCs w:val="28"/>
          <w:lang w:val="en-US"/>
        </w:rPr>
        <w:t>Thu thập những hình ảnh, video về ảnh hưởng của hiệu ứng nhà kính đến tự nhiên</w:t>
      </w:r>
    </w:p>
    <w:p w14:paraId="0CC072DD" w14:textId="77777777" w:rsidR="00B80085" w:rsidRPr="007E6EBF" w:rsidRDefault="00B80085" w:rsidP="00562B44">
      <w:pPr>
        <w:spacing w:line="360" w:lineRule="auto"/>
        <w:ind w:firstLine="709"/>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III. TIẾN TRÌNH DẠY HỌC</w:t>
      </w:r>
    </w:p>
    <w:p w14:paraId="4E034979" w14:textId="77777777" w:rsidR="00B80085" w:rsidRPr="007E6EBF" w:rsidRDefault="00B80085" w:rsidP="00562B44">
      <w:pPr>
        <w:spacing w:line="360" w:lineRule="auto"/>
        <w:ind w:firstLine="709"/>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A. HOẠT ĐỘNG KHỞI ĐỘNG</w:t>
      </w:r>
    </w:p>
    <w:p w14:paraId="6F2681D8" w14:textId="77777777" w:rsidR="00B80085" w:rsidRPr="007E6EBF" w:rsidRDefault="00B80085" w:rsidP="00562B44">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a. Mục tiêu</w:t>
      </w:r>
      <w:r w:rsidRPr="007E6EBF">
        <w:rPr>
          <w:rFonts w:ascii="Times New Roman" w:eastAsia="Times New Roman" w:hAnsi="Times New Roman" w:cs="Times New Roman"/>
          <w:sz w:val="28"/>
          <w:szCs w:val="28"/>
          <w:lang w:val="en-US"/>
        </w:rPr>
        <w:t>: Hoạt động này giúp HS hứng thú với chủ đề, hiểu được sự cần thiết của giảm thiểu, hiệu ứng nhà kính và chỉ rõ được những việc cần làm trong chủ đề để đạt được mục tiêu.</w:t>
      </w:r>
    </w:p>
    <w:p w14:paraId="335021F9" w14:textId="77777777" w:rsidR="00B80085" w:rsidRPr="007E6EBF" w:rsidRDefault="00B80085" w:rsidP="00562B44">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b. Nội dung</w:t>
      </w:r>
      <w:r w:rsidRPr="007E6EBF">
        <w:rPr>
          <w:rFonts w:ascii="Times New Roman" w:eastAsia="Times New Roman" w:hAnsi="Times New Roman" w:cs="Times New Roman"/>
          <w:sz w:val="28"/>
          <w:szCs w:val="28"/>
          <w:lang w:val="en-US"/>
        </w:rPr>
        <w:t>: GV tổ chức cho HS tìm hiểu:</w:t>
      </w:r>
    </w:p>
    <w:p w14:paraId="24341384" w14:textId="6C66D8E4" w:rsidR="00B80085" w:rsidRPr="007E6EBF"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t xml:space="preserve">- </w:t>
      </w:r>
      <w:r w:rsidR="00B80085" w:rsidRPr="007E6EBF">
        <w:rPr>
          <w:rFonts w:ascii="Times New Roman" w:eastAsia="Times New Roman" w:hAnsi="Times New Roman" w:cs="Times New Roman"/>
          <w:color w:val="000000"/>
          <w:sz w:val="28"/>
          <w:szCs w:val="28"/>
          <w:lang w:val="en-US"/>
        </w:rPr>
        <w:t>Ý nghĩa của chủ đề.</w:t>
      </w:r>
    </w:p>
    <w:p w14:paraId="7CDD826B" w14:textId="2D440441" w:rsidR="00B80085" w:rsidRPr="007E6EBF"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t xml:space="preserve">- </w:t>
      </w:r>
      <w:r w:rsidR="00B80085" w:rsidRPr="007E6EBF">
        <w:rPr>
          <w:rFonts w:ascii="Times New Roman" w:eastAsia="Times New Roman" w:hAnsi="Times New Roman" w:cs="Times New Roman"/>
          <w:color w:val="000000"/>
          <w:sz w:val="28"/>
          <w:szCs w:val="28"/>
          <w:lang w:val="en-US"/>
        </w:rPr>
        <w:t>Định hướng nội dung chủ đề.</w:t>
      </w:r>
    </w:p>
    <w:p w14:paraId="58E15069" w14:textId="77777777" w:rsidR="00B80085" w:rsidRPr="007E6EBF" w:rsidRDefault="00B80085" w:rsidP="00562B44">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c. Sản phẩm</w:t>
      </w:r>
      <w:r w:rsidRPr="007E6EBF">
        <w:rPr>
          <w:rFonts w:ascii="Times New Roman" w:eastAsia="Times New Roman" w:hAnsi="Times New Roman" w:cs="Times New Roman"/>
          <w:sz w:val="28"/>
          <w:szCs w:val="28"/>
          <w:lang w:val="en-US"/>
        </w:rPr>
        <w:t>: HS nắm được nội dung và ý nghĩa của chủ đề, chuẩn bị tâm thế hào hứng để tìm hiểu chủ đề.</w:t>
      </w:r>
    </w:p>
    <w:p w14:paraId="56D6AAA1" w14:textId="77777777" w:rsidR="00B80085" w:rsidRPr="007E6EBF" w:rsidRDefault="00B80085" w:rsidP="00562B44">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d. Tổ chức thực hiện</w:t>
      </w:r>
      <w:r w:rsidRPr="007E6EBF">
        <w:rPr>
          <w:rFonts w:ascii="Times New Roman" w:eastAsia="Times New Roman" w:hAnsi="Times New Roman" w:cs="Times New Roman"/>
          <w:sz w:val="28"/>
          <w:szCs w:val="28"/>
          <w:lang w:val="en-US"/>
        </w:rPr>
        <w:t>:</w:t>
      </w:r>
    </w:p>
    <w:p w14:paraId="045CBE34" w14:textId="77777777" w:rsidR="00B80085" w:rsidRPr="007E6EBF" w:rsidRDefault="00B80085" w:rsidP="00562B44">
      <w:pPr>
        <w:spacing w:line="360" w:lineRule="auto"/>
        <w:ind w:firstLine="709"/>
        <w:rPr>
          <w:rFonts w:ascii="Times New Roman" w:eastAsia="Times New Roman" w:hAnsi="Times New Roman" w:cs="Times New Roman"/>
          <w:b/>
          <w:i/>
          <w:sz w:val="28"/>
          <w:szCs w:val="28"/>
          <w:lang w:val="en-US"/>
        </w:rPr>
      </w:pPr>
      <w:r w:rsidRPr="007E6EBF">
        <w:rPr>
          <w:rFonts w:ascii="Times New Roman" w:eastAsia="Times New Roman" w:hAnsi="Times New Roman" w:cs="Times New Roman"/>
          <w:b/>
          <w:i/>
          <w:sz w:val="28"/>
          <w:szCs w:val="28"/>
          <w:lang w:val="en-US"/>
        </w:rPr>
        <w:t>*Nhiệm vụ 1. Giới thiệu ý nghĩa của chủ đề</w:t>
      </w:r>
    </w:p>
    <w:p w14:paraId="74F990F4" w14:textId="77777777" w:rsidR="00B80085" w:rsidRPr="007E6EBF" w:rsidRDefault="00B80085" w:rsidP="00562B44">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Bước 1.</w:t>
      </w:r>
      <w:r w:rsidRPr="007E6EBF">
        <w:rPr>
          <w:rFonts w:ascii="Times New Roman" w:eastAsia="Times New Roman" w:hAnsi="Times New Roman" w:cs="Times New Roman"/>
          <w:sz w:val="28"/>
          <w:szCs w:val="28"/>
          <w:lang w:val="en-US"/>
        </w:rPr>
        <w:t xml:space="preserve"> </w:t>
      </w:r>
      <w:r w:rsidRPr="007E6EBF">
        <w:rPr>
          <w:rFonts w:ascii="Times New Roman" w:eastAsia="Times New Roman" w:hAnsi="Times New Roman" w:cs="Times New Roman"/>
          <w:b/>
          <w:color w:val="000000"/>
          <w:sz w:val="28"/>
          <w:szCs w:val="28"/>
          <w:lang w:val="en-US"/>
        </w:rPr>
        <w:t>GV chuyển giao nhiệm vụ học tập</w:t>
      </w:r>
    </w:p>
    <w:p w14:paraId="253AC618" w14:textId="1BA8BF87" w:rsidR="00B80085" w:rsidRPr="007E6EBF" w:rsidRDefault="00B80085" w:rsidP="00562B44">
      <w:pPr>
        <w:spacing w:line="360" w:lineRule="auto"/>
        <w:ind w:firstLine="709"/>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GV cùng cho cả lớp xem đoạn video “Hiệu ứng nhà kính là gì? Vì sao trái đất nóng dần lên? (0:13 -&gt; hết)</w:t>
      </w:r>
    </w:p>
    <w:p w14:paraId="5ACE5E75" w14:textId="77777777" w:rsidR="00B80085" w:rsidRPr="007E6EBF" w:rsidRDefault="00B80085" w:rsidP="00562B44">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Bước 2.</w:t>
      </w:r>
      <w:r w:rsidRPr="007E6EBF">
        <w:rPr>
          <w:rFonts w:ascii="Times New Roman" w:eastAsia="Times New Roman" w:hAnsi="Times New Roman" w:cs="Times New Roman"/>
          <w:sz w:val="28"/>
          <w:szCs w:val="28"/>
          <w:lang w:val="en-US"/>
        </w:rPr>
        <w:t xml:space="preserve"> </w:t>
      </w:r>
      <w:r w:rsidRPr="007E6EBF">
        <w:rPr>
          <w:rFonts w:ascii="Times New Roman" w:eastAsia="Times New Roman" w:hAnsi="Times New Roman" w:cs="Times New Roman"/>
          <w:b/>
          <w:color w:val="000000"/>
          <w:sz w:val="28"/>
          <w:szCs w:val="28"/>
          <w:lang w:val="en-US"/>
        </w:rPr>
        <w:t>HS thực hiện nhiệm vụ học tập</w:t>
      </w:r>
    </w:p>
    <w:p w14:paraId="3A0AA33E" w14:textId="071015BC" w:rsidR="00B80085" w:rsidRPr="007E6EBF" w:rsidRDefault="00B80085" w:rsidP="00562B44">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HS quan sát video, lắng nghe thông tin về hiệu ứng nhà kính.</w:t>
      </w:r>
    </w:p>
    <w:p w14:paraId="45255B36" w14:textId="77777777" w:rsidR="00B80085" w:rsidRPr="006B16BB" w:rsidRDefault="00B80085" w:rsidP="00562B44">
      <w:pPr>
        <w:spacing w:line="360" w:lineRule="auto"/>
        <w:ind w:firstLine="709"/>
        <w:rPr>
          <w:rFonts w:ascii="Times New Roman" w:eastAsia="Times New Roman" w:hAnsi="Times New Roman" w:cs="Times New Roman"/>
          <w:sz w:val="28"/>
          <w:szCs w:val="28"/>
          <w:lang w:val="en-US"/>
        </w:rPr>
      </w:pPr>
      <w:r w:rsidRPr="006B16BB">
        <w:rPr>
          <w:rFonts w:ascii="Times New Roman" w:eastAsia="Times New Roman" w:hAnsi="Times New Roman" w:cs="Times New Roman"/>
          <w:b/>
          <w:sz w:val="28"/>
          <w:szCs w:val="28"/>
          <w:lang w:val="en-US"/>
        </w:rPr>
        <w:lastRenderedPageBreak/>
        <w:t>Bước 3, 4.</w:t>
      </w:r>
      <w:r w:rsidRPr="006B16BB">
        <w:rPr>
          <w:rFonts w:ascii="Times New Roman" w:eastAsia="Times New Roman" w:hAnsi="Times New Roman" w:cs="Times New Roman"/>
          <w:sz w:val="28"/>
          <w:szCs w:val="28"/>
          <w:lang w:val="en-US"/>
        </w:rPr>
        <w:t xml:space="preserve"> </w:t>
      </w:r>
      <w:r w:rsidRPr="006B16BB">
        <w:rPr>
          <w:rFonts w:ascii="Times New Roman" w:eastAsia="Times New Roman" w:hAnsi="Times New Roman" w:cs="Times New Roman"/>
          <w:b/>
          <w:color w:val="000000"/>
          <w:sz w:val="28"/>
          <w:szCs w:val="28"/>
          <w:lang w:val="en-US"/>
        </w:rPr>
        <w:t>Báo cáo, đánh giá kết quả hoạt động và thảo luận</w:t>
      </w:r>
    </w:p>
    <w:p w14:paraId="452910B7" w14:textId="77777777" w:rsidR="00B80085" w:rsidRPr="005D6D65" w:rsidRDefault="00B80085" w:rsidP="00562B44">
      <w:pPr>
        <w:spacing w:line="360" w:lineRule="auto"/>
        <w:ind w:firstLine="709"/>
        <w:jc w:val="both"/>
        <w:rPr>
          <w:rFonts w:ascii="Times New Roman" w:eastAsia="Times New Roman" w:hAnsi="Times New Roman" w:cs="Times New Roman"/>
          <w:color w:val="000000"/>
          <w:sz w:val="28"/>
          <w:szCs w:val="28"/>
          <w:lang w:val="en-US"/>
        </w:rPr>
      </w:pPr>
      <w:r w:rsidRPr="005D6D65">
        <w:rPr>
          <w:rFonts w:ascii="Times New Roman" w:eastAsia="Times New Roman" w:hAnsi="Times New Roman" w:cs="Times New Roman"/>
          <w:color w:val="000000"/>
          <w:sz w:val="28"/>
          <w:szCs w:val="28"/>
          <w:lang w:val="en-US"/>
        </w:rPr>
        <w:t xml:space="preserve">- GV giới thiệu ý nghĩa, sự cần thiết của chủ đề: </w:t>
      </w:r>
      <w:r w:rsidRPr="005D6D65">
        <w:rPr>
          <w:rFonts w:ascii="Times New Roman" w:eastAsia="Times New Roman" w:hAnsi="Times New Roman" w:cs="Times New Roman"/>
          <w:i/>
          <w:color w:val="000000"/>
          <w:sz w:val="28"/>
          <w:szCs w:val="28"/>
          <w:lang w:val="en-US"/>
        </w:rPr>
        <w:t>GV khái quát về hiệu ứng nhà kính nguyên nhân, hậu quả của nó đối với tự nhiên và con người, từ đó định hướng các biện pháp phòng chống, giảm thiểu hiệu ứng nhà kính.</w:t>
      </w:r>
    </w:p>
    <w:p w14:paraId="53731E1C" w14:textId="77777777" w:rsidR="00B80085" w:rsidRPr="005D6D65" w:rsidRDefault="00B80085" w:rsidP="00562B44">
      <w:pPr>
        <w:spacing w:line="360" w:lineRule="auto"/>
        <w:ind w:firstLine="709"/>
        <w:rPr>
          <w:rFonts w:ascii="Times New Roman" w:eastAsia="Times New Roman" w:hAnsi="Times New Roman" w:cs="Times New Roman"/>
          <w:b/>
          <w:i/>
          <w:color w:val="000000"/>
          <w:sz w:val="28"/>
          <w:szCs w:val="28"/>
          <w:lang w:val="en-US"/>
        </w:rPr>
      </w:pPr>
      <w:r w:rsidRPr="005D6D65">
        <w:rPr>
          <w:rFonts w:ascii="Times New Roman" w:eastAsia="Times New Roman" w:hAnsi="Times New Roman" w:cs="Times New Roman"/>
          <w:b/>
          <w:i/>
          <w:color w:val="000000"/>
          <w:sz w:val="28"/>
          <w:szCs w:val="28"/>
          <w:lang w:val="en-US"/>
        </w:rPr>
        <w:t>*Nhiệm vụ 2. Định hướng nội dung</w:t>
      </w:r>
    </w:p>
    <w:p w14:paraId="02570C04" w14:textId="77777777" w:rsidR="00B80085" w:rsidRPr="005D6D65" w:rsidRDefault="00B80085" w:rsidP="00562B44">
      <w:pPr>
        <w:spacing w:line="360" w:lineRule="auto"/>
        <w:ind w:firstLine="709"/>
        <w:rPr>
          <w:rFonts w:ascii="Times New Roman" w:eastAsia="Times New Roman" w:hAnsi="Times New Roman" w:cs="Times New Roman"/>
          <w:sz w:val="28"/>
          <w:szCs w:val="28"/>
          <w:lang w:val="en-US"/>
        </w:rPr>
      </w:pPr>
      <w:r w:rsidRPr="005D6D65">
        <w:rPr>
          <w:rFonts w:ascii="Times New Roman" w:eastAsia="Times New Roman" w:hAnsi="Times New Roman" w:cs="Times New Roman"/>
          <w:b/>
          <w:sz w:val="28"/>
          <w:szCs w:val="28"/>
          <w:lang w:val="en-US"/>
        </w:rPr>
        <w:t>Bước 1.</w:t>
      </w:r>
      <w:r w:rsidRPr="005D6D65">
        <w:rPr>
          <w:rFonts w:ascii="Times New Roman" w:eastAsia="Times New Roman" w:hAnsi="Times New Roman" w:cs="Times New Roman"/>
          <w:sz w:val="28"/>
          <w:szCs w:val="28"/>
          <w:lang w:val="en-US"/>
        </w:rPr>
        <w:t xml:space="preserve"> </w:t>
      </w:r>
      <w:r w:rsidRPr="005D6D65">
        <w:rPr>
          <w:rFonts w:ascii="Times New Roman" w:eastAsia="Times New Roman" w:hAnsi="Times New Roman" w:cs="Times New Roman"/>
          <w:b/>
          <w:color w:val="000000"/>
          <w:sz w:val="28"/>
          <w:szCs w:val="28"/>
          <w:lang w:val="en-US"/>
        </w:rPr>
        <w:t>GV chuyển giao nhiệm vụ học tập</w:t>
      </w:r>
    </w:p>
    <w:p w14:paraId="6074A1E2" w14:textId="77777777" w:rsidR="00B80085" w:rsidRDefault="00B80085" w:rsidP="00562B44">
      <w:pPr>
        <w:spacing w:before="120"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thảo luận nhóm: quan sát tranh chủ đề, mô tả ý nghĩa của việc HS sử dụng xe đạp đối với việc bảo vệ môi trường</w:t>
      </w:r>
    </w:p>
    <w:p w14:paraId="7573504A" w14:textId="77777777" w:rsidR="00B80085" w:rsidRDefault="00B80085" w:rsidP="00562B44">
      <w:pPr>
        <w:spacing w:before="120" w:after="0" w:line="360" w:lineRule="auto"/>
        <w:ind w:firstLine="709"/>
        <w:jc w:val="center"/>
        <w:rPr>
          <w:rFonts w:ascii="Times New Roman" w:eastAsia="Times New Roman" w:hAnsi="Times New Roman" w:cs="Times New Roman"/>
          <w:color w:val="000000"/>
          <w:sz w:val="28"/>
          <w:szCs w:val="28"/>
        </w:rPr>
      </w:pPr>
      <w:r>
        <w:rPr>
          <w:noProof/>
          <w:lang w:val="en-US"/>
        </w:rPr>
        <w:drawing>
          <wp:inline distT="0" distB="0" distL="0" distR="0" wp14:anchorId="6BBABCE2" wp14:editId="75ED2176">
            <wp:extent cx="3096768" cy="1501145"/>
            <wp:effectExtent l="0" t="0" r="0" b="0"/>
            <wp:docPr id="104" name="image14.png" descr="A group of kids on bicycl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4" name="image14.png" descr="A group of kids on bicycles&#10;&#10;Description automatically generated with low confidence"/>
                    <pic:cNvPicPr preferRelativeResize="0"/>
                  </pic:nvPicPr>
                  <pic:blipFill>
                    <a:blip r:embed="rId10"/>
                    <a:srcRect/>
                    <a:stretch>
                      <a:fillRect/>
                    </a:stretch>
                  </pic:blipFill>
                  <pic:spPr>
                    <a:xfrm>
                      <a:off x="0" y="0"/>
                      <a:ext cx="3096768" cy="1501145"/>
                    </a:xfrm>
                    <a:prstGeom prst="rect">
                      <a:avLst/>
                    </a:prstGeom>
                    <a:ln/>
                  </pic:spPr>
                </pic:pic>
              </a:graphicData>
            </a:graphic>
          </wp:inline>
        </w:drawing>
      </w:r>
    </w:p>
    <w:p w14:paraId="63DC1B05" w14:textId="77777777" w:rsidR="00B80085" w:rsidRDefault="00B80085" w:rsidP="00562B44">
      <w:pPr>
        <w:spacing w:before="120"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đọc phần định hướng nội dung ở trang </w:t>
      </w:r>
      <w:r>
        <w:rPr>
          <w:rFonts w:ascii="Times New Roman" w:eastAsia="Times New Roman" w:hAnsi="Times New Roman" w:cs="Times New Roman"/>
          <w:sz w:val="28"/>
          <w:szCs w:val="28"/>
        </w:rPr>
        <w:t>57 sgk</w:t>
      </w:r>
      <w:r>
        <w:rPr>
          <w:rFonts w:ascii="Times New Roman" w:eastAsia="Times New Roman" w:hAnsi="Times New Roman" w:cs="Times New Roman"/>
          <w:color w:val="000000"/>
          <w:sz w:val="28"/>
          <w:szCs w:val="28"/>
        </w:rPr>
        <w:t>.</w:t>
      </w:r>
    </w:p>
    <w:p w14:paraId="0E057DA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03B1A27F"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hình ảnh, lắng nghe câu hỏi, tiếp nhận, suy nghĩ và tìm câu trả lời.</w:t>
      </w:r>
    </w:p>
    <w:p w14:paraId="50B3922A"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13FB3FA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trình bày ý kiến trước lớp.</w:t>
      </w:r>
    </w:p>
    <w:p w14:paraId="28C5E72D" w14:textId="77777777" w:rsidR="00B80085" w:rsidRDefault="00B80085" w:rsidP="00562B44">
      <w:pP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dẫn dắt HS vào tìm hiểu bài mới.</w:t>
      </w:r>
    </w:p>
    <w:p w14:paraId="4B426657" w14:textId="77777777" w:rsidR="00B80085" w:rsidRDefault="00B80085" w:rsidP="00562B44">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KHÁM PHÁ – KẾT NỐI TRI THỨC</w:t>
      </w:r>
    </w:p>
    <w:p w14:paraId="4D5CEBE6" w14:textId="77777777" w:rsidR="00B80085" w:rsidRDefault="00B80085" w:rsidP="00562B44">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Hoạt động 1. Tìm hiểu ảnh hưởng của hiệu ứng nhà kính đối với tự nhiên và con người.</w:t>
      </w:r>
    </w:p>
    <w:p w14:paraId="00D2BDA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diện được một số ảnh hưởng của hiệu ứng nhà kính đến tự nhiên và con người.</w:t>
      </w:r>
    </w:p>
    <w:p w14:paraId="2FC2AD7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5A85D3D2" w14:textId="5C7378B6"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ảnh hưởng của hiệu ứng nhà kính đến tự nhiên</w:t>
      </w:r>
    </w:p>
    <w:p w14:paraId="5B1C14F6" w14:textId="4CBF76BE"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những ảnh hưởng của hiệu ứng nhà kính đối với con người</w:t>
      </w:r>
    </w:p>
    <w:p w14:paraId="5F5D18A7" w14:textId="43388FA9"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những ảnh hưởng của hiệu ứng nhà kính ở địa phương.</w:t>
      </w:r>
    </w:p>
    <w:p w14:paraId="11879F1B"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thêm về hiệu ứng nhà kính và những ảnh hưởng của nó.</w:t>
      </w:r>
    </w:p>
    <w:p w14:paraId="1AEF7985"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686"/>
      </w:tblGrid>
      <w:tr w:rsidR="00B80085" w14:paraId="46EE274D" w14:textId="77777777" w:rsidTr="00476E24">
        <w:tc>
          <w:tcPr>
            <w:tcW w:w="6799" w:type="dxa"/>
            <w:vAlign w:val="center"/>
          </w:tcPr>
          <w:p w14:paraId="7015AB52" w14:textId="77777777" w:rsidR="00B80085" w:rsidRDefault="00B80085" w:rsidP="00476E2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686" w:type="dxa"/>
            <w:vAlign w:val="center"/>
          </w:tcPr>
          <w:p w14:paraId="0A5A57FC" w14:textId="77777777" w:rsidR="00B80085" w:rsidRDefault="00B80085" w:rsidP="00476E24">
            <w:pPr>
              <w:spacing w:before="120" w:line="360" w:lineRule="auto"/>
              <w:ind w:firstLine="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EA4B8CB" w14:textId="77777777" w:rsidTr="00476E24">
        <w:tc>
          <w:tcPr>
            <w:tcW w:w="6799" w:type="dxa"/>
          </w:tcPr>
          <w:p w14:paraId="39669D20" w14:textId="77777777" w:rsidR="00B80085" w:rsidRDefault="00B80085" w:rsidP="00476E2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Chỉ ra ảnh hưởng của hiệu ứng nhà kính đối với tự nhiên và con người</w:t>
            </w:r>
          </w:p>
          <w:p w14:paraId="30A69A89"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2833F4F"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chia sẻ những hình ảnh, video thu thập được về ảnh hưởng của hiệu ứng nhà kính đến tự nhiên và phân tích những ảnh hưởng đó.</w:t>
            </w:r>
          </w:p>
          <w:p w14:paraId="00205C65"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cho HS những hình ảnh về ảnh hưởng của hiệu ứng nhà kính.</w:t>
            </w:r>
          </w:p>
          <w:p w14:paraId="748545FD"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25299358" wp14:editId="249421EF">
                  <wp:extent cx="2948702" cy="2335748"/>
                  <wp:effectExtent l="0" t="0" r="4445" b="7620"/>
                  <wp:docPr id="106" name="image27.png" descr="Graphical user interface, application, PowerPoint&#10;&#10;Description automatically generated"/>
                  <wp:cNvGraphicFramePr/>
                  <a:graphic xmlns:a="http://schemas.openxmlformats.org/drawingml/2006/main">
                    <a:graphicData uri="http://schemas.openxmlformats.org/drawingml/2006/picture">
                      <pic:pic xmlns:pic="http://schemas.openxmlformats.org/drawingml/2006/picture">
                        <pic:nvPicPr>
                          <pic:cNvPr id="106" name="image27.png" descr="Graphical user interface, application, PowerPoint&#10;&#10;Description automatically generated"/>
                          <pic:cNvPicPr preferRelativeResize="0"/>
                        </pic:nvPicPr>
                        <pic:blipFill>
                          <a:blip r:embed="rId11"/>
                          <a:srcRect/>
                          <a:stretch>
                            <a:fillRect/>
                          </a:stretch>
                        </pic:blipFill>
                        <pic:spPr>
                          <a:xfrm>
                            <a:off x="0" y="0"/>
                            <a:ext cx="2953870" cy="2339841"/>
                          </a:xfrm>
                          <a:prstGeom prst="rect">
                            <a:avLst/>
                          </a:prstGeom>
                          <a:ln/>
                        </pic:spPr>
                      </pic:pic>
                    </a:graphicData>
                  </a:graphic>
                </wp:inline>
              </w:drawing>
            </w:r>
          </w:p>
          <w:p w14:paraId="37DAEDB2"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4DD99C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chia sẻ hình ảnh video và phân tích về tác động của những ảnh hưởng đó.</w:t>
            </w:r>
          </w:p>
          <w:p w14:paraId="2462735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quá trình hoạt động của HS và hỗ trợ khi cần.</w:t>
            </w:r>
          </w:p>
          <w:p w14:paraId="6FF09677"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BC951B5"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một vài nhóm trình bày trước lớp.</w:t>
            </w:r>
          </w:p>
          <w:p w14:paraId="75507DF8"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BFD7E9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w:t>
            </w:r>
          </w:p>
          <w:p w14:paraId="13790599" w14:textId="77777777" w:rsidR="00B80085" w:rsidRDefault="00B80085" w:rsidP="00476E24">
            <w:pPr>
              <w:spacing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Chỉ ra ảnh hưởng của hiệu ứng nhà kính đối với con người</w:t>
            </w:r>
          </w:p>
          <w:p w14:paraId="24D86E03"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E01421B"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sử dụng “Vòng quay may mắn” ghi tên của các HS trong lớp. Mỗi lần quay đến HS nào thì HS đó sẽ nêu ra một ảnh hưởng của hiệu ứng nhà kính đối với con người.</w:t>
            </w:r>
          </w:p>
          <w:p w14:paraId="3151D78E" w14:textId="33C862FA"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có thể sử dụng vòng quay trên website: </w:t>
            </w:r>
          </w:p>
          <w:p w14:paraId="2BC742F2"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16600805"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 và tham gia</w:t>
            </w:r>
          </w:p>
          <w:p w14:paraId="7D2073F1"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610CD35E"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quay vòng và gọi HS được đứng lên trả lời.</w:t>
            </w:r>
          </w:p>
          <w:p w14:paraId="4415AFDD" w14:textId="77777777" w:rsidR="00B80085" w:rsidRDefault="00B80085" w:rsidP="00476E24">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0F088EA6" w14:textId="77777777" w:rsidR="00B80085" w:rsidRDefault="00B80085" w:rsidP="00476E24">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tổng kết về những ảnh hưởng của hiệu ứng nhà kính.</w:t>
            </w:r>
          </w:p>
          <w:p w14:paraId="56553638"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nhiệm vụ 1 và 2, GV yêu cầu HS sử dụng sơ đồ tư duy để mô tả các ảnh hưởng của hiệu ứng nhà kính đến tự nhiên, sức khỏe và đời sống con người.</w:t>
            </w:r>
          </w:p>
          <w:p w14:paraId="1E0DD9DD"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chia sẻ trước lớp, GV nhận xét và tổng kết.</w:t>
            </w:r>
          </w:p>
          <w:p w14:paraId="01CF4E2B" w14:textId="77777777" w:rsidR="00B80085" w:rsidRDefault="00B80085" w:rsidP="00476E24">
            <w:pPr>
              <w:spacing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về những ảnh hưởng của kí hiệu nhà kính ở địa phương</w:t>
            </w:r>
          </w:p>
          <w:p w14:paraId="08F68A3C"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521E5A1"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nhóm, sử dụng kĩ thuật chia sẻ </w:t>
            </w:r>
            <w:r>
              <w:rPr>
                <w:rFonts w:ascii="Times New Roman" w:eastAsia="Times New Roman" w:hAnsi="Times New Roman" w:cs="Times New Roman"/>
                <w:sz w:val="28"/>
                <w:szCs w:val="28"/>
              </w:rPr>
              <w:lastRenderedPageBreak/>
              <w:t>cặp đôi những ảnh hưởng của hiệu ứng nhà kính ở địa phương thông qua phiếu hoạt động:</w:t>
            </w:r>
          </w:p>
          <w:p w14:paraId="30734D69"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5C4250F5" wp14:editId="7728AEED">
                  <wp:extent cx="3441807" cy="2808515"/>
                  <wp:effectExtent l="0" t="0" r="0" b="0"/>
                  <wp:docPr id="105" name="image2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5" name="image20.png" descr="Table&#10;&#10;Description automatically generated with medium confidence"/>
                          <pic:cNvPicPr preferRelativeResize="0"/>
                        </pic:nvPicPr>
                        <pic:blipFill>
                          <a:blip r:embed="rId12"/>
                          <a:srcRect/>
                          <a:stretch>
                            <a:fillRect/>
                          </a:stretch>
                        </pic:blipFill>
                        <pic:spPr>
                          <a:xfrm>
                            <a:off x="0" y="0"/>
                            <a:ext cx="3441807" cy="2808515"/>
                          </a:xfrm>
                          <a:prstGeom prst="rect">
                            <a:avLst/>
                          </a:prstGeom>
                          <a:ln/>
                        </pic:spPr>
                      </pic:pic>
                    </a:graphicData>
                  </a:graphic>
                </wp:inline>
              </w:drawing>
            </w:r>
          </w:p>
          <w:p w14:paraId="526D907B"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504CA8A2"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liên hệ ở địa phương, tìm hiểu thu thập thông tin hoàn thành phiếu hoạt động.</w:t>
            </w:r>
          </w:p>
          <w:p w14:paraId="27EE228C"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75B02A93"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các nhóm chia sẻ trước lớp sau khi thu thập ý kiến từ các cá nhân và cặp đối về những ảnh hưởng nhà kính ở địa phương. </w:t>
            </w:r>
          </w:p>
          <w:p w14:paraId="025E41D1" w14:textId="77777777" w:rsidR="00B80085" w:rsidRDefault="00B80085" w:rsidP="00476E24">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750F9E81" w14:textId="77777777" w:rsidR="00B80085" w:rsidRDefault="00B80085" w:rsidP="00476E24">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tổng kết hoạt động.</w:t>
            </w:r>
          </w:p>
        </w:tc>
        <w:tc>
          <w:tcPr>
            <w:tcW w:w="3686" w:type="dxa"/>
            <w:vAlign w:val="center"/>
          </w:tcPr>
          <w:p w14:paraId="7340A1D0" w14:textId="77777777" w:rsidR="00B80085" w:rsidRDefault="00B80085" w:rsidP="00476E24">
            <w:pPr>
              <w:spacing w:before="120" w:line="360" w:lineRule="auto"/>
              <w:ind w:firstLine="18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 Tìm hiểu ảnh hưởng của hiệu ứng nhà kính đối với tự nhiên và con người.</w:t>
            </w:r>
          </w:p>
          <w:p w14:paraId="118CAF83"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Ảnh hưởng của hiệu ứng nhà kính đối với tự nhiên và con người</w:t>
            </w:r>
          </w:p>
          <w:p w14:paraId="5D35ED4F"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Hạn hán</w:t>
            </w:r>
          </w:p>
          <w:p w14:paraId="78DDDCC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Lũ lụt</w:t>
            </w:r>
          </w:p>
          <w:p w14:paraId="726C4391"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Xói mòn đất</w:t>
            </w:r>
          </w:p>
          <w:p w14:paraId="3E68FA3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Nhiệt độ tăng cao</w:t>
            </w:r>
          </w:p>
          <w:p w14:paraId="5C535F5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Xâm nhập mặn</w:t>
            </w:r>
          </w:p>
          <w:p w14:paraId="057DDDF6"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Gây bão</w:t>
            </w:r>
          </w:p>
          <w:p w14:paraId="48B8C6D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Băng tan…</w:t>
            </w:r>
          </w:p>
          <w:p w14:paraId="73AFE5FD"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E16FF3D"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134AA96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251403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721849A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8CD775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D66F906"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26C4787"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F00D2B2"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E324524"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Ảnh hưởng của hiệu ứng nhà kính đối với con người</w:t>
            </w:r>
          </w:p>
          <w:p w14:paraId="5993425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Thiệt hại mùa màng, chăn nuôi, thủy sản</w:t>
            </w:r>
          </w:p>
          <w:p w14:paraId="01658A7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Dịch bệnh</w:t>
            </w:r>
          </w:p>
          <w:p w14:paraId="2F7D6579"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Thiếu nước sinh hoạt</w:t>
            </w:r>
          </w:p>
          <w:p w14:paraId="78AAAAEC"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Nghèo đói</w:t>
            </w:r>
          </w:p>
          <w:p w14:paraId="466C0E8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 hỏng nhà cửa, cầu cống</w:t>
            </w:r>
          </w:p>
          <w:p w14:paraId="3A75BA0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516EF48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8A822F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Sơ đồ tư duy ảnh hưởng của hiệu ứng nhà kính đối với tự nhiên và con người</w:t>
            </w:r>
          </w:p>
          <w:p w14:paraId="5552D0A6" w14:textId="77777777" w:rsidR="00B80085" w:rsidRDefault="00B80085" w:rsidP="00476E24">
            <w:pPr>
              <w:spacing w:before="120" w:line="360" w:lineRule="auto"/>
              <w:ind w:firstLine="18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(cuối hoạt động)</w:t>
            </w:r>
          </w:p>
          <w:p w14:paraId="651B457F"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2460721"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38C6FB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620F63A"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*Ảnh hưởng của hiệu ứng nhà kính ở địa phương</w:t>
            </w:r>
          </w:p>
          <w:p w14:paraId="1992FB4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36BE44A2"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Xảy ra hạn hán thiếu hụt nước trong sinh hoạt cuộc sống.</w:t>
            </w:r>
          </w:p>
          <w:p w14:paraId="3C5BC807"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Mùa hè khắc nghiệt hơn, cháy rừng xảy ra mức độ cao </w:t>
            </w:r>
            <w:r>
              <w:rPr>
                <w:rFonts w:ascii="Times New Roman" w:eastAsia="Times New Roman" w:hAnsi="Times New Roman" w:cs="Times New Roman"/>
                <w:sz w:val="28"/>
                <w:szCs w:val="28"/>
              </w:rPr>
              <w:lastRenderedPageBreak/>
              <w:t>hơn.</w:t>
            </w:r>
          </w:p>
          <w:p w14:paraId="281591D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 nhiễm không khí, ô nhiễm nguồn nước con người có nhiều bệnh tật, sức khỏe giảm sút.</w:t>
            </w:r>
          </w:p>
          <w:p w14:paraId="5E885153" w14:textId="663CAE5A"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0051FCD8" w14:textId="77777777" w:rsidR="00B80085" w:rsidRDefault="00B80085" w:rsidP="00930BCD">
      <w:pPr>
        <w:spacing w:before="120"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SƠ ĐỒ TƯ DUY ẢNH HƯỞNG CỦA HIỆU ỨNG NHÀ KÍNH ĐỐI VỚI CON NGƯỜI VÀ TỰ NHIÊN</w:t>
      </w:r>
    </w:p>
    <w:p w14:paraId="645DADAD" w14:textId="77777777" w:rsidR="00B80085" w:rsidRDefault="00B80085" w:rsidP="00930BCD">
      <w:pPr>
        <w:spacing w:before="120" w:after="0" w:line="360" w:lineRule="auto"/>
        <w:ind w:firstLine="709"/>
        <w:jc w:val="center"/>
        <w:rPr>
          <w:rFonts w:ascii="Times New Roman" w:eastAsia="Times New Roman" w:hAnsi="Times New Roman" w:cs="Times New Roman"/>
          <w:b/>
          <w:sz w:val="28"/>
          <w:szCs w:val="28"/>
        </w:rPr>
      </w:pPr>
      <w:r>
        <w:rPr>
          <w:noProof/>
          <w:lang w:val="en-US"/>
        </w:rPr>
        <w:drawing>
          <wp:inline distT="0" distB="0" distL="0" distR="0" wp14:anchorId="6ECBB7D3" wp14:editId="18581211">
            <wp:extent cx="6255083" cy="3124200"/>
            <wp:effectExtent l="0" t="0" r="0" b="0"/>
            <wp:docPr id="108" name="image28.png" descr="Graphical user interface, 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108" name="image28.png" descr="Graphical user interface, diagram, text&#10;&#10;Description automatically generated"/>
                    <pic:cNvPicPr preferRelativeResize="0"/>
                  </pic:nvPicPr>
                  <pic:blipFill>
                    <a:blip r:embed="rId13"/>
                    <a:srcRect/>
                    <a:stretch>
                      <a:fillRect/>
                    </a:stretch>
                  </pic:blipFill>
                  <pic:spPr>
                    <a:xfrm>
                      <a:off x="0" y="0"/>
                      <a:ext cx="6255083" cy="3124200"/>
                    </a:xfrm>
                    <a:prstGeom prst="rect">
                      <a:avLst/>
                    </a:prstGeom>
                    <a:ln/>
                  </pic:spPr>
                </pic:pic>
              </a:graphicData>
            </a:graphic>
          </wp:inline>
        </w:drawing>
      </w:r>
    </w:p>
    <w:p w14:paraId="78DCC36D" w14:textId="77777777" w:rsidR="00B80085" w:rsidRDefault="00B80085" w:rsidP="00930BCD">
      <w:pPr>
        <w:ind w:firstLine="709"/>
      </w:pPr>
    </w:p>
    <w:p w14:paraId="4842254F" w14:textId="688458E2"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RÈN LUYỆN KỸ NĂNG VÀ VẬN DỤNG </w:t>
      </w:r>
      <w:r w:rsidR="00476E24">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MỞ RỘNG</w:t>
      </w:r>
    </w:p>
    <w:p w14:paraId="2C9E1327"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2. Thực hiện những việc làm góp phần giảm thiểu hiệu ứng nhà kính</w:t>
      </w:r>
    </w:p>
    <w:p w14:paraId="475195A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tạo cơ hội cho HS tham gia các hoạt động bảo vệ môi trường, góp phần giảm thiểu hiệu ứng nhà kính.</w:t>
      </w:r>
    </w:p>
    <w:p w14:paraId="1FE6593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2F98C5D" w14:textId="13C8F5A7" w:rsidR="00B80085" w:rsidRDefault="005B0C6F" w:rsidP="005B0C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Thể hiện những việc làm phù hợp góp phần giảm thiểu hiệu ứng nhà kính</w:t>
      </w:r>
    </w:p>
    <w:p w14:paraId="1A8AAF84" w14:textId="458A43E5" w:rsidR="00B80085" w:rsidRDefault="005B0C6F" w:rsidP="005B0C6F">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kết quả thực hiện các hoạt động góp phần giảm thiểu hiệu ứng nhà kính.</w:t>
      </w:r>
    </w:p>
    <w:p w14:paraId="557C2B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tham gia các hoạt động bảo vệ môi trường, góp phần giảm thiểu hiệu ứng nhà kính.</w:t>
      </w:r>
    </w:p>
    <w:p w14:paraId="17A6511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4253"/>
      </w:tblGrid>
      <w:tr w:rsidR="00B80085" w14:paraId="48D349C8" w14:textId="77777777" w:rsidTr="005B0C6F">
        <w:tc>
          <w:tcPr>
            <w:tcW w:w="6232" w:type="dxa"/>
            <w:vAlign w:val="center"/>
          </w:tcPr>
          <w:p w14:paraId="6280D27D" w14:textId="77777777" w:rsidR="00B80085" w:rsidRDefault="00B80085" w:rsidP="005B0C6F">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0317F309" w14:textId="77777777" w:rsidR="00B80085" w:rsidRDefault="00B80085" w:rsidP="005B0C6F">
            <w:pPr>
              <w:spacing w:before="120" w:line="360" w:lineRule="auto"/>
              <w:ind w:firstLine="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31E9495F" w14:textId="77777777" w:rsidTr="005B0C6F">
        <w:tc>
          <w:tcPr>
            <w:tcW w:w="6232" w:type="dxa"/>
          </w:tcPr>
          <w:p w14:paraId="6CC24942" w14:textId="77777777" w:rsidR="00B80085" w:rsidRDefault="00B80085" w:rsidP="005B0C6F">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Những việc làm phù hợp góp phần giảm thiểu hiệu ứng nhà kính</w:t>
            </w:r>
          </w:p>
          <w:p w14:paraId="74816461"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2F4E3BD"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việc cá nhân để hoàn thành bảng khảo sát sau:</w:t>
            </w:r>
          </w:p>
          <w:p w14:paraId="27D17EF0"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05B9C5C2" wp14:editId="42E46411">
                  <wp:extent cx="3507483" cy="2681007"/>
                  <wp:effectExtent l="0" t="0" r="0" b="0"/>
                  <wp:docPr id="107" name="image2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image25.png" descr="Table&#10;&#10;Description automatically generated"/>
                          <pic:cNvPicPr preferRelativeResize="0"/>
                        </pic:nvPicPr>
                        <pic:blipFill>
                          <a:blip r:embed="rId14"/>
                          <a:srcRect/>
                          <a:stretch>
                            <a:fillRect/>
                          </a:stretch>
                        </pic:blipFill>
                        <pic:spPr>
                          <a:xfrm>
                            <a:off x="0" y="0"/>
                            <a:ext cx="3507483" cy="2681007"/>
                          </a:xfrm>
                          <a:prstGeom prst="rect">
                            <a:avLst/>
                          </a:prstGeom>
                          <a:ln/>
                        </pic:spPr>
                      </pic:pic>
                    </a:graphicData>
                  </a:graphic>
                </wp:inline>
              </w:drawing>
            </w:r>
          </w:p>
          <w:p w14:paraId="2AFF7649"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khi HS trình bày kết quả khảo sát, GV giao nhiệm cho HS chọn 2 – 3 việc, thực hiện trong 1 tuần (thực hiện ngoài lớp học) và báo cáo kết quả theo mẫu:</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1109"/>
              <w:gridCol w:w="1109"/>
              <w:gridCol w:w="1110"/>
              <w:gridCol w:w="1110"/>
            </w:tblGrid>
            <w:tr w:rsidR="00B80085" w14:paraId="79B5746E" w14:textId="77777777" w:rsidTr="007E2BE4">
              <w:trPr>
                <w:trHeight w:val="1036"/>
                <w:jc w:val="center"/>
              </w:trPr>
              <w:tc>
                <w:tcPr>
                  <w:tcW w:w="1109" w:type="dxa"/>
                  <w:vAlign w:val="center"/>
                </w:tcPr>
                <w:p w14:paraId="256991BB"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109" w:type="dxa"/>
                  <w:vAlign w:val="center"/>
                </w:tcPr>
                <w:p w14:paraId="5E088A26"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Nội </w:t>
                  </w:r>
                  <w:r>
                    <w:rPr>
                      <w:rFonts w:ascii="Times New Roman" w:eastAsia="Times New Roman" w:hAnsi="Times New Roman" w:cs="Times New Roman"/>
                      <w:b/>
                      <w:sz w:val="28"/>
                      <w:szCs w:val="28"/>
                    </w:rPr>
                    <w:lastRenderedPageBreak/>
                    <w:t>dung</w:t>
                  </w:r>
                </w:p>
              </w:tc>
              <w:tc>
                <w:tcPr>
                  <w:tcW w:w="1109" w:type="dxa"/>
                  <w:vAlign w:val="center"/>
                </w:tcPr>
                <w:p w14:paraId="08A8BE22"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Thời </w:t>
                  </w:r>
                  <w:r>
                    <w:rPr>
                      <w:rFonts w:ascii="Times New Roman" w:eastAsia="Times New Roman" w:hAnsi="Times New Roman" w:cs="Times New Roman"/>
                      <w:b/>
                      <w:sz w:val="28"/>
                      <w:szCs w:val="28"/>
                    </w:rPr>
                    <w:lastRenderedPageBreak/>
                    <w:t>gian</w:t>
                  </w:r>
                </w:p>
              </w:tc>
              <w:tc>
                <w:tcPr>
                  <w:tcW w:w="1110" w:type="dxa"/>
                  <w:vAlign w:val="center"/>
                </w:tcPr>
                <w:p w14:paraId="4C92C829"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Địa </w:t>
                  </w:r>
                  <w:r>
                    <w:rPr>
                      <w:rFonts w:ascii="Times New Roman" w:eastAsia="Times New Roman" w:hAnsi="Times New Roman" w:cs="Times New Roman"/>
                      <w:b/>
                      <w:sz w:val="28"/>
                      <w:szCs w:val="28"/>
                    </w:rPr>
                    <w:lastRenderedPageBreak/>
                    <w:t>điểm</w:t>
                  </w:r>
                </w:p>
              </w:tc>
              <w:tc>
                <w:tcPr>
                  <w:tcW w:w="1110" w:type="dxa"/>
                  <w:vAlign w:val="center"/>
                </w:tcPr>
                <w:p w14:paraId="3615B45F"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Kết </w:t>
                  </w:r>
                  <w:r>
                    <w:rPr>
                      <w:rFonts w:ascii="Times New Roman" w:eastAsia="Times New Roman" w:hAnsi="Times New Roman" w:cs="Times New Roman"/>
                      <w:b/>
                      <w:sz w:val="28"/>
                      <w:szCs w:val="28"/>
                    </w:rPr>
                    <w:lastRenderedPageBreak/>
                    <w:t>quả</w:t>
                  </w:r>
                </w:p>
              </w:tc>
            </w:tr>
            <w:tr w:rsidR="00B80085" w14:paraId="55F0A633" w14:textId="77777777" w:rsidTr="007E2BE4">
              <w:trPr>
                <w:jc w:val="center"/>
              </w:trPr>
              <w:tc>
                <w:tcPr>
                  <w:tcW w:w="1109" w:type="dxa"/>
                  <w:vAlign w:val="center"/>
                </w:tcPr>
                <w:p w14:paraId="41408A96"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p>
              </w:tc>
              <w:tc>
                <w:tcPr>
                  <w:tcW w:w="1109" w:type="dxa"/>
                  <w:vAlign w:val="center"/>
                </w:tcPr>
                <w:p w14:paraId="64116240"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09" w:type="dxa"/>
                  <w:vAlign w:val="center"/>
                </w:tcPr>
                <w:p w14:paraId="09F30F37"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4C9B5BEA"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7F21FCEA"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r>
            <w:tr w:rsidR="00B80085" w14:paraId="2D8301DA" w14:textId="77777777" w:rsidTr="007E2BE4">
              <w:trPr>
                <w:jc w:val="center"/>
              </w:trPr>
              <w:tc>
                <w:tcPr>
                  <w:tcW w:w="1109" w:type="dxa"/>
                  <w:vAlign w:val="center"/>
                </w:tcPr>
                <w:p w14:paraId="0C24E2D9"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109" w:type="dxa"/>
                  <w:vAlign w:val="center"/>
                </w:tcPr>
                <w:p w14:paraId="7E1F5D05"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09" w:type="dxa"/>
                  <w:vAlign w:val="center"/>
                </w:tcPr>
                <w:p w14:paraId="14407FE1"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0976A658"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27D83C03"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r>
          </w:tbl>
          <w:p w14:paraId="15EADBF8"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E056F6A"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bảng khảo sát và hoàn thành</w:t>
            </w:r>
          </w:p>
          <w:p w14:paraId="619029CB"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chọn việc và lên kế hoạch thực hiện 2 – 3 mà mình đã chọn.</w:t>
            </w:r>
          </w:p>
          <w:p w14:paraId="72A04D59"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AC45229"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báo cáo kết quả thực hiện</w:t>
            </w:r>
          </w:p>
          <w:p w14:paraId="2890A811"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340C9C28" w14:textId="1D7E51DC"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ghi nhận những việc làm mà các em đã thực hiện được và khuyến khích các em thực hiện việc làm này thường xuyên. Nêu  những việc làm nào HS còn chưa thực hiện, hướng dẫn và nhắc nhở các em thực hiện góp phần giảm thiểu hiệu ứng nhà kính.</w:t>
            </w:r>
          </w:p>
          <w:p w14:paraId="62CF6EDD" w14:textId="77777777" w:rsidR="00B80085" w:rsidRDefault="00B80085" w:rsidP="005B0C6F">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kết quả thực hiện các hoạt động góp phần giảm thiểu hiệu ứng nhà kính</w:t>
            </w:r>
          </w:p>
          <w:p w14:paraId="4ADD074D"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C6DE7D9"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yêu cầu HS đăng kí và tham gia một hoạt động bảo vệ môi trường của nhà trường hoặc cộng đồng địa phương (thực hiện ngoài lớp học).</w:t>
            </w:r>
          </w:p>
          <w:p w14:paraId="3F641F43"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thực hiện các việc làm góp phần bảo vệ môi trường, giảm thiểu hiệu ứng nhà kính mà HS đã tham gia.</w:t>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992"/>
              <w:gridCol w:w="851"/>
              <w:gridCol w:w="850"/>
              <w:gridCol w:w="1134"/>
              <w:gridCol w:w="1021"/>
            </w:tblGrid>
            <w:tr w:rsidR="00B80085" w14:paraId="73DED168" w14:textId="77777777" w:rsidTr="005B0C6F">
              <w:tc>
                <w:tcPr>
                  <w:tcW w:w="704" w:type="dxa"/>
                  <w:vAlign w:val="center"/>
                </w:tcPr>
                <w:p w14:paraId="7F10265A"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992" w:type="dxa"/>
                  <w:vAlign w:val="center"/>
                </w:tcPr>
                <w:p w14:paraId="299C42CF"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hoạt động</w:t>
                  </w:r>
                </w:p>
              </w:tc>
              <w:tc>
                <w:tcPr>
                  <w:tcW w:w="851" w:type="dxa"/>
                  <w:vAlign w:val="center"/>
                </w:tcPr>
                <w:p w14:paraId="6ABBB944"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50" w:type="dxa"/>
                  <w:vAlign w:val="center"/>
                </w:tcPr>
                <w:p w14:paraId="3EBF5D24"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điểm</w:t>
                  </w:r>
                </w:p>
              </w:tc>
              <w:tc>
                <w:tcPr>
                  <w:tcW w:w="1134" w:type="dxa"/>
                  <w:vAlign w:val="center"/>
                </w:tcPr>
                <w:p w14:paraId="4E64F615"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phối hợp</w:t>
                  </w:r>
                </w:p>
              </w:tc>
              <w:tc>
                <w:tcPr>
                  <w:tcW w:w="1021" w:type="dxa"/>
                  <w:vAlign w:val="center"/>
                </w:tcPr>
                <w:p w14:paraId="124172D3"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w:t>
                  </w:r>
                </w:p>
              </w:tc>
            </w:tr>
            <w:tr w:rsidR="00B80085" w14:paraId="46F42716" w14:textId="77777777" w:rsidTr="00930BCD">
              <w:tc>
                <w:tcPr>
                  <w:tcW w:w="704" w:type="dxa"/>
                </w:tcPr>
                <w:p w14:paraId="46146AEE"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992" w:type="dxa"/>
                </w:tcPr>
                <w:p w14:paraId="185718E3"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851" w:type="dxa"/>
                </w:tcPr>
                <w:p w14:paraId="60626992"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850" w:type="dxa"/>
                </w:tcPr>
                <w:p w14:paraId="3A78ED37"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1134" w:type="dxa"/>
                </w:tcPr>
                <w:p w14:paraId="4C313564"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1021" w:type="dxa"/>
                </w:tcPr>
                <w:p w14:paraId="16DA1213" w14:textId="77777777" w:rsidR="00B80085" w:rsidRDefault="00B80085" w:rsidP="005B0C6F">
                  <w:pPr>
                    <w:spacing w:line="360" w:lineRule="auto"/>
                    <w:jc w:val="both"/>
                    <w:rPr>
                      <w:rFonts w:ascii="Times New Roman" w:eastAsia="Times New Roman" w:hAnsi="Times New Roman" w:cs="Times New Roman"/>
                      <w:sz w:val="28"/>
                      <w:szCs w:val="28"/>
                    </w:rPr>
                  </w:pPr>
                </w:p>
              </w:tc>
            </w:tr>
          </w:tbl>
          <w:p w14:paraId="1F8C5C13"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66B4F9A6"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thực hiện các yêu cầu GV đưa ra.</w:t>
            </w:r>
          </w:p>
          <w:p w14:paraId="47DA50B6"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1D57362D"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chia sẻ những hoạt động mà mình sẽ đăng kí tham gia và nêu lí do.</w:t>
            </w:r>
          </w:p>
          <w:p w14:paraId="35C630F1" w14:textId="77777777" w:rsidR="00B80085" w:rsidRDefault="00B80085" w:rsidP="005B0C6F">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0F506A2A" w14:textId="77777777" w:rsidR="00B80085" w:rsidRDefault="00B80085" w:rsidP="005B0C6F">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ghi nhận những việc HS đã làm được và khuyến khích các em tiếp tục thực hiện.</w:t>
            </w:r>
          </w:p>
        </w:tc>
        <w:tc>
          <w:tcPr>
            <w:tcW w:w="4253" w:type="dxa"/>
          </w:tcPr>
          <w:p w14:paraId="1B059438" w14:textId="77777777" w:rsidR="00B80085" w:rsidRDefault="00B80085" w:rsidP="005B0C6F">
            <w:pPr>
              <w:spacing w:before="120" w:line="360" w:lineRule="auto"/>
              <w:ind w:firstLine="181"/>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 xml:space="preserve">2. </w:t>
            </w:r>
            <w:r>
              <w:rPr>
                <w:rFonts w:ascii="Times New Roman" w:eastAsia="Times New Roman" w:hAnsi="Times New Roman" w:cs="Times New Roman"/>
                <w:b/>
                <w:color w:val="000000"/>
                <w:sz w:val="28"/>
                <w:szCs w:val="28"/>
              </w:rPr>
              <w:t>Thực hiện những việc làm góp phần giảm thiểu hiệu ứng nhà kính</w:t>
            </w:r>
          </w:p>
          <w:p w14:paraId="4013DC58"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việc làm</w:t>
            </w:r>
            <w:r>
              <w:rPr>
                <w:rFonts w:ascii="Times New Roman" w:eastAsia="Times New Roman" w:hAnsi="Times New Roman" w:cs="Times New Roman"/>
                <w:sz w:val="28"/>
                <w:szCs w:val="28"/>
              </w:rPr>
              <w:t>:</w:t>
            </w:r>
          </w:p>
          <w:p w14:paraId="54F8F80E"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sử dụng phương tiện giao thông thân thiện với môi trường.</w:t>
            </w:r>
          </w:p>
          <w:p w14:paraId="6E5113FD"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Tiết kiệm điện, nước</w:t>
            </w:r>
          </w:p>
          <w:p w14:paraId="3778C81F"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đốt rác, rơm rạ ngoài đồng</w:t>
            </w:r>
          </w:p>
          <w:p w14:paraId="2FA226CD"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Bỏ rác đúng thùng phân loại.</w:t>
            </w:r>
          </w:p>
          <w:p w14:paraId="7AB762A2"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thêm cây xanh, phủ xanh đồi trọc.</w:t>
            </w:r>
          </w:p>
          <w:p w14:paraId="684FCAB9"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Hạn chế sử dụng túi nilon, chai nhựa.</w:t>
            </w:r>
          </w:p>
          <w:p w14:paraId="58210E5F"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Hạn chế lãng phí thức ăn dư thừa</w:t>
            </w:r>
          </w:p>
          <w:p w14:paraId="07313353"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Tận dụng nguyên liệu cũ chế tạo </w:t>
            </w:r>
            <w:r>
              <w:rPr>
                <w:rFonts w:ascii="Times New Roman" w:eastAsia="Times New Roman" w:hAnsi="Times New Roman" w:cs="Times New Roman"/>
                <w:sz w:val="28"/>
                <w:szCs w:val="28"/>
              </w:rPr>
              <w:lastRenderedPageBreak/>
              <w:t>sản phẩm mới.</w:t>
            </w:r>
          </w:p>
          <w:p w14:paraId="058A9E58"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mọi người chung tay bảo vệ môi trường.</w:t>
            </w:r>
          </w:p>
        </w:tc>
      </w:tr>
    </w:tbl>
    <w:p w14:paraId="5DB08C37" w14:textId="77777777" w:rsidR="00B80085" w:rsidRDefault="00B80085" w:rsidP="00930BCD">
      <w:pPr>
        <w:ind w:firstLine="709"/>
      </w:pPr>
    </w:p>
    <w:p w14:paraId="17D413D5" w14:textId="77777777" w:rsidR="00B80085" w:rsidRDefault="00B80085" w:rsidP="00930BCD">
      <w:pPr>
        <w:spacing w:line="360" w:lineRule="auto"/>
        <w:ind w:firstLine="709"/>
        <w:rPr>
          <w:rFonts w:ascii="Times New Roman" w:eastAsia="Times New Roman" w:hAnsi="Times New Roman" w:cs="Times New Roman"/>
          <w:sz w:val="28"/>
          <w:szCs w:val="28"/>
        </w:rPr>
      </w:pPr>
    </w:p>
    <w:p w14:paraId="3E099A9A" w14:textId="70CF2363" w:rsidR="00B80085" w:rsidRDefault="00B80085" w:rsidP="005D6D65">
      <w:pPr>
        <w:pStyle w:val="Heading2"/>
        <w:spacing w:line="360" w:lineRule="auto"/>
        <w:ind w:firstLine="709"/>
        <w:jc w:val="left"/>
      </w:pPr>
      <w:r>
        <w:t>HĐGD: NHIỆM VỤ 3, 4 CHỦ ĐỀ 7</w:t>
      </w:r>
    </w:p>
    <w:p w14:paraId="117CD470" w14:textId="77777777" w:rsidR="00B80085" w:rsidRDefault="00B80085" w:rsidP="00930BCD">
      <w:pPr>
        <w:spacing w:line="360" w:lineRule="auto"/>
        <w:ind w:firstLine="709"/>
        <w:rPr>
          <w:rFonts w:ascii="Times New Roman" w:eastAsia="Times New Roman" w:hAnsi="Times New Roman" w:cs="Times New Roman"/>
          <w:b/>
          <w:sz w:val="28"/>
          <w:szCs w:val="28"/>
        </w:rPr>
      </w:pPr>
      <w:r w:rsidRPr="007E2BE4">
        <w:rPr>
          <w:rFonts w:ascii="Times New Roman" w:eastAsia="Times New Roman" w:hAnsi="Times New Roman" w:cs="Times New Roman"/>
          <w:b/>
          <w:sz w:val="28"/>
          <w:szCs w:val="28"/>
        </w:rPr>
        <w:t>I. MỤC TIÊU</w:t>
      </w:r>
    </w:p>
    <w:p w14:paraId="7CEE773E"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63618C51" w14:textId="707A9C5F" w:rsidR="00B80085" w:rsidRDefault="005B0C6F" w:rsidP="005B0C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được hiện trạng môi trường ở khu vực tham quan và nguyên nhân của các hiện trạng đó.</w:t>
      </w:r>
    </w:p>
    <w:p w14:paraId="3050F6F0" w14:textId="355D6925" w:rsidR="00B80085" w:rsidRDefault="005B0C6F" w:rsidP="005B0C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các việc làm bảo vệ môi trường, cảnh quan.</w:t>
      </w:r>
    </w:p>
    <w:p w14:paraId="2D1E242A" w14:textId="60A09251" w:rsidR="00B80085" w:rsidRDefault="005B0C6F" w:rsidP="005B0C6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Làm được các vật dụng từ rác thải thu gom sau chuyến tham quan và thiết kế sản phẩm tuyên truyền bảo vệ môi trường thiên nhiên, giảm thiểu hiệu ứng nhà kính.</w:t>
      </w:r>
    </w:p>
    <w:p w14:paraId="785E23F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4E96AA39"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050D3157" w14:textId="2FDD7486" w:rsidR="00B80085" w:rsidRDefault="007E2BE4" w:rsidP="007E2BE4">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662A87E8" w14:textId="74B95A7C" w:rsidR="00B80085" w:rsidRDefault="007E2BE4" w:rsidP="007E2BE4">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08ACBD0E" w14:textId="4477044F"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65DD7988"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7C8C4020" w14:textId="3B099800"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Nhận biết được những nguy cơ từ môi trường tự nhiên và xã hội ảnh hưởng đến cuộc sống con người.</w:t>
      </w:r>
    </w:p>
    <w:p w14:paraId="2B851725" w14:textId="2E301DE4"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Biết cách ứng phó với nguy cơ, rủi ro từ môi trường tự nhiên và xã hội.</w:t>
      </w:r>
    </w:p>
    <w:p w14:paraId="2BD5A25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3DC08F8F" w14:textId="616D3184"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1F503924" w14:textId="7C214D65"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63ACEBE6"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7BE2BDE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449B4D16" w14:textId="1D081941"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14E911A6" w14:textId="388DDB53"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tính, máy chiếu (nếu có)</w:t>
      </w:r>
    </w:p>
    <w:p w14:paraId="4C56B9D0" w14:textId="38B057D2"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Bảng hoạt động nhóm</w:t>
      </w:r>
    </w:p>
    <w:p w14:paraId="3623365B" w14:textId="28E489B9"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Mẫu báo cáo thực hiện các việc làm bảo vệ môi trường tại khu vực tham quan.</w:t>
      </w:r>
    </w:p>
    <w:p w14:paraId="7FE91A12" w14:textId="094400C5"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về sản phẩm tuyên truyền bảo vệ môi trường.</w:t>
      </w:r>
    </w:p>
    <w:p w14:paraId="2C9A1CA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2F49ECBD" w14:textId="2D8A96E2"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420BDFBC" w14:textId="61E209C5"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5C92F74D" w14:textId="2E2593C1"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Sản phẩm tuyên truyền bảo vệ môi trường</w:t>
      </w:r>
    </w:p>
    <w:p w14:paraId="0D26342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0DAC1E6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1F16310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Tạo tâm thế thoải mái cho HS trước khi bước vào bài học.</w:t>
      </w:r>
    </w:p>
    <w:p w14:paraId="31639F7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nghe và cảm nhận bài hát</w:t>
      </w:r>
    </w:p>
    <w:p w14:paraId="55E8EAA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lắng nghe tích cực</w:t>
      </w:r>
    </w:p>
    <w:p w14:paraId="637FB7E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d. Tổ chức thực hiện</w:t>
      </w:r>
      <w:r>
        <w:rPr>
          <w:rFonts w:ascii="Times New Roman" w:eastAsia="Times New Roman" w:hAnsi="Times New Roman" w:cs="Times New Roman"/>
          <w:sz w:val="28"/>
          <w:szCs w:val="28"/>
        </w:rPr>
        <w:t>:</w:t>
      </w:r>
    </w:p>
    <w:p w14:paraId="35BEF69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A06678D"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cùng lắng nghe bài hát “Chung tay bảo vệ môi trường</w:t>
      </w:r>
    </w:p>
    <w:p w14:paraId="06B22E3E" w14:textId="77777777" w:rsidR="003F6448" w:rsidRDefault="003F6448" w:rsidP="00930BCD">
      <w:pPr>
        <w:spacing w:line="360" w:lineRule="auto"/>
        <w:ind w:firstLine="709"/>
        <w:jc w:val="both"/>
      </w:pPr>
    </w:p>
    <w:p w14:paraId="62BF799E" w14:textId="650EDFF2"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từ</w:t>
      </w:r>
      <w:proofErr w:type="gramEnd"/>
      <w:r>
        <w:rPr>
          <w:rFonts w:ascii="Times New Roman" w:eastAsia="Times New Roman" w:hAnsi="Times New Roman" w:cs="Times New Roman"/>
          <w:sz w:val="28"/>
          <w:szCs w:val="28"/>
        </w:rPr>
        <w:t xml:space="preserve"> đầu  -&gt; 1:53)</w:t>
      </w:r>
    </w:p>
    <w:p w14:paraId="66A983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102F74E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bài hát và cảm nhận ca từ của bài.</w:t>
      </w:r>
    </w:p>
    <w:p w14:paraId="07A47ED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4CA2A511"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dẫn dắt HS vào tìm hiểu nội dung bài mới (Nhiệm vụ 3, 4 chủ đề 7 sgk) </w:t>
      </w:r>
    </w:p>
    <w:p w14:paraId="16A36867"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15E8E820"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3. Thực hiện các việc làm bảo vệ di tích, danh lam thắng cảnh tại khu vực tham quan</w:t>
      </w:r>
    </w:p>
    <w:p w14:paraId="231DC9A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chỉ ra được hiện trạng môi trường ở khu vực tham quan và nguyên nhân của các hiện trạng đó. Từ đó, thực hiện được các việc làm để bảo vệ môi trường, cảnh quan.</w:t>
      </w:r>
    </w:p>
    <w:p w14:paraId="48CDBDB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17F42293" w14:textId="4F816265"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Xác định hiện trạng và những việc có thể làm để bảo vệ môi trường khu vực tham quan.</w:t>
      </w:r>
    </w:p>
    <w:p w14:paraId="0BDF1601" w14:textId="2B6A33AB"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các việc làm bảo vệ cảnh quan môi trường</w:t>
      </w:r>
    </w:p>
    <w:p w14:paraId="085BEB7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 Sản phẩm</w:t>
      </w:r>
      <w:r>
        <w:rPr>
          <w:rFonts w:ascii="Times New Roman" w:eastAsia="Times New Roman" w:hAnsi="Times New Roman" w:cs="Times New Roman"/>
          <w:sz w:val="28"/>
          <w:szCs w:val="28"/>
        </w:rPr>
        <w:t>: HS biết cách bảo vệ di tích, danh lam thắng cảnh ở những khu vực mình đến tham quan.</w:t>
      </w:r>
    </w:p>
    <w:p w14:paraId="496542E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253"/>
      </w:tblGrid>
      <w:tr w:rsidR="00B80085" w14:paraId="3E2370E7" w14:textId="77777777" w:rsidTr="007E2BE4">
        <w:tc>
          <w:tcPr>
            <w:tcW w:w="5778" w:type="dxa"/>
            <w:vAlign w:val="center"/>
          </w:tcPr>
          <w:p w14:paraId="4CC41F09"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1AE77FED" w14:textId="77777777" w:rsidR="00B80085" w:rsidRDefault="00B80085" w:rsidP="007E2BE4">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73D28B4" w14:textId="77777777" w:rsidTr="007E2BE4">
        <w:tc>
          <w:tcPr>
            <w:tcW w:w="5778" w:type="dxa"/>
            <w:vAlign w:val="center"/>
          </w:tcPr>
          <w:p w14:paraId="70AF2488" w14:textId="77777777" w:rsidR="00B80085" w:rsidRDefault="00B80085" w:rsidP="007E2BE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Xác định hiện trạng và những việc có thể làm để bảo vệ môi trường khu vực tham quan</w:t>
            </w:r>
          </w:p>
          <w:p w14:paraId="0A1974B7"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D9F34F9" w14:textId="77777777" w:rsidR="00B80085" w:rsidRPr="007E6EBF" w:rsidRDefault="00B80085" w:rsidP="007E2BE4">
            <w:pPr>
              <w:spacing w:before="120" w:line="360" w:lineRule="auto"/>
              <w:ind w:firstLine="17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GV lên kế hoạch tham quan cho HS:</w:t>
            </w:r>
          </w:p>
          <w:p w14:paraId="2FBFF98B" w14:textId="77777777" w:rsidR="00B80085" w:rsidRPr="007E6EBF" w:rsidRDefault="00B80085" w:rsidP="007E2BE4">
            <w:pPr>
              <w:spacing w:before="120" w:line="360" w:lineRule="auto"/>
              <w:ind w:firstLine="173"/>
              <w:jc w:val="both"/>
              <w:rPr>
                <w:rFonts w:ascii="Times New Roman" w:eastAsia="Times New Roman" w:hAnsi="Times New Roman" w:cs="Times New Roman"/>
                <w:i/>
                <w:sz w:val="28"/>
                <w:szCs w:val="28"/>
                <w:lang w:val="en-US"/>
              </w:rPr>
            </w:pPr>
            <w:r w:rsidRPr="007E6EBF">
              <w:rPr>
                <w:rFonts w:ascii="Times New Roman" w:eastAsia="Times New Roman" w:hAnsi="Times New Roman" w:cs="Times New Roman"/>
                <w:i/>
                <w:sz w:val="28"/>
                <w:szCs w:val="28"/>
                <w:lang w:val="en-US"/>
              </w:rPr>
              <w:t>+ GV lựa chọn địa điểm cho HS tham quan phù hợp, đảm bảo an toàn, dễ di chuyển.</w:t>
            </w:r>
          </w:p>
          <w:p w14:paraId="72D50F1A" w14:textId="77777777" w:rsidR="00B80085" w:rsidRPr="007E6EBF" w:rsidRDefault="00B80085" w:rsidP="007E2BE4">
            <w:pPr>
              <w:spacing w:before="120" w:line="360" w:lineRule="auto"/>
              <w:ind w:firstLine="173"/>
              <w:jc w:val="both"/>
              <w:rPr>
                <w:rFonts w:ascii="Times New Roman" w:eastAsia="Times New Roman" w:hAnsi="Times New Roman" w:cs="Times New Roman"/>
                <w:i/>
                <w:sz w:val="28"/>
                <w:szCs w:val="28"/>
                <w:lang w:val="en-US"/>
              </w:rPr>
            </w:pPr>
            <w:r w:rsidRPr="007E6EBF">
              <w:rPr>
                <w:rFonts w:ascii="Times New Roman" w:eastAsia="Times New Roman" w:hAnsi="Times New Roman" w:cs="Times New Roman"/>
                <w:i/>
                <w:sz w:val="28"/>
                <w:szCs w:val="28"/>
                <w:lang w:val="en-US"/>
              </w:rPr>
              <w:t>+ GV lập kế hoạch, xin phép BGH nhà trường, xin ý kiến phụ huynh và chính quyền địa phương.</w:t>
            </w:r>
          </w:p>
          <w:p w14:paraId="72B14ED4" w14:textId="77777777" w:rsidR="00B80085" w:rsidRPr="007E6EBF" w:rsidRDefault="00B80085" w:rsidP="007E2BE4">
            <w:pPr>
              <w:spacing w:before="120" w:line="360" w:lineRule="auto"/>
              <w:ind w:firstLine="173"/>
              <w:jc w:val="both"/>
              <w:rPr>
                <w:rFonts w:ascii="Times New Roman" w:eastAsia="Times New Roman" w:hAnsi="Times New Roman" w:cs="Times New Roman"/>
                <w:i/>
                <w:sz w:val="28"/>
                <w:szCs w:val="28"/>
                <w:lang w:val="en-US"/>
              </w:rPr>
            </w:pPr>
            <w:r w:rsidRPr="007E6EBF">
              <w:rPr>
                <w:rFonts w:ascii="Times New Roman" w:eastAsia="Times New Roman" w:hAnsi="Times New Roman" w:cs="Times New Roman"/>
                <w:i/>
                <w:sz w:val="28"/>
                <w:szCs w:val="28"/>
                <w:lang w:val="en-US"/>
              </w:rPr>
              <w:t>+ Trước buổi tham quan, GV đi tiền trạm để nắm bắt các điều kiện thực tiễn, dự kiến các tình huống và hoạt động tổ chức cho HS.</w:t>
            </w:r>
          </w:p>
          <w:p w14:paraId="172A1AEC" w14:textId="77777777" w:rsidR="00B80085" w:rsidRPr="007E6EBF" w:rsidRDefault="00B80085" w:rsidP="007E2BE4">
            <w:pPr>
              <w:spacing w:before="120" w:line="360" w:lineRule="auto"/>
              <w:ind w:firstLine="17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Tại khu vực tham quan:</w:t>
            </w:r>
          </w:p>
          <w:p w14:paraId="4557859C" w14:textId="77777777" w:rsidR="00B80085" w:rsidRPr="007E6EBF" w:rsidRDefault="00B80085" w:rsidP="007E2BE4">
            <w:pPr>
              <w:spacing w:before="120" w:line="360" w:lineRule="auto"/>
              <w:ind w:firstLine="173"/>
              <w:jc w:val="both"/>
              <w:rPr>
                <w:rFonts w:ascii="Times New Roman" w:eastAsia="Times New Roman" w:hAnsi="Times New Roman" w:cs="Times New Roman"/>
                <w:i/>
                <w:sz w:val="28"/>
                <w:szCs w:val="28"/>
                <w:lang w:val="en-US"/>
              </w:rPr>
            </w:pPr>
            <w:r w:rsidRPr="007E6EBF">
              <w:rPr>
                <w:rFonts w:ascii="Times New Roman" w:eastAsia="Times New Roman" w:hAnsi="Times New Roman" w:cs="Times New Roman"/>
                <w:i/>
                <w:sz w:val="28"/>
                <w:szCs w:val="28"/>
                <w:lang w:val="en-US"/>
              </w:rPr>
              <w:t xml:space="preserve">+ GV tìm hiểu hiện trạng môi trường, nguyên nhân gây ra hiện trạng, từ đó xác định những việc có thể làm để bảo vệ môi trường và các vật </w:t>
            </w:r>
            <w:r w:rsidRPr="007E6EBF">
              <w:rPr>
                <w:rFonts w:ascii="Times New Roman" w:eastAsia="Times New Roman" w:hAnsi="Times New Roman" w:cs="Times New Roman"/>
                <w:i/>
                <w:sz w:val="28"/>
                <w:szCs w:val="28"/>
                <w:lang w:val="en-US"/>
              </w:rPr>
              <w:lastRenderedPageBreak/>
              <w:t>liệu, phương tiện cần thiết.</w:t>
            </w:r>
          </w:p>
          <w:p w14:paraId="49AD7C26" w14:textId="77777777" w:rsidR="00B80085" w:rsidRPr="007E6EBF" w:rsidRDefault="00B80085" w:rsidP="007E2BE4">
            <w:pPr>
              <w:spacing w:before="120" w:line="360" w:lineRule="auto"/>
              <w:ind w:firstLine="173"/>
              <w:jc w:val="both"/>
              <w:rPr>
                <w:rFonts w:ascii="Times New Roman" w:eastAsia="Times New Roman" w:hAnsi="Times New Roman" w:cs="Times New Roman"/>
                <w:i/>
                <w:sz w:val="28"/>
                <w:szCs w:val="28"/>
                <w:lang w:val="en-US"/>
              </w:rPr>
            </w:pPr>
            <w:r w:rsidRPr="007E6EBF">
              <w:rPr>
                <w:rFonts w:ascii="Times New Roman" w:eastAsia="Times New Roman" w:hAnsi="Times New Roman" w:cs="Times New Roman"/>
                <w:i/>
                <w:sz w:val="28"/>
                <w:szCs w:val="28"/>
                <w:lang w:val="en-US"/>
              </w:rPr>
              <w:t>+ GV chia nhóm, yêu cầu mỗi nhóm quan sát một khu vực và hoàn thành bảng:</w:t>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965"/>
              <w:gridCol w:w="1134"/>
              <w:gridCol w:w="1275"/>
              <w:gridCol w:w="1588"/>
            </w:tblGrid>
            <w:tr w:rsidR="00B80085" w:rsidRPr="005D6D65" w14:paraId="2E913860" w14:textId="77777777" w:rsidTr="007E2BE4">
              <w:tc>
                <w:tcPr>
                  <w:tcW w:w="590" w:type="dxa"/>
                  <w:vAlign w:val="center"/>
                </w:tcPr>
                <w:p w14:paraId="1F80ACC7" w14:textId="77777777" w:rsidR="00B80085" w:rsidRPr="007E6EBF" w:rsidRDefault="00B80085" w:rsidP="0012123E">
                  <w:pPr>
                    <w:spacing w:before="120" w:line="360" w:lineRule="auto"/>
                    <w:jc w:val="center"/>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TT</w:t>
                  </w:r>
                </w:p>
              </w:tc>
              <w:tc>
                <w:tcPr>
                  <w:tcW w:w="965" w:type="dxa"/>
                  <w:vAlign w:val="center"/>
                </w:tcPr>
                <w:p w14:paraId="26710225" w14:textId="77777777" w:rsidR="00B80085" w:rsidRPr="007E6EBF" w:rsidRDefault="00B80085" w:rsidP="0012123E">
                  <w:pPr>
                    <w:spacing w:before="120" w:line="360" w:lineRule="auto"/>
                    <w:jc w:val="center"/>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Hiện trạng</w:t>
                  </w:r>
                </w:p>
              </w:tc>
              <w:tc>
                <w:tcPr>
                  <w:tcW w:w="1134" w:type="dxa"/>
                  <w:vAlign w:val="center"/>
                </w:tcPr>
                <w:p w14:paraId="586C1397" w14:textId="77777777" w:rsidR="00B80085" w:rsidRPr="007E6EBF" w:rsidRDefault="00B80085" w:rsidP="0012123E">
                  <w:pPr>
                    <w:spacing w:before="120" w:line="360" w:lineRule="auto"/>
                    <w:jc w:val="center"/>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Nguyên nhân</w:t>
                  </w:r>
                </w:p>
              </w:tc>
              <w:tc>
                <w:tcPr>
                  <w:tcW w:w="1275" w:type="dxa"/>
                  <w:vAlign w:val="center"/>
                </w:tcPr>
                <w:p w14:paraId="45387301" w14:textId="77777777" w:rsidR="00B80085" w:rsidRPr="007E6EBF" w:rsidRDefault="00B80085" w:rsidP="0012123E">
                  <w:pPr>
                    <w:spacing w:before="120" w:line="360" w:lineRule="auto"/>
                    <w:jc w:val="center"/>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Việc cần làm</w:t>
                  </w:r>
                </w:p>
              </w:tc>
              <w:tc>
                <w:tcPr>
                  <w:tcW w:w="1588" w:type="dxa"/>
                  <w:vAlign w:val="center"/>
                </w:tcPr>
                <w:p w14:paraId="21A0BD77" w14:textId="77777777" w:rsidR="00B80085" w:rsidRPr="007E6EBF" w:rsidRDefault="00B80085" w:rsidP="0012123E">
                  <w:pPr>
                    <w:spacing w:before="120" w:line="360" w:lineRule="auto"/>
                    <w:jc w:val="center"/>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Vật liệu, phương tiện</w:t>
                  </w:r>
                </w:p>
              </w:tc>
            </w:tr>
            <w:tr w:rsidR="00B80085" w:rsidRPr="005D6D65" w14:paraId="09A3C0AC" w14:textId="77777777" w:rsidTr="007E2BE4">
              <w:tc>
                <w:tcPr>
                  <w:tcW w:w="590" w:type="dxa"/>
                  <w:vAlign w:val="center"/>
                </w:tcPr>
                <w:p w14:paraId="142C92EB" w14:textId="77777777" w:rsidR="00B80085" w:rsidRPr="007E6EBF" w:rsidRDefault="00B80085" w:rsidP="0012123E">
                  <w:pPr>
                    <w:spacing w:before="120" w:line="360" w:lineRule="auto"/>
                    <w:jc w:val="center"/>
                    <w:rPr>
                      <w:rFonts w:ascii="Times New Roman" w:eastAsia="Times New Roman" w:hAnsi="Times New Roman" w:cs="Times New Roman"/>
                      <w:sz w:val="28"/>
                      <w:szCs w:val="28"/>
                      <w:lang w:val="en-US"/>
                    </w:rPr>
                  </w:pPr>
                </w:p>
              </w:tc>
              <w:tc>
                <w:tcPr>
                  <w:tcW w:w="965" w:type="dxa"/>
                  <w:vAlign w:val="center"/>
                </w:tcPr>
                <w:p w14:paraId="0D0D0542" w14:textId="77777777" w:rsidR="00B80085" w:rsidRPr="007E6EBF" w:rsidRDefault="00B80085" w:rsidP="0012123E">
                  <w:pPr>
                    <w:spacing w:before="120" w:line="360" w:lineRule="auto"/>
                    <w:jc w:val="center"/>
                    <w:rPr>
                      <w:rFonts w:ascii="Times New Roman" w:eastAsia="Times New Roman" w:hAnsi="Times New Roman" w:cs="Times New Roman"/>
                      <w:sz w:val="28"/>
                      <w:szCs w:val="28"/>
                      <w:lang w:val="en-US"/>
                    </w:rPr>
                  </w:pPr>
                </w:p>
              </w:tc>
              <w:tc>
                <w:tcPr>
                  <w:tcW w:w="1134" w:type="dxa"/>
                  <w:vAlign w:val="center"/>
                </w:tcPr>
                <w:p w14:paraId="478F7E2E" w14:textId="77777777" w:rsidR="00B80085" w:rsidRPr="007E6EBF" w:rsidRDefault="00B80085" w:rsidP="0012123E">
                  <w:pPr>
                    <w:spacing w:before="120" w:line="360" w:lineRule="auto"/>
                    <w:jc w:val="center"/>
                    <w:rPr>
                      <w:rFonts w:ascii="Times New Roman" w:eastAsia="Times New Roman" w:hAnsi="Times New Roman" w:cs="Times New Roman"/>
                      <w:sz w:val="28"/>
                      <w:szCs w:val="28"/>
                      <w:lang w:val="en-US"/>
                    </w:rPr>
                  </w:pPr>
                </w:p>
              </w:tc>
              <w:tc>
                <w:tcPr>
                  <w:tcW w:w="1275" w:type="dxa"/>
                  <w:vAlign w:val="center"/>
                </w:tcPr>
                <w:p w14:paraId="66E8964E" w14:textId="77777777" w:rsidR="00B80085" w:rsidRPr="007E6EBF" w:rsidRDefault="00B80085" w:rsidP="0012123E">
                  <w:pPr>
                    <w:spacing w:before="120" w:line="360" w:lineRule="auto"/>
                    <w:jc w:val="center"/>
                    <w:rPr>
                      <w:rFonts w:ascii="Times New Roman" w:eastAsia="Times New Roman" w:hAnsi="Times New Roman" w:cs="Times New Roman"/>
                      <w:sz w:val="28"/>
                      <w:szCs w:val="28"/>
                      <w:lang w:val="en-US"/>
                    </w:rPr>
                  </w:pPr>
                </w:p>
              </w:tc>
              <w:tc>
                <w:tcPr>
                  <w:tcW w:w="1588" w:type="dxa"/>
                  <w:vAlign w:val="center"/>
                </w:tcPr>
                <w:p w14:paraId="03DB2840" w14:textId="77777777" w:rsidR="00B80085" w:rsidRPr="007E6EBF" w:rsidRDefault="00B80085" w:rsidP="0012123E">
                  <w:pPr>
                    <w:spacing w:before="120" w:line="360" w:lineRule="auto"/>
                    <w:jc w:val="center"/>
                    <w:rPr>
                      <w:rFonts w:ascii="Times New Roman" w:eastAsia="Times New Roman" w:hAnsi="Times New Roman" w:cs="Times New Roman"/>
                      <w:sz w:val="28"/>
                      <w:szCs w:val="28"/>
                      <w:lang w:val="en-US"/>
                    </w:rPr>
                  </w:pPr>
                </w:p>
              </w:tc>
            </w:tr>
          </w:tbl>
          <w:p w14:paraId="6A233A68" w14:textId="77777777" w:rsidR="00B80085" w:rsidRPr="007E6EBF" w:rsidRDefault="00B80085" w:rsidP="007E2BE4">
            <w:pPr>
              <w:spacing w:before="120" w:line="360" w:lineRule="auto"/>
              <w:ind w:firstLine="173"/>
              <w:jc w:val="both"/>
              <w:rPr>
                <w:rFonts w:ascii="Times New Roman" w:eastAsia="Times New Roman" w:hAnsi="Times New Roman" w:cs="Times New Roman"/>
                <w:i/>
                <w:sz w:val="28"/>
                <w:szCs w:val="28"/>
                <w:lang w:val="en-US"/>
              </w:rPr>
            </w:pPr>
            <w:r w:rsidRPr="007E6EBF">
              <w:rPr>
                <w:rFonts w:ascii="Times New Roman" w:eastAsia="Times New Roman" w:hAnsi="Times New Roman" w:cs="Times New Roman"/>
                <w:i/>
                <w:sz w:val="28"/>
                <w:szCs w:val="28"/>
                <w:lang w:val="en-US"/>
              </w:rPr>
              <w:t>(Trong trường hợp không thể tổ chức cho HS tham quan trực tiếp, GV có thể chiếu video về di tích địa điểm tham quan đó để HS có thể quan sát qua hình ảnh)</w:t>
            </w:r>
          </w:p>
          <w:p w14:paraId="6484A343" w14:textId="77777777" w:rsidR="00B80085" w:rsidRPr="007E6EBF" w:rsidRDefault="00B80085" w:rsidP="007E2BE4">
            <w:pPr>
              <w:spacing w:before="120" w:line="360" w:lineRule="auto"/>
              <w:ind w:firstLine="173"/>
              <w:jc w:val="both"/>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Bước 2. HS thực hiện nhiệm vụ học tập</w:t>
            </w:r>
          </w:p>
          <w:p w14:paraId="4F78285E" w14:textId="77777777" w:rsidR="00B80085" w:rsidRPr="007E6EBF" w:rsidRDefault="00B80085" w:rsidP="007E2BE4">
            <w:pPr>
              <w:spacing w:before="120" w:line="360" w:lineRule="auto"/>
              <w:ind w:firstLine="17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HS lắng nghe các nhiệm vụ GV yêu cầu</w:t>
            </w:r>
          </w:p>
          <w:p w14:paraId="4FB16E9F" w14:textId="77777777" w:rsidR="00B80085" w:rsidRPr="007E6EBF" w:rsidRDefault="00B80085" w:rsidP="007E2BE4">
            <w:pPr>
              <w:spacing w:before="120" w:line="360" w:lineRule="auto"/>
              <w:ind w:firstLine="17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GV quan sát và hỗ trợ, hướng dẫn cho HS khi cần.</w:t>
            </w:r>
          </w:p>
          <w:p w14:paraId="64EDA6BF" w14:textId="77777777" w:rsidR="00B80085" w:rsidRPr="007E6EBF" w:rsidRDefault="00B80085" w:rsidP="007E2BE4">
            <w:pPr>
              <w:spacing w:before="120" w:line="360" w:lineRule="auto"/>
              <w:ind w:firstLine="173"/>
              <w:jc w:val="both"/>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Bước 3. Báo cáo kết quả hoạt động và thảo luận</w:t>
            </w:r>
          </w:p>
          <w:p w14:paraId="0C22D730" w14:textId="77777777" w:rsidR="00B80085" w:rsidRPr="007E6EBF" w:rsidRDefault="00B80085" w:rsidP="007E2BE4">
            <w:pPr>
              <w:spacing w:before="120" w:line="360" w:lineRule="auto"/>
              <w:ind w:firstLine="17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GV tổ chức cho các nhóm báo cáo kết quả</w:t>
            </w:r>
          </w:p>
          <w:p w14:paraId="2FA61232" w14:textId="77777777" w:rsidR="00B80085" w:rsidRPr="007E6EBF" w:rsidRDefault="00B80085" w:rsidP="007E2BE4">
            <w:pPr>
              <w:spacing w:before="120" w:line="360" w:lineRule="auto"/>
              <w:ind w:firstLine="173"/>
              <w:jc w:val="both"/>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Bước 4. Đánh giá kết quả, thực hiện nhiệm vụ học tập</w:t>
            </w:r>
          </w:p>
          <w:p w14:paraId="1114E621" w14:textId="77777777" w:rsidR="00B80085" w:rsidRPr="007E6EBF" w:rsidRDefault="00B80085" w:rsidP="007E2BE4">
            <w:pPr>
              <w:spacing w:before="120" w:line="360" w:lineRule="auto"/>
              <w:ind w:firstLine="17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lastRenderedPageBreak/>
              <w:t>- GV nhận xét hoạt động của HS.</w:t>
            </w:r>
          </w:p>
          <w:p w14:paraId="7EF47CA4" w14:textId="77777777" w:rsidR="00B80085" w:rsidRPr="007E6EBF" w:rsidRDefault="00B80085" w:rsidP="007E2BE4">
            <w:pPr>
              <w:spacing w:before="120" w:line="360" w:lineRule="auto"/>
              <w:ind w:firstLine="173"/>
              <w:jc w:val="both"/>
              <w:rPr>
                <w:rFonts w:ascii="Times New Roman" w:eastAsia="Times New Roman" w:hAnsi="Times New Roman" w:cs="Times New Roman"/>
                <w:b/>
                <w:i/>
                <w:sz w:val="28"/>
                <w:szCs w:val="28"/>
                <w:lang w:val="en-US"/>
              </w:rPr>
            </w:pPr>
            <w:r w:rsidRPr="007E6EBF">
              <w:rPr>
                <w:rFonts w:ascii="Times New Roman" w:eastAsia="Times New Roman" w:hAnsi="Times New Roman" w:cs="Times New Roman"/>
                <w:b/>
                <w:i/>
                <w:sz w:val="28"/>
                <w:szCs w:val="28"/>
                <w:lang w:val="en-US"/>
              </w:rPr>
              <w:t>*</w:t>
            </w:r>
            <w:r w:rsidRPr="007E6EBF">
              <w:rPr>
                <w:rFonts w:ascii="Times New Roman" w:eastAsia="Times New Roman" w:hAnsi="Times New Roman" w:cs="Times New Roman"/>
                <w:b/>
                <w:i/>
                <w:sz w:val="28"/>
                <w:szCs w:val="28"/>
                <w:u w:val="single"/>
                <w:lang w:val="en-US"/>
              </w:rPr>
              <w:t>Nhiệm vụ 2</w:t>
            </w:r>
            <w:r w:rsidRPr="007E6EBF">
              <w:rPr>
                <w:rFonts w:ascii="Times New Roman" w:eastAsia="Times New Roman" w:hAnsi="Times New Roman" w:cs="Times New Roman"/>
                <w:b/>
                <w:i/>
                <w:sz w:val="28"/>
                <w:szCs w:val="28"/>
                <w:lang w:val="en-US"/>
              </w:rPr>
              <w:t>. Thực hiện việc làm bảo vệ cảnh quan môi trường</w:t>
            </w:r>
          </w:p>
          <w:p w14:paraId="045EA8C7" w14:textId="77777777" w:rsidR="00B80085" w:rsidRPr="007E6EBF" w:rsidRDefault="00B80085" w:rsidP="007E2BE4">
            <w:pPr>
              <w:spacing w:before="120" w:line="360" w:lineRule="auto"/>
              <w:ind w:firstLine="173"/>
              <w:jc w:val="both"/>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Bước 1. GV chuyển giao nhiệm vụ học tập</w:t>
            </w:r>
          </w:p>
          <w:p w14:paraId="3E7D7DE2" w14:textId="77777777" w:rsidR="00B80085" w:rsidRPr="007E6EBF" w:rsidRDefault="00B80085" w:rsidP="007E2BE4">
            <w:pPr>
              <w:spacing w:before="120" w:line="360" w:lineRule="auto"/>
              <w:ind w:firstLine="17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GV yêu cầu mỗi nhóm chọn 1 – 2 việc làm phù hợp, có đủ phương tiện, vật liệu cần thiết và đảm bảo không trùng nhau giữa các nhóm.</w:t>
            </w:r>
          </w:p>
          <w:p w14:paraId="6F532BA7" w14:textId="77777777" w:rsidR="00B80085" w:rsidRPr="007E6EBF" w:rsidRDefault="00B80085" w:rsidP="007E2BE4">
            <w:pPr>
              <w:spacing w:before="120" w:line="360" w:lineRule="auto"/>
              <w:ind w:firstLine="17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GV tổ chức cho các nhóm thực hiện việc làm đã chọn và báo cáo kết quả thực hiện theo mẫu sau:</w:t>
            </w:r>
          </w:p>
          <w:p w14:paraId="64BE9CBA"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4EDFA9AE" wp14:editId="757D5951">
                  <wp:extent cx="3486695" cy="1906583"/>
                  <wp:effectExtent l="0" t="0" r="0" b="0"/>
                  <wp:docPr id="110" name="image2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10" name="image26.png" descr="Table&#10;&#10;Description automatically generated"/>
                          <pic:cNvPicPr preferRelativeResize="0"/>
                        </pic:nvPicPr>
                        <pic:blipFill>
                          <a:blip r:embed="rId15"/>
                          <a:srcRect/>
                          <a:stretch>
                            <a:fillRect/>
                          </a:stretch>
                        </pic:blipFill>
                        <pic:spPr>
                          <a:xfrm>
                            <a:off x="0" y="0"/>
                            <a:ext cx="3486695" cy="1906583"/>
                          </a:xfrm>
                          <a:prstGeom prst="rect">
                            <a:avLst/>
                          </a:prstGeom>
                          <a:ln/>
                        </pic:spPr>
                      </pic:pic>
                    </a:graphicData>
                  </a:graphic>
                </wp:inline>
              </w:drawing>
            </w:r>
          </w:p>
          <w:p w14:paraId="7F8F7D88"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ECFD52D"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lần lượt thực hiện</w:t>
            </w:r>
          </w:p>
          <w:p w14:paraId="4631E21C"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2BC1FF2"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các nhóm báo cáo kết quả thực </w:t>
            </w:r>
            <w:r>
              <w:rPr>
                <w:rFonts w:ascii="Times New Roman" w:eastAsia="Times New Roman" w:hAnsi="Times New Roman" w:cs="Times New Roman"/>
                <w:sz w:val="28"/>
                <w:szCs w:val="28"/>
              </w:rPr>
              <w:lastRenderedPageBreak/>
              <w:t>hiện việc làm bảo vệ môi trường tại khu vực tham quan.</w:t>
            </w:r>
          </w:p>
          <w:p w14:paraId="06223D3E"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sz w:val="28"/>
                <w:szCs w:val="28"/>
              </w:rPr>
              <w:t>Em có cảm xúc gì sau chuyến tham quan?</w:t>
            </w:r>
          </w:p>
          <w:p w14:paraId="6A941B16"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4EE0083A"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nhận xét, đánh giá hoạt động. HS tự đánh giá và nêu cảm xúc khi tham gia hoạt động.</w:t>
            </w:r>
          </w:p>
        </w:tc>
        <w:tc>
          <w:tcPr>
            <w:tcW w:w="4253" w:type="dxa"/>
          </w:tcPr>
          <w:p w14:paraId="03A8838C" w14:textId="77777777" w:rsidR="00B80085" w:rsidRDefault="00B80085" w:rsidP="007E2BE4">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 Thực hiện các việc làm bảo vệ di tích, danh lam thắng cảnh tại khu vực tham quan</w:t>
            </w:r>
          </w:p>
          <w:p w14:paraId="72CB499A" w14:textId="77777777" w:rsidR="00B80085" w:rsidRDefault="00B80085" w:rsidP="007E2BE4">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hiện trạng và những việc có thể làm để bảo vệ môi trường khu vực tham quan</w:t>
            </w:r>
          </w:p>
          <w:p w14:paraId="7BD39E8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00760F3F"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Hiện trạng:</w:t>
            </w:r>
          </w:p>
          <w:p w14:paraId="4C3381C8"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Rác thải tràn lan do khách tham quan xả rác bừa bãi.</w:t>
            </w:r>
          </w:p>
          <w:p w14:paraId="6F06C1B4"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Cảnh quan bị xâm phạm do công tác quản lí chưa tốt</w:t>
            </w:r>
          </w:p>
          <w:p w14:paraId="7141F8D8"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0AF46A63"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có thể làm để bảo vệ môi trường:</w:t>
            </w:r>
          </w:p>
          <w:p w14:paraId="5DA20B70"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Nhặt rác </w:t>
            </w:r>
          </w:p>
          <w:p w14:paraId="2C9DBFB9"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Làm tờ rơi tuyên truyền.</w:t>
            </w:r>
          </w:p>
          <w:p w14:paraId="3AD0F599"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7D6ABCCE"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2DA1CF5"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49588B2"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77A9D627"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49897D8F"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3AA2BB2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FF1B536"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46C19263"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B19BB88"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753C0288"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1A3A091B"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3F7C014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134A3B5E"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21D4439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6730D0E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56CB8689"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58F51454"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484266D" w14:textId="77777777" w:rsidR="00B80085" w:rsidRDefault="00B80085" w:rsidP="007E2BE4">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việc làm bảo vệ cảnh quan môi trường</w:t>
            </w:r>
          </w:p>
          <w:p w14:paraId="5CC2D16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38E74F67"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Nhặt rác</w:t>
            </w:r>
          </w:p>
          <w:p w14:paraId="1CDE021B"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cây</w:t>
            </w:r>
          </w:p>
          <w:p w14:paraId="0C03779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7C0E9A2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64D861D9" wp14:editId="5C2EB18C">
                  <wp:extent cx="2526345" cy="1410056"/>
                  <wp:effectExtent l="0" t="0" r="0" b="0"/>
                  <wp:docPr id="109" name="image23.png" descr="A picture containing food, snack food, sandwich&#10;&#10;Description automatically generated"/>
                  <wp:cNvGraphicFramePr/>
                  <a:graphic xmlns:a="http://schemas.openxmlformats.org/drawingml/2006/main">
                    <a:graphicData uri="http://schemas.openxmlformats.org/drawingml/2006/picture">
                      <pic:pic xmlns:pic="http://schemas.openxmlformats.org/drawingml/2006/picture">
                        <pic:nvPicPr>
                          <pic:cNvPr id="109" name="image23.png" descr="A picture containing food, snack food, sandwich&#10;&#10;Description automatically generated"/>
                          <pic:cNvPicPr preferRelativeResize="0"/>
                        </pic:nvPicPr>
                        <pic:blipFill>
                          <a:blip r:embed="rId16"/>
                          <a:srcRect/>
                          <a:stretch>
                            <a:fillRect/>
                          </a:stretch>
                        </pic:blipFill>
                        <pic:spPr>
                          <a:xfrm>
                            <a:off x="0" y="0"/>
                            <a:ext cx="2526345" cy="1410056"/>
                          </a:xfrm>
                          <a:prstGeom prst="rect">
                            <a:avLst/>
                          </a:prstGeom>
                          <a:ln/>
                        </pic:spPr>
                      </pic:pic>
                    </a:graphicData>
                  </a:graphic>
                </wp:inline>
              </w:drawing>
            </w:r>
          </w:p>
        </w:tc>
      </w:tr>
    </w:tbl>
    <w:p w14:paraId="604F6D83"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4. Thiết kế sản phẩm tuyên truyền bảo vệ môi trường sau chuyến tham quan</w:t>
      </w:r>
    </w:p>
    <w:p w14:paraId="6229188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làm được các vật dụng từ rác thải và thiết kế sản phẩm tuyên truyền bảo vệ môi trường thiên nhiên, giảm thiểu hiệu ứng nhà kính.</w:t>
      </w:r>
    </w:p>
    <w:p w14:paraId="5D9FAA8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515D8D3A" w14:textId="28D15ECD" w:rsidR="00B80085" w:rsidRDefault="0012123E" w:rsidP="0012123E">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Xây dựng ý tưởng cho sản phẩm tuyên truyền bảo vệ môi trường sau chuyến tham quan.</w:t>
      </w:r>
    </w:p>
    <w:p w14:paraId="0CFFCCE7" w14:textId="2E681484" w:rsidR="00B80085" w:rsidRDefault="0012123E" w:rsidP="0012123E">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làm sản phẩm tuyên truyền bảo vệ môi trường thiên nhiên</w:t>
      </w:r>
    </w:p>
    <w:p w14:paraId="4C6483C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cách bảo vệ di tích, danh lam thắng cảnh ở những khu vực mình đến tham quan.</w:t>
      </w:r>
    </w:p>
    <w:p w14:paraId="472106B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253"/>
      </w:tblGrid>
      <w:tr w:rsidR="00B80085" w14:paraId="7B50CC7B" w14:textId="77777777" w:rsidTr="0012123E">
        <w:tc>
          <w:tcPr>
            <w:tcW w:w="5778" w:type="dxa"/>
            <w:vAlign w:val="center"/>
          </w:tcPr>
          <w:p w14:paraId="590AAF7B"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09FAF334" w14:textId="77777777" w:rsidR="00B80085" w:rsidRDefault="00B80085" w:rsidP="0012123E">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443FC996" w14:textId="77777777" w:rsidTr="00930BCD">
        <w:tc>
          <w:tcPr>
            <w:tcW w:w="5778" w:type="dxa"/>
          </w:tcPr>
          <w:p w14:paraId="65C18C88"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Xây dựng ý tưởng cho sản phẩm tuyên truyền bảo vệ môi trường sau chuyến tham quan</w:t>
            </w:r>
          </w:p>
          <w:p w14:paraId="4D39355E"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6C12992"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phù hợp và tổ chức cho HS thảo luận để xây dựng các ý tưởng cho sản phẩm tuyên truyền bảo vệ môi trường.</w:t>
            </w:r>
          </w:p>
          <w:p w14:paraId="5B649862" w14:textId="77777777" w:rsidR="00B80085" w:rsidRDefault="00B80085" w:rsidP="0012123E">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đưa ra tiêu chí đánh giá sản phẩm để HS biết trước khi thực hiện. </w:t>
            </w:r>
            <w:r>
              <w:rPr>
                <w:rFonts w:ascii="Times New Roman" w:eastAsia="Times New Roman" w:hAnsi="Times New Roman" w:cs="Times New Roman"/>
                <w:i/>
                <w:sz w:val="28"/>
                <w:szCs w:val="28"/>
              </w:rPr>
              <w:t>(bảng cuối hoạt động)</w:t>
            </w:r>
          </w:p>
          <w:p w14:paraId="3D36D958"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C3CD477"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với các thành viên trong lớp đưa ra ý tưởng dựa vào các gợi ý GV đưa ra hoặc có thể sáng tạo.</w:t>
            </w:r>
          </w:p>
          <w:p w14:paraId="44AFCEB8"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HS khi cần.</w:t>
            </w:r>
          </w:p>
          <w:p w14:paraId="279A3B7E"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62E911A9"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ý tưởng sản phẩm mà nhóm mình dự kiến sẽ thực hiện.</w:t>
            </w:r>
          </w:p>
          <w:p w14:paraId="225765C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DE82D8E"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các ý tưởng của HS.</w:t>
            </w:r>
          </w:p>
          <w:p w14:paraId="6BBD1DFF"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việc làm bảo vệ cảnh quan môi trường</w:t>
            </w:r>
          </w:p>
          <w:p w14:paraId="5134AC82"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CACE37"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theo nhóm và thống nhất nội dung, hình thức, vật liệu, cách thức thiết kế sản phẩm tuyên truyền theo bảng sau:</w:t>
            </w:r>
          </w:p>
          <w:tbl>
            <w:tblPr>
              <w:tblW w:w="5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89"/>
              <w:gridCol w:w="2403"/>
            </w:tblGrid>
            <w:tr w:rsidR="00B80085" w14:paraId="52C6DCB4" w14:textId="77777777" w:rsidTr="0012123E">
              <w:tc>
                <w:tcPr>
                  <w:tcW w:w="1555" w:type="dxa"/>
                </w:tcPr>
                <w:p w14:paraId="3B560FC3"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ND tuyên truyền</w:t>
                  </w:r>
                </w:p>
              </w:tc>
              <w:tc>
                <w:tcPr>
                  <w:tcW w:w="1589" w:type="dxa"/>
                </w:tcPr>
                <w:p w14:paraId="6FA78860"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thức thể hiện</w:t>
                  </w:r>
                </w:p>
              </w:tc>
              <w:tc>
                <w:tcPr>
                  <w:tcW w:w="2403" w:type="dxa"/>
                  <w:vAlign w:val="center"/>
                </w:tcPr>
                <w:p w14:paraId="0927B13B"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vật liệu, cách thiết kế</w:t>
                  </w:r>
                </w:p>
              </w:tc>
            </w:tr>
            <w:tr w:rsidR="00B80085" w14:paraId="275F2A8A" w14:textId="77777777" w:rsidTr="0012123E">
              <w:tc>
                <w:tcPr>
                  <w:tcW w:w="1555" w:type="dxa"/>
                </w:tcPr>
                <w:p w14:paraId="320DCF0A"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589" w:type="dxa"/>
                </w:tcPr>
                <w:p w14:paraId="56CC90D1"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2403" w:type="dxa"/>
                  <w:vAlign w:val="center"/>
                </w:tcPr>
                <w:p w14:paraId="00DC8822"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r>
          </w:tbl>
          <w:p w14:paraId="08EFADBB"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DE88362"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tiến hành thiết kế sản phẩm tuyên truyền, viết bài giới thiệu sản phẩm và bài tuyên truyền từ sản phẩm.</w:t>
            </w:r>
          </w:p>
          <w:p w14:paraId="0C0541C0"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hỗ trợ HS khi cần thiết</w:t>
            </w:r>
          </w:p>
          <w:p w14:paraId="40B8174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161BEEE"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của nhóm.</w:t>
            </w:r>
          </w:p>
          <w:p w14:paraId="4DE69CE2"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31D5DA6"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đánh giá sản phẩm tuyên truyền của HS.</w:t>
            </w:r>
          </w:p>
          <w:p w14:paraId="389E7116" w14:textId="77777777" w:rsidR="00B80085" w:rsidRDefault="00B80085" w:rsidP="0012123E">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u w:val="single"/>
              </w:rPr>
              <w:t>Lưu ý</w:t>
            </w:r>
            <w:r>
              <w:rPr>
                <w:rFonts w:ascii="Times New Roman" w:eastAsia="Times New Roman" w:hAnsi="Times New Roman" w:cs="Times New Roman"/>
                <w:i/>
                <w:sz w:val="28"/>
                <w:szCs w:val="28"/>
              </w:rPr>
              <w:t>: Hoạt động thiết kế sản phẩm GV có thể để HS thực hiện ngoài giờ lên lớp, dành thời gian trên lớp để các nhóm tổ chức giới thiệu sản phẩm, nhận xét, góp ý lẫn nhau.)</w:t>
            </w:r>
          </w:p>
          <w:p w14:paraId="126D2647"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Gửi tặng sản phẩm cho những người xung quanh</w:t>
            </w:r>
          </w:p>
          <w:p w14:paraId="0062327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23682FA"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có thể chọn sản phẩm từ các hoạt động trên gửi tặng đến bạn bè, thầy cô và người thân… để tuyên truyền về bảo vệ môi trường và giảm thiểu hiện tượng nhà kính.</w:t>
            </w:r>
          </w:p>
          <w:p w14:paraId="104B8DD0"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hoàn thành bảng dưới để báo cáo:</w:t>
            </w:r>
          </w:p>
          <w:tbl>
            <w:tblPr>
              <w:tblW w:w="5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5"/>
              <w:gridCol w:w="1387"/>
              <w:gridCol w:w="1387"/>
              <w:gridCol w:w="1387"/>
            </w:tblGrid>
            <w:tr w:rsidR="00B80085" w14:paraId="6E65F060" w14:textId="77777777" w:rsidTr="0012123E">
              <w:tc>
                <w:tcPr>
                  <w:tcW w:w="1386" w:type="dxa"/>
                  <w:vAlign w:val="center"/>
                </w:tcPr>
                <w:p w14:paraId="3D8C1005"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sản phẩm</w:t>
                  </w:r>
                </w:p>
              </w:tc>
              <w:tc>
                <w:tcPr>
                  <w:tcW w:w="1387" w:type="dxa"/>
                  <w:vAlign w:val="center"/>
                </w:tcPr>
                <w:p w14:paraId="414F7725"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nhận</w:t>
                  </w:r>
                </w:p>
              </w:tc>
              <w:tc>
                <w:tcPr>
                  <w:tcW w:w="1387" w:type="dxa"/>
                  <w:vAlign w:val="center"/>
                </w:tcPr>
                <w:p w14:paraId="209A8C6D"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chỉ</w:t>
                  </w:r>
                </w:p>
              </w:tc>
              <w:tc>
                <w:tcPr>
                  <w:tcW w:w="1387" w:type="dxa"/>
                  <w:vAlign w:val="center"/>
                </w:tcPr>
                <w:p w14:paraId="6409FE19"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Phản hồi</w:t>
                  </w:r>
                </w:p>
              </w:tc>
            </w:tr>
            <w:tr w:rsidR="00B80085" w14:paraId="3A27DAE5" w14:textId="77777777" w:rsidTr="0012123E">
              <w:tc>
                <w:tcPr>
                  <w:tcW w:w="1386" w:type="dxa"/>
                  <w:vAlign w:val="center"/>
                </w:tcPr>
                <w:p w14:paraId="57C39746"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058F30C6"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614ED553"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285AB03D"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r>
          </w:tbl>
          <w:p w14:paraId="260548A7"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3C0F0C1"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tiến hành tặng sản phẩm cho người xung </w:t>
            </w:r>
            <w:r>
              <w:rPr>
                <w:rFonts w:ascii="Times New Roman" w:eastAsia="Times New Roman" w:hAnsi="Times New Roman" w:cs="Times New Roman"/>
                <w:sz w:val="28"/>
                <w:szCs w:val="28"/>
              </w:rPr>
              <w:lastRenderedPageBreak/>
              <w:t xml:space="preserve">quanh và tiến hành hoàn thành báo cáo. </w:t>
            </w:r>
          </w:p>
          <w:p w14:paraId="0BE0FDE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179159A"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của nhóm.</w:t>
            </w:r>
          </w:p>
          <w:p w14:paraId="2D3EA5DD"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76DDEDC"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hoạt động.</w:t>
            </w:r>
          </w:p>
        </w:tc>
        <w:tc>
          <w:tcPr>
            <w:tcW w:w="4253" w:type="dxa"/>
          </w:tcPr>
          <w:p w14:paraId="2D0B7404"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4. Thiết kế sản phẩm tuyên truyền bảo vệ môi trường sau chuyến tham quan</w:t>
            </w:r>
            <w:r>
              <w:rPr>
                <w:rFonts w:ascii="Times New Roman" w:eastAsia="Times New Roman" w:hAnsi="Times New Roman" w:cs="Times New Roman"/>
                <w:sz w:val="28"/>
                <w:szCs w:val="28"/>
              </w:rPr>
              <w:t xml:space="preserve"> </w:t>
            </w:r>
          </w:p>
          <w:p w14:paraId="2B6E8BFB" w14:textId="77777777" w:rsidR="00B80085" w:rsidRDefault="00B80085" w:rsidP="0012123E">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Xây dựng ý tưởng cho sản phẩm tuyên truyền bảo vệ môi trường sau chuyến tham quan</w:t>
            </w:r>
          </w:p>
          <w:p w14:paraId="4AFCDD72"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ý tưởng sản phẩm</w:t>
            </w:r>
            <w:r>
              <w:rPr>
                <w:rFonts w:ascii="Times New Roman" w:eastAsia="Times New Roman" w:hAnsi="Times New Roman" w:cs="Times New Roman"/>
                <w:sz w:val="28"/>
                <w:szCs w:val="28"/>
              </w:rPr>
              <w:t>:</w:t>
            </w:r>
          </w:p>
          <w:p w14:paraId="61C84045"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sản phẩm từ rác thải thu gom được sau chuyến tham quan.</w:t>
            </w:r>
          </w:p>
          <w:p w14:paraId="5A567972"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Dựng video clip về cảnh quan môi trường ở nơi tham quan.</w:t>
            </w:r>
          </w:p>
          <w:p w14:paraId="427DF736"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tranh về cảnh quan thiên nhiên</w:t>
            </w:r>
          </w:p>
          <w:p w14:paraId="7581A29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tranh cổ động về bảo vệ môi trường</w:t>
            </w:r>
          </w:p>
          <w:p w14:paraId="09466740" w14:textId="77777777" w:rsidR="00B80085" w:rsidRPr="007E6EBF" w:rsidRDefault="00B80085" w:rsidP="0012123E">
            <w:pPr>
              <w:spacing w:before="120" w:line="360" w:lineRule="auto"/>
              <w:ind w:firstLine="20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Thiết kế poster, infographic bảo vệ môi trường.</w:t>
            </w:r>
          </w:p>
          <w:p w14:paraId="6CF3BC51" w14:textId="77777777" w:rsidR="00B80085" w:rsidRPr="007E6EBF" w:rsidRDefault="00B80085" w:rsidP="0012123E">
            <w:pPr>
              <w:spacing w:before="120" w:line="360" w:lineRule="auto"/>
              <w:ind w:firstLine="203"/>
              <w:jc w:val="both"/>
              <w:rPr>
                <w:rFonts w:ascii="Times New Roman" w:eastAsia="Times New Roman" w:hAnsi="Times New Roman" w:cs="Times New Roman"/>
                <w:sz w:val="28"/>
                <w:szCs w:val="28"/>
                <w:lang w:val="en-US"/>
              </w:rPr>
            </w:pPr>
          </w:p>
          <w:p w14:paraId="5D8C66DC" w14:textId="77777777" w:rsidR="00B80085" w:rsidRPr="007E6EBF" w:rsidRDefault="00B80085" w:rsidP="0012123E">
            <w:pPr>
              <w:spacing w:before="120" w:line="360" w:lineRule="auto"/>
              <w:ind w:firstLine="203"/>
              <w:jc w:val="both"/>
              <w:rPr>
                <w:rFonts w:ascii="Times New Roman" w:eastAsia="Times New Roman" w:hAnsi="Times New Roman" w:cs="Times New Roman"/>
                <w:sz w:val="28"/>
                <w:szCs w:val="28"/>
                <w:lang w:val="en-US"/>
              </w:rPr>
            </w:pPr>
          </w:p>
          <w:p w14:paraId="6E52F470" w14:textId="77777777" w:rsidR="00B80085" w:rsidRPr="007E6EBF" w:rsidRDefault="00B80085" w:rsidP="0012123E">
            <w:pPr>
              <w:spacing w:before="120" w:line="360" w:lineRule="auto"/>
              <w:ind w:firstLine="203"/>
              <w:jc w:val="both"/>
              <w:rPr>
                <w:rFonts w:ascii="Times New Roman" w:eastAsia="Times New Roman" w:hAnsi="Times New Roman" w:cs="Times New Roman"/>
                <w:sz w:val="28"/>
                <w:szCs w:val="28"/>
                <w:lang w:val="en-US"/>
              </w:rPr>
            </w:pPr>
          </w:p>
          <w:p w14:paraId="49805DF4" w14:textId="77777777" w:rsidR="00B80085" w:rsidRPr="007E6EBF" w:rsidRDefault="00B80085" w:rsidP="0012123E">
            <w:pPr>
              <w:spacing w:before="120" w:line="360" w:lineRule="auto"/>
              <w:ind w:firstLine="203"/>
              <w:jc w:val="both"/>
              <w:rPr>
                <w:rFonts w:ascii="Times New Roman" w:eastAsia="Times New Roman" w:hAnsi="Times New Roman" w:cs="Times New Roman"/>
                <w:sz w:val="28"/>
                <w:szCs w:val="28"/>
                <w:lang w:val="en-US"/>
              </w:rPr>
            </w:pPr>
          </w:p>
          <w:p w14:paraId="5CA12A30" w14:textId="77777777" w:rsidR="00B80085" w:rsidRPr="007E6EBF" w:rsidRDefault="00B80085" w:rsidP="0012123E">
            <w:pPr>
              <w:spacing w:before="120" w:line="360" w:lineRule="auto"/>
              <w:ind w:firstLine="203"/>
              <w:jc w:val="both"/>
              <w:rPr>
                <w:rFonts w:ascii="Times New Roman" w:eastAsia="Times New Roman" w:hAnsi="Times New Roman" w:cs="Times New Roman"/>
                <w:b/>
                <w:i/>
                <w:sz w:val="28"/>
                <w:szCs w:val="28"/>
                <w:lang w:val="en-US"/>
              </w:rPr>
            </w:pPr>
            <w:r w:rsidRPr="007E6EBF">
              <w:rPr>
                <w:rFonts w:ascii="Times New Roman" w:eastAsia="Times New Roman" w:hAnsi="Times New Roman" w:cs="Times New Roman"/>
                <w:sz w:val="28"/>
                <w:szCs w:val="28"/>
                <w:lang w:val="en-US"/>
              </w:rPr>
              <w:t>*</w:t>
            </w:r>
            <w:r w:rsidRPr="007E6EBF">
              <w:rPr>
                <w:rFonts w:ascii="Times New Roman" w:eastAsia="Times New Roman" w:hAnsi="Times New Roman" w:cs="Times New Roman"/>
                <w:b/>
                <w:i/>
                <w:sz w:val="28"/>
                <w:szCs w:val="28"/>
                <w:lang w:val="en-US"/>
              </w:rPr>
              <w:t xml:space="preserve"> Thực hiện việc làm bảo vệ cảnh quan môi trường</w:t>
            </w:r>
          </w:p>
          <w:p w14:paraId="2DDC5765" w14:textId="77777777" w:rsidR="00B80085" w:rsidRPr="007E6EBF" w:rsidRDefault="00B80085" w:rsidP="0012123E">
            <w:pPr>
              <w:spacing w:before="120" w:line="360" w:lineRule="auto"/>
              <w:ind w:firstLine="203"/>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i/>
                <w:sz w:val="28"/>
                <w:szCs w:val="28"/>
                <w:u w:val="single"/>
                <w:lang w:val="en-US"/>
              </w:rPr>
              <w:t>Gợi ý một số sản phẩm</w:t>
            </w:r>
            <w:r w:rsidRPr="007E6EBF">
              <w:rPr>
                <w:rFonts w:ascii="Times New Roman" w:eastAsia="Times New Roman" w:hAnsi="Times New Roman" w:cs="Times New Roman"/>
                <w:sz w:val="28"/>
                <w:szCs w:val="28"/>
                <w:lang w:val="en-US"/>
              </w:rPr>
              <w:t>:</w:t>
            </w:r>
          </w:p>
          <w:p w14:paraId="79117D0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065E4166" wp14:editId="68FF8AFE">
                  <wp:extent cx="2474266" cy="1501793"/>
                  <wp:effectExtent l="0" t="0" r="0" b="0"/>
                  <wp:docPr id="112" name="image2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24.png" descr="A picture containing chart&#10;&#10;Description automatically generated"/>
                          <pic:cNvPicPr preferRelativeResize="0"/>
                        </pic:nvPicPr>
                        <pic:blipFill>
                          <a:blip r:embed="rId17"/>
                          <a:srcRect/>
                          <a:stretch>
                            <a:fillRect/>
                          </a:stretch>
                        </pic:blipFill>
                        <pic:spPr>
                          <a:xfrm>
                            <a:off x="0" y="0"/>
                            <a:ext cx="2474266" cy="1501793"/>
                          </a:xfrm>
                          <a:prstGeom prst="rect">
                            <a:avLst/>
                          </a:prstGeom>
                          <a:ln/>
                        </pic:spPr>
                      </pic:pic>
                    </a:graphicData>
                  </a:graphic>
                </wp:inline>
              </w:drawing>
            </w:r>
          </w:p>
          <w:p w14:paraId="2EF57BDC"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2E84212B" wp14:editId="1DF941DE">
                  <wp:extent cx="2527133" cy="1754272"/>
                  <wp:effectExtent l="0" t="0" r="0" b="0"/>
                  <wp:docPr id="111" name="image3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11" name="image31.png" descr="A picture containing graphical user interface&#10;&#10;Description automatically generated"/>
                          <pic:cNvPicPr preferRelativeResize="0"/>
                        </pic:nvPicPr>
                        <pic:blipFill>
                          <a:blip r:embed="rId18"/>
                          <a:srcRect/>
                          <a:stretch>
                            <a:fillRect/>
                          </a:stretch>
                        </pic:blipFill>
                        <pic:spPr>
                          <a:xfrm>
                            <a:off x="0" y="0"/>
                            <a:ext cx="2527133" cy="1754272"/>
                          </a:xfrm>
                          <a:prstGeom prst="rect">
                            <a:avLst/>
                          </a:prstGeom>
                          <a:ln/>
                        </pic:spPr>
                      </pic:pic>
                    </a:graphicData>
                  </a:graphic>
                </wp:inline>
              </w:drawing>
            </w:r>
          </w:p>
          <w:p w14:paraId="1A9D815D"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7E60B3EB" wp14:editId="5EE32924">
                  <wp:extent cx="2504510" cy="1683226"/>
                  <wp:effectExtent l="0" t="0" r="0" b="0"/>
                  <wp:docPr id="115" name="image36.png" descr="A picture containing plant, indoor, desk, decorated&#10;&#10;Description automatically generated"/>
                  <wp:cNvGraphicFramePr/>
                  <a:graphic xmlns:a="http://schemas.openxmlformats.org/drawingml/2006/main">
                    <a:graphicData uri="http://schemas.openxmlformats.org/drawingml/2006/picture">
                      <pic:pic xmlns:pic="http://schemas.openxmlformats.org/drawingml/2006/picture">
                        <pic:nvPicPr>
                          <pic:cNvPr id="115" name="image36.png" descr="A picture containing plant, indoor, desk, decorated&#10;&#10;Description automatically generated"/>
                          <pic:cNvPicPr preferRelativeResize="0"/>
                        </pic:nvPicPr>
                        <pic:blipFill>
                          <a:blip r:embed="rId19"/>
                          <a:srcRect/>
                          <a:stretch>
                            <a:fillRect/>
                          </a:stretch>
                        </pic:blipFill>
                        <pic:spPr>
                          <a:xfrm>
                            <a:off x="0" y="0"/>
                            <a:ext cx="2504510" cy="1683226"/>
                          </a:xfrm>
                          <a:prstGeom prst="rect">
                            <a:avLst/>
                          </a:prstGeom>
                          <a:ln/>
                        </pic:spPr>
                      </pic:pic>
                    </a:graphicData>
                  </a:graphic>
                </wp:inline>
              </w:drawing>
            </w:r>
          </w:p>
          <w:p w14:paraId="2778897B"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63EEC1B"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46F49908"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309F9DDA"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FC80C86"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3372555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Gửi tặng sản phẩm cho những người xung quanh</w:t>
            </w:r>
          </w:p>
        </w:tc>
      </w:tr>
    </w:tbl>
    <w:p w14:paraId="5E254C11" w14:textId="77777777" w:rsidR="00B80085" w:rsidRDefault="00B80085" w:rsidP="00930BCD">
      <w:pPr>
        <w:spacing w:before="120" w:after="0"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Bảng tiêu chí đánh giá sản phẩm của HS:</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3"/>
        <w:gridCol w:w="4322"/>
        <w:gridCol w:w="1276"/>
        <w:gridCol w:w="1163"/>
        <w:gridCol w:w="1332"/>
      </w:tblGrid>
      <w:tr w:rsidR="00B80085" w14:paraId="41DDF635" w14:textId="77777777" w:rsidTr="0012123E">
        <w:tc>
          <w:tcPr>
            <w:tcW w:w="2023" w:type="dxa"/>
            <w:vAlign w:val="center"/>
          </w:tcPr>
          <w:p w14:paraId="57E41A71"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Nội dung</w:t>
            </w:r>
          </w:p>
        </w:tc>
        <w:tc>
          <w:tcPr>
            <w:tcW w:w="4322" w:type="dxa"/>
            <w:vAlign w:val="center"/>
          </w:tcPr>
          <w:p w14:paraId="64D73AF6"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Tiêu chí</w:t>
            </w:r>
          </w:p>
        </w:tc>
        <w:tc>
          <w:tcPr>
            <w:tcW w:w="1276" w:type="dxa"/>
            <w:vAlign w:val="center"/>
          </w:tcPr>
          <w:p w14:paraId="2FFDEE5F"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Tốt</w:t>
            </w:r>
          </w:p>
        </w:tc>
        <w:tc>
          <w:tcPr>
            <w:tcW w:w="1163" w:type="dxa"/>
            <w:vAlign w:val="center"/>
          </w:tcPr>
          <w:p w14:paraId="3BAE87C8"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Đạt</w:t>
            </w:r>
          </w:p>
        </w:tc>
        <w:tc>
          <w:tcPr>
            <w:tcW w:w="1332" w:type="dxa"/>
            <w:vAlign w:val="center"/>
          </w:tcPr>
          <w:p w14:paraId="319BD242"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Cần cố gắng</w:t>
            </w:r>
          </w:p>
        </w:tc>
      </w:tr>
      <w:tr w:rsidR="00B80085" w14:paraId="4CEE425C" w14:textId="77777777" w:rsidTr="0012123E">
        <w:tc>
          <w:tcPr>
            <w:tcW w:w="2023" w:type="dxa"/>
            <w:vAlign w:val="center"/>
          </w:tcPr>
          <w:p w14:paraId="7B3B2CFC"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thức sản phẩm</w:t>
            </w:r>
          </w:p>
        </w:tc>
        <w:tc>
          <w:tcPr>
            <w:tcW w:w="4322" w:type="dxa"/>
            <w:vAlign w:val="center"/>
          </w:tcPr>
          <w:p w14:paraId="2839C8AB"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Đẹp, cân đối</w:t>
            </w:r>
          </w:p>
          <w:p w14:paraId="4BD40B2E"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Màu sắc hài hòa, hấp dẫn, thu hút người xem</w:t>
            </w:r>
          </w:p>
        </w:tc>
        <w:tc>
          <w:tcPr>
            <w:tcW w:w="1276" w:type="dxa"/>
            <w:vAlign w:val="center"/>
          </w:tcPr>
          <w:p w14:paraId="20BDD35B"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2D621643"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26FCD7C4"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rsidRPr="005D6D65" w14:paraId="4D0D2954" w14:textId="77777777" w:rsidTr="0012123E">
        <w:tc>
          <w:tcPr>
            <w:tcW w:w="2023" w:type="dxa"/>
            <w:vAlign w:val="center"/>
          </w:tcPr>
          <w:p w14:paraId="6B749A30"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Nguyên vật liệu</w:t>
            </w:r>
          </w:p>
        </w:tc>
        <w:tc>
          <w:tcPr>
            <w:tcW w:w="4322" w:type="dxa"/>
            <w:vAlign w:val="center"/>
          </w:tcPr>
          <w:p w14:paraId="734C0A50"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rác tái chế</w:t>
            </w:r>
          </w:p>
          <w:p w14:paraId="47348809"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Thân thiện với môi trường</w:t>
            </w:r>
          </w:p>
          <w:p w14:paraId="4553AD8A" w14:textId="77777777" w:rsidR="00B80085" w:rsidRPr="007E6EBF" w:rsidRDefault="00B80085" w:rsidP="0012123E">
            <w:pPr>
              <w:spacing w:before="120" w:line="360" w:lineRule="auto"/>
              <w:jc w:val="center"/>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xml:space="preserve">- Dễ tìm, rẻ tiền, </w:t>
            </w:r>
            <w:proofErr w:type="gramStart"/>
            <w:r w:rsidRPr="007E6EBF">
              <w:rPr>
                <w:rFonts w:ascii="Times New Roman" w:eastAsia="Times New Roman" w:hAnsi="Times New Roman" w:cs="Times New Roman"/>
                <w:sz w:val="28"/>
                <w:szCs w:val="28"/>
                <w:lang w:val="en-US"/>
              </w:rPr>
              <w:t>an</w:t>
            </w:r>
            <w:proofErr w:type="gramEnd"/>
            <w:r w:rsidRPr="007E6EBF">
              <w:rPr>
                <w:rFonts w:ascii="Times New Roman" w:eastAsia="Times New Roman" w:hAnsi="Times New Roman" w:cs="Times New Roman"/>
                <w:sz w:val="28"/>
                <w:szCs w:val="28"/>
                <w:lang w:val="en-US"/>
              </w:rPr>
              <w:t xml:space="preserve"> toàn…</w:t>
            </w:r>
          </w:p>
        </w:tc>
        <w:tc>
          <w:tcPr>
            <w:tcW w:w="1276" w:type="dxa"/>
            <w:vAlign w:val="center"/>
          </w:tcPr>
          <w:p w14:paraId="36357308" w14:textId="77777777" w:rsidR="00B80085" w:rsidRPr="007E6EBF" w:rsidRDefault="00B80085" w:rsidP="0012123E">
            <w:pPr>
              <w:spacing w:before="120" w:line="360" w:lineRule="auto"/>
              <w:jc w:val="center"/>
              <w:rPr>
                <w:rFonts w:ascii="Times New Roman" w:eastAsia="Times New Roman" w:hAnsi="Times New Roman" w:cs="Times New Roman"/>
                <w:sz w:val="28"/>
                <w:szCs w:val="28"/>
                <w:lang w:val="en-US"/>
              </w:rPr>
            </w:pPr>
          </w:p>
        </w:tc>
        <w:tc>
          <w:tcPr>
            <w:tcW w:w="1163" w:type="dxa"/>
            <w:vAlign w:val="center"/>
          </w:tcPr>
          <w:p w14:paraId="3B8AC2F6" w14:textId="77777777" w:rsidR="00B80085" w:rsidRPr="007E6EBF" w:rsidRDefault="00B80085" w:rsidP="0012123E">
            <w:pPr>
              <w:spacing w:before="120" w:line="360" w:lineRule="auto"/>
              <w:jc w:val="center"/>
              <w:rPr>
                <w:rFonts w:ascii="Times New Roman" w:eastAsia="Times New Roman" w:hAnsi="Times New Roman" w:cs="Times New Roman"/>
                <w:sz w:val="28"/>
                <w:szCs w:val="28"/>
                <w:lang w:val="en-US"/>
              </w:rPr>
            </w:pPr>
          </w:p>
        </w:tc>
        <w:tc>
          <w:tcPr>
            <w:tcW w:w="1332" w:type="dxa"/>
            <w:vAlign w:val="center"/>
          </w:tcPr>
          <w:p w14:paraId="55663507" w14:textId="77777777" w:rsidR="00B80085" w:rsidRPr="007E6EBF" w:rsidRDefault="00B80085" w:rsidP="0012123E">
            <w:pPr>
              <w:spacing w:before="120" w:line="360" w:lineRule="auto"/>
              <w:jc w:val="center"/>
              <w:rPr>
                <w:rFonts w:ascii="Times New Roman" w:eastAsia="Times New Roman" w:hAnsi="Times New Roman" w:cs="Times New Roman"/>
                <w:sz w:val="28"/>
                <w:szCs w:val="28"/>
                <w:lang w:val="en-US"/>
              </w:rPr>
            </w:pPr>
          </w:p>
        </w:tc>
      </w:tr>
      <w:tr w:rsidR="00B80085" w14:paraId="4135AEBE" w14:textId="77777777" w:rsidTr="0012123E">
        <w:tc>
          <w:tcPr>
            <w:tcW w:w="2023" w:type="dxa"/>
            <w:vAlign w:val="center"/>
          </w:tcPr>
          <w:p w14:paraId="0CF768E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sản phẩm</w:t>
            </w:r>
          </w:p>
        </w:tc>
        <w:tc>
          <w:tcPr>
            <w:tcW w:w="4322" w:type="dxa"/>
            <w:vAlign w:val="center"/>
          </w:tcPr>
          <w:p w14:paraId="0A8093FB"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nội dung tuyên truyền</w:t>
            </w:r>
          </w:p>
          <w:p w14:paraId="01B9B5C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Phù hợp với đối tượng tuyên truyền</w:t>
            </w:r>
          </w:p>
        </w:tc>
        <w:tc>
          <w:tcPr>
            <w:tcW w:w="1276" w:type="dxa"/>
            <w:vAlign w:val="center"/>
          </w:tcPr>
          <w:p w14:paraId="4C7FC34D"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5C742E4D"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70211BD5"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5F1016E3" w14:textId="77777777" w:rsidTr="0012123E">
        <w:tc>
          <w:tcPr>
            <w:tcW w:w="2023" w:type="dxa"/>
            <w:vAlign w:val="center"/>
          </w:tcPr>
          <w:p w14:paraId="437D8C4F"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Bài tuyên truyền</w:t>
            </w:r>
          </w:p>
        </w:tc>
        <w:tc>
          <w:tcPr>
            <w:tcW w:w="4322" w:type="dxa"/>
            <w:vAlign w:val="center"/>
          </w:tcPr>
          <w:p w14:paraId="427C9202"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ngắn gọn, chính xác, khoa học.</w:t>
            </w:r>
          </w:p>
          <w:p w14:paraId="3FFA325D"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Phù hợp với sản phẩm</w:t>
            </w:r>
          </w:p>
          <w:p w14:paraId="7C6AF93E"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Có tính tuyết phục người nghe.</w:t>
            </w:r>
          </w:p>
        </w:tc>
        <w:tc>
          <w:tcPr>
            <w:tcW w:w="1276" w:type="dxa"/>
            <w:vAlign w:val="center"/>
          </w:tcPr>
          <w:p w14:paraId="2EE8A919"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2EABFB60"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16D75CCE"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bl>
    <w:p w14:paraId="074AEA52" w14:textId="77777777" w:rsidR="00B80085" w:rsidRDefault="00B80085" w:rsidP="00930BCD">
      <w:pPr>
        <w:spacing w:line="360" w:lineRule="auto"/>
        <w:ind w:firstLine="709"/>
        <w:rPr>
          <w:rFonts w:ascii="Times New Roman" w:eastAsia="Times New Roman" w:hAnsi="Times New Roman" w:cs="Times New Roman"/>
          <w:sz w:val="28"/>
          <w:szCs w:val="28"/>
        </w:rPr>
      </w:pPr>
    </w:p>
    <w:p w14:paraId="4CB601EC" w14:textId="342F5426" w:rsidR="00B80085" w:rsidRDefault="00B80085" w:rsidP="00930BCD">
      <w:pPr>
        <w:pStyle w:val="Heading2"/>
        <w:spacing w:line="360" w:lineRule="auto"/>
        <w:ind w:firstLine="709"/>
      </w:pPr>
      <w:r>
        <w:t xml:space="preserve"> HĐGD: NHIỆM VỤ 5, 6 CHỦ ĐỀ 7</w:t>
      </w:r>
    </w:p>
    <w:p w14:paraId="7D7494D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7C801C8E"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59D46301" w14:textId="230880AF"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xây dựng và thực hiện chiến dịch truyền thông bảo vệ môi trường thiên nhiên, qua đó phát triển năng lực thiết kế, tổ chức hoạt động và các năng lực chung.</w:t>
      </w:r>
    </w:p>
    <w:p w14:paraId="43E6FB19" w14:textId="07651F3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đánh giá, nhìn nhận bản thân sau khi thực hiện các hoạt động, học cách rèn luyện và hoàn thiện bản thân.</w:t>
      </w:r>
    </w:p>
    <w:p w14:paraId="0F3BD0D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04C78B05"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762CFA28" w14:textId="4C45AD8C" w:rsidR="00B80085" w:rsidRDefault="00673610" w:rsidP="00673610">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3685CB57" w14:textId="65261D5E" w:rsidR="00B80085" w:rsidRDefault="00673610" w:rsidP="00673610">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w:t>
      </w:r>
      <w:r w:rsidR="00B80085">
        <w:rPr>
          <w:rFonts w:ascii="Times New Roman" w:eastAsia="Times New Roman" w:hAnsi="Times New Roman" w:cs="Times New Roman"/>
          <w:color w:val="000000"/>
          <w:sz w:val="28"/>
          <w:szCs w:val="28"/>
        </w:rPr>
        <w:lastRenderedPageBreak/>
        <w:t>phần việc được giao, góp ý điều chỉnh thúc đẩy hoạt động chung ; khiêm tốn học hỏi các thành viên trong nhóm.</w:t>
      </w:r>
    </w:p>
    <w:p w14:paraId="45D6975B" w14:textId="258ECACA"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5479543A"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4DA10A90" w14:textId="7CC6A554"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được những đóng góp của bản thân và người khác vào kết quả hoạt động.</w:t>
      </w:r>
    </w:p>
    <w:p w14:paraId="361F19D1" w14:textId="7B66653E"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Rút ra được những bài học kinh nghiệm khi tham gia các hoạt động.</w:t>
      </w:r>
    </w:p>
    <w:p w14:paraId="622E4928"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24B96264" w14:textId="15C6FC41"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77006E84" w14:textId="4E6A3453"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669CB623"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2504440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2FB31FFB" w14:textId="7CB3FBC6"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05DEACB0" w14:textId="5E4C1293"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Bảng kế hoạch thực hiện chiến dịch truyền thông bảo vệ môi trường.</w:t>
      </w:r>
    </w:p>
    <w:p w14:paraId="4A93A0DF" w14:textId="4A30E163"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Thang đánh giá </w:t>
      </w:r>
    </w:p>
    <w:p w14:paraId="1C8F690D" w14:textId="4586CE73"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chiếu, máy tính (nếu có)</w:t>
      </w:r>
    </w:p>
    <w:p w14:paraId="44BDC9A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3FECD7EA" w14:textId="38D09895"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7C240F36" w14:textId="33B50C1F"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0E687757" w14:textId="3D208A7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Kế hoạch thực hiện chiến dịch truyền thông bảo vệ môi trường</w:t>
      </w:r>
    </w:p>
    <w:p w14:paraId="58B70DA9"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0193EA0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 HOẠT ĐỘNG KHỞI ĐỘNG</w:t>
      </w:r>
    </w:p>
    <w:p w14:paraId="2286F6E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Tạo tâm thế cho HS trước khi vào bài học bằng Video bảo vệ môi trường</w:t>
      </w:r>
    </w:p>
    <w:p w14:paraId="2EB9B669"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b. Nội dung</w:t>
      </w:r>
      <w:r w:rsidRPr="007E6EBF">
        <w:rPr>
          <w:rFonts w:ascii="Times New Roman" w:eastAsia="Times New Roman" w:hAnsi="Times New Roman" w:cs="Times New Roman"/>
          <w:sz w:val="28"/>
          <w:szCs w:val="28"/>
          <w:lang w:val="en-US"/>
        </w:rPr>
        <w:t>: GV cho HS xem video</w:t>
      </w:r>
    </w:p>
    <w:p w14:paraId="2597A09E"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c. Sản phẩm</w:t>
      </w:r>
      <w:r w:rsidRPr="007E6EBF">
        <w:rPr>
          <w:rFonts w:ascii="Times New Roman" w:eastAsia="Times New Roman" w:hAnsi="Times New Roman" w:cs="Times New Roman"/>
          <w:sz w:val="28"/>
          <w:szCs w:val="28"/>
          <w:lang w:val="en-US"/>
        </w:rPr>
        <w:t>: HS hiểu và biết được những việc nên làm để bảo vệ môi trường.</w:t>
      </w:r>
    </w:p>
    <w:p w14:paraId="44F98DA6"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d. Tổ chức thực hiện</w:t>
      </w:r>
      <w:r w:rsidRPr="007E6EBF">
        <w:rPr>
          <w:rFonts w:ascii="Times New Roman" w:eastAsia="Times New Roman" w:hAnsi="Times New Roman" w:cs="Times New Roman"/>
          <w:sz w:val="28"/>
          <w:szCs w:val="28"/>
          <w:lang w:val="en-US"/>
        </w:rPr>
        <w:t>:</w:t>
      </w:r>
    </w:p>
    <w:p w14:paraId="34BBFCFF"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Bước 1.</w:t>
      </w:r>
      <w:r w:rsidRPr="007E6EBF">
        <w:rPr>
          <w:rFonts w:ascii="Times New Roman" w:eastAsia="Times New Roman" w:hAnsi="Times New Roman" w:cs="Times New Roman"/>
          <w:sz w:val="28"/>
          <w:szCs w:val="28"/>
          <w:lang w:val="en-US"/>
        </w:rPr>
        <w:t xml:space="preserve"> </w:t>
      </w:r>
      <w:r w:rsidRPr="007E6EBF">
        <w:rPr>
          <w:rFonts w:ascii="Times New Roman" w:eastAsia="Times New Roman" w:hAnsi="Times New Roman" w:cs="Times New Roman"/>
          <w:b/>
          <w:color w:val="000000"/>
          <w:sz w:val="28"/>
          <w:szCs w:val="28"/>
          <w:lang w:val="en-US"/>
        </w:rPr>
        <w:t>GV chuyển giao nhiệm vụ học tập</w:t>
      </w:r>
    </w:p>
    <w:p w14:paraId="2AE5A325" w14:textId="77777777" w:rsidR="00B80085" w:rsidRPr="007E6EBF" w:rsidRDefault="00B80085" w:rsidP="00930BCD">
      <w:pPr>
        <w:spacing w:line="360" w:lineRule="auto"/>
        <w:ind w:firstLine="709"/>
        <w:jc w:val="both"/>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xml:space="preserve">- GV chiếu video cho HS xem: </w:t>
      </w:r>
      <w:hyperlink r:id="rId20">
        <w:r w:rsidRPr="007E6EBF">
          <w:rPr>
            <w:rFonts w:ascii="Times New Roman" w:eastAsia="Times New Roman" w:hAnsi="Times New Roman" w:cs="Times New Roman"/>
            <w:color w:val="0000FF"/>
            <w:sz w:val="28"/>
            <w:szCs w:val="28"/>
            <w:u w:val="single"/>
            <w:lang w:val="en-US"/>
          </w:rPr>
          <w:t>https://www.youtube.com/watch?v=EHpZK-Piky0</w:t>
        </w:r>
      </w:hyperlink>
    </w:p>
    <w:p w14:paraId="46B09A7B"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Bước 2.</w:t>
      </w:r>
      <w:r w:rsidRPr="007E6EBF">
        <w:rPr>
          <w:rFonts w:ascii="Times New Roman" w:eastAsia="Times New Roman" w:hAnsi="Times New Roman" w:cs="Times New Roman"/>
          <w:sz w:val="28"/>
          <w:szCs w:val="28"/>
          <w:lang w:val="en-US"/>
        </w:rPr>
        <w:t xml:space="preserve"> </w:t>
      </w:r>
      <w:r w:rsidRPr="007E6EBF">
        <w:rPr>
          <w:rFonts w:ascii="Times New Roman" w:eastAsia="Times New Roman" w:hAnsi="Times New Roman" w:cs="Times New Roman"/>
          <w:b/>
          <w:color w:val="000000"/>
          <w:sz w:val="28"/>
          <w:szCs w:val="28"/>
          <w:lang w:val="en-US"/>
        </w:rPr>
        <w:t>HS thực hiện nhiệm vụ học tập</w:t>
      </w:r>
    </w:p>
    <w:p w14:paraId="00234AF0"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sz w:val="28"/>
          <w:szCs w:val="28"/>
          <w:lang w:val="en-US"/>
        </w:rPr>
        <w:t>- HS xem video, từ đó nhận thức được việc làm cần thiết để bảo vệ môi trường ngay từ bây giờ.</w:t>
      </w:r>
    </w:p>
    <w:p w14:paraId="64FE7C07" w14:textId="77777777" w:rsidR="00B80085" w:rsidRPr="006B16BB" w:rsidRDefault="00B80085" w:rsidP="00930BCD">
      <w:pPr>
        <w:spacing w:line="360" w:lineRule="auto"/>
        <w:ind w:firstLine="709"/>
        <w:rPr>
          <w:rFonts w:ascii="Times New Roman" w:eastAsia="Times New Roman" w:hAnsi="Times New Roman" w:cs="Times New Roman"/>
          <w:sz w:val="28"/>
          <w:szCs w:val="28"/>
          <w:lang w:val="en-US"/>
        </w:rPr>
      </w:pPr>
      <w:r w:rsidRPr="006B16BB">
        <w:rPr>
          <w:rFonts w:ascii="Times New Roman" w:eastAsia="Times New Roman" w:hAnsi="Times New Roman" w:cs="Times New Roman"/>
          <w:b/>
          <w:sz w:val="28"/>
          <w:szCs w:val="28"/>
          <w:lang w:val="en-US"/>
        </w:rPr>
        <w:t>Bước 3, 4.</w:t>
      </w:r>
      <w:r w:rsidRPr="006B16BB">
        <w:rPr>
          <w:rFonts w:ascii="Times New Roman" w:eastAsia="Times New Roman" w:hAnsi="Times New Roman" w:cs="Times New Roman"/>
          <w:sz w:val="28"/>
          <w:szCs w:val="28"/>
          <w:lang w:val="en-US"/>
        </w:rPr>
        <w:t xml:space="preserve"> </w:t>
      </w:r>
      <w:r w:rsidRPr="006B16BB">
        <w:rPr>
          <w:rFonts w:ascii="Times New Roman" w:eastAsia="Times New Roman" w:hAnsi="Times New Roman" w:cs="Times New Roman"/>
          <w:b/>
          <w:color w:val="000000"/>
          <w:sz w:val="28"/>
          <w:szCs w:val="28"/>
          <w:lang w:val="en-US"/>
        </w:rPr>
        <w:t>Báo cáo, đánh giá kết quả hoạt động và thảo luận</w:t>
      </w:r>
    </w:p>
    <w:p w14:paraId="11E90425" w14:textId="77777777" w:rsidR="00B80085" w:rsidRPr="006B16BB" w:rsidRDefault="00B80085" w:rsidP="00930BCD">
      <w:pPr>
        <w:spacing w:line="360" w:lineRule="auto"/>
        <w:ind w:firstLine="709"/>
        <w:rPr>
          <w:rFonts w:ascii="Times New Roman" w:eastAsia="Times New Roman" w:hAnsi="Times New Roman" w:cs="Times New Roman"/>
          <w:sz w:val="28"/>
          <w:szCs w:val="28"/>
          <w:lang w:val="en-US"/>
        </w:rPr>
      </w:pPr>
      <w:r w:rsidRPr="006B16BB">
        <w:rPr>
          <w:rFonts w:ascii="Times New Roman" w:eastAsia="Times New Roman" w:hAnsi="Times New Roman" w:cs="Times New Roman"/>
          <w:sz w:val="28"/>
          <w:szCs w:val="28"/>
          <w:lang w:val="en-US"/>
        </w:rPr>
        <w:t>- GV dẫn dắt HS vào tìm hiểu nội dung bài mới (Nhiệm vụ 5, 6 chủ đề 7 sgk)</w:t>
      </w:r>
    </w:p>
    <w:p w14:paraId="3350BB03" w14:textId="77777777" w:rsidR="00B80085" w:rsidRPr="006B16BB" w:rsidRDefault="00B80085" w:rsidP="00930BCD">
      <w:pPr>
        <w:spacing w:line="360" w:lineRule="auto"/>
        <w:ind w:firstLine="709"/>
        <w:rPr>
          <w:rFonts w:ascii="Times New Roman" w:eastAsia="Times New Roman" w:hAnsi="Times New Roman" w:cs="Times New Roman"/>
          <w:b/>
          <w:color w:val="000000"/>
          <w:sz w:val="28"/>
          <w:szCs w:val="28"/>
          <w:lang w:val="en-US"/>
        </w:rPr>
      </w:pPr>
      <w:r w:rsidRPr="006B16BB">
        <w:rPr>
          <w:rFonts w:ascii="Times New Roman" w:eastAsia="Times New Roman" w:hAnsi="Times New Roman" w:cs="Times New Roman"/>
          <w:b/>
          <w:color w:val="000000"/>
          <w:sz w:val="28"/>
          <w:szCs w:val="28"/>
          <w:lang w:val="en-US"/>
        </w:rPr>
        <w:t>HOẠT ĐỘNG RÈN LUYỆN KĨ NĂNG VÀ VẬN DỤNG – MỞ RỘNG</w:t>
      </w:r>
    </w:p>
    <w:p w14:paraId="3B232514" w14:textId="77777777" w:rsidR="00B80085" w:rsidRPr="006B16BB" w:rsidRDefault="00B80085" w:rsidP="00930BCD">
      <w:pPr>
        <w:spacing w:line="360" w:lineRule="auto"/>
        <w:ind w:firstLine="709"/>
        <w:rPr>
          <w:rFonts w:ascii="Times New Roman" w:eastAsia="Times New Roman" w:hAnsi="Times New Roman" w:cs="Times New Roman"/>
          <w:b/>
          <w:color w:val="000000"/>
          <w:sz w:val="28"/>
          <w:szCs w:val="28"/>
          <w:lang w:val="en-US"/>
        </w:rPr>
      </w:pPr>
      <w:r w:rsidRPr="006B16BB">
        <w:rPr>
          <w:rFonts w:ascii="Times New Roman" w:eastAsia="Times New Roman" w:hAnsi="Times New Roman" w:cs="Times New Roman"/>
          <w:b/>
          <w:color w:val="000000"/>
          <w:sz w:val="28"/>
          <w:szCs w:val="28"/>
          <w:lang w:val="en-US"/>
        </w:rPr>
        <w:t>Hoạt động 5. Thực hiện chiến dịch truyền thông bảo vệ môi trường thiên nhiên, giảm thiểu hiệu ứng nhà kính ở địa phương</w:t>
      </w:r>
    </w:p>
    <w:p w14:paraId="4E523294" w14:textId="77777777" w:rsidR="00B80085" w:rsidRPr="005D6D65" w:rsidRDefault="00B80085" w:rsidP="00930BCD">
      <w:pPr>
        <w:spacing w:line="360" w:lineRule="auto"/>
        <w:ind w:firstLine="709"/>
        <w:rPr>
          <w:rFonts w:ascii="Times New Roman" w:eastAsia="Times New Roman" w:hAnsi="Times New Roman" w:cs="Times New Roman"/>
          <w:sz w:val="28"/>
          <w:szCs w:val="28"/>
          <w:lang w:val="en-US"/>
        </w:rPr>
      </w:pPr>
      <w:r w:rsidRPr="005D6D65">
        <w:rPr>
          <w:rFonts w:ascii="Times New Roman" w:eastAsia="Times New Roman" w:hAnsi="Times New Roman" w:cs="Times New Roman"/>
          <w:b/>
          <w:sz w:val="28"/>
          <w:szCs w:val="28"/>
          <w:lang w:val="en-US"/>
        </w:rPr>
        <w:t>a. Mục tiêu</w:t>
      </w:r>
      <w:r w:rsidRPr="005D6D65">
        <w:rPr>
          <w:rFonts w:ascii="Times New Roman" w:eastAsia="Times New Roman" w:hAnsi="Times New Roman" w:cs="Times New Roman"/>
          <w:sz w:val="28"/>
          <w:szCs w:val="28"/>
          <w:lang w:val="en-US"/>
        </w:rPr>
        <w:t>:  Hoạt động này giúp HS xây dựng và thực hiện chiến dịch truyền thông bảo vệ môi trường, qua đó phát triển năng lực thiết kế, tổ chức hoạt động và các năng lực chung.</w:t>
      </w:r>
    </w:p>
    <w:p w14:paraId="426B2817" w14:textId="77777777" w:rsidR="00B80085" w:rsidRPr="005D6D65" w:rsidRDefault="00B80085" w:rsidP="00930BCD">
      <w:pPr>
        <w:spacing w:line="360" w:lineRule="auto"/>
        <w:ind w:firstLine="709"/>
        <w:rPr>
          <w:rFonts w:ascii="Times New Roman" w:eastAsia="Times New Roman" w:hAnsi="Times New Roman" w:cs="Times New Roman"/>
          <w:sz w:val="28"/>
          <w:szCs w:val="28"/>
          <w:lang w:val="en-US"/>
        </w:rPr>
      </w:pPr>
      <w:r w:rsidRPr="005D6D65">
        <w:rPr>
          <w:rFonts w:ascii="Times New Roman" w:eastAsia="Times New Roman" w:hAnsi="Times New Roman" w:cs="Times New Roman"/>
          <w:b/>
          <w:sz w:val="28"/>
          <w:szCs w:val="28"/>
          <w:lang w:val="en-US"/>
        </w:rPr>
        <w:t>b. Nội dung</w:t>
      </w:r>
      <w:r w:rsidRPr="005D6D65">
        <w:rPr>
          <w:rFonts w:ascii="Times New Roman" w:eastAsia="Times New Roman" w:hAnsi="Times New Roman" w:cs="Times New Roman"/>
          <w:sz w:val="28"/>
          <w:szCs w:val="28"/>
          <w:lang w:val="en-US"/>
        </w:rPr>
        <w:t>: GV lần lượt tổ chức cho HS thực hiện nhiệm vụ:</w:t>
      </w:r>
    </w:p>
    <w:p w14:paraId="23EDC968" w14:textId="731DCA21" w:rsidR="00B80085" w:rsidRPr="005D6D6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lang w:val="en-US"/>
        </w:rPr>
      </w:pPr>
      <w:r w:rsidRPr="005D6D65">
        <w:rPr>
          <w:rFonts w:ascii="Times New Roman" w:eastAsia="Times New Roman" w:hAnsi="Times New Roman" w:cs="Times New Roman"/>
          <w:color w:val="000000"/>
          <w:sz w:val="28"/>
          <w:szCs w:val="28"/>
          <w:lang w:val="en-US"/>
        </w:rPr>
        <w:lastRenderedPageBreak/>
        <w:t xml:space="preserve">- </w:t>
      </w:r>
      <w:r w:rsidR="00B80085" w:rsidRPr="005D6D65">
        <w:rPr>
          <w:rFonts w:ascii="Times New Roman" w:eastAsia="Times New Roman" w:hAnsi="Times New Roman" w:cs="Times New Roman"/>
          <w:color w:val="000000"/>
          <w:sz w:val="28"/>
          <w:szCs w:val="28"/>
          <w:lang w:val="en-US"/>
        </w:rPr>
        <w:t>Lập kế hoạch thực hiện chiến dịch truyền thông, bảo vệ môi trường thiên nhiên, giảm thiểu hiệu ứng nhà kính.</w:t>
      </w:r>
    </w:p>
    <w:p w14:paraId="74546675" w14:textId="2DC07384" w:rsidR="00B80085" w:rsidRPr="005D6D6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lang w:val="en-US"/>
        </w:rPr>
      </w:pPr>
      <w:r w:rsidRPr="005D6D65">
        <w:rPr>
          <w:rFonts w:ascii="Times New Roman" w:eastAsia="Times New Roman" w:hAnsi="Times New Roman" w:cs="Times New Roman"/>
          <w:color w:val="000000"/>
          <w:sz w:val="28"/>
          <w:szCs w:val="28"/>
          <w:lang w:val="en-US"/>
        </w:rPr>
        <w:t xml:space="preserve">- </w:t>
      </w:r>
      <w:r w:rsidR="00B80085" w:rsidRPr="005D6D65">
        <w:rPr>
          <w:rFonts w:ascii="Times New Roman" w:eastAsia="Times New Roman" w:hAnsi="Times New Roman" w:cs="Times New Roman"/>
          <w:color w:val="000000"/>
          <w:sz w:val="28"/>
          <w:szCs w:val="28"/>
          <w:lang w:val="en-US"/>
        </w:rPr>
        <w:t>Thực hiện chiến dịch truyền thông bảo vệ môi trường thiên nhiên, giảm thiểu hiệu ứng nhà kính.</w:t>
      </w:r>
    </w:p>
    <w:p w14:paraId="64EB81E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thực hiện được chiến dịch truyền thông bảo vệ môi trường thiên nhiên, giảm thiểu hiệu ứng nhà kính ở địa phương.</w:t>
      </w:r>
    </w:p>
    <w:p w14:paraId="39E2537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856"/>
      </w:tblGrid>
      <w:tr w:rsidR="00B80085" w14:paraId="480F9B17" w14:textId="77777777" w:rsidTr="00673610">
        <w:tc>
          <w:tcPr>
            <w:tcW w:w="6629" w:type="dxa"/>
            <w:vAlign w:val="center"/>
          </w:tcPr>
          <w:p w14:paraId="3AA86441" w14:textId="77777777" w:rsidR="00B80085" w:rsidRDefault="00B80085" w:rsidP="0067361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856" w:type="dxa"/>
          </w:tcPr>
          <w:p w14:paraId="691AE6A8" w14:textId="77777777" w:rsidR="00B80085" w:rsidRDefault="00B80085" w:rsidP="0067361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3F73A2E" w14:textId="77777777" w:rsidTr="00673610">
        <w:tc>
          <w:tcPr>
            <w:tcW w:w="6629" w:type="dxa"/>
            <w:vAlign w:val="center"/>
          </w:tcPr>
          <w:p w14:paraId="19BD95F4"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Lập kế hoạch thực hiện chiến dịch</w:t>
            </w:r>
          </w:p>
          <w:p w14:paraId="192E67E4"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4545CCA"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phù hợp và yêu cầu HS xác định mục tiêu, đối tượng, nội dung, phương tiện, hình thức truyên truyền cho kế hoạch thực hiện chiến dịch thực hiện truyền thông.</w:t>
            </w:r>
          </w:p>
          <w:p w14:paraId="5378656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thực hiện:</w:t>
            </w:r>
          </w:p>
          <w:p w14:paraId="4CD63CB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4BAE4423" wp14:editId="7778C86E">
                  <wp:extent cx="3951494" cy="1297322"/>
                  <wp:effectExtent l="0" t="0" r="0" b="0"/>
                  <wp:docPr id="113" name="image2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3" name="image21.png" descr="Text&#10;&#10;Description automatically generated"/>
                          <pic:cNvPicPr preferRelativeResize="0"/>
                        </pic:nvPicPr>
                        <pic:blipFill>
                          <a:blip r:embed="rId21"/>
                          <a:srcRect/>
                          <a:stretch>
                            <a:fillRect/>
                          </a:stretch>
                        </pic:blipFill>
                        <pic:spPr>
                          <a:xfrm>
                            <a:off x="0" y="0"/>
                            <a:ext cx="3951494" cy="1297322"/>
                          </a:xfrm>
                          <a:prstGeom prst="rect">
                            <a:avLst/>
                          </a:prstGeom>
                          <a:ln/>
                        </pic:spPr>
                      </pic:pic>
                    </a:graphicData>
                  </a:graphic>
                </wp:inline>
              </w:drawing>
            </w:r>
          </w:p>
          <w:p w14:paraId="51E30ED8"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6FAE1C5E" wp14:editId="05833E75">
                  <wp:extent cx="4010007" cy="888114"/>
                  <wp:effectExtent l="0" t="0" r="0" b="0"/>
                  <wp:docPr id="114" name="image3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4" name="image30.png" descr="Graphical user interface, text, application&#10;&#10;Description automatically generated"/>
                          <pic:cNvPicPr preferRelativeResize="0"/>
                        </pic:nvPicPr>
                        <pic:blipFill>
                          <a:blip r:embed="rId22"/>
                          <a:srcRect/>
                          <a:stretch>
                            <a:fillRect/>
                          </a:stretch>
                        </pic:blipFill>
                        <pic:spPr>
                          <a:xfrm>
                            <a:off x="0" y="0"/>
                            <a:ext cx="4010007" cy="888114"/>
                          </a:xfrm>
                          <a:prstGeom prst="rect">
                            <a:avLst/>
                          </a:prstGeom>
                          <a:ln/>
                        </pic:spPr>
                      </pic:pic>
                    </a:graphicData>
                  </a:graphic>
                </wp:inline>
              </w:drawing>
            </w:r>
          </w:p>
          <w:p w14:paraId="0EBD455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16FFCF2B" wp14:editId="6EBB7517">
                  <wp:extent cx="3946161" cy="2150573"/>
                  <wp:effectExtent l="0" t="0" r="0" b="0"/>
                  <wp:docPr id="116" name="image3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6" name="image32.png" descr="Text&#10;&#10;Description automatically generated"/>
                          <pic:cNvPicPr preferRelativeResize="0"/>
                        </pic:nvPicPr>
                        <pic:blipFill>
                          <a:blip r:embed="rId23"/>
                          <a:srcRect/>
                          <a:stretch>
                            <a:fillRect/>
                          </a:stretch>
                        </pic:blipFill>
                        <pic:spPr>
                          <a:xfrm>
                            <a:off x="0" y="0"/>
                            <a:ext cx="3946161" cy="2150573"/>
                          </a:xfrm>
                          <a:prstGeom prst="rect">
                            <a:avLst/>
                          </a:prstGeom>
                          <a:ln/>
                        </pic:spPr>
                      </pic:pic>
                    </a:graphicData>
                  </a:graphic>
                </wp:inline>
              </w:drawing>
            </w:r>
          </w:p>
          <w:p w14:paraId="0E190DE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887F6B5" wp14:editId="03104145">
                  <wp:extent cx="4007058" cy="949964"/>
                  <wp:effectExtent l="0" t="0" r="0" b="0"/>
                  <wp:docPr id="117" name="image2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7" name="image22.png" descr="Graphical user interface&#10;&#10;Description automatically generated with medium confidence"/>
                          <pic:cNvPicPr preferRelativeResize="0"/>
                        </pic:nvPicPr>
                        <pic:blipFill>
                          <a:blip r:embed="rId24"/>
                          <a:srcRect/>
                          <a:stretch>
                            <a:fillRect/>
                          </a:stretch>
                        </pic:blipFill>
                        <pic:spPr>
                          <a:xfrm>
                            <a:off x="0" y="0"/>
                            <a:ext cx="4007058" cy="949964"/>
                          </a:xfrm>
                          <a:prstGeom prst="rect">
                            <a:avLst/>
                          </a:prstGeom>
                          <a:ln/>
                        </pic:spPr>
                      </pic:pic>
                    </a:graphicData>
                  </a:graphic>
                </wp:inline>
              </w:drawing>
            </w:r>
          </w:p>
          <w:p w14:paraId="7236B90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1A49A6F" wp14:editId="42C547CD">
                  <wp:extent cx="4043597" cy="1340090"/>
                  <wp:effectExtent l="0" t="0" r="0" b="0"/>
                  <wp:docPr id="118" name="image29.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118" name="image29.png" descr="Graphical user interface, text&#10;&#10;Description automatically generated"/>
                          <pic:cNvPicPr preferRelativeResize="0"/>
                        </pic:nvPicPr>
                        <pic:blipFill>
                          <a:blip r:embed="rId25"/>
                          <a:srcRect/>
                          <a:stretch>
                            <a:fillRect/>
                          </a:stretch>
                        </pic:blipFill>
                        <pic:spPr>
                          <a:xfrm>
                            <a:off x="0" y="0"/>
                            <a:ext cx="4043597" cy="1340090"/>
                          </a:xfrm>
                          <a:prstGeom prst="rect">
                            <a:avLst/>
                          </a:prstGeom>
                          <a:ln/>
                        </pic:spPr>
                      </pic:pic>
                    </a:graphicData>
                  </a:graphic>
                </wp:inline>
              </w:drawing>
            </w:r>
          </w:p>
          <w:p w14:paraId="3864E2D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lên kế hoạch thực hiện chiến dịch truyền thông bảo vệ môi trường thiên nhiên, giảm thiểu hiệu ứng nhà kính theo mẫu:</w:t>
            </w:r>
          </w:p>
          <w:tbl>
            <w:tblPr>
              <w:tblW w:w="6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76"/>
              <w:gridCol w:w="1417"/>
              <w:gridCol w:w="1418"/>
              <w:gridCol w:w="1441"/>
            </w:tblGrid>
            <w:tr w:rsidR="00B80085" w14:paraId="27A9A034" w14:textId="77777777" w:rsidTr="00930BCD">
              <w:tc>
                <w:tcPr>
                  <w:tcW w:w="846" w:type="dxa"/>
                </w:tcPr>
                <w:p w14:paraId="115E11E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w:t>
                  </w:r>
                  <w:r>
                    <w:rPr>
                      <w:rFonts w:ascii="Times New Roman" w:eastAsia="Times New Roman" w:hAnsi="Times New Roman" w:cs="Times New Roman"/>
                      <w:b/>
                      <w:sz w:val="28"/>
                      <w:szCs w:val="28"/>
                    </w:rPr>
                    <w:lastRenderedPageBreak/>
                    <w:t>ời gian</w:t>
                  </w:r>
                </w:p>
              </w:tc>
              <w:tc>
                <w:tcPr>
                  <w:tcW w:w="1276" w:type="dxa"/>
                </w:tcPr>
                <w:p w14:paraId="60E21B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ND </w:t>
                  </w:r>
                  <w:r>
                    <w:rPr>
                      <w:rFonts w:ascii="Times New Roman" w:eastAsia="Times New Roman" w:hAnsi="Times New Roman" w:cs="Times New Roman"/>
                      <w:b/>
                      <w:sz w:val="28"/>
                      <w:szCs w:val="28"/>
                    </w:rPr>
                    <w:lastRenderedPageBreak/>
                    <w:t>công việc</w:t>
                  </w:r>
                </w:p>
              </w:tc>
              <w:tc>
                <w:tcPr>
                  <w:tcW w:w="1417" w:type="dxa"/>
                </w:tcPr>
                <w:p w14:paraId="5D40CB6D"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Cách </w:t>
                  </w:r>
                  <w:r>
                    <w:rPr>
                      <w:rFonts w:ascii="Times New Roman" w:eastAsia="Times New Roman" w:hAnsi="Times New Roman" w:cs="Times New Roman"/>
                      <w:b/>
                      <w:sz w:val="28"/>
                      <w:szCs w:val="28"/>
                    </w:rPr>
                    <w:lastRenderedPageBreak/>
                    <w:t>thực hiện</w:t>
                  </w:r>
                </w:p>
              </w:tc>
              <w:tc>
                <w:tcPr>
                  <w:tcW w:w="1418" w:type="dxa"/>
                </w:tcPr>
                <w:p w14:paraId="19C8EC1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Người </w:t>
                  </w:r>
                  <w:r>
                    <w:rPr>
                      <w:rFonts w:ascii="Times New Roman" w:eastAsia="Times New Roman" w:hAnsi="Times New Roman" w:cs="Times New Roman"/>
                      <w:b/>
                      <w:sz w:val="28"/>
                      <w:szCs w:val="28"/>
                    </w:rPr>
                    <w:lastRenderedPageBreak/>
                    <w:t>thực hiện</w:t>
                  </w:r>
                </w:p>
              </w:tc>
              <w:tc>
                <w:tcPr>
                  <w:tcW w:w="1441" w:type="dxa"/>
                </w:tcPr>
                <w:p w14:paraId="4C16F4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Phương </w:t>
                  </w:r>
                  <w:r>
                    <w:rPr>
                      <w:rFonts w:ascii="Times New Roman" w:eastAsia="Times New Roman" w:hAnsi="Times New Roman" w:cs="Times New Roman"/>
                      <w:b/>
                      <w:sz w:val="28"/>
                      <w:szCs w:val="28"/>
                    </w:rPr>
                    <w:lastRenderedPageBreak/>
                    <w:t>tiện</w:t>
                  </w:r>
                </w:p>
              </w:tc>
            </w:tr>
            <w:tr w:rsidR="00B80085" w14:paraId="30476521" w14:textId="77777777" w:rsidTr="00930BCD">
              <w:tc>
                <w:tcPr>
                  <w:tcW w:w="846" w:type="dxa"/>
                </w:tcPr>
                <w:p w14:paraId="3173AD81"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276" w:type="dxa"/>
                </w:tcPr>
                <w:p w14:paraId="3DD3F3B2"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17" w:type="dxa"/>
                </w:tcPr>
                <w:p w14:paraId="0738D89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18" w:type="dxa"/>
                </w:tcPr>
                <w:p w14:paraId="2ADA0C66"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41" w:type="dxa"/>
                </w:tcPr>
                <w:p w14:paraId="0A1A5BF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r>
          </w:tbl>
          <w:p w14:paraId="3DFF7EA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DA99F9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thực hiện</w:t>
            </w:r>
          </w:p>
          <w:p w14:paraId="3F5C00B4"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4793D09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lên trình bày kế hoạch</w:t>
            </w:r>
          </w:p>
          <w:p w14:paraId="0CB6B4A3"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83C7B0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góp ý cho bản kế hoạch của HS.</w:t>
            </w:r>
          </w:p>
          <w:p w14:paraId="23487CA8"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hoàn thành bản kế hoạch chiến dịch tuyên truyền.</w:t>
            </w:r>
          </w:p>
          <w:p w14:paraId="5774B0E6"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chiến dịch truyền thông bảo vệ môi trường thiên nhiên, giảm thiểu hiệu ứng nhà kính</w:t>
            </w:r>
          </w:p>
          <w:p w14:paraId="32B3539A"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49B11F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thực hiện chiến dịch truyền thông theo các bước đã hướng dẫn ở trang 61 skg, cụ thể:</w:t>
            </w:r>
          </w:p>
          <w:p w14:paraId="6C0BF99A"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1. Liên hệ và phối hợp với chính quyền địa phương</w:t>
            </w:r>
          </w:p>
          <w:p w14:paraId="22738BD9"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2. Lựa chọn các sản phẩm truyền thông</w:t>
            </w:r>
          </w:p>
          <w:p w14:paraId="45C8C3E5"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Bước 3. Thực hiện hoạt động truyền thông trên tất cả các kênh.</w:t>
            </w:r>
          </w:p>
          <w:p w14:paraId="42100DA5"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4. Báo cáo kết quả thực hiện chiến dịch và rút ra kinh nghiệm.</w:t>
            </w:r>
          </w:p>
          <w:p w14:paraId="7CE84A87"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bảng đánh giá, yêu cầu HS sau khi thực hiện đánh giá vào bảng:</w:t>
            </w:r>
          </w:p>
          <w:p w14:paraId="76802A34"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5606C26" wp14:editId="7F21BE20">
                  <wp:extent cx="3907118" cy="3653118"/>
                  <wp:effectExtent l="0" t="0" r="0" b="0"/>
                  <wp:docPr id="119" name="image3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119" name="image34.png" descr="Graphical user interface, table&#10;&#10;Description automatically generated"/>
                          <pic:cNvPicPr preferRelativeResize="0"/>
                        </pic:nvPicPr>
                        <pic:blipFill>
                          <a:blip r:embed="rId26"/>
                          <a:srcRect/>
                          <a:stretch>
                            <a:fillRect/>
                          </a:stretch>
                        </pic:blipFill>
                        <pic:spPr>
                          <a:xfrm>
                            <a:off x="0" y="0"/>
                            <a:ext cx="3907118" cy="3653118"/>
                          </a:xfrm>
                          <a:prstGeom prst="rect">
                            <a:avLst/>
                          </a:prstGeom>
                          <a:ln/>
                        </pic:spPr>
                      </pic:pic>
                    </a:graphicData>
                  </a:graphic>
                </wp:inline>
              </w:drawing>
            </w:r>
          </w:p>
          <w:p w14:paraId="2DE0153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8999581"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thực hiện</w:t>
            </w:r>
          </w:p>
          <w:p w14:paraId="070918C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 và thảo luận</w:t>
            </w:r>
          </w:p>
          <w:p w14:paraId="03087CDD" w14:textId="3607EC31"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và rút kinh nghiệm cho HS.</w:t>
            </w:r>
          </w:p>
        </w:tc>
        <w:tc>
          <w:tcPr>
            <w:tcW w:w="3856" w:type="dxa"/>
          </w:tcPr>
          <w:p w14:paraId="77AAD358" w14:textId="77777777" w:rsidR="00B80085" w:rsidRDefault="00B80085" w:rsidP="0067361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 Thực hiện chiến dịch truyền thông bảo vệ môi trường thiên nhiên, giảm thiểu hiệu ứng nhà kính ở địa phương</w:t>
            </w:r>
          </w:p>
          <w:p w14:paraId="6F7AC57D" w14:textId="77777777" w:rsidR="00B80085" w:rsidRDefault="00B80085" w:rsidP="00673610">
            <w:pPr>
              <w:spacing w:before="120" w:line="360" w:lineRule="auto"/>
              <w:ind w:firstLine="203"/>
              <w:jc w:val="both"/>
              <w:rPr>
                <w:rFonts w:ascii="Times New Roman" w:eastAsia="Times New Roman" w:hAnsi="Times New Roman" w:cs="Times New Roman"/>
                <w:sz w:val="28"/>
                <w:szCs w:val="28"/>
              </w:rPr>
            </w:pPr>
          </w:p>
        </w:tc>
      </w:tr>
    </w:tbl>
    <w:p w14:paraId="4E7FD498" w14:textId="77777777" w:rsidR="00B80085" w:rsidRPr="007E6EBF" w:rsidRDefault="00B80085" w:rsidP="00930BCD">
      <w:pPr>
        <w:spacing w:before="120" w:after="0" w:line="360" w:lineRule="auto"/>
        <w:ind w:firstLine="709"/>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lastRenderedPageBreak/>
        <w:t>Hoạt động 6. Cho bạn, cho tôi</w:t>
      </w:r>
    </w:p>
    <w:p w14:paraId="190BBBEA"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a. Mục tiêu</w:t>
      </w:r>
      <w:r w:rsidRPr="007E6EBF">
        <w:rPr>
          <w:rFonts w:ascii="Times New Roman" w:eastAsia="Times New Roman" w:hAnsi="Times New Roman" w:cs="Times New Roman"/>
          <w:sz w:val="28"/>
          <w:szCs w:val="28"/>
          <w:lang w:val="en-US"/>
        </w:rPr>
        <w:t>:  Hoạt động này tạo cơ hội cho HS nhìn lại mình, nhìn lại bạn thông qua đánh giá của nhóm, từ đó HS biết hướng hoàn thiện và rèn luyện bản thân.</w:t>
      </w:r>
    </w:p>
    <w:p w14:paraId="7234BAAD"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b. Nội dung</w:t>
      </w:r>
      <w:r w:rsidRPr="007E6EBF">
        <w:rPr>
          <w:rFonts w:ascii="Times New Roman" w:eastAsia="Times New Roman" w:hAnsi="Times New Roman" w:cs="Times New Roman"/>
          <w:sz w:val="28"/>
          <w:szCs w:val="28"/>
          <w:lang w:val="en-US"/>
        </w:rPr>
        <w:t>: GV lần lượt tổ chức cho HS thực hiện nhiệm vụ:</w:t>
      </w:r>
    </w:p>
    <w:p w14:paraId="6BEA614D" w14:textId="17434F49" w:rsidR="00B80085" w:rsidRPr="007E6EBF"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t xml:space="preserve">- </w:t>
      </w:r>
      <w:r w:rsidR="00B80085" w:rsidRPr="007E6EBF">
        <w:rPr>
          <w:rFonts w:ascii="Times New Roman" w:eastAsia="Times New Roman" w:hAnsi="Times New Roman" w:cs="Times New Roman"/>
          <w:color w:val="000000"/>
          <w:sz w:val="28"/>
          <w:szCs w:val="28"/>
          <w:lang w:val="en-US"/>
        </w:rPr>
        <w:t>Chia sẻ với bạn</w:t>
      </w:r>
    </w:p>
    <w:p w14:paraId="19A3BAE4" w14:textId="5DAE0935" w:rsidR="00B80085" w:rsidRPr="007E6EBF"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lang w:val="en-US"/>
        </w:rPr>
      </w:pPr>
      <w:r w:rsidRPr="007E6EBF">
        <w:rPr>
          <w:rFonts w:ascii="Times New Roman" w:eastAsia="Times New Roman" w:hAnsi="Times New Roman" w:cs="Times New Roman"/>
          <w:color w:val="000000"/>
          <w:sz w:val="28"/>
          <w:szCs w:val="28"/>
          <w:lang w:val="en-US"/>
        </w:rPr>
        <w:t xml:space="preserve">- </w:t>
      </w:r>
      <w:r w:rsidR="00B80085" w:rsidRPr="007E6EBF">
        <w:rPr>
          <w:rFonts w:ascii="Times New Roman" w:eastAsia="Times New Roman" w:hAnsi="Times New Roman" w:cs="Times New Roman"/>
          <w:color w:val="000000"/>
          <w:sz w:val="28"/>
          <w:szCs w:val="28"/>
          <w:lang w:val="en-US"/>
        </w:rPr>
        <w:t>Chia sẻ trước lớp</w:t>
      </w:r>
    </w:p>
    <w:p w14:paraId="3945704E"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c. Sản phẩm</w:t>
      </w:r>
      <w:r w:rsidRPr="007E6EBF">
        <w:rPr>
          <w:rFonts w:ascii="Times New Roman" w:eastAsia="Times New Roman" w:hAnsi="Times New Roman" w:cs="Times New Roman"/>
          <w:sz w:val="28"/>
          <w:szCs w:val="28"/>
          <w:lang w:val="en-US"/>
        </w:rPr>
        <w:t>: HS tự đánh giá trung thực bản thân, từ đó rút ra kinh nghiệm và hoàn thiện bản thân.</w:t>
      </w:r>
    </w:p>
    <w:p w14:paraId="37F23202" w14:textId="77777777" w:rsidR="00B80085" w:rsidRPr="007E6EBF" w:rsidRDefault="00B80085" w:rsidP="00930BCD">
      <w:pPr>
        <w:spacing w:line="360" w:lineRule="auto"/>
        <w:ind w:firstLine="709"/>
        <w:rPr>
          <w:rFonts w:ascii="Times New Roman" w:eastAsia="Times New Roman" w:hAnsi="Times New Roman" w:cs="Times New Roman"/>
          <w:sz w:val="28"/>
          <w:szCs w:val="28"/>
          <w:lang w:val="en-US"/>
        </w:rPr>
      </w:pPr>
      <w:r w:rsidRPr="007E6EBF">
        <w:rPr>
          <w:rFonts w:ascii="Times New Roman" w:eastAsia="Times New Roman" w:hAnsi="Times New Roman" w:cs="Times New Roman"/>
          <w:b/>
          <w:sz w:val="28"/>
          <w:szCs w:val="28"/>
          <w:lang w:val="en-US"/>
        </w:rPr>
        <w:t>d. Tổ chức thực hiện</w:t>
      </w:r>
      <w:r w:rsidRPr="007E6EBF">
        <w:rPr>
          <w:rFonts w:ascii="Times New Roman" w:eastAsia="Times New Roman" w:hAnsi="Times New Roman" w:cs="Times New Roman"/>
          <w:sz w:val="28"/>
          <w:szCs w:val="28"/>
          <w:lang w:val="en-US"/>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52F46060" w14:textId="77777777" w:rsidTr="00930BCD">
        <w:tc>
          <w:tcPr>
            <w:tcW w:w="6629" w:type="dxa"/>
          </w:tcPr>
          <w:p w14:paraId="6175501D" w14:textId="77777777" w:rsidR="00B80085" w:rsidRPr="007E6EBF" w:rsidRDefault="00B80085" w:rsidP="00673610">
            <w:pPr>
              <w:spacing w:before="120" w:line="360" w:lineRule="auto"/>
              <w:ind w:firstLine="173"/>
              <w:jc w:val="center"/>
              <w:rPr>
                <w:rFonts w:ascii="Times New Roman" w:eastAsia="Times New Roman" w:hAnsi="Times New Roman" w:cs="Times New Roman"/>
                <w:b/>
                <w:sz w:val="28"/>
                <w:szCs w:val="28"/>
                <w:lang w:val="en-US"/>
              </w:rPr>
            </w:pPr>
            <w:r w:rsidRPr="007E6EBF">
              <w:rPr>
                <w:rFonts w:ascii="Times New Roman" w:eastAsia="Times New Roman" w:hAnsi="Times New Roman" w:cs="Times New Roman"/>
                <w:b/>
                <w:sz w:val="28"/>
                <w:szCs w:val="28"/>
                <w:lang w:val="en-US"/>
              </w:rPr>
              <w:t>HOẠT ĐỘNG CỦA GV - HS</w:t>
            </w:r>
          </w:p>
        </w:tc>
        <w:tc>
          <w:tcPr>
            <w:tcW w:w="3402" w:type="dxa"/>
          </w:tcPr>
          <w:p w14:paraId="6C8F5D1F" w14:textId="77777777" w:rsidR="00B80085" w:rsidRDefault="00B80085" w:rsidP="0067361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2870CE9" w14:textId="77777777" w:rsidTr="00930BCD">
        <w:tc>
          <w:tcPr>
            <w:tcW w:w="6629" w:type="dxa"/>
          </w:tcPr>
          <w:p w14:paraId="0422354B"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với bạn</w:t>
            </w:r>
          </w:p>
          <w:p w14:paraId="2F633FBC"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D90DFB3"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nhỏ, yêu cầu HS chia sẻ trong nhóm về:</w:t>
            </w:r>
          </w:p>
          <w:p w14:paraId="09E285AF" w14:textId="5DDF3E8A" w:rsidR="00B80085" w:rsidRDefault="00673610" w:rsidP="00673610">
            <w:pPr>
              <w:pBdr>
                <w:top w:val="nil"/>
                <w:left w:val="nil"/>
                <w:bottom w:val="nil"/>
                <w:right w:val="nil"/>
                <w:between w:val="nil"/>
              </w:pBd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Những việc mình thấy bạn đã làm được trong chủ đề này.</w:t>
            </w:r>
          </w:p>
          <w:p w14:paraId="522F5221" w14:textId="16ED4679" w:rsidR="00B80085" w:rsidRDefault="00673610" w:rsidP="00673610">
            <w:pPr>
              <w:pBdr>
                <w:top w:val="nil"/>
                <w:left w:val="nil"/>
                <w:bottom w:val="nil"/>
                <w:right w:val="nil"/>
                <w:between w:val="nil"/>
              </w:pBd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Những việc làm, hành vi, thái độ bạn cần thay đổi hoặc cố gắng.</w:t>
            </w:r>
          </w:p>
          <w:p w14:paraId="7C6EA7B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C25B8C7"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tiếp nhận nhiệm vụ và tiến hành chia sẻ lẫn nhau </w:t>
            </w:r>
            <w:r>
              <w:rPr>
                <w:rFonts w:ascii="Times New Roman" w:eastAsia="Times New Roman" w:hAnsi="Times New Roman" w:cs="Times New Roman"/>
                <w:sz w:val="28"/>
                <w:szCs w:val="28"/>
              </w:rPr>
              <w:lastRenderedPageBreak/>
              <w:t>với các thành viên trong nhóm.</w:t>
            </w:r>
          </w:p>
          <w:p w14:paraId="0E2E904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lần lượt chia sẻ để đảm bảo mỗi bạn đều nhận được ý kiến từ tất cả các bạn trong nhóm.</w:t>
            </w:r>
          </w:p>
          <w:p w14:paraId="2B618913"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7D467D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tự đánh giá và chia sẻ trước lớp.</w:t>
            </w:r>
          </w:p>
          <w:p w14:paraId="0AA1211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280263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w:t>
            </w:r>
          </w:p>
          <w:p w14:paraId="7A852896"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trước lớp</w:t>
            </w:r>
          </w:p>
          <w:p w14:paraId="6172EFBC"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1163F93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về những điều bạn nhận xét về mình, về những điều mình đã làm được, chưa làm được và cảm nhận của mình.</w:t>
            </w:r>
          </w:p>
          <w:p w14:paraId="435C2E0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425EE98F"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w:t>
            </w:r>
          </w:p>
          <w:p w14:paraId="4E32E811"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tôn trọng ý kiến và đánh giá của HS, nhận xét và khuyến khích HS nhìn nhận những điểm tích cực và tiến bộ ở bạn của mình.</w:t>
            </w:r>
          </w:p>
          <w:p w14:paraId="11FDBB35"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4E038A5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nhận xét, tổng kết hoạt động. </w:t>
            </w:r>
          </w:p>
        </w:tc>
        <w:tc>
          <w:tcPr>
            <w:tcW w:w="3402" w:type="dxa"/>
          </w:tcPr>
          <w:p w14:paraId="78DFEEC5" w14:textId="77777777" w:rsidR="00B80085" w:rsidRDefault="00B80085" w:rsidP="0067361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 Cho bạn, cho tôi</w:t>
            </w:r>
          </w:p>
          <w:p w14:paraId="41D7E55E" w14:textId="77777777" w:rsidR="00B80085" w:rsidRDefault="00B80085" w:rsidP="00673610">
            <w:pPr>
              <w:spacing w:before="120" w:line="360" w:lineRule="auto"/>
              <w:ind w:firstLine="203"/>
              <w:jc w:val="both"/>
              <w:rPr>
                <w:rFonts w:ascii="Times New Roman" w:eastAsia="Times New Roman" w:hAnsi="Times New Roman" w:cs="Times New Roman"/>
                <w:sz w:val="28"/>
                <w:szCs w:val="28"/>
              </w:rPr>
            </w:pPr>
          </w:p>
        </w:tc>
      </w:tr>
    </w:tbl>
    <w:p w14:paraId="6206FE3D"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7. Khảo sát cuối chủ đề (dựa vào nhiệm vụ 6)</w:t>
      </w:r>
    </w:p>
    <w:p w14:paraId="415461D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roofErr w:type="gramStart"/>
      <w:r>
        <w:rPr>
          <w:rFonts w:ascii="Times New Roman" w:eastAsia="Times New Roman" w:hAnsi="Times New Roman" w:cs="Times New Roman"/>
          <w:sz w:val="28"/>
          <w:szCs w:val="28"/>
        </w:rPr>
        <w:t>:  Hoạt</w:t>
      </w:r>
      <w:proofErr w:type="gramEnd"/>
      <w:r>
        <w:rPr>
          <w:rFonts w:ascii="Times New Roman" w:eastAsia="Times New Roman" w:hAnsi="Times New Roman" w:cs="Times New Roman"/>
          <w:sz w:val="28"/>
          <w:szCs w:val="28"/>
        </w:rPr>
        <w:t xml:space="preserve"> động này vừa giúp HS tự đánh giá về bản thân vừa nhận được sự đánh giá của GV. Từ đó, mỗi HS đều biết được hướng rèn luyện tiếp theo của mình.</w:t>
      </w:r>
    </w:p>
    <w:p w14:paraId="5D39923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04AA915D" w14:textId="71307C40"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thuận lợi và khó khăn.</w:t>
      </w:r>
    </w:p>
    <w:p w14:paraId="1E97404E" w14:textId="5F3CB20E"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Tổng kết số liệu tổng kết</w:t>
      </w:r>
    </w:p>
    <w:p w14:paraId="2B8AA78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về bản thân.</w:t>
      </w:r>
    </w:p>
    <w:p w14:paraId="014AEDC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21D6D777" w14:textId="77777777" w:rsidTr="00930BCD">
        <w:tc>
          <w:tcPr>
            <w:tcW w:w="6629" w:type="dxa"/>
          </w:tcPr>
          <w:p w14:paraId="329069B8" w14:textId="77777777" w:rsidR="00B80085" w:rsidRDefault="00B80085" w:rsidP="00E65E8C">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402" w:type="dxa"/>
          </w:tcPr>
          <w:p w14:paraId="693498CD" w14:textId="77777777" w:rsidR="00B80085" w:rsidRDefault="00B80085" w:rsidP="00E65E8C">
            <w:pPr>
              <w:spacing w:before="120" w:line="360" w:lineRule="auto"/>
              <w:ind w:firstLine="6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11B82BC" w14:textId="77777777" w:rsidTr="00930BCD">
        <w:tc>
          <w:tcPr>
            <w:tcW w:w="6629" w:type="dxa"/>
          </w:tcPr>
          <w:p w14:paraId="4A14AA13"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thuận lợi và khó khăn</w:t>
            </w:r>
          </w:p>
          <w:p w14:paraId="15CD7D7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751DFB2"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yêu cầu HS mở bài tập 1, nhiệm vụ 6 trong sgk và chia sẻ những thuận lợi, khó khăn khi trải nghiệm chủ đề này.</w:t>
            </w:r>
          </w:p>
          <w:p w14:paraId="6AFF77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5934AD4"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5EAAA69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3C6E20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gọi một số HS đứng dậy chia sẻ thuận lợi, khó </w:t>
            </w:r>
            <w:r>
              <w:rPr>
                <w:rFonts w:ascii="Times New Roman" w:eastAsia="Times New Roman" w:hAnsi="Times New Roman" w:cs="Times New Roman"/>
                <w:sz w:val="28"/>
                <w:szCs w:val="28"/>
              </w:rPr>
              <w:lastRenderedPageBreak/>
              <w:t>khăn trước lớp.</w:t>
            </w:r>
          </w:p>
          <w:p w14:paraId="0FDAE0B8"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AEBBE1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những thuận lợi, khó khăn của HS, sau đó động viên, khích lệ những điều HS đã thực hiện được.</w:t>
            </w:r>
          </w:p>
          <w:p w14:paraId="7103CC98"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Tổng kết số liệu khảo sát</w:t>
            </w:r>
          </w:p>
          <w:p w14:paraId="39CCDB7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30CC5B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bài tập 2, nhiệm vụ 6 trong sgk, yêu cầu HS cho điểm từng mức độ như bảng dưới đây.</w:t>
            </w:r>
          </w:p>
          <w:p w14:paraId="1C08E02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hỏi từng mục, từng mức độ, thống kê số lượng HS và ghi chép số liệu:</w:t>
            </w:r>
          </w:p>
          <w:p w14:paraId="1B8B411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4C87C70A" wp14:editId="0FEB9663">
                  <wp:extent cx="3902676" cy="3468213"/>
                  <wp:effectExtent l="0" t="0" r="0" b="0"/>
                  <wp:docPr id="120" name="image3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20" name="image35.png" descr="Table&#10;&#10;Description automatically generated"/>
                          <pic:cNvPicPr preferRelativeResize="0"/>
                        </pic:nvPicPr>
                        <pic:blipFill>
                          <a:blip r:embed="rId27"/>
                          <a:srcRect/>
                          <a:stretch>
                            <a:fillRect/>
                          </a:stretch>
                        </pic:blipFill>
                        <pic:spPr>
                          <a:xfrm>
                            <a:off x="0" y="0"/>
                            <a:ext cx="3902676" cy="3468213"/>
                          </a:xfrm>
                          <a:prstGeom prst="rect">
                            <a:avLst/>
                          </a:prstGeom>
                          <a:ln/>
                        </pic:spPr>
                      </pic:pic>
                    </a:graphicData>
                  </a:graphic>
                </wp:inline>
              </w:drawing>
            </w:r>
          </w:p>
          <w:p w14:paraId="484DA7F6"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66316B92"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và tính tổng số điểm của mình.</w:t>
            </w:r>
          </w:p>
          <w:p w14:paraId="10F8ACC3"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tính tổng điểm mình đạt được và đưa ra một vài nhận xét từ số liệu thu được.</w:t>
            </w:r>
          </w:p>
          <w:p w14:paraId="2F087DD2"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73CFB7FA"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kết quả dựa trên số liệu tổng hợp được, khích lệ những việc HS đã làm được và động viên HS tiếp tục thực hiện những việc đó. </w:t>
            </w:r>
          </w:p>
        </w:tc>
        <w:tc>
          <w:tcPr>
            <w:tcW w:w="3402" w:type="dxa"/>
          </w:tcPr>
          <w:p w14:paraId="02D1F819" w14:textId="77777777" w:rsidR="00B80085" w:rsidRDefault="00B80085" w:rsidP="00E65E8C">
            <w:pPr>
              <w:spacing w:before="120" w:line="360" w:lineRule="auto"/>
              <w:ind w:firstLine="6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 Khảo sát cuối chủ đề</w:t>
            </w:r>
          </w:p>
          <w:p w14:paraId="4C277760" w14:textId="77777777" w:rsidR="00B80085" w:rsidRDefault="00B80085" w:rsidP="00E65E8C">
            <w:pPr>
              <w:spacing w:before="120" w:line="360" w:lineRule="auto"/>
              <w:ind w:firstLine="61"/>
              <w:rPr>
                <w:rFonts w:ascii="Times New Roman" w:eastAsia="Times New Roman" w:hAnsi="Times New Roman" w:cs="Times New Roman"/>
                <w:sz w:val="28"/>
                <w:szCs w:val="28"/>
              </w:rPr>
            </w:pPr>
          </w:p>
        </w:tc>
      </w:tr>
    </w:tbl>
    <w:p w14:paraId="37731D25"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Hoạt động 8. Rèn luyện tiếp theo và chuẩn bị chủ đề mới </w:t>
      </w:r>
    </w:p>
    <w:p w14:paraId="5631ECC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roofErr w:type="gramStart"/>
      <w:r>
        <w:rPr>
          <w:rFonts w:ascii="Times New Roman" w:eastAsia="Times New Roman" w:hAnsi="Times New Roman" w:cs="Times New Roman"/>
          <w:sz w:val="28"/>
          <w:szCs w:val="28"/>
        </w:rPr>
        <w:t>:  Hoạt</w:t>
      </w:r>
      <w:proofErr w:type="gramEnd"/>
      <w:r>
        <w:rPr>
          <w:rFonts w:ascii="Times New Roman" w:eastAsia="Times New Roman" w:hAnsi="Times New Roman" w:cs="Times New Roman"/>
          <w:sz w:val="28"/>
          <w:szCs w:val="28"/>
        </w:rPr>
        <w:t xml:space="preserve"> động này vừa giúp HS vừa tiếp tục rèn luyện một số kĩ năng, chuẩn bị trước những nội dung cần thiết và lập kế hoạch cho tuần tiếp theo.</w:t>
      </w:r>
    </w:p>
    <w:p w14:paraId="5455946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cho HS rèn luyện các kĩ năng và chuẩn bị nội dung cho chủ đề mới.</w:t>
      </w:r>
    </w:p>
    <w:p w14:paraId="722B859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các nhiệm vụ được giao</w:t>
      </w:r>
    </w:p>
    <w:p w14:paraId="0AB0DEF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3616CA30" w14:textId="77777777" w:rsidTr="00930BCD">
        <w:tc>
          <w:tcPr>
            <w:tcW w:w="6629" w:type="dxa"/>
          </w:tcPr>
          <w:p w14:paraId="3E65FC19" w14:textId="77777777" w:rsidR="00B80085" w:rsidRDefault="00B80085" w:rsidP="00E65E8C">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402" w:type="dxa"/>
          </w:tcPr>
          <w:p w14:paraId="69853388" w14:textId="77777777" w:rsidR="00B80085" w:rsidRDefault="00B80085" w:rsidP="00E65E8C">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1FC24FF" w14:textId="77777777" w:rsidTr="00930BCD">
        <w:tc>
          <w:tcPr>
            <w:tcW w:w="6629" w:type="dxa"/>
          </w:tcPr>
          <w:p w14:paraId="23576EDA"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446BBF"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những kĩ năng cần tiếp tục rèn luyện.</w:t>
            </w:r>
          </w:p>
          <w:p w14:paraId="17E67454"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sgk chủ đề 8, đọc các nhiệm vụ cần thực hiện.</w:t>
            </w:r>
          </w:p>
          <w:p w14:paraId="7F096A64"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bài tập của chủ đề 8.</w:t>
            </w:r>
          </w:p>
          <w:p w14:paraId="27438128" w14:textId="77777777" w:rsidR="00B80085" w:rsidRDefault="00B80085" w:rsidP="00E65E8C">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rà soát những nội dung cần chuẩn bị cho giờ Hoạt động trải nghiệm, hướng nghiệp của tuần tiếp theo và yêu cầu HS thực hiện.</w:t>
            </w:r>
          </w:p>
          <w:p w14:paraId="63BE94B3"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215B8792"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4F6CBF22"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19ED660D"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chia sẻ kĩ năng mình cần rèn luyện</w:t>
            </w:r>
          </w:p>
          <w:p w14:paraId="4370CD60"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giải đáp những vấn đề HS còn chưa hiểu về nội </w:t>
            </w:r>
            <w:r>
              <w:rPr>
                <w:rFonts w:ascii="Times New Roman" w:eastAsia="Times New Roman" w:hAnsi="Times New Roman" w:cs="Times New Roman"/>
                <w:sz w:val="28"/>
                <w:szCs w:val="28"/>
              </w:rPr>
              <w:lastRenderedPageBreak/>
              <w:t>dung chủ đề 8.</w:t>
            </w:r>
          </w:p>
          <w:p w14:paraId="5983AEBF"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BD3AB2E"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chủ đề 7.</w:t>
            </w:r>
          </w:p>
        </w:tc>
        <w:tc>
          <w:tcPr>
            <w:tcW w:w="3402" w:type="dxa"/>
          </w:tcPr>
          <w:p w14:paraId="725ADCB9" w14:textId="77777777" w:rsidR="00B80085" w:rsidRDefault="00B80085" w:rsidP="00E65E8C">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8. Rèn luyện tiếp theo và chuẩn bị chủ đề mới</w:t>
            </w:r>
          </w:p>
          <w:p w14:paraId="22D29D52" w14:textId="77777777" w:rsidR="00B80085" w:rsidRDefault="00B80085" w:rsidP="00E65E8C">
            <w:pPr>
              <w:spacing w:before="120" w:line="360" w:lineRule="auto"/>
              <w:ind w:firstLine="203"/>
              <w:jc w:val="both"/>
              <w:rPr>
                <w:rFonts w:ascii="Times New Roman" w:eastAsia="Times New Roman" w:hAnsi="Times New Roman" w:cs="Times New Roman"/>
                <w:b/>
                <w:color w:val="000000"/>
                <w:sz w:val="28"/>
                <w:szCs w:val="28"/>
              </w:rPr>
            </w:pPr>
          </w:p>
          <w:p w14:paraId="04EA0CDD" w14:textId="77777777" w:rsidR="00B80085" w:rsidRDefault="00B80085" w:rsidP="00E65E8C">
            <w:pPr>
              <w:spacing w:before="120" w:line="360" w:lineRule="auto"/>
              <w:ind w:firstLine="203"/>
              <w:jc w:val="both"/>
              <w:rPr>
                <w:rFonts w:ascii="Times New Roman" w:eastAsia="Times New Roman" w:hAnsi="Times New Roman" w:cs="Times New Roman"/>
                <w:sz w:val="28"/>
                <w:szCs w:val="28"/>
              </w:rPr>
            </w:pPr>
          </w:p>
        </w:tc>
      </w:tr>
    </w:tbl>
    <w:p w14:paraId="49C0E781" w14:textId="77777777" w:rsidR="00B80085" w:rsidRDefault="00B80085" w:rsidP="00562B44"/>
    <w:p w14:paraId="087E2E16" w14:textId="77777777" w:rsidR="00B80085" w:rsidRDefault="00B80085" w:rsidP="00930BCD">
      <w:pPr>
        <w:pStyle w:val="Heading2"/>
        <w:ind w:firstLine="709"/>
      </w:pPr>
    </w:p>
    <w:p w14:paraId="5782F2B8" w14:textId="77777777" w:rsidR="008B1E04" w:rsidRPr="00DB57AA" w:rsidRDefault="008B1E04" w:rsidP="00930BCD">
      <w:pPr>
        <w:spacing w:before="120" w:after="0" w:line="360" w:lineRule="auto"/>
        <w:ind w:firstLine="709"/>
        <w:rPr>
          <w:rFonts w:ascii="Times New Roman" w:hAnsi="Times New Roman" w:cs="Times New Roman"/>
          <w:noProof/>
          <w:sz w:val="28"/>
          <w:szCs w:val="28"/>
        </w:rPr>
      </w:pPr>
    </w:p>
    <w:p w14:paraId="524FF1D3" w14:textId="77777777" w:rsidR="00B424A5" w:rsidRPr="007E6EBF" w:rsidRDefault="00B424A5" w:rsidP="00930BCD">
      <w:pPr>
        <w:spacing w:before="60" w:after="60" w:line="360" w:lineRule="auto"/>
        <w:ind w:right="-164" w:firstLine="709"/>
        <w:jc w:val="both"/>
        <w:rPr>
          <w:rFonts w:ascii="Times New Roman" w:eastAsia="Times New Roman" w:hAnsi="Times New Roman" w:cs="Times New Roman"/>
          <w:b/>
          <w:noProof/>
          <w:color w:val="000000"/>
          <w:sz w:val="28"/>
          <w:szCs w:val="28"/>
        </w:rPr>
      </w:pPr>
    </w:p>
    <w:p w14:paraId="42801632" w14:textId="77777777" w:rsidR="00B41EC0" w:rsidRPr="007E6EBF" w:rsidRDefault="00B41EC0">
      <w:pPr>
        <w:spacing w:before="60" w:after="60" w:line="360" w:lineRule="auto"/>
        <w:ind w:right="-164" w:firstLine="709"/>
        <w:jc w:val="both"/>
        <w:rPr>
          <w:rFonts w:ascii="Times New Roman" w:eastAsia="Times New Roman" w:hAnsi="Times New Roman" w:cs="Times New Roman"/>
          <w:b/>
          <w:noProof/>
          <w:color w:val="000000"/>
          <w:sz w:val="28"/>
          <w:szCs w:val="28"/>
        </w:rPr>
      </w:pPr>
    </w:p>
    <w:sectPr w:rsidR="00B41EC0" w:rsidRPr="007E6EBF" w:rsidSect="00251D55">
      <w:headerReference w:type="even" r:id="rId28"/>
      <w:headerReference w:type="default" r:id="rId29"/>
      <w:footerReference w:type="even" r:id="rId30"/>
      <w:footerReference w:type="default" r:id="rId31"/>
      <w:headerReference w:type="first" r:id="rId32"/>
      <w:footerReference w:type="first" r:id="rId33"/>
      <w:pgSz w:w="12240" w:h="15840"/>
      <w:pgMar w:top="426" w:right="900" w:bottom="851" w:left="99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45E3E" w14:textId="77777777" w:rsidR="00E64613" w:rsidRDefault="00E64613">
      <w:pPr>
        <w:spacing w:after="0" w:line="240" w:lineRule="auto"/>
      </w:pPr>
      <w:r>
        <w:separator/>
      </w:r>
    </w:p>
  </w:endnote>
  <w:endnote w:type="continuationSeparator" w:id="0">
    <w:p w14:paraId="0EAD845E" w14:textId="77777777" w:rsidR="00E64613" w:rsidRDefault="00E64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66608" w14:textId="77777777" w:rsidR="00A30239" w:rsidRDefault="00A302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858555"/>
      <w:docPartObj>
        <w:docPartGallery w:val="Page Numbers (Bottom of Page)"/>
        <w:docPartUnique/>
      </w:docPartObj>
    </w:sdtPr>
    <w:sdtEndPr>
      <w:rPr>
        <w:noProof/>
      </w:rPr>
    </w:sdtEndPr>
    <w:sdtContent>
      <w:p w14:paraId="056FA177" w14:textId="77777777" w:rsidR="00B41EC0" w:rsidRDefault="00B41EC0">
        <w:pPr>
          <w:pStyle w:val="Footer"/>
          <w:jc w:val="right"/>
        </w:pPr>
        <w:r>
          <w:fldChar w:fldCharType="begin"/>
        </w:r>
        <w:r>
          <w:instrText xml:space="preserve"> PAGE   \* MERGEFORMAT </w:instrText>
        </w:r>
        <w:r>
          <w:fldChar w:fldCharType="separate"/>
        </w:r>
        <w:r w:rsidR="00EF064C">
          <w:rPr>
            <w:noProof/>
          </w:rPr>
          <w:t>1</w:t>
        </w:r>
        <w:r>
          <w:rPr>
            <w:noProof/>
          </w:rPr>
          <w:fldChar w:fldCharType="end"/>
        </w:r>
      </w:p>
    </w:sdtContent>
  </w:sdt>
  <w:p w14:paraId="24FA59B3" w14:textId="57D1B76F" w:rsidR="006B16BB" w:rsidRPr="00947184" w:rsidRDefault="00A30239" w:rsidP="006B16BB">
    <w:pPr>
      <w:pStyle w:val="Footer"/>
      <w:pBdr>
        <w:bottom w:val="double" w:sz="6" w:space="1" w:color="auto"/>
      </w:pBdr>
      <w:rPr>
        <w:rFonts w:ascii="Times New Roman" w:hAnsi="Times New Roman" w:cs="Times New Roman"/>
        <w:sz w:val="28"/>
        <w:szCs w:val="28"/>
      </w:rPr>
    </w:pPr>
    <w:r>
      <w:rPr>
        <w:rFonts w:ascii="Times New Roman" w:hAnsi="Times New Roman" w:cs="Times New Roman"/>
        <w:sz w:val="28"/>
        <w:szCs w:val="28"/>
        <w:lang w:val="vi-VN"/>
      </w:rPr>
      <w:t>Võ Thị Thanh Vân</w:t>
    </w:r>
    <w:r w:rsidR="006B16BB" w:rsidRPr="00947184">
      <w:rPr>
        <w:rFonts w:ascii="Times New Roman" w:hAnsi="Times New Roman" w:cs="Times New Roman"/>
        <w:sz w:val="28"/>
        <w:szCs w:val="28"/>
      </w:rPr>
      <w:t xml:space="preserve">                                        </w:t>
    </w:r>
    <w:sdt>
      <w:sdtPr>
        <w:rPr>
          <w:rFonts w:ascii="Times New Roman" w:hAnsi="Times New Roman" w:cs="Times New Roman"/>
          <w:sz w:val="28"/>
          <w:szCs w:val="28"/>
        </w:rPr>
        <w:id w:val="320317772"/>
        <w:docPartObj>
          <w:docPartGallery w:val="Page Numbers (Bottom of Page)"/>
          <w:docPartUnique/>
        </w:docPartObj>
      </w:sdtPr>
      <w:sdtEndPr>
        <w:rPr>
          <w:noProof/>
        </w:rPr>
      </w:sdtEndPr>
      <w:sdtContent>
        <w:r w:rsidR="006B16BB" w:rsidRPr="00947184">
          <w:rPr>
            <w:rFonts w:ascii="Times New Roman" w:hAnsi="Times New Roman" w:cs="Times New Roman"/>
            <w:sz w:val="28"/>
            <w:szCs w:val="28"/>
          </w:rPr>
          <w:fldChar w:fldCharType="begin"/>
        </w:r>
        <w:r w:rsidR="006B16BB" w:rsidRPr="00947184">
          <w:rPr>
            <w:rFonts w:ascii="Times New Roman" w:hAnsi="Times New Roman" w:cs="Times New Roman"/>
            <w:sz w:val="28"/>
            <w:szCs w:val="28"/>
          </w:rPr>
          <w:instrText xml:space="preserve"> PAGE   \* MERGEFORMAT </w:instrText>
        </w:r>
        <w:r w:rsidR="006B16BB" w:rsidRPr="00947184">
          <w:rPr>
            <w:rFonts w:ascii="Times New Roman" w:hAnsi="Times New Roman" w:cs="Times New Roman"/>
            <w:sz w:val="28"/>
            <w:szCs w:val="28"/>
          </w:rPr>
          <w:fldChar w:fldCharType="separate"/>
        </w:r>
        <w:r w:rsidR="00EF064C">
          <w:rPr>
            <w:rFonts w:ascii="Times New Roman" w:hAnsi="Times New Roman" w:cs="Times New Roman"/>
            <w:noProof/>
            <w:sz w:val="28"/>
            <w:szCs w:val="28"/>
          </w:rPr>
          <w:t>1</w:t>
        </w:r>
        <w:r w:rsidR="006B16BB" w:rsidRPr="00947184">
          <w:rPr>
            <w:rFonts w:ascii="Times New Roman" w:hAnsi="Times New Roman" w:cs="Times New Roman"/>
            <w:noProof/>
            <w:sz w:val="28"/>
            <w:szCs w:val="28"/>
          </w:rPr>
          <w:fldChar w:fldCharType="end"/>
        </w:r>
        <w:r w:rsidR="006B16BB" w:rsidRPr="00947184">
          <w:rPr>
            <w:rFonts w:ascii="Times New Roman" w:hAnsi="Times New Roman" w:cs="Times New Roman"/>
            <w:noProof/>
            <w:sz w:val="28"/>
            <w:szCs w:val="28"/>
          </w:rPr>
          <w:t xml:space="preserve">                       Năm Họ</w:t>
        </w:r>
        <w:r w:rsidR="00EF064C">
          <w:rPr>
            <w:rFonts w:ascii="Times New Roman" w:hAnsi="Times New Roman" w:cs="Times New Roman"/>
            <w:noProof/>
            <w:sz w:val="28"/>
            <w:szCs w:val="28"/>
          </w:rPr>
          <w:t>c : 2024 - 2025</w:t>
        </w:r>
        <w:bookmarkStart w:id="0" w:name="_GoBack"/>
        <w:bookmarkEnd w:id="0"/>
      </w:sdtContent>
    </w:sdt>
  </w:p>
  <w:p w14:paraId="269211FF" w14:textId="77777777" w:rsidR="00B41EC0" w:rsidRDefault="00B41E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3D0D1" w14:textId="77777777" w:rsidR="00A30239" w:rsidRDefault="00A302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91BD6" w14:textId="77777777" w:rsidR="00E64613" w:rsidRDefault="00E64613">
      <w:pPr>
        <w:spacing w:after="0" w:line="240" w:lineRule="auto"/>
      </w:pPr>
      <w:r>
        <w:separator/>
      </w:r>
    </w:p>
  </w:footnote>
  <w:footnote w:type="continuationSeparator" w:id="0">
    <w:p w14:paraId="2E2665C9" w14:textId="77777777" w:rsidR="00E64613" w:rsidRDefault="00E646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1F518" w14:textId="77777777" w:rsidR="00A30239" w:rsidRDefault="00A302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A01DB" w14:textId="77777777" w:rsidR="006B16BB" w:rsidRPr="0011154C" w:rsidRDefault="006B16BB" w:rsidP="006B16BB">
    <w:pPr>
      <w:pBdr>
        <w:bottom w:val="double" w:sz="6" w:space="1" w:color="auto"/>
      </w:pBd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Trường THCS Thị Trấn Phú Hòa                                                HĐTN 7</w:t>
    </w:r>
  </w:p>
  <w:p w14:paraId="61445AA4" w14:textId="77777777" w:rsidR="00B41EC0" w:rsidRDefault="00B41EC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7287E" w14:textId="77777777" w:rsidR="00A30239" w:rsidRDefault="00A302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5"/>
  </w:num>
  <w:num w:numId="3">
    <w:abstractNumId w:val="98"/>
  </w:num>
  <w:num w:numId="4">
    <w:abstractNumId w:val="27"/>
  </w:num>
  <w:num w:numId="5">
    <w:abstractNumId w:val="3"/>
  </w:num>
  <w:num w:numId="6">
    <w:abstractNumId w:val="55"/>
  </w:num>
  <w:num w:numId="7">
    <w:abstractNumId w:val="14"/>
  </w:num>
  <w:num w:numId="8">
    <w:abstractNumId w:val="72"/>
  </w:num>
  <w:num w:numId="9">
    <w:abstractNumId w:val="15"/>
  </w:num>
  <w:num w:numId="10">
    <w:abstractNumId w:val="41"/>
  </w:num>
  <w:num w:numId="11">
    <w:abstractNumId w:val="7"/>
  </w:num>
  <w:num w:numId="12">
    <w:abstractNumId w:val="5"/>
  </w:num>
  <w:num w:numId="13">
    <w:abstractNumId w:val="95"/>
  </w:num>
  <w:num w:numId="14">
    <w:abstractNumId w:val="106"/>
  </w:num>
  <w:num w:numId="15">
    <w:abstractNumId w:val="17"/>
  </w:num>
  <w:num w:numId="16">
    <w:abstractNumId w:val="77"/>
  </w:num>
  <w:num w:numId="17">
    <w:abstractNumId w:val="29"/>
  </w:num>
  <w:num w:numId="18">
    <w:abstractNumId w:val="87"/>
  </w:num>
  <w:num w:numId="19">
    <w:abstractNumId w:val="19"/>
  </w:num>
  <w:num w:numId="20">
    <w:abstractNumId w:val="65"/>
  </w:num>
  <w:num w:numId="21">
    <w:abstractNumId w:val="50"/>
  </w:num>
  <w:num w:numId="22">
    <w:abstractNumId w:val="22"/>
  </w:num>
  <w:num w:numId="23">
    <w:abstractNumId w:val="11"/>
  </w:num>
  <w:num w:numId="24">
    <w:abstractNumId w:val="92"/>
  </w:num>
  <w:num w:numId="25">
    <w:abstractNumId w:val="28"/>
  </w:num>
  <w:num w:numId="26">
    <w:abstractNumId w:val="96"/>
  </w:num>
  <w:num w:numId="27">
    <w:abstractNumId w:val="36"/>
  </w:num>
  <w:num w:numId="28">
    <w:abstractNumId w:val="108"/>
  </w:num>
  <w:num w:numId="29">
    <w:abstractNumId w:val="45"/>
  </w:num>
  <w:num w:numId="30">
    <w:abstractNumId w:val="97"/>
  </w:num>
  <w:num w:numId="31">
    <w:abstractNumId w:val="30"/>
  </w:num>
  <w:num w:numId="32">
    <w:abstractNumId w:val="13"/>
  </w:num>
  <w:num w:numId="33">
    <w:abstractNumId w:val="66"/>
  </w:num>
  <w:num w:numId="34">
    <w:abstractNumId w:val="34"/>
  </w:num>
  <w:num w:numId="35">
    <w:abstractNumId w:val="32"/>
  </w:num>
  <w:num w:numId="36">
    <w:abstractNumId w:val="90"/>
  </w:num>
  <w:num w:numId="37">
    <w:abstractNumId w:val="103"/>
  </w:num>
  <w:num w:numId="38">
    <w:abstractNumId w:val="37"/>
  </w:num>
  <w:num w:numId="39">
    <w:abstractNumId w:val="109"/>
  </w:num>
  <w:num w:numId="40">
    <w:abstractNumId w:val="58"/>
  </w:num>
  <w:num w:numId="41">
    <w:abstractNumId w:val="75"/>
  </w:num>
  <w:num w:numId="42">
    <w:abstractNumId w:val="59"/>
  </w:num>
  <w:num w:numId="43">
    <w:abstractNumId w:val="20"/>
  </w:num>
  <w:num w:numId="44">
    <w:abstractNumId w:val="21"/>
  </w:num>
  <w:num w:numId="45">
    <w:abstractNumId w:val="38"/>
  </w:num>
  <w:num w:numId="46">
    <w:abstractNumId w:val="49"/>
  </w:num>
  <w:num w:numId="47">
    <w:abstractNumId w:val="52"/>
  </w:num>
  <w:num w:numId="48">
    <w:abstractNumId w:val="91"/>
  </w:num>
  <w:num w:numId="49">
    <w:abstractNumId w:val="39"/>
  </w:num>
  <w:num w:numId="50">
    <w:abstractNumId w:val="83"/>
  </w:num>
  <w:num w:numId="51">
    <w:abstractNumId w:val="26"/>
  </w:num>
  <w:num w:numId="52">
    <w:abstractNumId w:val="74"/>
  </w:num>
  <w:num w:numId="53">
    <w:abstractNumId w:val="111"/>
  </w:num>
  <w:num w:numId="54">
    <w:abstractNumId w:val="53"/>
  </w:num>
  <w:num w:numId="55">
    <w:abstractNumId w:val="6"/>
  </w:num>
  <w:num w:numId="56">
    <w:abstractNumId w:val="33"/>
  </w:num>
  <w:num w:numId="57">
    <w:abstractNumId w:val="2"/>
  </w:num>
  <w:num w:numId="58">
    <w:abstractNumId w:val="110"/>
  </w:num>
  <w:num w:numId="59">
    <w:abstractNumId w:val="40"/>
  </w:num>
  <w:num w:numId="60">
    <w:abstractNumId w:val="63"/>
  </w:num>
  <w:num w:numId="61">
    <w:abstractNumId w:val="79"/>
  </w:num>
  <w:num w:numId="62">
    <w:abstractNumId w:val="76"/>
  </w:num>
  <w:num w:numId="63">
    <w:abstractNumId w:val="73"/>
  </w:num>
  <w:num w:numId="64">
    <w:abstractNumId w:val="112"/>
  </w:num>
  <w:num w:numId="65">
    <w:abstractNumId w:val="80"/>
  </w:num>
  <w:num w:numId="66">
    <w:abstractNumId w:val="31"/>
  </w:num>
  <w:num w:numId="67">
    <w:abstractNumId w:val="68"/>
  </w:num>
  <w:num w:numId="68">
    <w:abstractNumId w:val="47"/>
  </w:num>
  <w:num w:numId="69">
    <w:abstractNumId w:val="99"/>
  </w:num>
  <w:num w:numId="70">
    <w:abstractNumId w:val="18"/>
  </w:num>
  <w:num w:numId="71">
    <w:abstractNumId w:val="84"/>
  </w:num>
  <w:num w:numId="72">
    <w:abstractNumId w:val="104"/>
  </w:num>
  <w:num w:numId="73">
    <w:abstractNumId w:val="82"/>
  </w:num>
  <w:num w:numId="74">
    <w:abstractNumId w:val="62"/>
  </w:num>
  <w:num w:numId="75">
    <w:abstractNumId w:val="51"/>
  </w:num>
  <w:num w:numId="76">
    <w:abstractNumId w:val="8"/>
  </w:num>
  <w:num w:numId="77">
    <w:abstractNumId w:val="24"/>
  </w:num>
  <w:num w:numId="78">
    <w:abstractNumId w:val="46"/>
  </w:num>
  <w:num w:numId="79">
    <w:abstractNumId w:val="71"/>
  </w:num>
  <w:num w:numId="80">
    <w:abstractNumId w:val="70"/>
  </w:num>
  <w:num w:numId="81">
    <w:abstractNumId w:val="23"/>
  </w:num>
  <w:num w:numId="82">
    <w:abstractNumId w:val="88"/>
  </w:num>
  <w:num w:numId="83">
    <w:abstractNumId w:val="57"/>
  </w:num>
  <w:num w:numId="84">
    <w:abstractNumId w:val="54"/>
  </w:num>
  <w:num w:numId="85">
    <w:abstractNumId w:val="93"/>
  </w:num>
  <w:num w:numId="86">
    <w:abstractNumId w:val="69"/>
  </w:num>
  <w:num w:numId="87">
    <w:abstractNumId w:val="113"/>
  </w:num>
  <w:num w:numId="88">
    <w:abstractNumId w:val="0"/>
  </w:num>
  <w:num w:numId="89">
    <w:abstractNumId w:val="102"/>
  </w:num>
  <w:num w:numId="90">
    <w:abstractNumId w:val="61"/>
  </w:num>
  <w:num w:numId="91">
    <w:abstractNumId w:val="100"/>
  </w:num>
  <w:num w:numId="92">
    <w:abstractNumId w:val="48"/>
  </w:num>
  <w:num w:numId="93">
    <w:abstractNumId w:val="42"/>
  </w:num>
  <w:num w:numId="94">
    <w:abstractNumId w:val="44"/>
  </w:num>
  <w:num w:numId="95">
    <w:abstractNumId w:val="43"/>
  </w:num>
  <w:num w:numId="96">
    <w:abstractNumId w:val="85"/>
  </w:num>
  <w:num w:numId="97">
    <w:abstractNumId w:val="89"/>
  </w:num>
  <w:num w:numId="98">
    <w:abstractNumId w:val="105"/>
  </w:num>
  <w:num w:numId="99">
    <w:abstractNumId w:val="107"/>
  </w:num>
  <w:num w:numId="100">
    <w:abstractNumId w:val="67"/>
  </w:num>
  <w:num w:numId="101">
    <w:abstractNumId w:val="86"/>
  </w:num>
  <w:num w:numId="102">
    <w:abstractNumId w:val="64"/>
  </w:num>
  <w:num w:numId="103">
    <w:abstractNumId w:val="78"/>
  </w:num>
  <w:num w:numId="104">
    <w:abstractNumId w:val="81"/>
  </w:num>
  <w:num w:numId="105">
    <w:abstractNumId w:val="25"/>
  </w:num>
  <w:num w:numId="106">
    <w:abstractNumId w:val="60"/>
  </w:num>
  <w:num w:numId="107">
    <w:abstractNumId w:val="101"/>
  </w:num>
  <w:num w:numId="108">
    <w:abstractNumId w:val="16"/>
  </w:num>
  <w:num w:numId="109">
    <w:abstractNumId w:val="56"/>
  </w:num>
  <w:num w:numId="110">
    <w:abstractNumId w:val="4"/>
  </w:num>
  <w:num w:numId="111">
    <w:abstractNumId w:val="10"/>
  </w:num>
  <w:num w:numId="112">
    <w:abstractNumId w:val="94"/>
  </w:num>
  <w:num w:numId="113">
    <w:abstractNumId w:val="9"/>
  </w:num>
  <w:num w:numId="114">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78F"/>
    <w:rsid w:val="00005239"/>
    <w:rsid w:val="000A38FF"/>
    <w:rsid w:val="000B6B5B"/>
    <w:rsid w:val="000C1A56"/>
    <w:rsid w:val="000E2BBC"/>
    <w:rsid w:val="000F3C58"/>
    <w:rsid w:val="0012123E"/>
    <w:rsid w:val="00134014"/>
    <w:rsid w:val="0014063E"/>
    <w:rsid w:val="001444D5"/>
    <w:rsid w:val="0015754E"/>
    <w:rsid w:val="001A3089"/>
    <w:rsid w:val="001E273C"/>
    <w:rsid w:val="001F26A3"/>
    <w:rsid w:val="00203356"/>
    <w:rsid w:val="00232061"/>
    <w:rsid w:val="002449A2"/>
    <w:rsid w:val="00251D55"/>
    <w:rsid w:val="002651C0"/>
    <w:rsid w:val="00287EAF"/>
    <w:rsid w:val="002C178F"/>
    <w:rsid w:val="002C386E"/>
    <w:rsid w:val="002C63DD"/>
    <w:rsid w:val="002C6B9E"/>
    <w:rsid w:val="002E4C6F"/>
    <w:rsid w:val="00300B66"/>
    <w:rsid w:val="00304A64"/>
    <w:rsid w:val="00310F7B"/>
    <w:rsid w:val="00320123"/>
    <w:rsid w:val="0032178B"/>
    <w:rsid w:val="003611D3"/>
    <w:rsid w:val="00367FDD"/>
    <w:rsid w:val="00371E38"/>
    <w:rsid w:val="00394BD7"/>
    <w:rsid w:val="003D2436"/>
    <w:rsid w:val="003D2533"/>
    <w:rsid w:val="003E51EE"/>
    <w:rsid w:val="003E6C6F"/>
    <w:rsid w:val="003F6448"/>
    <w:rsid w:val="00427B46"/>
    <w:rsid w:val="00433A9A"/>
    <w:rsid w:val="00453BCF"/>
    <w:rsid w:val="00476E24"/>
    <w:rsid w:val="004A60D9"/>
    <w:rsid w:val="004B3976"/>
    <w:rsid w:val="004B60C8"/>
    <w:rsid w:val="004D740A"/>
    <w:rsid w:val="004F6CD8"/>
    <w:rsid w:val="00513B11"/>
    <w:rsid w:val="00562B44"/>
    <w:rsid w:val="00596E18"/>
    <w:rsid w:val="005A2DE3"/>
    <w:rsid w:val="005B0C6F"/>
    <w:rsid w:val="005B117C"/>
    <w:rsid w:val="005D6D65"/>
    <w:rsid w:val="00602F5E"/>
    <w:rsid w:val="00616D1D"/>
    <w:rsid w:val="0061766B"/>
    <w:rsid w:val="00665885"/>
    <w:rsid w:val="00667084"/>
    <w:rsid w:val="00673610"/>
    <w:rsid w:val="00681A2E"/>
    <w:rsid w:val="0068726A"/>
    <w:rsid w:val="00687E4E"/>
    <w:rsid w:val="006A3BFF"/>
    <w:rsid w:val="006B16BB"/>
    <w:rsid w:val="006B2799"/>
    <w:rsid w:val="00700FE3"/>
    <w:rsid w:val="00736CFF"/>
    <w:rsid w:val="00790A76"/>
    <w:rsid w:val="007E0185"/>
    <w:rsid w:val="007E2BE4"/>
    <w:rsid w:val="007E6EBF"/>
    <w:rsid w:val="00822B24"/>
    <w:rsid w:val="00891A7A"/>
    <w:rsid w:val="00895597"/>
    <w:rsid w:val="00897B1C"/>
    <w:rsid w:val="008A7495"/>
    <w:rsid w:val="008B1D94"/>
    <w:rsid w:val="008B1E04"/>
    <w:rsid w:val="008E0F44"/>
    <w:rsid w:val="008F0163"/>
    <w:rsid w:val="008F05C4"/>
    <w:rsid w:val="009179D8"/>
    <w:rsid w:val="00930BCD"/>
    <w:rsid w:val="009314CB"/>
    <w:rsid w:val="00935AAB"/>
    <w:rsid w:val="00975F3B"/>
    <w:rsid w:val="00976C29"/>
    <w:rsid w:val="009868EF"/>
    <w:rsid w:val="009B6DD9"/>
    <w:rsid w:val="009B7A3F"/>
    <w:rsid w:val="009C4864"/>
    <w:rsid w:val="009F6946"/>
    <w:rsid w:val="00A30239"/>
    <w:rsid w:val="00A378BF"/>
    <w:rsid w:val="00A40E99"/>
    <w:rsid w:val="00A80E54"/>
    <w:rsid w:val="00AA5351"/>
    <w:rsid w:val="00AB6A4C"/>
    <w:rsid w:val="00AC03C4"/>
    <w:rsid w:val="00AC3D19"/>
    <w:rsid w:val="00AC5326"/>
    <w:rsid w:val="00AD7EB0"/>
    <w:rsid w:val="00AE5405"/>
    <w:rsid w:val="00AF0032"/>
    <w:rsid w:val="00B236C9"/>
    <w:rsid w:val="00B41EC0"/>
    <w:rsid w:val="00B424A5"/>
    <w:rsid w:val="00B665DF"/>
    <w:rsid w:val="00B76D15"/>
    <w:rsid w:val="00B80085"/>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440B1"/>
    <w:rsid w:val="00D44A16"/>
    <w:rsid w:val="00D55389"/>
    <w:rsid w:val="00D767C1"/>
    <w:rsid w:val="00D96308"/>
    <w:rsid w:val="00D96A48"/>
    <w:rsid w:val="00DD123D"/>
    <w:rsid w:val="00DE5CEE"/>
    <w:rsid w:val="00DF0EF0"/>
    <w:rsid w:val="00E26BD7"/>
    <w:rsid w:val="00E37DA2"/>
    <w:rsid w:val="00E64613"/>
    <w:rsid w:val="00E65E8C"/>
    <w:rsid w:val="00E73E45"/>
    <w:rsid w:val="00E82B96"/>
    <w:rsid w:val="00E835D7"/>
    <w:rsid w:val="00E93C37"/>
    <w:rsid w:val="00EA2CFB"/>
    <w:rsid w:val="00EB6874"/>
    <w:rsid w:val="00EC2BB5"/>
    <w:rsid w:val="00ED3DC1"/>
    <w:rsid w:val="00EF064C"/>
    <w:rsid w:val="00F21057"/>
    <w:rsid w:val="00F40FA2"/>
    <w:rsid w:val="00F41B8A"/>
    <w:rsid w:val="00F50676"/>
    <w:rsid w:val="00FC21EF"/>
    <w:rsid w:val="00FC3A9C"/>
    <w:rsid w:val="00FE6019"/>
    <w:rsid w:val="00FF0C3C"/>
    <w:rsid w:val="00FF7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youtube.com/watch?v=EHpZK-Piky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C76F72-2B7A-4708-B374-058085A10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4304</Words>
  <Characters>24538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ASUS</cp:lastModifiedBy>
  <cp:revision>11</cp:revision>
  <dcterms:created xsi:type="dcterms:W3CDTF">2023-10-15T11:01:00Z</dcterms:created>
  <dcterms:modified xsi:type="dcterms:W3CDTF">2025-02-24T08:06:00Z</dcterms:modified>
</cp:coreProperties>
</file>