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BC" w:rsidRPr="000F7A51" w:rsidRDefault="009577BC" w:rsidP="009577BC">
      <w:pPr>
        <w:spacing w:before="180" w:after="180"/>
        <w:jc w:val="both"/>
        <w:rPr>
          <w:rFonts w:asciiTheme="majorBidi" w:hAnsiTheme="majorBidi" w:cstheme="majorBidi"/>
          <w:sz w:val="28"/>
          <w:szCs w:val="28"/>
        </w:rPr>
      </w:pPr>
      <w:r w:rsidRPr="000F7A51">
        <w:rPr>
          <w:rFonts w:asciiTheme="majorBidi" w:hAnsiTheme="majorBidi" w:cstheme="majorBidi"/>
          <w:sz w:val="28"/>
          <w:szCs w:val="28"/>
        </w:rPr>
        <w:t>Ngày soạn:…/…/…</w:t>
      </w:r>
    </w:p>
    <w:p w:rsidR="009577BC" w:rsidRPr="000F7A51" w:rsidRDefault="009577BC" w:rsidP="009577BC">
      <w:pPr>
        <w:spacing w:before="180" w:after="180"/>
        <w:jc w:val="both"/>
        <w:rPr>
          <w:rFonts w:asciiTheme="majorBidi" w:hAnsiTheme="majorBidi" w:cstheme="majorBidi"/>
          <w:sz w:val="28"/>
          <w:szCs w:val="28"/>
        </w:rPr>
      </w:pPr>
      <w:r w:rsidRPr="000F7A51">
        <w:rPr>
          <w:rFonts w:asciiTheme="majorBidi" w:hAnsiTheme="majorBidi" w:cstheme="majorBidi"/>
          <w:sz w:val="28"/>
          <w:szCs w:val="28"/>
        </w:rPr>
        <w:t>Ngày dạy:…/…/…</w:t>
      </w:r>
    </w:p>
    <w:p w:rsidR="009577BC" w:rsidRPr="000F7A51" w:rsidRDefault="009577BC" w:rsidP="009577BC">
      <w:pPr>
        <w:pStyle w:val="Heading1"/>
        <w:rPr>
          <w:rFonts w:asciiTheme="majorBidi" w:hAnsiTheme="majorBidi"/>
          <w:sz w:val="28"/>
        </w:rPr>
      </w:pPr>
      <w:r w:rsidRPr="000F7A51">
        <w:rPr>
          <w:rFonts w:asciiTheme="majorBidi" w:hAnsiTheme="majorBidi"/>
          <w:sz w:val="28"/>
        </w:rPr>
        <w:t>BÀI: BÀI TẬP CUỐI CHƯƠNG 7</w:t>
      </w:r>
    </w:p>
    <w:p w:rsidR="009577BC" w:rsidRPr="000F7A51" w:rsidRDefault="009577BC" w:rsidP="009577BC">
      <w:pPr>
        <w:spacing w:before="120" w:after="1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F7A51">
        <w:rPr>
          <w:rFonts w:asciiTheme="majorBidi" w:hAnsiTheme="majorBidi" w:cstheme="majorBidi"/>
          <w:b/>
          <w:bCs/>
          <w:sz w:val="28"/>
          <w:szCs w:val="28"/>
        </w:rPr>
        <w:t>I. MỤC TIÊU</w:t>
      </w:r>
    </w:p>
    <w:p w:rsidR="009577BC" w:rsidRPr="000F7A51" w:rsidRDefault="009577BC" w:rsidP="009577BC">
      <w:pPr>
        <w:spacing w:before="120" w:after="1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F7A51">
        <w:rPr>
          <w:rFonts w:asciiTheme="majorBidi" w:hAnsiTheme="majorBidi" w:cstheme="majorBidi"/>
          <w:b/>
          <w:bCs/>
          <w:sz w:val="28"/>
          <w:szCs w:val="28"/>
        </w:rPr>
        <w:t>1. Kiến thức, kĩ năng</w:t>
      </w:r>
    </w:p>
    <w:p w:rsidR="009577BC" w:rsidRPr="000F7A51" w:rsidRDefault="009577BC" w:rsidP="009577BC">
      <w:pPr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0F7A51">
        <w:rPr>
          <w:rFonts w:asciiTheme="majorBidi" w:hAnsiTheme="majorBidi" w:cstheme="majorBidi"/>
          <w:sz w:val="28"/>
          <w:szCs w:val="28"/>
        </w:rPr>
        <w:t>- Ôn lại kiến thức chương 7</w:t>
      </w:r>
    </w:p>
    <w:p w:rsidR="009577BC" w:rsidRPr="000F7A51" w:rsidRDefault="009577BC" w:rsidP="009577BC">
      <w:pPr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0F7A51">
        <w:rPr>
          <w:rFonts w:asciiTheme="majorBidi" w:hAnsiTheme="majorBidi" w:cstheme="majorBidi"/>
          <w:sz w:val="28"/>
          <w:szCs w:val="28"/>
        </w:rPr>
        <w:t>- Hoàn thiện bài tập cuối chương</w:t>
      </w:r>
    </w:p>
    <w:p w:rsidR="009577BC" w:rsidRPr="000F7A51" w:rsidRDefault="009577BC" w:rsidP="009577BC">
      <w:pPr>
        <w:spacing w:before="120" w:after="1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F7A51">
        <w:rPr>
          <w:rFonts w:asciiTheme="majorBidi" w:hAnsiTheme="majorBidi" w:cstheme="majorBidi"/>
          <w:b/>
          <w:bCs/>
          <w:sz w:val="28"/>
          <w:szCs w:val="28"/>
        </w:rPr>
        <w:t>2. Năng lực</w:t>
      </w:r>
    </w:p>
    <w:p w:rsidR="009577BC" w:rsidRPr="000F7A51" w:rsidRDefault="009577BC" w:rsidP="009577BC">
      <w:pPr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0F7A51">
        <w:rPr>
          <w:rFonts w:asciiTheme="majorBidi" w:hAnsiTheme="majorBidi" w:cstheme="majorBidi"/>
          <w:sz w:val="28"/>
          <w:szCs w:val="28"/>
        </w:rPr>
        <w:t xml:space="preserve">a.  Năng lực chung: </w:t>
      </w:r>
      <w:r w:rsidRPr="000F7A51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Năng lực tư duy và lập luận toán học; năng lực mô hình hóa toán học; năng lực giải quyết vấn đề toán học; năng lực giao tiếp toán học; năng lực sử dụng công cụ, phương tiện học toán</w:t>
      </w:r>
    </w:p>
    <w:p w:rsidR="009577BC" w:rsidRPr="000F7A51" w:rsidRDefault="009577BC" w:rsidP="009577BC">
      <w:pPr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0F7A51">
        <w:rPr>
          <w:rFonts w:asciiTheme="majorBidi" w:hAnsiTheme="majorBidi" w:cstheme="majorBidi"/>
          <w:sz w:val="28"/>
          <w:szCs w:val="28"/>
        </w:rPr>
        <w:t>- Năng lực chú trọng: tư duy và lập luận toán học, giải quyết vấn đề toán học, giao tiếp toán học, sử dụng công cụ, phương tiện toán học</w:t>
      </w:r>
    </w:p>
    <w:p w:rsidR="009577BC" w:rsidRPr="000F7A51" w:rsidRDefault="009577BC" w:rsidP="009577BC">
      <w:pPr>
        <w:spacing w:before="120" w:after="1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F7A51">
        <w:rPr>
          <w:rFonts w:asciiTheme="majorBidi" w:hAnsiTheme="majorBidi" w:cstheme="majorBidi"/>
          <w:b/>
          <w:bCs/>
          <w:sz w:val="28"/>
          <w:szCs w:val="28"/>
        </w:rPr>
        <w:t>3. Phẩm chất</w:t>
      </w:r>
    </w:p>
    <w:p w:rsidR="009577BC" w:rsidRPr="000F7A51" w:rsidRDefault="009577BC" w:rsidP="009577BC">
      <w:pPr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0F7A51">
        <w:rPr>
          <w:rFonts w:asciiTheme="majorBidi" w:hAnsiTheme="majorBidi" w:cstheme="majorBidi"/>
          <w:sz w:val="28"/>
          <w:szCs w:val="28"/>
        </w:rPr>
        <w:t>Rèn luyện thói quen tự học, ý thức hoàn thành nhiệm vụ học tập, bồi dưỡng hứng thú học tập cho HS.</w:t>
      </w:r>
    </w:p>
    <w:p w:rsidR="009577BC" w:rsidRPr="000F7A51" w:rsidRDefault="009577BC" w:rsidP="009577BC">
      <w:pPr>
        <w:spacing w:before="120" w:after="120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>II. THIẾT BỊ DẠY HỌC VÀ HỌC LIỆU</w:t>
      </w:r>
    </w:p>
    <w:p w:rsidR="009577BC" w:rsidRPr="000F7A51" w:rsidRDefault="009577BC" w:rsidP="009577BC">
      <w:pPr>
        <w:spacing w:before="120" w:after="120"/>
        <w:jc w:val="both"/>
        <w:rPr>
          <w:rFonts w:asciiTheme="majorBidi" w:hAnsiTheme="majorBidi" w:cstheme="majorBidi"/>
          <w:color w:val="000000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1. Đối với giáo viên: </w:t>
      </w:r>
      <w:r w:rsidRPr="000F7A51">
        <w:rPr>
          <w:rFonts w:asciiTheme="majorBidi" w:hAnsiTheme="majorBidi" w:cstheme="majorBidi"/>
          <w:color w:val="000000"/>
          <w:sz w:val="28"/>
          <w:szCs w:val="28"/>
          <w:lang w:val="nl-NL"/>
        </w:rPr>
        <w:t>Sgk, giáo án, máy chiếu</w:t>
      </w:r>
    </w:p>
    <w:p w:rsidR="009577BC" w:rsidRPr="000F7A51" w:rsidRDefault="009577BC" w:rsidP="009577BC">
      <w:pPr>
        <w:spacing w:before="120" w:after="120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2. Đối với học sinh: </w:t>
      </w:r>
      <w:r w:rsidRPr="000F7A51">
        <w:rPr>
          <w:rFonts w:asciiTheme="majorBidi" w:hAnsiTheme="majorBidi" w:cstheme="majorBidi"/>
          <w:color w:val="000000"/>
          <w:sz w:val="28"/>
          <w:szCs w:val="28"/>
          <w:lang w:val="nl-NL"/>
        </w:rPr>
        <w:t>vở ghi, sgk, đồ dùng học tập</w:t>
      </w:r>
    </w:p>
    <w:p w:rsidR="009577BC" w:rsidRPr="000F7A51" w:rsidRDefault="009577BC" w:rsidP="009577BC">
      <w:pPr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sz w:val="28"/>
          <w:szCs w:val="28"/>
          <w:lang w:val="pt-BR"/>
        </w:rPr>
        <w:t>III. TIẾN TRÌNH DẠY</w:t>
      </w:r>
      <w:r w:rsidRPr="000F7A51">
        <w:rPr>
          <w:rFonts w:asciiTheme="majorBidi" w:hAnsiTheme="majorBidi" w:cstheme="majorBidi"/>
          <w:b/>
          <w:sz w:val="28"/>
          <w:szCs w:val="28"/>
        </w:rPr>
        <w:t xml:space="preserve"> HỌC</w:t>
      </w:r>
    </w:p>
    <w:p w:rsidR="009577BC" w:rsidRPr="000F7A51" w:rsidRDefault="009577BC" w:rsidP="009577BC">
      <w:pPr>
        <w:spacing w:before="20" w:after="20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sz w:val="28"/>
          <w:szCs w:val="28"/>
          <w:lang w:val="nl-NL"/>
        </w:rPr>
        <w:t>A. HOẠT ĐỘNG KHỞI ĐỘNG</w:t>
      </w:r>
    </w:p>
    <w:p w:rsidR="009577BC" w:rsidRPr="000F7A51" w:rsidRDefault="009577BC" w:rsidP="009577BC">
      <w:pPr>
        <w:jc w:val="both"/>
        <w:rPr>
          <w:rFonts w:asciiTheme="majorBidi" w:hAnsiTheme="majorBidi" w:cstheme="majorBidi"/>
          <w:sz w:val="28"/>
          <w:szCs w:val="28"/>
          <w:lang w:val="sv-SE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>a. Mục tiêu:</w:t>
      </w:r>
      <w:r w:rsidRPr="000F7A51">
        <w:rPr>
          <w:rFonts w:asciiTheme="majorBidi" w:hAnsiTheme="majorBidi" w:cstheme="majorBidi"/>
          <w:bCs/>
          <w:color w:val="000000"/>
          <w:sz w:val="28"/>
          <w:szCs w:val="28"/>
          <w:lang w:val="nl-NL"/>
        </w:rPr>
        <w:t xml:space="preserve"> Tạo tâm thế hứng thú cho học sinh và từng bước làm quen bài học.</w:t>
      </w:r>
    </w:p>
    <w:p w:rsidR="009577BC" w:rsidRPr="000F7A51" w:rsidRDefault="009577BC" w:rsidP="009577BC">
      <w:pPr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sz w:val="28"/>
          <w:szCs w:val="28"/>
          <w:lang w:val="nl-NL"/>
        </w:rPr>
        <w:t>b. Nội dung:</w:t>
      </w:r>
      <w:r w:rsidRPr="000F7A51">
        <w:rPr>
          <w:rFonts w:asciiTheme="majorBidi" w:hAnsiTheme="majorBidi" w:cstheme="majorBidi"/>
          <w:bCs/>
          <w:sz w:val="28"/>
          <w:szCs w:val="28"/>
          <w:lang w:val="nl-NL"/>
        </w:rPr>
        <w:t xml:space="preserve"> GV trình bày vấn đề, HS trả lời câu hỏi</w:t>
      </w:r>
    </w:p>
    <w:p w:rsidR="009577BC" w:rsidRPr="000F7A51" w:rsidRDefault="009577BC" w:rsidP="009577BC">
      <w:pPr>
        <w:jc w:val="both"/>
        <w:rPr>
          <w:rFonts w:asciiTheme="majorBidi" w:hAnsiTheme="majorBidi" w:cstheme="majorBidi"/>
          <w:color w:val="FF0000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lastRenderedPageBreak/>
        <w:t xml:space="preserve">c. 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>Sản phẩm học tập:</w:t>
      </w:r>
      <w:r w:rsidRPr="000F7A51">
        <w:rPr>
          <w:rFonts w:asciiTheme="majorBidi" w:hAnsiTheme="majorBidi" w:cstheme="majorBidi"/>
          <w:color w:val="000000"/>
          <w:sz w:val="28"/>
          <w:szCs w:val="28"/>
          <w:lang w:val="nl-NL"/>
        </w:rPr>
        <w:t xml:space="preserve"> HS lắng nghe và tiếp thu kiến thức</w:t>
      </w:r>
    </w:p>
    <w:p w:rsidR="009577BC" w:rsidRPr="000F7A51" w:rsidRDefault="009577BC" w:rsidP="009577BC">
      <w:pPr>
        <w:jc w:val="both"/>
        <w:rPr>
          <w:rFonts w:asciiTheme="majorBidi" w:hAnsiTheme="majorBidi" w:cstheme="majorBidi"/>
          <w:bCs/>
          <w:sz w:val="28"/>
          <w:szCs w:val="28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d. 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 xml:space="preserve">Tổ chức thực hiện: </w:t>
      </w:r>
    </w:p>
    <w:p w:rsidR="009577BC" w:rsidRPr="000F7A51" w:rsidRDefault="009577BC" w:rsidP="009577BC">
      <w:pPr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0F7A51">
        <w:rPr>
          <w:rFonts w:asciiTheme="majorBidi" w:hAnsiTheme="majorBidi" w:cstheme="majorBidi"/>
          <w:bCs/>
          <w:i/>
          <w:iCs/>
          <w:sz w:val="28"/>
          <w:szCs w:val="28"/>
        </w:rPr>
        <w:t>Gv trình bày vấn đề</w:t>
      </w:r>
      <w:r w:rsidRPr="000F7A51">
        <w:rPr>
          <w:rFonts w:asciiTheme="majorBidi" w:hAnsiTheme="majorBidi" w:cstheme="majorBidi"/>
          <w:bCs/>
          <w:sz w:val="28"/>
          <w:szCs w:val="28"/>
        </w:rPr>
        <w:t xml:space="preserve">: </w:t>
      </w:r>
    </w:p>
    <w:p w:rsidR="009577BC" w:rsidRPr="000F7A51" w:rsidRDefault="009577BC" w:rsidP="009577BC">
      <w:pPr>
        <w:spacing w:before="120" w:after="120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sz w:val="28"/>
          <w:szCs w:val="28"/>
          <w:lang w:val="nl-NL"/>
        </w:rPr>
        <w:t>B.</w:t>
      </w:r>
      <w:r w:rsidRPr="000F7A51">
        <w:rPr>
          <w:rFonts w:asciiTheme="majorBidi" w:hAnsiTheme="majorBidi" w:cstheme="majorBidi"/>
          <w:sz w:val="28"/>
          <w:szCs w:val="28"/>
          <w:lang w:val="nl-NL"/>
        </w:rPr>
        <w:t xml:space="preserve"> </w:t>
      </w:r>
      <w:r w:rsidRPr="000F7A51">
        <w:rPr>
          <w:rFonts w:asciiTheme="majorBidi" w:hAnsiTheme="majorBidi" w:cstheme="majorBidi"/>
          <w:b/>
          <w:sz w:val="28"/>
          <w:szCs w:val="28"/>
          <w:lang w:val="nl-NL"/>
        </w:rPr>
        <w:t>HÌNH THÀNH KIẾN THỨC MỚI</w:t>
      </w:r>
    </w:p>
    <w:p w:rsidR="009577BC" w:rsidRPr="000F7A51" w:rsidRDefault="009577BC" w:rsidP="009577BC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0F7A51">
        <w:rPr>
          <w:rFonts w:asciiTheme="majorBidi" w:hAnsiTheme="majorBidi" w:cstheme="majorBidi"/>
          <w:b/>
          <w:sz w:val="28"/>
          <w:szCs w:val="28"/>
          <w:lang w:val="sv-SE"/>
        </w:rPr>
        <w:t>C - D. HOẠT ĐỘNG LUYỆN TẬP - VẬN DỤNG</w:t>
      </w:r>
    </w:p>
    <w:p w:rsidR="009577BC" w:rsidRPr="000F7A51" w:rsidRDefault="009577BC" w:rsidP="009577BC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a. Mục tiêu: </w:t>
      </w:r>
      <w:r w:rsidRPr="000F7A51">
        <w:rPr>
          <w:rFonts w:asciiTheme="majorBidi" w:hAnsiTheme="majorBidi" w:cstheme="majorBidi"/>
          <w:bCs/>
          <w:color w:val="000000"/>
          <w:sz w:val="28"/>
          <w:szCs w:val="28"/>
          <w:lang w:val="nl-NL"/>
        </w:rPr>
        <w:t xml:space="preserve">Củng cố lại kiến thức đã học thông qua bài tập </w:t>
      </w:r>
    </w:p>
    <w:p w:rsidR="009577BC" w:rsidRPr="000F7A51" w:rsidRDefault="009577BC" w:rsidP="009577BC">
      <w:pPr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 w:rsidRPr="000F7A51">
        <w:rPr>
          <w:rFonts w:asciiTheme="majorBidi" w:hAnsiTheme="majorBidi" w:cstheme="majorBidi"/>
          <w:sz w:val="28"/>
          <w:szCs w:val="28"/>
          <w:lang w:val="nl-NL"/>
        </w:rPr>
        <w:t>N</w:t>
      </w:r>
      <w:r w:rsidRPr="000F7A51">
        <w:rPr>
          <w:rFonts w:asciiTheme="majorBidi" w:hAnsiTheme="majorBidi" w:cstheme="majorBidi"/>
          <w:bCs/>
          <w:sz w:val="28"/>
          <w:szCs w:val="28"/>
          <w:lang w:val="nl-NL"/>
        </w:rPr>
        <w:t>ghe giáo viên hướng dẫn, học sinh thảo luận, trao đổi.</w:t>
      </w:r>
    </w:p>
    <w:p w:rsidR="009577BC" w:rsidRPr="000F7A51" w:rsidRDefault="009577BC" w:rsidP="009577BC">
      <w:pPr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c. 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 xml:space="preserve">Sản phẩm học tập: </w:t>
      </w:r>
      <w:r w:rsidRPr="000F7A51">
        <w:rPr>
          <w:rFonts w:asciiTheme="majorBidi" w:hAnsiTheme="majorBidi" w:cstheme="majorBidi"/>
          <w:bCs/>
          <w:color w:val="000000"/>
          <w:sz w:val="28"/>
          <w:szCs w:val="28"/>
          <w:lang w:val="nl-NL"/>
        </w:rPr>
        <w:t>Câu trả lời của học sinh</w:t>
      </w:r>
    </w:p>
    <w:p w:rsidR="009577BC" w:rsidRPr="000F7A51" w:rsidRDefault="009577BC" w:rsidP="009577BC">
      <w:pPr>
        <w:jc w:val="both"/>
        <w:rPr>
          <w:rFonts w:asciiTheme="majorBidi" w:hAnsiTheme="majorBidi" w:cstheme="majorBidi"/>
          <w:i/>
          <w:color w:val="000000" w:themeColor="text1"/>
          <w:sz w:val="28"/>
          <w:szCs w:val="28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d. 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>Tổ chức thực hiện:</w:t>
      </w:r>
      <w:r w:rsidRPr="000F7A51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 </w:t>
      </w:r>
    </w:p>
    <w:p w:rsidR="009577BC" w:rsidRPr="000F7A51" w:rsidRDefault="009577BC" w:rsidP="009577BC">
      <w:pPr>
        <w:jc w:val="both"/>
        <w:rPr>
          <w:rFonts w:asciiTheme="majorBidi" w:hAnsiTheme="majorBidi" w:cstheme="majorBidi"/>
          <w:iCs/>
          <w:color w:val="000000" w:themeColor="text1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- </w:t>
      </w:r>
      <w:r w:rsidRPr="000F7A51">
        <w:rPr>
          <w:rFonts w:asciiTheme="majorBidi" w:hAnsiTheme="majorBidi" w:cstheme="majorBidi"/>
          <w:i/>
          <w:color w:val="000000" w:themeColor="text1"/>
          <w:sz w:val="28"/>
          <w:szCs w:val="28"/>
          <w:lang w:val="nl-NL"/>
        </w:rPr>
        <w:t xml:space="preserve">GV yêu cầu HS trả lời các câu hỏi: </w:t>
      </w:r>
      <w:r w:rsidRPr="000F7A51">
        <w:rPr>
          <w:rFonts w:asciiTheme="majorBidi" w:hAnsiTheme="majorBidi" w:cstheme="majorBidi"/>
          <w:iCs/>
          <w:color w:val="000000" w:themeColor="text1"/>
          <w:sz w:val="28"/>
          <w:szCs w:val="28"/>
          <w:lang w:val="nl-NL"/>
        </w:rPr>
        <w:t>Bài tập sgk</w:t>
      </w:r>
    </w:p>
    <w:p w:rsidR="009577BC" w:rsidRPr="000F7A51" w:rsidRDefault="009577BC" w:rsidP="009577BC">
      <w:pPr>
        <w:jc w:val="both"/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- </w:t>
      </w:r>
      <w:r w:rsidRPr="000F7A51"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  <w:t xml:space="preserve">HS tiếp nhận nhiệm vụ, đưa ra câu trả lời: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172"/>
      </w:tblGrid>
      <w:tr w:rsidR="009577BC" w:rsidRPr="000F7A51" w:rsidTr="00DE0B27">
        <w:tc>
          <w:tcPr>
            <w:tcW w:w="5070" w:type="dxa"/>
          </w:tcPr>
          <w:p w:rsidR="009577BC" w:rsidRPr="000F7A51" w:rsidRDefault="009577BC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  <w:t>CÂU HỎI TRẮC NGHIỆM</w:t>
            </w:r>
          </w:p>
          <w:p w:rsidR="009577BC" w:rsidRPr="000F7A51" w:rsidRDefault="009577BC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>Quan sát các chứ cái H A N O I và xác định đúng sai cho các phát biểu sau:</w:t>
            </w:r>
          </w:p>
          <w:p w:rsidR="009577BC" w:rsidRPr="000F7A51" w:rsidRDefault="009577BC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>a) Chữ H là hình vừa có trục đối xứng, vừa có tâm đối xứng</w:t>
            </w:r>
          </w:p>
          <w:p w:rsidR="009577BC" w:rsidRPr="000F7A51" w:rsidRDefault="009577BC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b) Chữ A là hình có trục đối xứng, vừa không có tâm đối xứng</w:t>
            </w:r>
          </w:p>
          <w:p w:rsidR="009577BC" w:rsidRPr="000F7A51" w:rsidRDefault="009577BC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>c) Chữ N là hình có trục đối xứng và có tâm đối xứng</w:t>
            </w:r>
          </w:p>
          <w:p w:rsidR="009577BC" w:rsidRPr="000F7A51" w:rsidRDefault="009577BC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>d) Chữ O là hình vừa có trục đối xứng, vừa có tâm đối xứng</w:t>
            </w:r>
          </w:p>
          <w:p w:rsidR="009577BC" w:rsidRPr="000F7A51" w:rsidRDefault="009577BC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>e) Chữ I là hình có trục đối xứng, và không có tâm đối xứng</w:t>
            </w:r>
          </w:p>
          <w:p w:rsidR="009577BC" w:rsidRPr="000F7A51" w:rsidRDefault="009577BC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  <w:lastRenderedPageBreak/>
              <w:t>BÀI TẬP TỰ LUẬN</w:t>
            </w:r>
          </w:p>
          <w:p w:rsidR="009577BC" w:rsidRPr="000F7A51" w:rsidRDefault="009577BC" w:rsidP="00DE0B27">
            <w:pPr>
              <w:pStyle w:val="NormalWeb"/>
              <w:shd w:val="clear" w:color="auto" w:fill="FFFFFF"/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Style w:val="Strong"/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 xml:space="preserve">Câu 1: </w:t>
            </w: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>Các đường nét đứt ở mỗi hình bên dưới có phải là trục đối xứng không?</w:t>
            </w:r>
          </w:p>
          <w:p w:rsidR="009577BC" w:rsidRPr="000F7A51" w:rsidRDefault="009577BC" w:rsidP="00DE0B27">
            <w:pPr>
              <w:pStyle w:val="NormalWeb"/>
              <w:shd w:val="clear" w:color="auto" w:fill="FFFFFF"/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</w:rPr>
              <w:drawing>
                <wp:inline distT="0" distB="0" distL="0" distR="0" wp14:anchorId="2AD6D5C5" wp14:editId="0ED3C009">
                  <wp:extent cx="2612390" cy="2371725"/>
                  <wp:effectExtent l="0" t="0" r="0" b="9525"/>
                  <wp:docPr id="28" name="Picture 28" descr="https://tech12h.com/sites/default/files/styles/inbody400/public/screenshot_1146.jpg?itok=2HNvor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ech12h.com/sites/default/files/styles/inbody400/public/screenshot_1146.jpg?itok=2HNvor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390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77BC" w:rsidRPr="000F7A51" w:rsidRDefault="009577BC" w:rsidP="00DE0B27">
            <w:pPr>
              <w:pStyle w:val="NormalWeb"/>
              <w:shd w:val="clear" w:color="auto" w:fill="FFFFFF"/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0F7A51">
              <w:rPr>
                <w:rStyle w:val="Strong"/>
                <w:rFonts w:asciiTheme="majorBidi" w:hAnsiTheme="majorBidi" w:cstheme="majorBidi"/>
                <w:color w:val="000000"/>
                <w:sz w:val="28"/>
                <w:szCs w:val="28"/>
              </w:rPr>
              <w:t>Câu</w:t>
            </w:r>
            <w:proofErr w:type="spellEnd"/>
            <w:r w:rsidRPr="000F7A51">
              <w:rPr>
                <w:rStyle w:val="Strong"/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Em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hãy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vẽ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các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hình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sau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vào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vở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rồi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tô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màu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các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vuông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để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mỗi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hình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thu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được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nhận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đường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nét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đứt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là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trục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đối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xứng</w:t>
            </w:r>
            <w:proofErr w:type="spellEnd"/>
          </w:p>
          <w:p w:rsidR="009577BC" w:rsidRPr="000F7A51" w:rsidRDefault="009577BC" w:rsidP="00DE0B27">
            <w:pPr>
              <w:pStyle w:val="NormalWeb"/>
              <w:shd w:val="clear" w:color="auto" w:fill="FFFFFF"/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</w:rPr>
              <w:drawing>
                <wp:inline distT="0" distB="0" distL="0" distR="0" wp14:anchorId="6C7AC819" wp14:editId="3D5B5514">
                  <wp:extent cx="2813685" cy="2994660"/>
                  <wp:effectExtent l="0" t="0" r="5715" b="0"/>
                  <wp:docPr id="27" name="Picture 27" descr="https://tech12h.com/sites/default/files/styles/inbody400/public/screenshot_1147.jpg?itok=NnYfbA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ech12h.com/sites/default/files/styles/inbody400/public/screenshot_1147.jpg?itok=NnYfbA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685" cy="299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77BC" w:rsidRPr="000F7A51" w:rsidRDefault="009577BC" w:rsidP="00DE0B27">
            <w:pPr>
              <w:pStyle w:val="NormalWeb"/>
              <w:shd w:val="clear" w:color="auto" w:fill="FFFFFF"/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0F7A51">
              <w:rPr>
                <w:rStyle w:val="Strong"/>
                <w:rFonts w:asciiTheme="majorBidi" w:hAnsiTheme="majorBidi" w:cstheme="majorBidi"/>
                <w:color w:val="000000"/>
                <w:sz w:val="28"/>
                <w:szCs w:val="28"/>
              </w:rPr>
              <w:lastRenderedPageBreak/>
              <w:t>Câu</w:t>
            </w:r>
            <w:proofErr w:type="spellEnd"/>
            <w:r w:rsidRPr="000F7A51">
              <w:rPr>
                <w:rStyle w:val="Strong"/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3: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Hình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nào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sau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đây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có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tâm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đối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xứng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Hình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nào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vừa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có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tâm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đối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xứng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vừa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có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trục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đối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xứng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?</w:t>
            </w:r>
          </w:p>
          <w:p w:rsidR="009577BC" w:rsidRPr="000F7A51" w:rsidRDefault="009577BC" w:rsidP="00DE0B27">
            <w:pPr>
              <w:pStyle w:val="NormalWeb"/>
              <w:shd w:val="clear" w:color="auto" w:fill="FFFFFF"/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</w:rPr>
              <w:drawing>
                <wp:inline distT="0" distB="0" distL="0" distR="0" wp14:anchorId="73DBAC9D" wp14:editId="4D7A06C2">
                  <wp:extent cx="2552065" cy="1798955"/>
                  <wp:effectExtent l="0" t="0" r="635" b="0"/>
                  <wp:docPr id="26" name="Picture 26" descr="https://tech12h.com/sites/default/files/styles/inbody400/public/screenshot_1148.jpg?itok=wxDZ2X_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ech12h.com/sites/default/files/styles/inbody400/public/screenshot_1148.jpg?itok=wxDZ2X_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065" cy="179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dxa"/>
          </w:tcPr>
          <w:p w:rsidR="009577BC" w:rsidRPr="000F7A51" w:rsidRDefault="009577BC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  <w:lastRenderedPageBreak/>
              <w:t>CÂU HỎI TRẮC NGHIỆM</w:t>
            </w:r>
          </w:p>
          <w:p w:rsidR="009577BC" w:rsidRPr="000F7A51" w:rsidRDefault="009577BC" w:rsidP="00DE0B27">
            <w:pPr>
              <w:pStyle w:val="NormalWeb"/>
              <w:shd w:val="clear" w:color="auto" w:fill="FFFFFF"/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a)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Đúng</w:t>
            </w:r>
            <w:proofErr w:type="spellEnd"/>
          </w:p>
          <w:p w:rsidR="009577BC" w:rsidRPr="000F7A51" w:rsidRDefault="009577BC" w:rsidP="00DE0B27">
            <w:pPr>
              <w:pStyle w:val="NormalWeb"/>
              <w:shd w:val="clear" w:color="auto" w:fill="FFFFFF"/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Đúng</w:t>
            </w:r>
            <w:proofErr w:type="spellEnd"/>
          </w:p>
          <w:p w:rsidR="009577BC" w:rsidRPr="000F7A51" w:rsidRDefault="009577BC" w:rsidP="00DE0B27">
            <w:pPr>
              <w:pStyle w:val="NormalWeb"/>
              <w:shd w:val="clear" w:color="auto" w:fill="FFFFFF"/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Đúng</w:t>
            </w:r>
            <w:proofErr w:type="spellEnd"/>
          </w:p>
          <w:p w:rsidR="009577BC" w:rsidRPr="000F7A51" w:rsidRDefault="009577BC" w:rsidP="00DE0B27">
            <w:pPr>
              <w:pStyle w:val="NormalWeb"/>
              <w:shd w:val="clear" w:color="auto" w:fill="FFFFFF"/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Đúng</w:t>
            </w:r>
            <w:proofErr w:type="spellEnd"/>
          </w:p>
          <w:p w:rsidR="009577BC" w:rsidRPr="000F7A51" w:rsidRDefault="009577BC" w:rsidP="00DE0B27">
            <w:pPr>
              <w:pStyle w:val="NormalWeb"/>
              <w:shd w:val="clear" w:color="auto" w:fill="FFFFFF"/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e) Sai</w:t>
            </w:r>
          </w:p>
          <w:p w:rsidR="009577BC" w:rsidRPr="000F7A51" w:rsidRDefault="009577BC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  <w:t>BÀI TẬP TỰ LUẬN</w:t>
            </w:r>
          </w:p>
          <w:p w:rsidR="009577BC" w:rsidRPr="000F7A51" w:rsidRDefault="009577BC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  <w:lang w:val="nl-NL"/>
              </w:rPr>
              <w:t>Câu 1:</w:t>
            </w:r>
          </w:p>
          <w:p w:rsidR="009577BC" w:rsidRPr="000F7A51" w:rsidRDefault="009577BC" w:rsidP="00DE0B27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nl-NL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nl-NL"/>
              </w:rPr>
              <w:t xml:space="preserve">Đường nét đứt ở hình a và d là trục đối xứng. Hai đường ở hình b và c </w:t>
            </w: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nl-NL"/>
              </w:rPr>
              <w:lastRenderedPageBreak/>
              <w:t>còn lại không phải là trục đối xứng của hình</w:t>
            </w:r>
          </w:p>
          <w:p w:rsidR="009577BC" w:rsidRPr="000F7A51" w:rsidRDefault="009577BC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  <w:lang w:val="nl-NL"/>
              </w:rPr>
              <w:t>Câu 2:</w:t>
            </w:r>
          </w:p>
          <w:p w:rsidR="009577BC" w:rsidRPr="000F7A51" w:rsidRDefault="009577BC" w:rsidP="00DE0B27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nl-NL" w:eastAsia="vi-VN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nl-NL" w:eastAsia="vi-VN"/>
              </w:rPr>
              <w:t>HS tô màu vào các ô được đánh dấu</w:t>
            </w:r>
          </w:p>
          <w:p w:rsidR="009577BC" w:rsidRPr="000F7A51" w:rsidRDefault="009577BC" w:rsidP="00DE0B27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vi-VN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vi-VN"/>
              </w:rPr>
              <w:drawing>
                <wp:inline distT="0" distB="0" distL="0" distR="0" wp14:anchorId="5D6226E7" wp14:editId="197B5160">
                  <wp:extent cx="2511999" cy="2673570"/>
                  <wp:effectExtent l="0" t="0" r="3175" b="0"/>
                  <wp:docPr id="37" name="Picture 37" descr="https://tech12h.com/sites/default/files/styles/inbody400/public/screenshot_1147_0.jpg?itok=6V9VrI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tech12h.com/sites/default/files/styles/inbody400/public/screenshot_1147_0.jpg?itok=6V9VrI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210" cy="2673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77BC" w:rsidRPr="000F7A51" w:rsidRDefault="009577BC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Câu 3:</w:t>
            </w:r>
          </w:p>
          <w:p w:rsidR="009577BC" w:rsidRPr="000F7A51" w:rsidRDefault="009577BC" w:rsidP="00DE0B2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  <w:lang w:val="nl-NL"/>
              </w:rPr>
            </w:pP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 b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trục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đối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xứng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 a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vừa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tâm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đối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xứng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vừa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trục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đối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xứng</w:t>
            </w:r>
            <w:proofErr w:type="spellEnd"/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br/>
            </w:r>
            <w:r w:rsidRPr="000F7A51">
              <w:rPr>
                <w:rFonts w:asciiTheme="majorBidi" w:hAnsiTheme="majorBidi" w:cstheme="majorBidi"/>
                <w:sz w:val="28"/>
                <w:szCs w:val="28"/>
                <w:lang w:eastAsia="vi-VN"/>
              </w:rPr>
              <w:drawing>
                <wp:inline distT="0" distB="0" distL="0" distR="0" wp14:anchorId="2AED811B" wp14:editId="747EA93E">
                  <wp:extent cx="2552065" cy="1798955"/>
                  <wp:effectExtent l="0" t="0" r="635" b="0"/>
                  <wp:docPr id="42" name="Picture 42" descr="https://tech12h.com/sites/default/files/styles/inbody400/public/screenshot_1148_0.jpg?itok=Q7JGm8v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tech12h.com/sites/default/files/styles/inbody400/public/screenshot_1148_0.jpg?itok=Q7JGm8v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065" cy="179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77BC" w:rsidRPr="000F7A51" w:rsidRDefault="009577BC" w:rsidP="009577BC">
      <w:pPr>
        <w:jc w:val="both"/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</w:pPr>
    </w:p>
    <w:p w:rsidR="009577BC" w:rsidRPr="000F7A51" w:rsidRDefault="009577BC" w:rsidP="009577BC">
      <w:pPr>
        <w:jc w:val="both"/>
        <w:rPr>
          <w:rFonts w:asciiTheme="majorBidi" w:hAnsiTheme="majorBidi" w:cstheme="majorBidi"/>
          <w:i/>
          <w:color w:val="000000" w:themeColor="text1"/>
          <w:sz w:val="28"/>
          <w:szCs w:val="28"/>
        </w:rPr>
      </w:pPr>
      <w:r w:rsidRPr="000F7A51">
        <w:rPr>
          <w:rFonts w:asciiTheme="majorBidi" w:hAnsiTheme="majorBidi" w:cstheme="majorBidi"/>
          <w:bCs/>
          <w:i/>
          <w:iCs/>
          <w:sz w:val="28"/>
          <w:szCs w:val="28"/>
        </w:rPr>
        <w:t>-</w:t>
      </w:r>
      <w:r w:rsidRPr="000F7A51">
        <w:rPr>
          <w:rFonts w:asciiTheme="majorBidi" w:hAnsiTheme="majorBidi" w:cstheme="majorBidi"/>
          <w:b/>
          <w:color w:val="000000" w:themeColor="text1"/>
          <w:sz w:val="28"/>
          <w:szCs w:val="28"/>
          <w:lang w:val="nl-NL"/>
        </w:rPr>
        <w:t xml:space="preserve"> </w:t>
      </w:r>
      <w:r w:rsidRPr="000F7A51">
        <w:rPr>
          <w:rFonts w:asciiTheme="majorBidi" w:hAnsiTheme="majorBidi" w:cstheme="majorBidi"/>
          <w:i/>
          <w:color w:val="000000" w:themeColor="text1"/>
          <w:sz w:val="28"/>
          <w:szCs w:val="28"/>
          <w:lang w:val="nl-NL"/>
        </w:rPr>
        <w:t>GV nhận xét, đánh giá và chuẩn kiến thức.</w:t>
      </w:r>
    </w:p>
    <w:p w:rsidR="009577BC" w:rsidRPr="000F7A51" w:rsidRDefault="009577BC" w:rsidP="009577BC">
      <w:pPr>
        <w:jc w:val="both"/>
        <w:rPr>
          <w:rFonts w:asciiTheme="majorBidi" w:hAnsiTheme="majorBidi" w:cstheme="majorBidi"/>
          <w:b/>
          <w:sz w:val="28"/>
          <w:szCs w:val="28"/>
          <w:lang w:val="sv-SE"/>
        </w:rPr>
      </w:pPr>
      <w:r w:rsidRPr="000F7A51">
        <w:rPr>
          <w:rFonts w:asciiTheme="majorBidi" w:hAnsiTheme="majorBidi" w:cstheme="majorBidi"/>
          <w:b/>
          <w:sz w:val="28"/>
          <w:szCs w:val="28"/>
          <w:lang w:val="sv-SE"/>
        </w:rPr>
        <w:t>IV. KẾ HOẠCH ĐÁNH GIÁ</w:t>
      </w:r>
    </w:p>
    <w:tbl>
      <w:tblPr>
        <w:tblW w:w="9427" w:type="dxa"/>
        <w:tblInd w:w="108" w:type="dxa"/>
        <w:tblLook w:val="04A0" w:firstRow="1" w:lastRow="0" w:firstColumn="1" w:lastColumn="0" w:noHBand="0" w:noVBand="1"/>
      </w:tblPr>
      <w:tblGrid>
        <w:gridCol w:w="2853"/>
        <w:gridCol w:w="2427"/>
        <w:gridCol w:w="2786"/>
        <w:gridCol w:w="1361"/>
      </w:tblGrid>
      <w:tr w:rsidR="009577BC" w:rsidRPr="000F7A51" w:rsidTr="00DE0B27">
        <w:trPr>
          <w:trHeight w:val="49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7BC" w:rsidRPr="000F7A51" w:rsidRDefault="009577BC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Hình thức đánh giá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7BC" w:rsidRPr="000F7A51" w:rsidRDefault="009577BC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Phương pháp    đánh giá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7BC" w:rsidRPr="000F7A51" w:rsidRDefault="009577BC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Công cụ đánh giá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7BC" w:rsidRPr="000F7A51" w:rsidRDefault="009577BC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9577BC" w:rsidRPr="000F7A51" w:rsidTr="00DE0B27">
        <w:trPr>
          <w:trHeight w:val="157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BC" w:rsidRPr="000F7A51" w:rsidRDefault="009577BC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Sự tích cực, chủ động của HS trong quá trình tham gia các hoạt động học tập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BC" w:rsidRPr="000F7A51" w:rsidRDefault="009577BC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Vấn đáp, kiểm tra miệng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BC" w:rsidRPr="000F7A51" w:rsidRDefault="009577BC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Phiếu quan sát trong giờ học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BC" w:rsidRPr="000F7A51" w:rsidRDefault="009577BC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</w:t>
            </w:r>
          </w:p>
        </w:tc>
      </w:tr>
      <w:tr w:rsidR="009577BC" w:rsidRPr="000F7A51" w:rsidTr="00DE0B27">
        <w:trPr>
          <w:trHeight w:val="81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BC" w:rsidRPr="000F7A51" w:rsidRDefault="009577BC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Sự hứng thú, tự tin khi tham gia bài học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BC" w:rsidRPr="000F7A51" w:rsidRDefault="009577BC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Kiểm tra viết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BC" w:rsidRPr="000F7A51" w:rsidRDefault="009577BC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Thang đo, bảng kiểm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BC" w:rsidRPr="000F7A51" w:rsidRDefault="009577BC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</w:t>
            </w:r>
          </w:p>
        </w:tc>
      </w:tr>
      <w:tr w:rsidR="009577BC" w:rsidRPr="000F7A51" w:rsidTr="00DE0B27">
        <w:trPr>
          <w:trHeight w:val="11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BC" w:rsidRPr="000F7A51" w:rsidRDefault="009577BC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lastRenderedPageBreak/>
              <w:t>Thông qua nhiệm vụ học tập, rèn luyện nhóm, hoạt động tập thể,…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BC" w:rsidRPr="000F7A51" w:rsidRDefault="009577BC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Kiểm tra thực hành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BC" w:rsidRPr="000F7A51" w:rsidRDefault="009577BC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Hồ sơ học tập, phiếu học tập, các loại câu hỏi vấn đáp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7BC" w:rsidRPr="000F7A51" w:rsidRDefault="009577BC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</w:t>
            </w:r>
          </w:p>
        </w:tc>
      </w:tr>
    </w:tbl>
    <w:p w:rsidR="009577BC" w:rsidRPr="000F7A51" w:rsidRDefault="009577BC" w:rsidP="009577BC">
      <w:pPr>
        <w:pBdr>
          <w:bottom w:val="single" w:sz="6" w:space="1" w:color="auto"/>
        </w:pBdr>
        <w:spacing w:before="220" w:after="220"/>
        <w:jc w:val="both"/>
        <w:rPr>
          <w:rFonts w:asciiTheme="majorBidi" w:hAnsiTheme="majorBidi" w:cstheme="majorBidi"/>
          <w:i/>
          <w:sz w:val="28"/>
          <w:szCs w:val="28"/>
          <w:lang w:val="sv-SE"/>
        </w:rPr>
      </w:pPr>
      <w:r w:rsidRPr="000F7A51">
        <w:rPr>
          <w:rFonts w:asciiTheme="majorBidi" w:hAnsiTheme="majorBidi" w:cstheme="majorBidi"/>
          <w:b/>
          <w:sz w:val="28"/>
          <w:szCs w:val="28"/>
          <w:lang w:val="sv-SE"/>
        </w:rPr>
        <w:t xml:space="preserve">V. HỒ SƠ DẠY HỌC </w:t>
      </w:r>
      <w:r w:rsidRPr="000F7A51">
        <w:rPr>
          <w:rFonts w:asciiTheme="majorBidi" w:hAnsiTheme="majorBidi" w:cstheme="majorBidi"/>
          <w:i/>
          <w:sz w:val="28"/>
          <w:szCs w:val="28"/>
          <w:lang w:val="sv-SE"/>
        </w:rPr>
        <w:t>(Đính kèm các phiếu học tập/bảng kiểm....)</w:t>
      </w:r>
    </w:p>
    <w:p w:rsidR="009577BC" w:rsidRPr="000F7A51" w:rsidRDefault="009577BC" w:rsidP="009577BC">
      <w:pPr>
        <w:spacing w:before="220" w:after="220"/>
        <w:jc w:val="both"/>
        <w:rPr>
          <w:rFonts w:asciiTheme="majorBidi" w:hAnsiTheme="majorBidi" w:cstheme="majorBidi"/>
          <w:i/>
          <w:sz w:val="28"/>
          <w:szCs w:val="28"/>
          <w:lang w:val="sv-SE"/>
        </w:rPr>
      </w:pPr>
    </w:p>
    <w:p w:rsidR="00284C88" w:rsidRPr="009577BC" w:rsidRDefault="00284C88" w:rsidP="009577BC">
      <w:bookmarkStart w:id="0" w:name="_GoBack"/>
      <w:bookmarkEnd w:id="0"/>
    </w:p>
    <w:sectPr w:rsidR="00284C88" w:rsidRPr="009577BC" w:rsidSect="00284C88">
      <w:pgSz w:w="11906" w:h="16838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710AC"/>
    <w:multiLevelType w:val="multilevel"/>
    <w:tmpl w:val="B020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E30C1F"/>
    <w:multiLevelType w:val="hybridMultilevel"/>
    <w:tmpl w:val="4ABEC08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16"/>
    <w:rsid w:val="000679E1"/>
    <w:rsid w:val="00081610"/>
    <w:rsid w:val="000E1745"/>
    <w:rsid w:val="00142D59"/>
    <w:rsid w:val="001A4567"/>
    <w:rsid w:val="00242AC5"/>
    <w:rsid w:val="00284C88"/>
    <w:rsid w:val="003B2F07"/>
    <w:rsid w:val="00443C3D"/>
    <w:rsid w:val="004500BC"/>
    <w:rsid w:val="004671EF"/>
    <w:rsid w:val="00467B4B"/>
    <w:rsid w:val="004A2484"/>
    <w:rsid w:val="005E4D36"/>
    <w:rsid w:val="006F6716"/>
    <w:rsid w:val="007F2C1E"/>
    <w:rsid w:val="00804ABE"/>
    <w:rsid w:val="008669AD"/>
    <w:rsid w:val="00922569"/>
    <w:rsid w:val="009577BC"/>
    <w:rsid w:val="00A50B12"/>
    <w:rsid w:val="00B35BFD"/>
    <w:rsid w:val="00C0688E"/>
    <w:rsid w:val="00C41493"/>
    <w:rsid w:val="00CA6C25"/>
    <w:rsid w:val="00DD10CE"/>
    <w:rsid w:val="00DF4B09"/>
    <w:rsid w:val="00E36D8B"/>
    <w:rsid w:val="00EF6B72"/>
    <w:rsid w:val="00FE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D8A094"/>
  <w15:chartTrackingRefBased/>
  <w15:docId w15:val="{36DA3461-C893-42F8-BB56-7CC100CA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360" w:lineRule="auto"/>
        <w:ind w:left="709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716"/>
    <w:pPr>
      <w:keepNext/>
      <w:keepLines/>
      <w:spacing w:before="480" w:after="0"/>
      <w:ind w:left="0" w:firstLine="0"/>
      <w:jc w:val="center"/>
      <w:outlineLvl w:val="0"/>
    </w:pPr>
    <w:rPr>
      <w:rFonts w:asciiTheme="majorHAnsi" w:eastAsiaTheme="majorEastAsia" w:hAnsiTheme="majorHAnsi" w:cstheme="majorBidi"/>
      <w:b/>
      <w:bCs/>
      <w:noProof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79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716"/>
    <w:rPr>
      <w:rFonts w:asciiTheme="majorHAnsi" w:eastAsiaTheme="majorEastAsia" w:hAnsiTheme="majorHAnsi" w:cstheme="majorBidi"/>
      <w:b/>
      <w:bCs/>
      <w:noProof/>
      <w:sz w:val="32"/>
      <w:szCs w:val="28"/>
    </w:rPr>
  </w:style>
  <w:style w:type="table" w:styleId="TableGrid">
    <w:name w:val="Table Grid"/>
    <w:basedOn w:val="TableNormal"/>
    <w:uiPriority w:val="59"/>
    <w:rsid w:val="006F6716"/>
    <w:pPr>
      <w:spacing w:after="0" w:line="240" w:lineRule="auto"/>
      <w:ind w:left="0" w:firstLine="0"/>
    </w:pPr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F671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6F671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716"/>
    <w:rPr>
      <w:rFonts w:ascii="Segoe UI" w:hAnsi="Segoe UI" w:cs="Segoe UI"/>
      <w:sz w:val="18"/>
      <w:szCs w:val="18"/>
    </w:rPr>
  </w:style>
  <w:style w:type="character" w:customStyle="1" w:styleId="mn">
    <w:name w:val="mn"/>
    <w:basedOn w:val="DefaultParagraphFont"/>
    <w:rsid w:val="000E1745"/>
  </w:style>
  <w:style w:type="character" w:customStyle="1" w:styleId="mi">
    <w:name w:val="mi"/>
    <w:basedOn w:val="DefaultParagraphFont"/>
    <w:rsid w:val="000E1745"/>
  </w:style>
  <w:style w:type="character" w:customStyle="1" w:styleId="mo">
    <w:name w:val="mo"/>
    <w:basedOn w:val="DefaultParagraphFont"/>
    <w:rsid w:val="00FE516F"/>
  </w:style>
  <w:style w:type="paragraph" w:styleId="NoSpacing">
    <w:name w:val="No Spacing"/>
    <w:uiPriority w:val="1"/>
    <w:qFormat/>
    <w:rsid w:val="00FE516F"/>
    <w:pPr>
      <w:spacing w:after="0" w:line="240" w:lineRule="auto"/>
      <w:ind w:left="0" w:firstLine="0"/>
    </w:pPr>
    <w:rPr>
      <w:noProof/>
    </w:rPr>
  </w:style>
  <w:style w:type="character" w:customStyle="1" w:styleId="field-content">
    <w:name w:val="field-content"/>
    <w:basedOn w:val="DefaultParagraphFont"/>
    <w:rsid w:val="00C41493"/>
  </w:style>
  <w:style w:type="paragraph" w:styleId="ListParagraph">
    <w:name w:val="List Paragraph"/>
    <w:basedOn w:val="Normal"/>
    <w:uiPriority w:val="34"/>
    <w:qFormat/>
    <w:rsid w:val="00922569"/>
    <w:pPr>
      <w:spacing w:line="276" w:lineRule="auto"/>
      <w:ind w:left="720" w:firstLine="0"/>
      <w:contextualSpacing/>
    </w:pPr>
    <w:rPr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0679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Dell_Latitude_E7470</dc:creator>
  <cp:keywords/>
  <dc:description/>
  <cp:lastModifiedBy>Dell_Latitude_E7470</cp:lastModifiedBy>
  <cp:revision>2</cp:revision>
  <dcterms:created xsi:type="dcterms:W3CDTF">2024-12-12T09:38:00Z</dcterms:created>
  <dcterms:modified xsi:type="dcterms:W3CDTF">2024-12-12T09:38:00Z</dcterms:modified>
</cp:coreProperties>
</file>