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C2" w:rsidRDefault="00A965C2" w:rsidP="00A965C2">
      <w:pPr>
        <w:pStyle w:val="Heading6"/>
        <w:spacing w:after="93" w:line="259" w:lineRule="auto"/>
        <w:ind w:left="715"/>
      </w:pPr>
      <w:bookmarkStart w:id="0" w:name="_GoBack"/>
      <w:r>
        <w:rPr>
          <w:color w:val="FF0000"/>
        </w:rPr>
        <w:t xml:space="preserve">Chủ đề: BÓNG ĐÁ (TỰ CHỌN 6,7,8,9) </w:t>
      </w:r>
    </w:p>
    <w:bookmarkEnd w:id="0"/>
    <w:p w:rsidR="00A965C2" w:rsidRDefault="00A965C2" w:rsidP="00A965C2">
      <w:pPr>
        <w:spacing w:after="0"/>
      </w:pPr>
      <w:r>
        <w:rPr>
          <w:b/>
          <w:color w:val="FF0000"/>
        </w:rPr>
        <w:t xml:space="preserve"> </w:t>
      </w:r>
    </w:p>
    <w:tbl>
      <w:tblPr>
        <w:tblStyle w:val="TableGrid"/>
        <w:tblW w:w="13588" w:type="dxa"/>
        <w:tblInd w:w="5" w:type="dxa"/>
        <w:tblCellMar>
          <w:top w:w="149" w:type="dxa"/>
          <w:left w:w="0" w:type="dxa"/>
          <w:bottom w:w="6" w:type="dxa"/>
          <w:right w:w="0" w:type="dxa"/>
        </w:tblCellMar>
        <w:tblLook w:val="04A0" w:firstRow="1" w:lastRow="0" w:firstColumn="1" w:lastColumn="0" w:noHBand="0" w:noVBand="1"/>
      </w:tblPr>
      <w:tblGrid>
        <w:gridCol w:w="850"/>
        <w:gridCol w:w="4246"/>
        <w:gridCol w:w="4246"/>
        <w:gridCol w:w="4246"/>
      </w:tblGrid>
      <w:tr w:rsidR="00A965C2" w:rsidTr="001E19E3">
        <w:trPr>
          <w:trHeight w:val="550"/>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ind w:left="194"/>
            </w:pPr>
            <w:r>
              <w:rPr>
                <w:b/>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ind w:right="5"/>
              <w:jc w:val="center"/>
            </w:pPr>
            <w:r>
              <w:rPr>
                <w:b/>
              </w:rPr>
              <w:t xml:space="preserve">Mức độ dánh giá </w:t>
            </w:r>
          </w:p>
        </w:tc>
      </w:tr>
      <w:tr w:rsidR="00A965C2" w:rsidTr="001E19E3">
        <w:trPr>
          <w:trHeight w:val="550"/>
        </w:trPr>
        <w:tc>
          <w:tcPr>
            <w:tcW w:w="0" w:type="auto"/>
            <w:vMerge/>
            <w:tcBorders>
              <w:top w:val="nil"/>
              <w:left w:val="single" w:sz="4" w:space="0" w:color="000000"/>
              <w:bottom w:val="single" w:sz="4" w:space="0" w:color="000000"/>
              <w:right w:val="single" w:sz="4" w:space="0" w:color="000000"/>
            </w:tcBorders>
          </w:tcPr>
          <w:p w:rsidR="00A965C2" w:rsidRDefault="00A965C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ind w:right="3"/>
              <w:jc w:val="center"/>
            </w:pPr>
            <w:r>
              <w:rPr>
                <w:b/>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ind w:right="2"/>
              <w:jc w:val="center"/>
            </w:pPr>
            <w:r>
              <w:rPr>
                <w:b/>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ind w:right="2"/>
              <w:jc w:val="center"/>
            </w:pPr>
            <w:r>
              <w:rPr>
                <w:b/>
              </w:rPr>
              <w:t xml:space="preserve">Vận dụng </w:t>
            </w:r>
          </w:p>
        </w:tc>
      </w:tr>
      <w:tr w:rsidR="00A965C2" w:rsidTr="001E19E3">
        <w:trPr>
          <w:trHeight w:val="5514"/>
        </w:trPr>
        <w:tc>
          <w:tcPr>
            <w:tcW w:w="850"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jc w:val="center"/>
            </w:pPr>
            <w:r>
              <w:rPr>
                <w:b/>
              </w:rPr>
              <w:t xml:space="preserve">6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1"/>
              </w:numPr>
              <w:spacing w:after="114" w:line="252" w:lineRule="auto"/>
              <w:ind w:right="30"/>
              <w:jc w:val="both"/>
            </w:pPr>
            <w:r>
              <w:rPr>
                <w:color w:val="0070C0"/>
              </w:rPr>
              <w:t xml:space="preserve">Nhận biết được các yếu tố dinh dưỡng cơ bản có ảnh hưởng trong tập luyện và phát triển thể chất. </w:t>
            </w:r>
          </w:p>
          <w:p w:rsidR="00A965C2" w:rsidRDefault="00A965C2" w:rsidP="0071663F">
            <w:pPr>
              <w:numPr>
                <w:ilvl w:val="0"/>
                <w:numId w:val="1"/>
              </w:numPr>
              <w:spacing w:after="148" w:line="256" w:lineRule="auto"/>
              <w:ind w:right="30"/>
              <w:jc w:val="both"/>
            </w:pPr>
            <w:r>
              <w:rPr>
                <w:color w:val="0070C0"/>
              </w:rPr>
              <w:t xml:space="preserve">Nhận biết được cấu trúc và hình thái hoạt động của các bài tập bổ trợ không bóng và có bóng, kĩ thuật đá bóng, dừng bóng và dẫn bóng bằng lòng bàn chân. </w:t>
            </w:r>
          </w:p>
          <w:p w:rsidR="00A965C2" w:rsidRDefault="00A965C2" w:rsidP="001E19E3">
            <w:pPr>
              <w:spacing w:after="128"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A965C2" w:rsidRDefault="00A965C2" w:rsidP="0071663F">
            <w:pPr>
              <w:numPr>
                <w:ilvl w:val="0"/>
                <w:numId w:val="2"/>
              </w:numPr>
              <w:spacing w:after="127" w:line="243" w:lineRule="auto"/>
              <w:jc w:val="both"/>
            </w:pPr>
            <w:r>
              <w:rPr>
                <w:color w:val="0070C0"/>
              </w:rPr>
              <w:t xml:space="preserve">Biết điều chỉnh sửa sai động tác thông qua nghe, quan sát và tập luyện. </w:t>
            </w:r>
          </w:p>
          <w:p w:rsidR="00A965C2" w:rsidRDefault="00A965C2" w:rsidP="0071663F">
            <w:pPr>
              <w:numPr>
                <w:ilvl w:val="0"/>
                <w:numId w:val="2"/>
              </w:numPr>
              <w:spacing w:line="259" w:lineRule="auto"/>
              <w:jc w:val="both"/>
            </w:pPr>
            <w:r>
              <w:rPr>
                <w:color w:val="0070C0"/>
              </w:rPr>
              <w:t xml:space="preserve">Biết điều kiển tổ, nhóm luyện tập và nhận xét kết quả tập luyện. </w:t>
            </w: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71663F">
            <w:pPr>
              <w:numPr>
                <w:ilvl w:val="0"/>
                <w:numId w:val="3"/>
              </w:numPr>
              <w:spacing w:after="57" w:line="255" w:lineRule="auto"/>
              <w:ind w:right="14" w:hanging="58"/>
              <w:jc w:val="both"/>
            </w:pPr>
            <w:r>
              <w:rPr>
                <w:color w:val="0070C0"/>
              </w:rPr>
              <w:t>Nêu được vai trò,của các bài tập bổ trợ  và của các kĩ thuật cơ bản thuộc nội dung chủ đề đối với hoạt động luyện tập và thi</w:t>
            </w:r>
          </w:p>
          <w:p w:rsidR="00A965C2" w:rsidRDefault="00A965C2" w:rsidP="001E19E3">
            <w:pPr>
              <w:spacing w:after="205" w:line="259" w:lineRule="auto"/>
              <w:ind w:left="-30"/>
            </w:pPr>
            <w:r>
              <w:rPr>
                <w:color w:val="0070C0"/>
              </w:rPr>
              <w:t xml:space="preserve"> đấu bóng đá. </w:t>
            </w:r>
          </w:p>
          <w:p w:rsidR="00A965C2" w:rsidRDefault="00A965C2" w:rsidP="0071663F">
            <w:pPr>
              <w:numPr>
                <w:ilvl w:val="0"/>
                <w:numId w:val="3"/>
              </w:numPr>
              <w:spacing w:line="247" w:lineRule="auto"/>
              <w:ind w:right="14" w:hanging="58"/>
              <w:jc w:val="both"/>
            </w:pPr>
            <w:r>
              <w:rPr>
                <w:color w:val="0070C0"/>
              </w:rPr>
              <w:t>Mô tả được hình thái, cấu trúc động tác  và cách thực hiện các bài tập bổ trợ không bóng và có bóng, kĩ thuật đá bóng, dừng bóng và dẫn bóng bằng lòng bàn</w:t>
            </w:r>
          </w:p>
          <w:p w:rsidR="00A965C2" w:rsidRDefault="00A965C2" w:rsidP="001E19E3">
            <w:pPr>
              <w:spacing w:line="259" w:lineRule="auto"/>
              <w:ind w:left="-31"/>
            </w:pPr>
            <w:r>
              <w:rPr>
                <w:color w:val="0070C0"/>
              </w:rPr>
              <w:t xml:space="preserve"> </w:t>
            </w:r>
          </w:p>
          <w:p w:rsidR="00A965C2" w:rsidRDefault="00A965C2" w:rsidP="001E19E3">
            <w:pPr>
              <w:spacing w:line="259" w:lineRule="auto"/>
              <w:ind w:left="29"/>
            </w:pPr>
            <w:r>
              <w:rPr>
                <w:color w:val="0070C0"/>
              </w:rPr>
              <w:t xml:space="preserve">chân. </w:t>
            </w:r>
          </w:p>
          <w:p w:rsidR="00A965C2" w:rsidRDefault="00A965C2" w:rsidP="001E19E3">
            <w:pPr>
              <w:spacing w:line="259" w:lineRule="auto"/>
              <w:ind w:left="-32"/>
            </w:pPr>
            <w:r>
              <w:rPr>
                <w:color w:val="0070C0"/>
              </w:rPr>
              <w:t xml:space="preserve"> </w:t>
            </w:r>
          </w:p>
          <w:p w:rsidR="00A965C2" w:rsidRDefault="00A965C2" w:rsidP="0071663F">
            <w:pPr>
              <w:numPr>
                <w:ilvl w:val="0"/>
                <w:numId w:val="3"/>
              </w:numPr>
              <w:spacing w:after="9" w:line="264" w:lineRule="auto"/>
              <w:ind w:right="14" w:hanging="58"/>
              <w:jc w:val="both"/>
            </w:pPr>
            <w:r>
              <w:rPr>
                <w:color w:val="0070C0"/>
              </w:rPr>
              <w:t>Mô tả được cách tổ chức tập luyện các bài tập bổ trợ và các kĩ thuật cơ bản trong</w:t>
            </w:r>
          </w:p>
          <w:p w:rsidR="00A965C2" w:rsidRDefault="00A965C2" w:rsidP="001E19E3">
            <w:pPr>
              <w:spacing w:after="102" w:line="355" w:lineRule="auto"/>
              <w:ind w:left="-30" w:right="31" w:hanging="1"/>
            </w:pPr>
            <w:r>
              <w:rPr>
                <w:color w:val="0070C0"/>
              </w:rPr>
              <w:t xml:space="preserve"> tập luyện cá nhân, cặp đôi, nhóm. - Chỉ ra được đặc điểm cơ bản của từng  kĩ thuật thuộc nội dung chủ đề. </w:t>
            </w:r>
          </w:p>
          <w:p w:rsidR="00A965C2" w:rsidRDefault="00A965C2" w:rsidP="0071663F">
            <w:pPr>
              <w:numPr>
                <w:ilvl w:val="0"/>
                <w:numId w:val="3"/>
              </w:numPr>
              <w:spacing w:line="259" w:lineRule="auto"/>
              <w:ind w:right="14" w:hanging="58"/>
              <w:jc w:val="both"/>
            </w:pPr>
            <w:r>
              <w:rPr>
                <w:color w:val="0070C0"/>
              </w:rPr>
              <w:t xml:space="preserve">Nêu được các qui tắc đảm bảo an toàn trong tập luyện kĩ thuật bóng đá.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4"/>
              </w:numPr>
              <w:spacing w:after="27" w:line="259" w:lineRule="auto"/>
              <w:ind w:right="29" w:firstLine="1"/>
              <w:jc w:val="both"/>
            </w:pPr>
            <w:r>
              <w:rPr>
                <w:color w:val="0070C0"/>
              </w:rPr>
              <w:t>Thực hiện được các bài tập bổ trợ</w:t>
            </w:r>
          </w:p>
          <w:p w:rsidR="00A965C2" w:rsidRDefault="00A965C2" w:rsidP="001E19E3">
            <w:pPr>
              <w:spacing w:after="154" w:line="241" w:lineRule="auto"/>
              <w:ind w:left="-28" w:right="29" w:hanging="1"/>
            </w:pPr>
            <w:r>
              <w:rPr>
                <w:color w:val="0070C0"/>
              </w:rPr>
              <w:t xml:space="preserve"> không bóng, có bóng và kĩ thuật đá bóng,  dừng bóng, dẫn bóng bằng lòng bàn chân. </w:t>
            </w:r>
          </w:p>
          <w:p w:rsidR="00A965C2" w:rsidRDefault="00A965C2" w:rsidP="0071663F">
            <w:pPr>
              <w:numPr>
                <w:ilvl w:val="0"/>
                <w:numId w:val="4"/>
              </w:numPr>
              <w:spacing w:line="249" w:lineRule="auto"/>
              <w:ind w:right="29" w:firstLine="1"/>
              <w:jc w:val="both"/>
            </w:pPr>
            <w:r>
              <w:rPr>
                <w:color w:val="0070C0"/>
              </w:rPr>
              <w:t xml:space="preserve">Vận dụng được các điều luật thi đấu  bóng đá đã học trong tập luyện. </w:t>
            </w:r>
            <w:r>
              <w:rPr>
                <w:color w:val="0070C0"/>
                <w:sz w:val="40"/>
                <w:vertAlign w:val="superscript"/>
              </w:rPr>
              <w:t xml:space="preserve"> </w:t>
            </w:r>
            <w:r>
              <w:rPr>
                <w:b/>
                <w:color w:val="0070C0"/>
              </w:rPr>
              <w:t>-</w:t>
            </w:r>
            <w:r>
              <w:rPr>
                <w:color w:val="0070C0"/>
              </w:rPr>
              <w:t xml:space="preserve"> Thực hiện được một số tình huống phối </w:t>
            </w:r>
            <w:r>
              <w:rPr>
                <w:color w:val="0070C0"/>
                <w:sz w:val="40"/>
                <w:vertAlign w:val="superscript"/>
              </w:rPr>
              <w:t xml:space="preserve"> </w:t>
            </w:r>
            <w:r>
              <w:rPr>
                <w:color w:val="0070C0"/>
              </w:rPr>
              <w:t xml:space="preserve">hợp với đồng đội trong tập luyện. </w:t>
            </w:r>
          </w:p>
          <w:p w:rsidR="00A965C2" w:rsidRDefault="00A965C2" w:rsidP="0071663F">
            <w:pPr>
              <w:numPr>
                <w:ilvl w:val="0"/>
                <w:numId w:val="4"/>
              </w:numPr>
              <w:spacing w:after="259" w:line="241" w:lineRule="auto"/>
              <w:ind w:right="29" w:firstLine="1"/>
              <w:jc w:val="both"/>
            </w:pPr>
            <w:r>
              <w:rPr>
                <w:color w:val="0070C0"/>
              </w:rPr>
              <w:t xml:space="preserve">Hoàn thành lượng vận động của bài tập </w:t>
            </w:r>
            <w:r>
              <w:rPr>
                <w:color w:val="0070C0"/>
                <w:sz w:val="40"/>
                <w:vertAlign w:val="superscript"/>
              </w:rPr>
              <w:t xml:space="preserve"> </w:t>
            </w:r>
            <w:r>
              <w:rPr>
                <w:color w:val="0070C0"/>
              </w:rPr>
              <w:t xml:space="preserve">và nội dung kiểm tra đánh giá khả năng </w:t>
            </w:r>
            <w:r>
              <w:rPr>
                <w:color w:val="0070C0"/>
                <w:sz w:val="40"/>
                <w:vertAlign w:val="superscript"/>
              </w:rPr>
              <w:t xml:space="preserve"> </w:t>
            </w:r>
            <w:r>
              <w:rPr>
                <w:color w:val="0070C0"/>
              </w:rPr>
              <w:t xml:space="preserve">thực hiện các bài tập bổ trợ, các kĩ thuật cơ bản thuộc nội dung chủ đề. </w:t>
            </w:r>
          </w:p>
          <w:p w:rsidR="00A965C2" w:rsidRDefault="00A965C2" w:rsidP="0071663F">
            <w:pPr>
              <w:numPr>
                <w:ilvl w:val="0"/>
                <w:numId w:val="4"/>
              </w:numPr>
              <w:spacing w:line="259" w:lineRule="auto"/>
              <w:ind w:right="29" w:firstLine="1"/>
              <w:jc w:val="both"/>
            </w:pPr>
            <w:r>
              <w:rPr>
                <w:color w:val="0070C0"/>
              </w:rPr>
              <w:t xml:space="preserve">Vận dụng được kiến thức, kĩ năng đã học trong luyện tập và thực hiện nội  dung kiểm tra đánh giá. </w:t>
            </w:r>
          </w:p>
        </w:tc>
      </w:tr>
      <w:tr w:rsidR="00A965C2" w:rsidTr="001E19E3">
        <w:trPr>
          <w:trHeight w:val="2045"/>
        </w:trPr>
        <w:tc>
          <w:tcPr>
            <w:tcW w:w="850"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jc w:val="center"/>
            </w:pPr>
            <w:r>
              <w:rPr>
                <w:b/>
              </w:rPr>
              <w:t xml:space="preserve">7 </w:t>
            </w:r>
          </w:p>
        </w:tc>
        <w:tc>
          <w:tcPr>
            <w:tcW w:w="4246" w:type="dxa"/>
            <w:tcBorders>
              <w:top w:val="single" w:sz="4" w:space="0" w:color="000000"/>
              <w:left w:val="single" w:sz="4" w:space="0" w:color="000000"/>
              <w:bottom w:val="single" w:sz="4" w:space="0" w:color="000000"/>
              <w:right w:val="single" w:sz="4" w:space="0" w:color="000000"/>
            </w:tcBorders>
            <w:vAlign w:val="bottom"/>
          </w:tcPr>
          <w:p w:rsidR="00A965C2" w:rsidRDefault="00A965C2" w:rsidP="0071663F">
            <w:pPr>
              <w:numPr>
                <w:ilvl w:val="0"/>
                <w:numId w:val="5"/>
              </w:numPr>
              <w:spacing w:after="113" w:line="253" w:lineRule="auto"/>
              <w:ind w:right="29"/>
              <w:jc w:val="both"/>
            </w:pPr>
            <w:r>
              <w:rPr>
                <w:color w:val="0070C0"/>
              </w:rPr>
              <w:t xml:space="preserve">Biết lựa chọn và sử dụng các yếu tố của môi trường tự nhiên có lợi cho sức khoẻ để tập luyện. </w:t>
            </w:r>
          </w:p>
          <w:p w:rsidR="00A965C2" w:rsidRDefault="00A965C2" w:rsidP="0071663F">
            <w:pPr>
              <w:numPr>
                <w:ilvl w:val="0"/>
                <w:numId w:val="5"/>
              </w:numPr>
              <w:spacing w:line="259" w:lineRule="auto"/>
              <w:ind w:right="29"/>
              <w:jc w:val="both"/>
            </w:pPr>
            <w:r>
              <w:rPr>
                <w:color w:val="0070C0"/>
              </w:rPr>
              <w:t>Nhận biết được cấu trúc và hình thái hoạt động của: Các bài tập bổ trợ; kĩ thuật đá bóng bằng mu trong bàn chân;</w:t>
            </w:r>
          </w:p>
        </w:tc>
        <w:tc>
          <w:tcPr>
            <w:tcW w:w="4246" w:type="dxa"/>
            <w:tcBorders>
              <w:top w:val="single" w:sz="4" w:space="0" w:color="000000"/>
              <w:left w:val="single" w:sz="4" w:space="0" w:color="000000"/>
              <w:bottom w:val="single" w:sz="4" w:space="0" w:color="000000"/>
              <w:right w:val="single" w:sz="4" w:space="0" w:color="000000"/>
            </w:tcBorders>
            <w:vAlign w:val="bottom"/>
          </w:tcPr>
          <w:p w:rsidR="00A965C2" w:rsidRDefault="00A965C2" w:rsidP="001E19E3">
            <w:pPr>
              <w:spacing w:line="280" w:lineRule="auto"/>
              <w:ind w:left="-30" w:right="29" w:firstLine="2"/>
            </w:pPr>
            <w:r>
              <w:rPr>
                <w:color w:val="0070C0"/>
              </w:rPr>
              <w:t xml:space="preserve"> - Nêu được vai trò,của kĩ thuật đá bóng  bằng mu trong bàn chân, dừng bóng bằng mu giữa bàn chân, dẫn bóng bằng  mu trong bàn chân đối với hoạt động  tập luyện và thi đấu bóng đá. </w:t>
            </w:r>
          </w:p>
          <w:p w:rsidR="00A965C2" w:rsidRDefault="00A965C2" w:rsidP="001E19E3">
            <w:pPr>
              <w:spacing w:line="259" w:lineRule="auto"/>
              <w:ind w:left="-29"/>
            </w:pPr>
            <w:r>
              <w:rPr>
                <w:color w:val="0070C0"/>
              </w:rPr>
              <w:t xml:space="preserve"> </w:t>
            </w:r>
          </w:p>
          <w:p w:rsidR="00A965C2" w:rsidRDefault="00A965C2" w:rsidP="001E19E3">
            <w:pPr>
              <w:spacing w:line="259" w:lineRule="auto"/>
              <w:ind w:left="-31"/>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line="259" w:lineRule="auto"/>
              <w:ind w:left="-29" w:right="29"/>
            </w:pPr>
            <w:r>
              <w:rPr>
                <w:color w:val="0070C0"/>
              </w:rPr>
              <w:t xml:space="preserve"> - Thực hiện được các bài tập bổ trợ, kĩ  thuật đá bóng bằng mu trong bàn chân,  dừng bóng bằng mu giữa bàn chân, dẫn  bóng bằng mu trong bàn chân. </w:t>
            </w:r>
          </w:p>
        </w:tc>
      </w:tr>
    </w:tbl>
    <w:p w:rsidR="00A965C2" w:rsidRDefault="00A965C2" w:rsidP="00A965C2">
      <w:pPr>
        <w:spacing w:after="0"/>
        <w:ind w:left="-1138" w:right="36"/>
      </w:pPr>
    </w:p>
    <w:tbl>
      <w:tblPr>
        <w:tblStyle w:val="TableGrid"/>
        <w:tblW w:w="13588" w:type="dxa"/>
        <w:tblInd w:w="5" w:type="dxa"/>
        <w:tblCellMar>
          <w:top w:w="25" w:type="dxa"/>
          <w:left w:w="0" w:type="dxa"/>
          <w:bottom w:w="0" w:type="dxa"/>
          <w:right w:w="0" w:type="dxa"/>
        </w:tblCellMar>
        <w:tblLook w:val="04A0" w:firstRow="1" w:lastRow="0" w:firstColumn="1" w:lastColumn="0" w:noHBand="0" w:noVBand="1"/>
      </w:tblPr>
      <w:tblGrid>
        <w:gridCol w:w="850"/>
        <w:gridCol w:w="4246"/>
        <w:gridCol w:w="4246"/>
        <w:gridCol w:w="4246"/>
      </w:tblGrid>
      <w:tr w:rsidR="00A965C2" w:rsidTr="001E19E3">
        <w:trPr>
          <w:trHeight w:val="5216"/>
        </w:trPr>
        <w:tc>
          <w:tcPr>
            <w:tcW w:w="850"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166" w:line="241" w:lineRule="auto"/>
              <w:ind w:left="29"/>
            </w:pPr>
            <w:r>
              <w:rPr>
                <w:color w:val="0070C0"/>
              </w:rPr>
              <w:t xml:space="preserve">dừng bóng bằng mu giữa bàn chân; dẫn bóng bằng mu trong bàn chân. </w:t>
            </w:r>
          </w:p>
          <w:p w:rsidR="00A965C2" w:rsidRDefault="00A965C2"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A965C2" w:rsidRDefault="00A965C2" w:rsidP="0071663F">
            <w:pPr>
              <w:numPr>
                <w:ilvl w:val="0"/>
                <w:numId w:val="6"/>
              </w:numPr>
              <w:spacing w:after="127" w:line="243" w:lineRule="auto"/>
              <w:jc w:val="both"/>
            </w:pPr>
            <w:r>
              <w:rPr>
                <w:color w:val="0070C0"/>
              </w:rPr>
              <w:t xml:space="preserve">Biết điều chỉnh sửa sai động tác thông qua nghe, quan sát và tập luyện. </w:t>
            </w:r>
          </w:p>
          <w:p w:rsidR="00A965C2" w:rsidRDefault="00A965C2" w:rsidP="0071663F">
            <w:pPr>
              <w:numPr>
                <w:ilvl w:val="0"/>
                <w:numId w:val="6"/>
              </w:numPr>
              <w:spacing w:line="259" w:lineRule="auto"/>
              <w:jc w:val="both"/>
            </w:pPr>
            <w:r>
              <w:rPr>
                <w:color w:val="0070C0"/>
              </w:rPr>
              <w:t xml:space="preserve">Biết điều kiển tổ, nhóm luyện tập và nhận xét kết quả tập luyện.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7"/>
              </w:numPr>
              <w:spacing w:line="257" w:lineRule="auto"/>
              <w:ind w:right="14" w:hanging="59"/>
              <w:jc w:val="both"/>
            </w:pPr>
            <w:r>
              <w:rPr>
                <w:color w:val="0070C0"/>
              </w:rPr>
              <w:t xml:space="preserve">Mô tả được hình thái cấu trúc và cách thực hiện các kĩ thuật cơ bản thuộc nội dung chủ đề. </w:t>
            </w:r>
          </w:p>
          <w:p w:rsidR="00A965C2" w:rsidRDefault="00A965C2" w:rsidP="001E19E3">
            <w:pPr>
              <w:spacing w:line="259" w:lineRule="auto"/>
              <w:ind w:left="-31"/>
            </w:pPr>
            <w:r>
              <w:rPr>
                <w:color w:val="0070C0"/>
              </w:rPr>
              <w:t xml:space="preserve"> </w:t>
            </w:r>
          </w:p>
          <w:p w:rsidR="00A965C2" w:rsidRDefault="00A965C2" w:rsidP="0071663F">
            <w:pPr>
              <w:numPr>
                <w:ilvl w:val="0"/>
                <w:numId w:val="7"/>
              </w:numPr>
              <w:spacing w:after="141" w:line="248" w:lineRule="auto"/>
              <w:ind w:right="14" w:hanging="59"/>
              <w:jc w:val="both"/>
            </w:pPr>
            <w:r>
              <w:rPr>
                <w:color w:val="0070C0"/>
              </w:rPr>
              <w:t xml:space="preserve">Mô tả được cách tổ chức tập luyện các  kĩ thuật trong tập luyện cá nhân, cặp đôi, nhóm. </w:t>
            </w:r>
          </w:p>
          <w:p w:rsidR="00A965C2" w:rsidRDefault="00A965C2" w:rsidP="0071663F">
            <w:pPr>
              <w:numPr>
                <w:ilvl w:val="0"/>
                <w:numId w:val="7"/>
              </w:numPr>
              <w:spacing w:after="126" w:line="257" w:lineRule="auto"/>
              <w:ind w:right="14" w:hanging="59"/>
              <w:jc w:val="both"/>
            </w:pPr>
            <w:r>
              <w:rPr>
                <w:color w:val="0070C0"/>
              </w:rPr>
              <w:t xml:space="preserve">Chỉ ra được đặc điểm cơ bản của từng kĩ thuật thuộc nội dung chủ đề. </w:t>
            </w:r>
          </w:p>
          <w:p w:rsidR="00A965C2" w:rsidRDefault="00A965C2" w:rsidP="0071663F">
            <w:pPr>
              <w:numPr>
                <w:ilvl w:val="0"/>
                <w:numId w:val="7"/>
              </w:numPr>
              <w:spacing w:after="106" w:line="258" w:lineRule="auto"/>
              <w:ind w:right="14" w:hanging="59"/>
              <w:jc w:val="both"/>
            </w:pPr>
            <w:r>
              <w:rPr>
                <w:color w:val="0070C0"/>
              </w:rPr>
              <w:t xml:space="preserve">Chỉ ra được những nội dung cơ bản trong tự đánh giá và đánh giá kết quả luyện tập của bản thân, của các bạn. </w:t>
            </w:r>
          </w:p>
          <w:p w:rsidR="00A965C2" w:rsidRDefault="00A965C2" w:rsidP="0071663F">
            <w:pPr>
              <w:numPr>
                <w:ilvl w:val="0"/>
                <w:numId w:val="7"/>
              </w:numPr>
              <w:spacing w:after="128" w:line="247" w:lineRule="auto"/>
              <w:ind w:right="14" w:hanging="59"/>
              <w:jc w:val="both"/>
            </w:pPr>
            <w:r>
              <w:rPr>
                <w:color w:val="0070C0"/>
              </w:rPr>
              <w:t xml:space="preserve">Mô tả được nội dung và cấu trúc của các bài tập phối hợp. </w:t>
            </w:r>
          </w:p>
          <w:p w:rsidR="00A965C2" w:rsidRDefault="00A965C2" w:rsidP="0071663F">
            <w:pPr>
              <w:numPr>
                <w:ilvl w:val="0"/>
                <w:numId w:val="7"/>
              </w:numPr>
              <w:spacing w:line="259" w:lineRule="auto"/>
              <w:ind w:right="14" w:hanging="59"/>
              <w:jc w:val="both"/>
            </w:pPr>
            <w:r>
              <w:rPr>
                <w:color w:val="0070C0"/>
              </w:rPr>
              <w:t xml:space="preserve">Nêu được các qui tắc đảm bảo an toàn trong tập luyện kĩ thuật bóng đá.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8"/>
              </w:numPr>
              <w:spacing w:after="142" w:line="291" w:lineRule="auto"/>
              <w:ind w:right="29" w:hanging="58"/>
              <w:jc w:val="both"/>
            </w:pPr>
            <w:r>
              <w:rPr>
                <w:color w:val="0070C0"/>
              </w:rPr>
              <w:t xml:space="preserve">Vận dụng được các điều luật thi đấu  bón đá đã học trong tập luyện và thi đấu. </w:t>
            </w:r>
            <w:r>
              <w:rPr>
                <w:b/>
                <w:color w:val="0070C0"/>
              </w:rPr>
              <w:t>-</w:t>
            </w:r>
            <w:r>
              <w:rPr>
                <w:color w:val="0070C0"/>
              </w:rPr>
              <w:t xml:space="preserve"> Thực hiện được một số tình huống phối  hợp với đồng đội trong tập luyện. </w:t>
            </w:r>
          </w:p>
          <w:p w:rsidR="00A965C2" w:rsidRDefault="00A965C2" w:rsidP="0071663F">
            <w:pPr>
              <w:numPr>
                <w:ilvl w:val="0"/>
                <w:numId w:val="8"/>
              </w:numPr>
              <w:spacing w:line="274" w:lineRule="auto"/>
              <w:ind w:right="29" w:hanging="58"/>
              <w:jc w:val="both"/>
            </w:pPr>
            <w:r>
              <w:rPr>
                <w:color w:val="0070C0"/>
              </w:rPr>
              <w:t xml:space="preserve">Hoàn thành lượng vận động của bài tập và nội dung kiểm tra đánh giá các kĩ </w:t>
            </w:r>
          </w:p>
          <w:p w:rsidR="00A965C2" w:rsidRDefault="00A965C2" w:rsidP="001E19E3">
            <w:pPr>
              <w:spacing w:after="127" w:line="259" w:lineRule="auto"/>
              <w:ind w:left="-29"/>
            </w:pPr>
            <w:r>
              <w:rPr>
                <w:color w:val="0070C0"/>
              </w:rPr>
              <w:t xml:space="preserve"> thuật cơ bản thuộc nội dung chủ đề. </w:t>
            </w:r>
          </w:p>
          <w:p w:rsidR="00A965C2" w:rsidRDefault="00A965C2" w:rsidP="0071663F">
            <w:pPr>
              <w:numPr>
                <w:ilvl w:val="0"/>
                <w:numId w:val="8"/>
              </w:numPr>
              <w:spacing w:after="100" w:line="256" w:lineRule="auto"/>
              <w:ind w:right="29" w:hanging="58"/>
              <w:jc w:val="both"/>
            </w:pPr>
            <w:r>
              <w:rPr>
                <w:color w:val="0070C0"/>
              </w:rPr>
              <w:t xml:space="preserve">Vận dụng được kiến thức, kĩ năng đã  học trong luyện tập và thực hiện nội  dung kiểm tra đánh giá. </w:t>
            </w:r>
          </w:p>
          <w:p w:rsidR="00A965C2" w:rsidRDefault="00A965C2" w:rsidP="001E19E3">
            <w:pPr>
              <w:spacing w:line="259" w:lineRule="auto"/>
              <w:ind w:left="29"/>
            </w:pPr>
            <w:r>
              <w:rPr>
                <w:color w:val="0070C0"/>
              </w:rPr>
              <w:t xml:space="preserve"> </w:t>
            </w:r>
          </w:p>
          <w:p w:rsidR="00A965C2" w:rsidRDefault="00A965C2" w:rsidP="001E19E3">
            <w:pPr>
              <w:spacing w:after="393" w:line="259" w:lineRule="auto"/>
              <w:ind w:left="-29"/>
            </w:pPr>
            <w:r>
              <w:rPr>
                <w:color w:val="0070C0"/>
              </w:rPr>
              <w:t xml:space="preserve"> </w:t>
            </w:r>
          </w:p>
          <w:p w:rsidR="00A965C2" w:rsidRDefault="00A965C2" w:rsidP="001E19E3">
            <w:pPr>
              <w:spacing w:line="259" w:lineRule="auto"/>
              <w:ind w:left="-30"/>
            </w:pPr>
            <w:r>
              <w:rPr>
                <w:color w:val="0070C0"/>
              </w:rPr>
              <w:t xml:space="preserve"> </w:t>
            </w:r>
          </w:p>
        </w:tc>
      </w:tr>
      <w:tr w:rsidR="00A965C2" w:rsidTr="001E19E3">
        <w:trPr>
          <w:trHeight w:val="4256"/>
        </w:trPr>
        <w:tc>
          <w:tcPr>
            <w:tcW w:w="850"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jc w:val="center"/>
            </w:pPr>
            <w:r>
              <w:rPr>
                <w:b/>
              </w:rPr>
              <w:t xml:space="preserve">8 </w:t>
            </w:r>
          </w:p>
        </w:tc>
        <w:tc>
          <w:tcPr>
            <w:tcW w:w="4246" w:type="dxa"/>
            <w:tcBorders>
              <w:top w:val="single" w:sz="4" w:space="0" w:color="000000"/>
              <w:left w:val="single" w:sz="4" w:space="0" w:color="000000"/>
              <w:bottom w:val="single" w:sz="4" w:space="0" w:color="000000"/>
              <w:right w:val="single" w:sz="4" w:space="0" w:color="000000"/>
            </w:tcBorders>
            <w:vAlign w:val="bottom"/>
          </w:tcPr>
          <w:p w:rsidR="00A965C2" w:rsidRDefault="00A965C2" w:rsidP="0071663F">
            <w:pPr>
              <w:numPr>
                <w:ilvl w:val="0"/>
                <w:numId w:val="9"/>
              </w:numPr>
              <w:spacing w:after="121" w:line="246" w:lineRule="auto"/>
              <w:ind w:right="29"/>
              <w:jc w:val="both"/>
            </w:pPr>
            <w:r>
              <w:rPr>
                <w:color w:val="0070C0"/>
              </w:rPr>
              <w:t xml:space="preserve">Biết lựa chọn và sử dụng chế độ dinh dưỡng thích hợp với bản thân trong tập luyện TDTT. </w:t>
            </w:r>
          </w:p>
          <w:p w:rsidR="00A965C2" w:rsidRDefault="00A965C2" w:rsidP="0071663F">
            <w:pPr>
              <w:numPr>
                <w:ilvl w:val="0"/>
                <w:numId w:val="9"/>
              </w:numPr>
              <w:spacing w:after="146" w:line="257" w:lineRule="auto"/>
              <w:ind w:right="29"/>
              <w:jc w:val="both"/>
            </w:pPr>
            <w:r>
              <w:rPr>
                <w:color w:val="0070C0"/>
              </w:rPr>
              <w:t xml:space="preserve">Nhận biết được cấu trúc và hình thái hoạt động của: Các bài tập bổ trợ; kĩ thuật đá bóng bằng mu ngoài bàn chân và đánh đầu bằng trán giữa; kĩ thuật dừng bóng bổng bằng đùi và lòng bàn chân; kĩ thuật dẫn bóng bằng mu giữa bàn chân; các bài tập phối hợp kĩ thuật. </w:t>
            </w:r>
          </w:p>
          <w:p w:rsidR="00A965C2" w:rsidRDefault="00A965C2" w:rsidP="001E19E3">
            <w:pPr>
              <w:spacing w:line="259" w:lineRule="auto"/>
              <w:ind w:left="29" w:right="31"/>
            </w:pPr>
            <w:r>
              <w:rPr>
                <w:color w:val="0070C0"/>
              </w:rPr>
              <w:t>– Biết lựa chọn và tham gia các hoạt động trò chơi vận động phù hợp với yêu cầu, nội dung bài học nhằm phát triển thể</w:t>
            </w:r>
          </w:p>
        </w:tc>
        <w:tc>
          <w:tcPr>
            <w:tcW w:w="4246" w:type="dxa"/>
            <w:tcBorders>
              <w:top w:val="single" w:sz="4" w:space="0" w:color="000000"/>
              <w:left w:val="single" w:sz="4" w:space="0" w:color="000000"/>
              <w:bottom w:val="single" w:sz="4" w:space="0" w:color="000000"/>
              <w:right w:val="single" w:sz="4" w:space="0" w:color="000000"/>
            </w:tcBorders>
            <w:vAlign w:val="bottom"/>
          </w:tcPr>
          <w:p w:rsidR="00A965C2" w:rsidRDefault="00A965C2" w:rsidP="0071663F">
            <w:pPr>
              <w:numPr>
                <w:ilvl w:val="0"/>
                <w:numId w:val="10"/>
              </w:numPr>
              <w:spacing w:after="198" w:line="276" w:lineRule="auto"/>
              <w:ind w:right="30" w:firstLine="2"/>
              <w:jc w:val="both"/>
            </w:pPr>
            <w:r>
              <w:rPr>
                <w:color w:val="0070C0"/>
              </w:rPr>
              <w:t xml:space="preserve">Nêu được vai trò,của các kĩ thuật cơ  bản thuộc nội dung chủ đề đối với hoạt động luyện tập và thi đấu bóng đá.  - Mô tả được hình thái cấu trúc và cách  thực hiện các kĩ thuật cơ bản thuộc nội  dung chủ đề. </w:t>
            </w:r>
          </w:p>
          <w:p w:rsidR="00A965C2" w:rsidRDefault="00A965C2" w:rsidP="0071663F">
            <w:pPr>
              <w:numPr>
                <w:ilvl w:val="0"/>
                <w:numId w:val="10"/>
              </w:numPr>
              <w:spacing w:after="100" w:line="216" w:lineRule="auto"/>
              <w:ind w:right="30" w:firstLine="2"/>
              <w:jc w:val="both"/>
            </w:pPr>
            <w:r>
              <w:rPr>
                <w:color w:val="0070C0"/>
              </w:rPr>
              <w:t xml:space="preserve">Mô tả được cách tổ chức tập luyện các </w:t>
            </w:r>
            <w:r>
              <w:rPr>
                <w:color w:val="0070C0"/>
                <w:sz w:val="40"/>
                <w:vertAlign w:val="superscript"/>
              </w:rPr>
              <w:t xml:space="preserve"> </w:t>
            </w:r>
            <w:r>
              <w:rPr>
                <w:color w:val="0070C0"/>
              </w:rPr>
              <w:t>t trong tập luyện cá nhân, cặp đôi, kĩ thuậ</w:t>
            </w:r>
          </w:p>
          <w:p w:rsidR="00A965C2" w:rsidRDefault="00A965C2" w:rsidP="001E19E3">
            <w:pPr>
              <w:spacing w:after="5" w:line="259" w:lineRule="auto"/>
              <w:ind w:left="-29"/>
            </w:pPr>
            <w:r>
              <w:rPr>
                <w:color w:val="0070C0"/>
                <w:sz w:val="40"/>
                <w:vertAlign w:val="superscript"/>
              </w:rPr>
              <w:t xml:space="preserve"> </w:t>
            </w:r>
            <w:r>
              <w:rPr>
                <w:color w:val="0070C0"/>
              </w:rPr>
              <w:t xml:space="preserve">nhóm. </w:t>
            </w:r>
          </w:p>
          <w:p w:rsidR="00A965C2" w:rsidRDefault="00A965C2" w:rsidP="0071663F">
            <w:pPr>
              <w:numPr>
                <w:ilvl w:val="0"/>
                <w:numId w:val="10"/>
              </w:numPr>
              <w:spacing w:line="216" w:lineRule="auto"/>
              <w:ind w:right="30" w:firstLine="2"/>
              <w:jc w:val="both"/>
            </w:pPr>
            <w:r>
              <w:rPr>
                <w:color w:val="0070C0"/>
              </w:rPr>
              <w:t xml:space="preserve">Chỉ ra được đặc điểm cơ bản của từng </w:t>
            </w:r>
            <w:r>
              <w:rPr>
                <w:color w:val="0070C0"/>
                <w:sz w:val="40"/>
                <w:vertAlign w:val="superscript"/>
              </w:rPr>
              <w:t xml:space="preserve"> </w:t>
            </w:r>
            <w:r>
              <w:rPr>
                <w:color w:val="0070C0"/>
              </w:rPr>
              <w:t>t thuộc nội dung chủ đề. kĩ thuậ</w:t>
            </w:r>
          </w:p>
          <w:p w:rsidR="00A965C2" w:rsidRDefault="00A965C2" w:rsidP="001E19E3">
            <w:pPr>
              <w:spacing w:line="259" w:lineRule="auto"/>
              <w:ind w:left="-32"/>
            </w:pPr>
            <w:r>
              <w:rPr>
                <w:color w:val="0070C0"/>
              </w:rPr>
              <w:t xml:space="preserve"> </w:t>
            </w:r>
          </w:p>
          <w:p w:rsidR="00A965C2" w:rsidRDefault="00A965C2"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11"/>
              </w:numPr>
              <w:spacing w:after="142" w:line="250" w:lineRule="auto"/>
              <w:ind w:right="14"/>
              <w:jc w:val="both"/>
            </w:pPr>
            <w:r>
              <w:rPr>
                <w:color w:val="0070C0"/>
              </w:rPr>
              <w:t xml:space="preserve">Thực hiện được các kĩ thuật cơ bản  thuộc nội dung chủ đề. </w:t>
            </w:r>
          </w:p>
          <w:p w:rsidR="00A965C2" w:rsidRDefault="00A965C2" w:rsidP="0071663F">
            <w:pPr>
              <w:numPr>
                <w:ilvl w:val="0"/>
                <w:numId w:val="11"/>
              </w:numPr>
              <w:spacing w:after="113" w:line="256" w:lineRule="auto"/>
              <w:ind w:right="14"/>
              <w:jc w:val="both"/>
            </w:pPr>
            <w:r>
              <w:rPr>
                <w:color w:val="0070C0"/>
              </w:rPr>
              <w:t xml:space="preserve">Vận dụng được các điều luật thi đấu  bóng đá đã học trong tập luyện và thi  đấu. </w:t>
            </w:r>
          </w:p>
          <w:p w:rsidR="00A965C2" w:rsidRDefault="00A965C2" w:rsidP="0071663F">
            <w:pPr>
              <w:numPr>
                <w:ilvl w:val="0"/>
                <w:numId w:val="11"/>
              </w:numPr>
              <w:spacing w:after="184" w:line="257" w:lineRule="auto"/>
              <w:ind w:right="14"/>
              <w:jc w:val="both"/>
            </w:pPr>
            <w:r>
              <w:rPr>
                <w:color w:val="0070C0"/>
              </w:rPr>
              <w:t xml:space="preserve">Thực hiện được một số tình huống phối  hợp với đồng đội trong tập luyện. </w:t>
            </w:r>
          </w:p>
          <w:p w:rsidR="00A965C2" w:rsidRDefault="00A965C2" w:rsidP="0071663F">
            <w:pPr>
              <w:numPr>
                <w:ilvl w:val="0"/>
                <w:numId w:val="11"/>
              </w:numPr>
              <w:spacing w:line="259" w:lineRule="auto"/>
              <w:ind w:right="14"/>
              <w:jc w:val="both"/>
            </w:pPr>
            <w:r>
              <w:rPr>
                <w:color w:val="0070C0"/>
              </w:rPr>
              <w:t xml:space="preserve">Hoàn thành lượng vận động của bài tập và nội dung kiểm tra đánh giá các kĩ  thuật cơ bản thuộc nội dung chủ đề.  </w:t>
            </w:r>
          </w:p>
        </w:tc>
      </w:tr>
      <w:tr w:rsidR="00A965C2" w:rsidTr="001E19E3">
        <w:trPr>
          <w:trHeight w:val="2463"/>
        </w:trPr>
        <w:tc>
          <w:tcPr>
            <w:tcW w:w="850"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113" w:line="259" w:lineRule="auto"/>
              <w:ind w:left="29"/>
            </w:pPr>
            <w:r>
              <w:rPr>
                <w:color w:val="0070C0"/>
              </w:rPr>
              <w:t xml:space="preserve">lực. </w:t>
            </w:r>
          </w:p>
          <w:p w:rsidR="00A965C2" w:rsidRDefault="00A965C2" w:rsidP="0071663F">
            <w:pPr>
              <w:numPr>
                <w:ilvl w:val="0"/>
                <w:numId w:val="12"/>
              </w:numPr>
              <w:spacing w:after="127" w:line="243" w:lineRule="auto"/>
              <w:jc w:val="both"/>
            </w:pPr>
            <w:r>
              <w:rPr>
                <w:color w:val="0070C0"/>
              </w:rPr>
              <w:t xml:space="preserve">Biết điều chỉnh sửa sai động tác thông qua nghe, quan sát và tập luyện. </w:t>
            </w:r>
          </w:p>
          <w:p w:rsidR="00A965C2" w:rsidRDefault="00A965C2" w:rsidP="0071663F">
            <w:pPr>
              <w:numPr>
                <w:ilvl w:val="0"/>
                <w:numId w:val="12"/>
              </w:numPr>
              <w:spacing w:line="259" w:lineRule="auto"/>
              <w:jc w:val="both"/>
            </w:pPr>
            <w:r>
              <w:rPr>
                <w:color w:val="0070C0"/>
              </w:rPr>
              <w:t xml:space="preserve">Biết điều kiển tổ, nhóm luyện tập và nhận xét kết quả tập luyện.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71663F">
            <w:pPr>
              <w:numPr>
                <w:ilvl w:val="0"/>
                <w:numId w:val="13"/>
              </w:numPr>
              <w:spacing w:after="57" w:line="305" w:lineRule="auto"/>
              <w:jc w:val="both"/>
            </w:pPr>
            <w:r>
              <w:rPr>
                <w:color w:val="0070C0"/>
              </w:rPr>
              <w:t xml:space="preserve">Chỉ ra được những nội dung cơ bản  trong tự đánh giá và đánh giá  kết quả luyện tập của bản thân, của các bạn. </w:t>
            </w:r>
          </w:p>
          <w:p w:rsidR="00A965C2" w:rsidRDefault="00A965C2" w:rsidP="0071663F">
            <w:pPr>
              <w:numPr>
                <w:ilvl w:val="0"/>
                <w:numId w:val="13"/>
              </w:numPr>
              <w:spacing w:after="20" w:line="335" w:lineRule="auto"/>
              <w:jc w:val="both"/>
            </w:pPr>
            <w:r>
              <w:rPr>
                <w:color w:val="0070C0"/>
              </w:rPr>
              <w:t xml:space="preserve">Mô tả được nội dung và cấu trúc của các bài tập phối hợp. </w:t>
            </w:r>
          </w:p>
          <w:p w:rsidR="00A965C2" w:rsidRDefault="00A965C2" w:rsidP="0071663F">
            <w:pPr>
              <w:numPr>
                <w:ilvl w:val="0"/>
                <w:numId w:val="13"/>
              </w:numPr>
              <w:spacing w:line="259" w:lineRule="auto"/>
              <w:jc w:val="both"/>
            </w:pPr>
            <w:r>
              <w:rPr>
                <w:color w:val="0070C0"/>
              </w:rPr>
              <w:t xml:space="preserve">Nêu được các qui tắc đảm bảo an toàn trong tập luyện kĩ thuật bóng đá.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28" w:line="245" w:lineRule="auto"/>
              <w:ind w:left="-29"/>
            </w:pPr>
            <w:r>
              <w:rPr>
                <w:color w:val="0070C0"/>
              </w:rPr>
              <w:t xml:space="preserve">   - Vận dụng được kiến thức, kĩ năng đã  học trong luyện tập và thực hiện nội </w:t>
            </w:r>
          </w:p>
          <w:p w:rsidR="00A965C2" w:rsidRDefault="00A965C2" w:rsidP="001E19E3">
            <w:pPr>
              <w:spacing w:after="96" w:line="259" w:lineRule="auto"/>
              <w:ind w:left="29"/>
            </w:pPr>
            <w:r>
              <w:rPr>
                <w:color w:val="0070C0"/>
              </w:rPr>
              <w:t xml:space="preserve">dung kiểm tra đánh giá. </w:t>
            </w:r>
          </w:p>
          <w:p w:rsidR="00A965C2" w:rsidRDefault="00A965C2" w:rsidP="001E19E3">
            <w:pPr>
              <w:spacing w:after="396" w:line="259" w:lineRule="auto"/>
              <w:ind w:left="-29"/>
            </w:pPr>
            <w:r>
              <w:rPr>
                <w:color w:val="0070C0"/>
              </w:rPr>
              <w:t xml:space="preserve">  </w:t>
            </w:r>
          </w:p>
          <w:p w:rsidR="00A965C2" w:rsidRDefault="00A965C2" w:rsidP="001E19E3">
            <w:pPr>
              <w:spacing w:line="259" w:lineRule="auto"/>
              <w:ind w:left="-30"/>
            </w:pPr>
            <w:r>
              <w:rPr>
                <w:color w:val="0070C0"/>
              </w:rPr>
              <w:t xml:space="preserve"> </w:t>
            </w:r>
          </w:p>
        </w:tc>
      </w:tr>
      <w:tr w:rsidR="00A965C2" w:rsidTr="001E19E3">
        <w:trPr>
          <w:trHeight w:val="6474"/>
        </w:trPr>
        <w:tc>
          <w:tcPr>
            <w:tcW w:w="850" w:type="dxa"/>
            <w:tcBorders>
              <w:top w:val="single" w:sz="4" w:space="0" w:color="000000"/>
              <w:left w:val="single" w:sz="4" w:space="0" w:color="000000"/>
              <w:bottom w:val="single" w:sz="4" w:space="0" w:color="000000"/>
              <w:right w:val="single" w:sz="4" w:space="0" w:color="000000"/>
            </w:tcBorders>
            <w:vAlign w:val="center"/>
          </w:tcPr>
          <w:p w:rsidR="00A965C2" w:rsidRDefault="00A965C2" w:rsidP="001E19E3">
            <w:pPr>
              <w:spacing w:line="259" w:lineRule="auto"/>
              <w:jc w:val="center"/>
            </w:pPr>
            <w:r>
              <w:rPr>
                <w:b/>
              </w:rPr>
              <w:lastRenderedPageBreak/>
              <w:t xml:space="preserve">9 </w:t>
            </w:r>
          </w:p>
        </w:tc>
        <w:tc>
          <w:tcPr>
            <w:tcW w:w="4246" w:type="dxa"/>
            <w:tcBorders>
              <w:top w:val="single" w:sz="4" w:space="0" w:color="000000"/>
              <w:left w:val="single" w:sz="4" w:space="0" w:color="000000"/>
              <w:bottom w:val="single" w:sz="4" w:space="0" w:color="000000"/>
              <w:right w:val="single" w:sz="4" w:space="0" w:color="000000"/>
            </w:tcBorders>
          </w:tcPr>
          <w:p w:rsidR="00A965C2" w:rsidRDefault="00A965C2" w:rsidP="001E19E3">
            <w:pPr>
              <w:spacing w:after="140" w:line="264" w:lineRule="auto"/>
              <w:ind w:left="29" w:right="29"/>
            </w:pPr>
            <w:r>
              <w:rPr>
                <w:color w:val="0070C0"/>
              </w:rPr>
              <w:t xml:space="preserve">- Bước đầu biết sử dụng các yếu tố tự nhiên và dinh dưỡng để rèn luyện sức khoẻ và phát triển tố chất thể lực. - Nhận biết được cấu trúc và hình thái hoạt động của: Các bài tập bổ trợ; kĩ thuật đá bóng bằng mu giữa bàn chân và tại chỗ ném biên; kĩ thuật dừng bóng bổng bằng mu giữa bàn chân; kĩ thuật dẫn bóng bằng mu ngoài bàn chân; các bài tập phối hợp. </w:t>
            </w:r>
          </w:p>
          <w:p w:rsidR="00A965C2" w:rsidRDefault="00A965C2" w:rsidP="001E19E3">
            <w:pPr>
              <w:spacing w:after="126" w:line="249" w:lineRule="auto"/>
              <w:ind w:left="29" w:right="31"/>
            </w:pPr>
            <w:r>
              <w:rPr>
                <w:color w:val="0070C0"/>
              </w:rPr>
              <w:t xml:space="preserve">– Biết lựa chọn và tham gia các hoạt động trò chơi vận động phù hợp với yêu cầu, nội dung bài học nhằm phát triển thể lực. </w:t>
            </w:r>
          </w:p>
          <w:p w:rsidR="00A965C2" w:rsidRDefault="00A965C2" w:rsidP="001E19E3">
            <w:pPr>
              <w:spacing w:after="114" w:line="243" w:lineRule="auto"/>
              <w:ind w:left="29"/>
            </w:pPr>
            <w:r>
              <w:rPr>
                <w:color w:val="0070C0"/>
              </w:rPr>
              <w:t xml:space="preserve">- Biết điều chỉnh sửa sai động tác thông qua nghe, quan sát và tập luyện. </w:t>
            </w:r>
          </w:p>
          <w:p w:rsidR="00A965C2" w:rsidRDefault="00A965C2" w:rsidP="001E19E3">
            <w:pPr>
              <w:spacing w:line="259" w:lineRule="auto"/>
              <w:ind w:left="29"/>
            </w:pPr>
            <w:r>
              <w:rPr>
                <w:color w:val="0070C0"/>
              </w:rP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71663F">
            <w:pPr>
              <w:numPr>
                <w:ilvl w:val="0"/>
                <w:numId w:val="14"/>
              </w:numPr>
              <w:spacing w:after="197" w:line="275" w:lineRule="auto"/>
              <w:ind w:right="29"/>
              <w:jc w:val="both"/>
            </w:pPr>
            <w:r>
              <w:rPr>
                <w:color w:val="0070C0"/>
              </w:rPr>
              <w:t xml:space="preserve">Nêu được vai trò,của các kĩ thuật cơ  bản thuộc nội dung chủ đề đối với hoạt động luyện tập và thi đấu bóng đá.  - Mô tả được hình thái cấu trúc và cách  thực hiện các kĩ thuật cơ bản thuộc nội  dung chủ đề. </w:t>
            </w:r>
          </w:p>
          <w:p w:rsidR="00A965C2" w:rsidRDefault="00A965C2" w:rsidP="0071663F">
            <w:pPr>
              <w:numPr>
                <w:ilvl w:val="0"/>
                <w:numId w:val="14"/>
              </w:numPr>
              <w:spacing w:after="101" w:line="216" w:lineRule="auto"/>
              <w:ind w:right="29"/>
              <w:jc w:val="both"/>
            </w:pPr>
            <w:r>
              <w:rPr>
                <w:color w:val="0070C0"/>
              </w:rPr>
              <w:t xml:space="preserve">Mô tả được cách tổ chức tập luyện các </w:t>
            </w:r>
            <w:r>
              <w:rPr>
                <w:color w:val="0070C0"/>
                <w:sz w:val="40"/>
                <w:vertAlign w:val="superscript"/>
              </w:rPr>
              <w:t xml:space="preserve"> </w:t>
            </w:r>
            <w:r>
              <w:rPr>
                <w:color w:val="0070C0"/>
              </w:rPr>
              <w:t>t trong tập luyện cá nhân, cặp đôi, kĩ thuậ</w:t>
            </w:r>
          </w:p>
          <w:p w:rsidR="00A965C2" w:rsidRDefault="00A965C2" w:rsidP="001E19E3">
            <w:pPr>
              <w:spacing w:after="4" w:line="259" w:lineRule="auto"/>
              <w:ind w:left="-32"/>
            </w:pPr>
            <w:r>
              <w:rPr>
                <w:color w:val="0070C0"/>
                <w:sz w:val="40"/>
                <w:vertAlign w:val="superscript"/>
              </w:rPr>
              <w:t xml:space="preserve"> </w:t>
            </w:r>
            <w:r>
              <w:rPr>
                <w:color w:val="0070C0"/>
              </w:rPr>
              <w:t xml:space="preserve">nhóm. </w:t>
            </w:r>
          </w:p>
          <w:p w:rsidR="00A965C2" w:rsidRDefault="00A965C2" w:rsidP="0071663F">
            <w:pPr>
              <w:numPr>
                <w:ilvl w:val="0"/>
                <w:numId w:val="14"/>
              </w:numPr>
              <w:spacing w:line="216" w:lineRule="auto"/>
              <w:ind w:right="29"/>
              <w:jc w:val="both"/>
            </w:pPr>
            <w:r>
              <w:rPr>
                <w:color w:val="0070C0"/>
              </w:rPr>
              <w:t xml:space="preserve">Chỉ ra được đặc điểm cơ bản của từng </w:t>
            </w:r>
            <w:r>
              <w:rPr>
                <w:color w:val="0070C0"/>
                <w:sz w:val="40"/>
                <w:vertAlign w:val="superscript"/>
              </w:rPr>
              <w:t xml:space="preserve"> </w:t>
            </w:r>
            <w:r>
              <w:rPr>
                <w:color w:val="0070C0"/>
              </w:rPr>
              <w:t>t thuộc nội dung chủ đề. kĩ thuậ</w:t>
            </w:r>
          </w:p>
          <w:p w:rsidR="00A965C2" w:rsidRDefault="00A965C2" w:rsidP="001E19E3">
            <w:pPr>
              <w:spacing w:line="259" w:lineRule="auto"/>
              <w:ind w:left="-32"/>
            </w:pPr>
            <w:r>
              <w:rPr>
                <w:color w:val="0070C0"/>
              </w:rPr>
              <w:t xml:space="preserve"> </w:t>
            </w:r>
          </w:p>
          <w:p w:rsidR="00A965C2" w:rsidRDefault="00A965C2" w:rsidP="0071663F">
            <w:pPr>
              <w:numPr>
                <w:ilvl w:val="0"/>
                <w:numId w:val="14"/>
              </w:numPr>
              <w:spacing w:line="280" w:lineRule="auto"/>
              <w:ind w:right="29"/>
              <w:jc w:val="both"/>
            </w:pPr>
            <w:r>
              <w:rPr>
                <w:color w:val="0070C0"/>
              </w:rPr>
              <w:t xml:space="preserve">Chỉ ra được những nội dung cơ bản trong tự đánh giá và đánh giá  kết quả luyện tập của bản thân, của các bạn. </w:t>
            </w:r>
          </w:p>
          <w:p w:rsidR="00A965C2" w:rsidRDefault="00A965C2" w:rsidP="001E19E3">
            <w:pPr>
              <w:spacing w:line="259" w:lineRule="auto"/>
              <w:ind w:left="-31"/>
            </w:pPr>
            <w:r>
              <w:rPr>
                <w:color w:val="0070C0"/>
              </w:rPr>
              <w:t xml:space="preserve"> </w:t>
            </w:r>
          </w:p>
          <w:p w:rsidR="00A965C2" w:rsidRDefault="00A965C2" w:rsidP="0071663F">
            <w:pPr>
              <w:numPr>
                <w:ilvl w:val="0"/>
                <w:numId w:val="14"/>
              </w:numPr>
              <w:spacing w:after="128" w:line="247" w:lineRule="auto"/>
              <w:ind w:right="29"/>
              <w:jc w:val="both"/>
            </w:pPr>
            <w:r>
              <w:rPr>
                <w:color w:val="0070C0"/>
              </w:rPr>
              <w:t xml:space="preserve">Mô tả được nội dung và cấu trúc của các bài tập phối hợp. </w:t>
            </w:r>
          </w:p>
          <w:p w:rsidR="00A965C2" w:rsidRDefault="00A965C2" w:rsidP="0071663F">
            <w:pPr>
              <w:numPr>
                <w:ilvl w:val="0"/>
                <w:numId w:val="14"/>
              </w:numPr>
              <w:spacing w:line="259" w:lineRule="auto"/>
              <w:ind w:right="29"/>
              <w:jc w:val="both"/>
            </w:pPr>
            <w:r>
              <w:rPr>
                <w:color w:val="0070C0"/>
              </w:rPr>
              <w:t xml:space="preserve">Nêu được các qui tắc đảm bảo an toàn trong tập luyện kĩ thuật bóng đá.. </w:t>
            </w:r>
          </w:p>
        </w:tc>
        <w:tc>
          <w:tcPr>
            <w:tcW w:w="4246" w:type="dxa"/>
            <w:tcBorders>
              <w:top w:val="single" w:sz="4" w:space="0" w:color="000000"/>
              <w:left w:val="single" w:sz="4" w:space="0" w:color="000000"/>
              <w:bottom w:val="single" w:sz="4" w:space="0" w:color="000000"/>
              <w:right w:val="single" w:sz="4" w:space="0" w:color="000000"/>
            </w:tcBorders>
            <w:vAlign w:val="center"/>
          </w:tcPr>
          <w:p w:rsidR="00A965C2" w:rsidRDefault="00A965C2" w:rsidP="0071663F">
            <w:pPr>
              <w:numPr>
                <w:ilvl w:val="0"/>
                <w:numId w:val="15"/>
              </w:numPr>
              <w:spacing w:after="128" w:line="252" w:lineRule="auto"/>
              <w:ind w:right="14" w:firstLine="58"/>
              <w:jc w:val="both"/>
            </w:pPr>
            <w:r>
              <w:rPr>
                <w:color w:val="0070C0"/>
              </w:rPr>
              <w:t xml:space="preserve">Thực hiện được các kĩ thuật cơ bản  thuộc nội dung chủ đề. </w:t>
            </w:r>
          </w:p>
          <w:p w:rsidR="00A965C2" w:rsidRDefault="00A965C2" w:rsidP="0071663F">
            <w:pPr>
              <w:numPr>
                <w:ilvl w:val="0"/>
                <w:numId w:val="15"/>
              </w:numPr>
              <w:spacing w:after="145" w:line="247" w:lineRule="auto"/>
              <w:ind w:right="14" w:firstLine="58"/>
              <w:jc w:val="both"/>
            </w:pPr>
            <w:r>
              <w:rPr>
                <w:color w:val="0070C0"/>
              </w:rPr>
              <w:t xml:space="preserve">Thể hiện được khả năng điều khiển tổ,  nhóm tập luyện và nhận xét kết quả tập  luyện. </w:t>
            </w:r>
          </w:p>
          <w:p w:rsidR="00A965C2" w:rsidRDefault="00A965C2" w:rsidP="0071663F">
            <w:pPr>
              <w:numPr>
                <w:ilvl w:val="0"/>
                <w:numId w:val="15"/>
              </w:numPr>
              <w:spacing w:after="110" w:line="259" w:lineRule="auto"/>
              <w:ind w:right="14" w:firstLine="58"/>
              <w:jc w:val="both"/>
            </w:pPr>
            <w:r>
              <w:rPr>
                <w:color w:val="0070C0"/>
              </w:rPr>
              <w:t xml:space="preserve">Vận dụng được các điều luật thi đấu  bóng đá đã học trong tập luyện và thi  đấu. </w:t>
            </w:r>
          </w:p>
          <w:p w:rsidR="00A965C2" w:rsidRDefault="00A965C2" w:rsidP="0071663F">
            <w:pPr>
              <w:numPr>
                <w:ilvl w:val="0"/>
                <w:numId w:val="15"/>
              </w:numPr>
              <w:spacing w:after="128" w:line="257" w:lineRule="auto"/>
              <w:ind w:right="14" w:firstLine="58"/>
              <w:jc w:val="both"/>
            </w:pPr>
            <w:r>
              <w:rPr>
                <w:color w:val="0070C0"/>
              </w:rPr>
              <w:t xml:space="preserve">Thực hiện được một số tình huống phối  hợp với đồng đội trong tập luyện. </w:t>
            </w:r>
          </w:p>
          <w:p w:rsidR="00A965C2" w:rsidRDefault="00A965C2" w:rsidP="0071663F">
            <w:pPr>
              <w:numPr>
                <w:ilvl w:val="0"/>
                <w:numId w:val="15"/>
              </w:numPr>
              <w:spacing w:after="95" w:line="260" w:lineRule="auto"/>
              <w:ind w:right="14" w:firstLine="58"/>
              <w:jc w:val="both"/>
            </w:pPr>
            <w:r>
              <w:rPr>
                <w:color w:val="0070C0"/>
              </w:rPr>
              <w:t xml:space="preserve">Hoàn thành lượng vận động của bài tập  và nội dung kiểm tra đánh giá các kĩ  thuật cơ bản thuộc nội dung chủ đề. </w:t>
            </w:r>
          </w:p>
          <w:p w:rsidR="00A965C2" w:rsidRDefault="00A965C2" w:rsidP="001E19E3">
            <w:pPr>
              <w:spacing w:after="236" w:line="259" w:lineRule="auto"/>
              <w:ind w:left="29"/>
            </w:pPr>
            <w:r>
              <w:rPr>
                <w:color w:val="0070C0"/>
              </w:rPr>
              <w:t xml:space="preserve"> </w:t>
            </w:r>
          </w:p>
          <w:p w:rsidR="00A965C2" w:rsidRDefault="00A965C2" w:rsidP="0071663F">
            <w:pPr>
              <w:numPr>
                <w:ilvl w:val="0"/>
                <w:numId w:val="15"/>
              </w:numPr>
              <w:spacing w:after="16" w:line="253" w:lineRule="auto"/>
              <w:ind w:right="14" w:firstLine="58"/>
              <w:jc w:val="both"/>
            </w:pPr>
            <w:r>
              <w:rPr>
                <w:color w:val="0070C0"/>
              </w:rPr>
              <w:t xml:space="preserve">Vận dụng được kiến thức, kĩ năng đã học trong luyện tập và thực hiện nội </w:t>
            </w:r>
          </w:p>
          <w:p w:rsidR="00A965C2" w:rsidRDefault="00A965C2" w:rsidP="001E19E3">
            <w:pPr>
              <w:spacing w:after="96" w:line="259" w:lineRule="auto"/>
              <w:ind w:left="-30"/>
            </w:pPr>
            <w:r>
              <w:rPr>
                <w:color w:val="0070C0"/>
              </w:rPr>
              <w:t xml:space="preserve"> dung kiểm tra đánh giá. </w:t>
            </w:r>
          </w:p>
          <w:p w:rsidR="00A965C2" w:rsidRDefault="00A965C2" w:rsidP="001E19E3">
            <w:pPr>
              <w:spacing w:line="259" w:lineRule="auto"/>
              <w:ind w:left="29"/>
            </w:pPr>
            <w:r>
              <w:rPr>
                <w:color w:val="0070C0"/>
              </w:rPr>
              <w:t xml:space="preserve"> </w:t>
            </w:r>
          </w:p>
        </w:tc>
      </w:tr>
    </w:tbl>
    <w:p w:rsidR="0042216E" w:rsidRPr="00A965C2" w:rsidRDefault="0042216E" w:rsidP="00A965C2"/>
    <w:sectPr w:rsidR="0042216E" w:rsidRPr="00A965C2"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3F" w:rsidRDefault="0071663F" w:rsidP="00B7231F">
      <w:pPr>
        <w:spacing w:after="0" w:line="240" w:lineRule="auto"/>
      </w:pPr>
      <w:r>
        <w:separator/>
      </w:r>
    </w:p>
  </w:endnote>
  <w:endnote w:type="continuationSeparator" w:id="0">
    <w:p w:rsidR="0071663F" w:rsidRDefault="0071663F"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3F" w:rsidRDefault="0071663F" w:rsidP="00B7231F">
      <w:pPr>
        <w:spacing w:after="0" w:line="240" w:lineRule="auto"/>
      </w:pPr>
      <w:r>
        <w:separator/>
      </w:r>
    </w:p>
  </w:footnote>
  <w:footnote w:type="continuationSeparator" w:id="0">
    <w:p w:rsidR="0071663F" w:rsidRDefault="0071663F"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129"/>
    <w:multiLevelType w:val="hybridMultilevel"/>
    <w:tmpl w:val="4148DF44"/>
    <w:lvl w:ilvl="0" w:tplc="BEC882C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5967DA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E2CAEA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6D26AD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E22070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06AFC2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EFF6578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B44A98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A7AFDD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08111FB5"/>
    <w:multiLevelType w:val="hybridMultilevel"/>
    <w:tmpl w:val="2CC2770E"/>
    <w:lvl w:ilvl="0" w:tplc="AFD6266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D84137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554CA6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504ED9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ABA2C5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50EE5E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110A63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CB02F6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8F440A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0FE62DE6"/>
    <w:multiLevelType w:val="hybridMultilevel"/>
    <w:tmpl w:val="1A8852E6"/>
    <w:lvl w:ilvl="0" w:tplc="D292EC9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84202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58ACC9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C15433F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9EA943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2F82F5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77ABA1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978957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154F58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1D207BF3"/>
    <w:multiLevelType w:val="hybridMultilevel"/>
    <w:tmpl w:val="D234A412"/>
    <w:lvl w:ilvl="0" w:tplc="CC405E3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10EA1D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6AA781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AC8C81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782615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E0CE9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F0F60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B6CE1E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A26657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20354A87"/>
    <w:multiLevelType w:val="hybridMultilevel"/>
    <w:tmpl w:val="C954249C"/>
    <w:lvl w:ilvl="0" w:tplc="BF0CBE54">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80EB29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35CCD9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6A8DC1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3BC2D8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1A2827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42EA12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54E56B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362A5B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31AF4E5A"/>
    <w:multiLevelType w:val="hybridMultilevel"/>
    <w:tmpl w:val="17601050"/>
    <w:lvl w:ilvl="0" w:tplc="30E8AF5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17AD64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264AA9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A5A32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3DC9EB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E642A1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B2E09C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B68022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41CFCE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31DB6130"/>
    <w:multiLevelType w:val="hybridMultilevel"/>
    <w:tmpl w:val="7F36B542"/>
    <w:lvl w:ilvl="0" w:tplc="3B80FCC8">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09431FA">
      <w:start w:val="1"/>
      <w:numFmt w:val="bullet"/>
      <w:lvlText w:val="o"/>
      <w:lvlJc w:val="left"/>
      <w:pPr>
        <w:ind w:left="115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14201A6">
      <w:start w:val="1"/>
      <w:numFmt w:val="bullet"/>
      <w:lvlText w:val="▪"/>
      <w:lvlJc w:val="left"/>
      <w:pPr>
        <w:ind w:left="187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650C9AA">
      <w:start w:val="1"/>
      <w:numFmt w:val="bullet"/>
      <w:lvlText w:val="•"/>
      <w:lvlJc w:val="left"/>
      <w:pPr>
        <w:ind w:left="259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CAC545A">
      <w:start w:val="1"/>
      <w:numFmt w:val="bullet"/>
      <w:lvlText w:val="o"/>
      <w:lvlJc w:val="left"/>
      <w:pPr>
        <w:ind w:left="331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B605612">
      <w:start w:val="1"/>
      <w:numFmt w:val="bullet"/>
      <w:lvlText w:val="▪"/>
      <w:lvlJc w:val="left"/>
      <w:pPr>
        <w:ind w:left="403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6722F8D6">
      <w:start w:val="1"/>
      <w:numFmt w:val="bullet"/>
      <w:lvlText w:val="•"/>
      <w:lvlJc w:val="left"/>
      <w:pPr>
        <w:ind w:left="475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3E4CF44">
      <w:start w:val="1"/>
      <w:numFmt w:val="bullet"/>
      <w:lvlText w:val="o"/>
      <w:lvlJc w:val="left"/>
      <w:pPr>
        <w:ind w:left="547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26C0FDA">
      <w:start w:val="1"/>
      <w:numFmt w:val="bullet"/>
      <w:lvlText w:val="▪"/>
      <w:lvlJc w:val="left"/>
      <w:pPr>
        <w:ind w:left="6192"/>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46D92ECA"/>
    <w:multiLevelType w:val="hybridMultilevel"/>
    <w:tmpl w:val="7722CF14"/>
    <w:lvl w:ilvl="0" w:tplc="BD864A3C">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7F86D0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A3262C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A88EFA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23AF77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E2EB81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038CA0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2B0DFF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44ED95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4A4D360C"/>
    <w:multiLevelType w:val="hybridMultilevel"/>
    <w:tmpl w:val="77A2FBB8"/>
    <w:lvl w:ilvl="0" w:tplc="5BB82B2E">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DF6876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3F8CA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29EEEB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16EB2C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C787A1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1F4332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BBEAAE7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65069F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54C83C53"/>
    <w:multiLevelType w:val="hybridMultilevel"/>
    <w:tmpl w:val="18165746"/>
    <w:lvl w:ilvl="0" w:tplc="A81CDA2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A94FA0E">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6649D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D08C2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C8E4AA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006032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184A6C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730B74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574EEF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5DEC6142"/>
    <w:multiLevelType w:val="hybridMultilevel"/>
    <w:tmpl w:val="E78436A0"/>
    <w:lvl w:ilvl="0" w:tplc="1876C61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5D071A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AA6B1C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0ACB81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CAAD21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EEC65E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306E97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E2ACAE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348BA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5E04170A"/>
    <w:multiLevelType w:val="hybridMultilevel"/>
    <w:tmpl w:val="3B56A078"/>
    <w:lvl w:ilvl="0" w:tplc="841A3DF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4D6C7B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FEAD49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14E2A0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CC8EC4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164AEC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11884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710A1AB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D8030B6">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607C39CB"/>
    <w:multiLevelType w:val="hybridMultilevel"/>
    <w:tmpl w:val="A2A63CC2"/>
    <w:lvl w:ilvl="0" w:tplc="4922059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558945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167C0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72645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718818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7ACEB4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D2408BC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FEE71F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F925DF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6BE75E84"/>
    <w:multiLevelType w:val="hybridMultilevel"/>
    <w:tmpl w:val="6D8619D0"/>
    <w:lvl w:ilvl="0" w:tplc="A3CAEB2E">
      <w:start w:val="1"/>
      <w:numFmt w:val="bullet"/>
      <w:lvlText w:val="-"/>
      <w:lvlJc w:val="left"/>
      <w:pPr>
        <w:ind w:left="5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D8D063F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9145BF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A123FB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89433F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AF30773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94871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1A66F97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2AEEE8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7F3D1BBB"/>
    <w:multiLevelType w:val="hybridMultilevel"/>
    <w:tmpl w:val="07245BF2"/>
    <w:lvl w:ilvl="0" w:tplc="D6B6825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09A58D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A3A447D2">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162087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2E58392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57C207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4DE6D1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86CA7D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8B0D4A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3"/>
  </w:num>
  <w:num w:numId="5">
    <w:abstractNumId w:val="14"/>
  </w:num>
  <w:num w:numId="6">
    <w:abstractNumId w:val="1"/>
  </w:num>
  <w:num w:numId="7">
    <w:abstractNumId w:val="13"/>
  </w:num>
  <w:num w:numId="8">
    <w:abstractNumId w:val="6"/>
  </w:num>
  <w:num w:numId="9">
    <w:abstractNumId w:val="5"/>
  </w:num>
  <w:num w:numId="10">
    <w:abstractNumId w:val="11"/>
  </w:num>
  <w:num w:numId="11">
    <w:abstractNumId w:val="0"/>
  </w:num>
  <w:num w:numId="12">
    <w:abstractNumId w:val="10"/>
  </w:num>
  <w:num w:numId="13">
    <w:abstractNumId w:val="2"/>
  </w:num>
  <w:num w:numId="14">
    <w:abstractNumId w:val="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71663F"/>
    <w:rsid w:val="00762F44"/>
    <w:rsid w:val="00775F79"/>
    <w:rsid w:val="009C796B"/>
    <w:rsid w:val="00A965C2"/>
    <w:rsid w:val="00B7231F"/>
    <w:rsid w:val="00C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2025-03-04T09:02:00Z</dcterms:created>
  <dcterms:modified xsi:type="dcterms:W3CDTF">2025-03-04T09:02:00Z</dcterms:modified>
</cp:coreProperties>
</file>