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45DF" w14:textId="77777777" w:rsidR="00F1329B" w:rsidRPr="00F1329B" w:rsidRDefault="00F1329B" w:rsidP="00F1329B">
      <w:pPr>
        <w:spacing w:after="0" w:line="240" w:lineRule="auto"/>
        <w:jc w:val="center"/>
        <w:rPr>
          <w:rFonts w:ascii="Times New Roman" w:eastAsia="Calibri" w:hAnsi="Times New Roman" w:cs="Times New Roman"/>
          <w:b/>
          <w:color w:val="000000"/>
          <w:kern w:val="0"/>
          <w:sz w:val="28"/>
          <w:szCs w:val="28"/>
          <w14:ligatures w14:val="none"/>
        </w:rPr>
      </w:pPr>
      <w:r w:rsidRPr="00F1329B">
        <w:rPr>
          <w:rFonts w:ascii="Times New Roman" w:eastAsia="Calibri" w:hAnsi="Times New Roman" w:cs="Times New Roman"/>
          <w:b/>
          <w:color w:val="000000"/>
          <w:kern w:val="0"/>
          <w:sz w:val="28"/>
          <w:szCs w:val="28"/>
          <w14:ligatures w14:val="none"/>
        </w:rPr>
        <w:t>CHƯƠNG 1: SỐ TỰ NHIÊN</w:t>
      </w:r>
    </w:p>
    <w:p w14:paraId="187C4EE3" w14:textId="77777777" w:rsidR="00F1329B" w:rsidRPr="00F1329B" w:rsidRDefault="00F1329B" w:rsidP="00F1329B">
      <w:pPr>
        <w:spacing w:after="0" w:line="240" w:lineRule="auto"/>
        <w:jc w:val="center"/>
        <w:rPr>
          <w:rFonts w:ascii="Times New Roman" w:eastAsia="Calibri" w:hAnsi="Times New Roman" w:cs="Times New Roman"/>
          <w:b/>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BÀI 1</w:t>
      </w:r>
      <w:r w:rsidRPr="00F1329B">
        <w:rPr>
          <w:rFonts w:ascii="Times New Roman" w:eastAsia="Calibri" w:hAnsi="Times New Roman" w:cs="Times New Roman"/>
          <w:kern w:val="0"/>
          <w:sz w:val="28"/>
          <w:szCs w:val="28"/>
          <w:lang w:val="vi-VN"/>
          <w14:ligatures w14:val="none"/>
        </w:rPr>
        <w:t xml:space="preserve"> </w:t>
      </w:r>
      <w:r w:rsidRPr="00F1329B">
        <w:rPr>
          <w:rFonts w:ascii="Times New Roman" w:eastAsia="Calibri" w:hAnsi="Times New Roman" w:cs="Times New Roman"/>
          <w:b/>
          <w:kern w:val="0"/>
          <w:sz w:val="28"/>
          <w:szCs w:val="28"/>
          <w:lang w:val="nl-NL"/>
          <w14:ligatures w14:val="none"/>
        </w:rPr>
        <w:t>. TẬP HỢP. PHẦN TỬ CỦA TẬP HỢP</w:t>
      </w:r>
    </w:p>
    <w:p w14:paraId="73EB09E4" w14:textId="77777777" w:rsidR="00F1329B" w:rsidRPr="00F1329B" w:rsidRDefault="00F1329B" w:rsidP="00F1329B">
      <w:pPr>
        <w:spacing w:after="0" w:line="240" w:lineRule="auto"/>
        <w:jc w:val="center"/>
        <w:rPr>
          <w:rFonts w:ascii="Times New Roman" w:eastAsia="Calibri" w:hAnsi="Times New Roman" w:cs="Times New Roman"/>
          <w:b/>
          <w:kern w:val="0"/>
          <w:sz w:val="28"/>
          <w:lang w:val="vi-VN"/>
          <w14:ligatures w14:val="none"/>
        </w:rPr>
      </w:pPr>
      <w:r w:rsidRPr="00F1329B">
        <w:rPr>
          <w:rFonts w:ascii="Times New Roman" w:eastAsia="Calibri" w:hAnsi="Times New Roman" w:cs="Times New Roman"/>
          <w:b/>
          <w:kern w:val="0"/>
          <w:sz w:val="28"/>
          <w:szCs w:val="28"/>
          <w:lang w:val="vi-VN"/>
          <w14:ligatures w14:val="none"/>
        </w:rPr>
        <w:t>Thời gian thực hiện: 2 Tiết.</w:t>
      </w:r>
    </w:p>
    <w:p w14:paraId="1AE76F35" w14:textId="77777777" w:rsidR="00F1329B" w:rsidRPr="00F1329B" w:rsidRDefault="00F1329B" w:rsidP="00F1329B">
      <w:pPr>
        <w:tabs>
          <w:tab w:val="center" w:pos="5400"/>
          <w:tab w:val="left" w:pos="7169"/>
        </w:tabs>
        <w:spacing w:before="120" w:after="0" w:line="240" w:lineRule="auto"/>
        <w:jc w:val="both"/>
        <w:rPr>
          <w:rFonts w:ascii="Times New Roman" w:eastAsia="Calibri" w:hAnsi="Times New Roman" w:cs="Times New Roman"/>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I.</w:t>
      </w:r>
      <w:r w:rsidRPr="00F1329B">
        <w:rPr>
          <w:rFonts w:ascii="Times New Roman" w:eastAsia="Calibri" w:hAnsi="Times New Roman" w:cs="Times New Roman"/>
          <w:kern w:val="0"/>
          <w:sz w:val="28"/>
          <w:szCs w:val="28"/>
          <w:lang w:val="nl-NL"/>
          <w14:ligatures w14:val="none"/>
        </w:rPr>
        <w:t xml:space="preserve"> </w:t>
      </w:r>
      <w:r w:rsidRPr="00F1329B">
        <w:rPr>
          <w:rFonts w:ascii="Times New Roman" w:eastAsia="Calibri" w:hAnsi="Times New Roman" w:cs="Times New Roman"/>
          <w:b/>
          <w:kern w:val="0"/>
          <w:sz w:val="28"/>
          <w:szCs w:val="28"/>
          <w:lang w:val="nl-NL"/>
          <w14:ligatures w14:val="none"/>
        </w:rPr>
        <w:t>MỤC TIÊU</w:t>
      </w:r>
      <w:r w:rsidRPr="00F1329B">
        <w:rPr>
          <w:rFonts w:ascii="Times New Roman" w:eastAsia="Calibri" w:hAnsi="Times New Roman" w:cs="Times New Roman"/>
          <w:kern w:val="0"/>
          <w:sz w:val="28"/>
          <w:szCs w:val="28"/>
          <w:lang w:val="nl-NL"/>
          <w14:ligatures w14:val="none"/>
        </w:rPr>
        <w:t>:</w:t>
      </w:r>
    </w:p>
    <w:p w14:paraId="3BA21600" w14:textId="77777777" w:rsidR="00F1329B" w:rsidRPr="00F1329B" w:rsidRDefault="00F1329B" w:rsidP="00F1329B">
      <w:pPr>
        <w:tabs>
          <w:tab w:val="center" w:pos="5400"/>
          <w:tab w:val="left" w:pos="7169"/>
        </w:tabs>
        <w:spacing w:after="0" w:line="240" w:lineRule="auto"/>
        <w:ind w:firstLine="450"/>
        <w:jc w:val="both"/>
        <w:rPr>
          <w:rFonts w:ascii="Times New Roman" w:eastAsia="Calibri" w:hAnsi="Times New Roman" w:cs="Times New Roman"/>
          <w:b/>
          <w:i/>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1. Kiến thức:</w:t>
      </w:r>
      <w:r w:rsidRPr="00F1329B">
        <w:rPr>
          <w:rFonts w:ascii="Times New Roman" w:eastAsia="Calibri" w:hAnsi="Times New Roman" w:cs="Times New Roman"/>
          <w:b/>
          <w:i/>
          <w:kern w:val="0"/>
          <w:sz w:val="28"/>
          <w:szCs w:val="28"/>
          <w:lang w:val="nl-NL"/>
          <w14:ligatures w14:val="none"/>
        </w:rPr>
        <w:t xml:space="preserve"> </w:t>
      </w:r>
      <w:r w:rsidRPr="00F1329B">
        <w:rPr>
          <w:rFonts w:ascii="Times New Roman" w:eastAsia="Calibri" w:hAnsi="Times New Roman" w:cs="Times New Roman"/>
          <w:kern w:val="0"/>
          <w:sz w:val="28"/>
          <w:szCs w:val="28"/>
          <w:lang w:val="nl-NL"/>
          <w14:ligatures w14:val="none"/>
        </w:rPr>
        <w:t>Sau khi học xong tiết này HS</w:t>
      </w:r>
    </w:p>
    <w:p w14:paraId="5432DE5B" w14:textId="77777777" w:rsidR="00F1329B" w:rsidRPr="00F1329B" w:rsidRDefault="00F1329B" w:rsidP="00F1329B">
      <w:pPr>
        <w:tabs>
          <w:tab w:val="center" w:pos="5400"/>
          <w:tab w:val="left" w:pos="7169"/>
        </w:tabs>
        <w:spacing w:after="0" w:line="240" w:lineRule="auto"/>
        <w:ind w:firstLine="1350"/>
        <w:jc w:val="both"/>
        <w:rPr>
          <w:rFonts w:ascii="Times New Roman" w:eastAsia="Calibri" w:hAnsi="Times New Roman" w:cs="Times New Roman"/>
          <w:kern w:val="0"/>
          <w:sz w:val="28"/>
          <w:szCs w:val="28"/>
          <w:lang w:val="nl-NL"/>
          <w14:ligatures w14:val="none"/>
        </w:rPr>
      </w:pPr>
      <w:r w:rsidRPr="00F1329B">
        <w:rPr>
          <w:rFonts w:ascii="Times New Roman" w:eastAsia="Calibri" w:hAnsi="Times New Roman" w:cs="Times New Roman"/>
          <w:kern w:val="0"/>
          <w:sz w:val="28"/>
          <w:szCs w:val="28"/>
          <w:lang w:val="nl-NL"/>
          <w14:ligatures w14:val="none"/>
        </w:rPr>
        <w:t>- Biết cách đọc và viết một tập hợp.</w:t>
      </w:r>
    </w:p>
    <w:p w14:paraId="3E893987" w14:textId="77777777" w:rsidR="00F1329B" w:rsidRPr="00F1329B" w:rsidRDefault="00F1329B" w:rsidP="00F1329B">
      <w:pPr>
        <w:tabs>
          <w:tab w:val="center" w:pos="5400"/>
          <w:tab w:val="left" w:pos="7169"/>
        </w:tabs>
        <w:spacing w:after="0" w:line="240" w:lineRule="auto"/>
        <w:ind w:firstLine="1350"/>
        <w:jc w:val="both"/>
        <w:rPr>
          <w:rFonts w:ascii="Times New Roman" w:eastAsia="Calibri" w:hAnsi="Times New Roman" w:cs="Times New Roman"/>
          <w:kern w:val="0"/>
          <w:sz w:val="28"/>
          <w:szCs w:val="28"/>
          <w:lang w:val="nl-NL"/>
          <w14:ligatures w14:val="none"/>
        </w:rPr>
      </w:pPr>
      <w:r w:rsidRPr="00F1329B">
        <w:rPr>
          <w:rFonts w:ascii="Times New Roman" w:eastAsia="Calibri" w:hAnsi="Times New Roman" w:cs="Times New Roman"/>
          <w:kern w:val="0"/>
          <w:sz w:val="28"/>
          <w:szCs w:val="28"/>
          <w:lang w:val="nl-NL"/>
          <w14:ligatures w14:val="none"/>
        </w:rPr>
        <w:t>- Biết cách sử dụng các kí hiệu về tập hợp ( “</w:t>
      </w:r>
      <m:oMath>
        <m:r>
          <m:rPr>
            <m:sty m:val="p"/>
          </m:rPr>
          <w:rPr>
            <w:rFonts w:ascii="Cambria Math" w:eastAsia="Calibri" w:hAnsi="Cambria Math" w:cs="Times New Roman"/>
            <w:kern w:val="0"/>
            <w:sz w:val="28"/>
            <w:szCs w:val="28"/>
            <w:lang w:val="nl-NL"/>
            <w14:ligatures w14:val="none"/>
          </w:rPr>
          <m:t>∈</m:t>
        </m:r>
      </m:oMath>
      <w:r w:rsidRPr="00F1329B">
        <w:rPr>
          <w:rFonts w:ascii="Times New Roman" w:eastAsia="Calibri" w:hAnsi="Times New Roman" w:cs="Times New Roman"/>
          <w:kern w:val="0"/>
          <w:sz w:val="28"/>
          <w:szCs w:val="28"/>
          <w:lang w:val="nl-NL"/>
          <w14:ligatures w14:val="none"/>
        </w:rPr>
        <w:t>” , “</w:t>
      </w:r>
      <m:oMath>
        <m:r>
          <m:rPr>
            <m:sty m:val="p"/>
          </m:rPr>
          <w:rPr>
            <w:rFonts w:ascii="Cambria Math" w:eastAsia="Calibri" w:hAnsi="Cambria Math" w:cs="Times New Roman"/>
            <w:kern w:val="0"/>
            <w:sz w:val="28"/>
            <w:szCs w:val="28"/>
            <w:lang w:val="nl-NL"/>
            <w14:ligatures w14:val="none"/>
          </w:rPr>
          <m:t>∉</m:t>
        </m:r>
      </m:oMath>
      <w:r w:rsidRPr="00F1329B">
        <w:rPr>
          <w:rFonts w:ascii="Times New Roman" w:eastAsia="Calibri" w:hAnsi="Times New Roman" w:cs="Times New Roman"/>
          <w:kern w:val="0"/>
          <w:sz w:val="28"/>
          <w:szCs w:val="28"/>
          <w:lang w:val="nl-NL"/>
          <w14:ligatures w14:val="none"/>
        </w:rPr>
        <w:t>”) .</w:t>
      </w:r>
    </w:p>
    <w:p w14:paraId="3170BC2C" w14:textId="77777777" w:rsidR="00F1329B" w:rsidRPr="00F1329B" w:rsidRDefault="00F1329B" w:rsidP="00F1329B">
      <w:pPr>
        <w:tabs>
          <w:tab w:val="center" w:pos="5400"/>
          <w:tab w:val="left" w:pos="7169"/>
        </w:tabs>
        <w:spacing w:after="0" w:line="240" w:lineRule="auto"/>
        <w:ind w:firstLine="1350"/>
        <w:jc w:val="both"/>
        <w:rPr>
          <w:rFonts w:ascii="Times New Roman" w:eastAsia="Calibri" w:hAnsi="Times New Roman" w:cs="Times New Roman"/>
          <w:kern w:val="0"/>
          <w:sz w:val="28"/>
          <w:szCs w:val="28"/>
          <w:lang w:val="nl-NL"/>
          <w14:ligatures w14:val="none"/>
        </w:rPr>
      </w:pPr>
      <w:r w:rsidRPr="00F1329B">
        <w:rPr>
          <w:rFonts w:ascii="Times New Roman" w:eastAsia="Calibri" w:hAnsi="Times New Roman" w:cs="Times New Roman"/>
          <w:kern w:val="0"/>
          <w:sz w:val="28"/>
          <w:szCs w:val="28"/>
          <w:lang w:val="nl-NL"/>
          <w14:ligatures w14:val="none"/>
        </w:rPr>
        <w:t>- Nhận biết được một phần tử thuộc hay không thuộc một tập hợp.</w:t>
      </w:r>
    </w:p>
    <w:p w14:paraId="4CEFAC71" w14:textId="77777777" w:rsidR="00F1329B" w:rsidRPr="00F1329B" w:rsidRDefault="00F1329B" w:rsidP="00F1329B">
      <w:pPr>
        <w:tabs>
          <w:tab w:val="center" w:pos="5400"/>
          <w:tab w:val="left" w:pos="7169"/>
        </w:tabs>
        <w:spacing w:after="0" w:line="240" w:lineRule="auto"/>
        <w:ind w:firstLine="450"/>
        <w:jc w:val="both"/>
        <w:rPr>
          <w:rFonts w:ascii="Times New Roman" w:eastAsia="Calibri" w:hAnsi="Times New Roman" w:cs="Times New Roman"/>
          <w:b/>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 xml:space="preserve"> 2. Năng lực:</w:t>
      </w:r>
    </w:p>
    <w:p w14:paraId="21B73754" w14:textId="77777777" w:rsidR="00F1329B" w:rsidRPr="00F1329B" w:rsidRDefault="00F1329B" w:rsidP="00F1329B">
      <w:pPr>
        <w:tabs>
          <w:tab w:val="left" w:pos="7169"/>
          <w:tab w:val="right" w:pos="8640"/>
        </w:tabs>
        <w:spacing w:after="0" w:line="240" w:lineRule="auto"/>
        <w:ind w:firstLine="1260"/>
        <w:jc w:val="both"/>
        <w:rPr>
          <w:rFonts w:ascii="Times New Roman" w:eastAsia="Times New Roman" w:hAnsi="Times New Roman" w:cs="Times New Roman"/>
          <w:b/>
          <w:i/>
          <w:kern w:val="0"/>
          <w:sz w:val="28"/>
          <w:szCs w:val="28"/>
          <w:lang w:val="nl-NL"/>
          <w14:ligatures w14:val="none"/>
        </w:rPr>
      </w:pPr>
      <w:r w:rsidRPr="00F1329B">
        <w:rPr>
          <w:rFonts w:ascii="Times New Roman" w:eastAsia="Times New Roman" w:hAnsi="Times New Roman" w:cs="Times New Roman"/>
          <w:bCs/>
          <w:iCs/>
          <w:kern w:val="0"/>
          <w:sz w:val="28"/>
          <w:szCs w:val="28"/>
          <w:lang w:val="nl-NL"/>
          <w14:ligatures w14:val="none"/>
        </w:rPr>
        <w:t>- Năng lực riêng:</w:t>
      </w:r>
      <w:r w:rsidRPr="00F1329B">
        <w:rPr>
          <w:rFonts w:ascii="Times New Roman" w:eastAsia="Times New Roman" w:hAnsi="Times New Roman" w:cs="Times New Roman"/>
          <w:kern w:val="0"/>
          <w:sz w:val="28"/>
          <w:szCs w:val="28"/>
          <w:lang w:val="nl-NL"/>
          <w14:ligatures w14:val="none"/>
        </w:rPr>
        <w:t xml:space="preserve"> Sử dụng được các kí hiệu về tập hợp.</w:t>
      </w:r>
    </w:p>
    <w:p w14:paraId="0CD267E9" w14:textId="77777777" w:rsidR="00F1329B" w:rsidRPr="00F1329B" w:rsidRDefault="00F1329B" w:rsidP="00F1329B">
      <w:pPr>
        <w:tabs>
          <w:tab w:val="left" w:pos="7169"/>
          <w:tab w:val="right" w:pos="8640"/>
        </w:tabs>
        <w:spacing w:after="0" w:line="240" w:lineRule="auto"/>
        <w:ind w:firstLine="1260"/>
        <w:jc w:val="both"/>
        <w:rPr>
          <w:rFonts w:ascii="Times New Roman" w:eastAsia="Times New Roman" w:hAnsi="Times New Roman" w:cs="Times New Roman"/>
          <w:kern w:val="0"/>
          <w:sz w:val="28"/>
          <w:szCs w:val="28"/>
          <w:lang w:val="nl-NL"/>
          <w14:ligatures w14:val="none"/>
        </w:rPr>
      </w:pPr>
      <w:r w:rsidRPr="00F1329B">
        <w:rPr>
          <w:rFonts w:ascii="Times New Roman" w:eastAsia="Times New Roman" w:hAnsi="Times New Roman" w:cs="Times New Roman"/>
          <w:bCs/>
          <w:iCs/>
          <w:kern w:val="0"/>
          <w:sz w:val="28"/>
          <w:szCs w:val="28"/>
          <w:lang w:val="nl-NL"/>
          <w14:ligatures w14:val="none"/>
        </w:rPr>
        <w:t>- Năng lực chung:</w:t>
      </w:r>
      <w:r w:rsidRPr="00F1329B">
        <w:rPr>
          <w:rFonts w:ascii="Times New Roman" w:eastAsia="Times New Roman" w:hAnsi="Times New Roman" w:cs="Times New Roman"/>
          <w:b/>
          <w:kern w:val="0"/>
          <w:sz w:val="28"/>
          <w:szCs w:val="28"/>
          <w:lang w:val="nl-NL"/>
          <w14:ligatures w14:val="none"/>
        </w:rPr>
        <w:t xml:space="preserve"> </w:t>
      </w:r>
      <w:r w:rsidRPr="00F1329B">
        <w:rPr>
          <w:rFonts w:ascii="Times New Roman" w:eastAsia="Times New Roman" w:hAnsi="Times New Roman" w:cs="Times New Roman"/>
          <w:kern w:val="0"/>
          <w:sz w:val="28"/>
          <w:szCs w:val="28"/>
          <w:lang w:val="nl-NL"/>
          <w14:ligatures w14:val="none"/>
        </w:rPr>
        <w:t>Năng lực tư duy và lập luận toán học; mô hình hóa toán học, sử dụng công cụ, phương tiện học toán.</w:t>
      </w:r>
    </w:p>
    <w:p w14:paraId="7EE919AD" w14:textId="77777777" w:rsidR="00F1329B" w:rsidRPr="00F1329B" w:rsidRDefault="00F1329B" w:rsidP="00F1329B">
      <w:pPr>
        <w:tabs>
          <w:tab w:val="left" w:pos="7169"/>
          <w:tab w:val="right" w:pos="8640"/>
        </w:tabs>
        <w:spacing w:after="0" w:line="240" w:lineRule="auto"/>
        <w:ind w:firstLine="540"/>
        <w:jc w:val="both"/>
        <w:rPr>
          <w:rFonts w:ascii="Times New Roman" w:eastAsia="Times New Roman" w:hAnsi="Times New Roman" w:cs="Times New Roman"/>
          <w:kern w:val="0"/>
          <w:sz w:val="28"/>
          <w:szCs w:val="28"/>
          <w:lang w:val="nl-NL"/>
          <w14:ligatures w14:val="none"/>
        </w:rPr>
      </w:pPr>
      <w:r w:rsidRPr="00F1329B">
        <w:rPr>
          <w:rFonts w:ascii="Times New Roman" w:eastAsia="Times New Roman" w:hAnsi="Times New Roman" w:cs="Times New Roman"/>
          <w:b/>
          <w:kern w:val="0"/>
          <w:sz w:val="28"/>
          <w:szCs w:val="28"/>
          <w:lang w:val="nl-NL"/>
          <w14:ligatures w14:val="none"/>
        </w:rPr>
        <w:t xml:space="preserve"> 3. Phẩm chất:</w:t>
      </w:r>
      <w:r w:rsidRPr="00F1329B">
        <w:rPr>
          <w:rFonts w:ascii="Times New Roman" w:eastAsia="Times New Roman" w:hAnsi="Times New Roman" w:cs="Times New Roman"/>
          <w:kern w:val="0"/>
          <w:sz w:val="28"/>
          <w:szCs w:val="28"/>
          <w:lang w:val="nl-NL"/>
          <w14:ligatures w14:val="none"/>
        </w:rPr>
        <w:t xml:space="preserve"> </w:t>
      </w:r>
      <w:r w:rsidRPr="00F1329B">
        <w:rPr>
          <w:rFonts w:ascii="Times New Roman" w:eastAsia="Times New Roman" w:hAnsi="Times New Roman" w:cs="Times New Roman"/>
          <w:color w:val="000000"/>
          <w:kern w:val="0"/>
          <w:sz w:val="28"/>
          <w:szCs w:val="28"/>
          <w:lang w:val="nl-NL"/>
          <w14:ligatures w14:val="none"/>
        </w:rPr>
        <w:t>Ý thức làm việc nhóm, ý thức tìm tòi, khám phá và sáng tạo cho HS tính độc lập, tự tin và tự chủ.</w:t>
      </w:r>
    </w:p>
    <w:p w14:paraId="4F8AFF5A" w14:textId="77777777" w:rsidR="00F1329B" w:rsidRPr="00F1329B" w:rsidRDefault="00F1329B" w:rsidP="00F1329B">
      <w:pPr>
        <w:tabs>
          <w:tab w:val="left" w:pos="7169"/>
        </w:tabs>
        <w:spacing w:after="0" w:line="240" w:lineRule="auto"/>
        <w:jc w:val="both"/>
        <w:rPr>
          <w:rFonts w:ascii="Times New Roman" w:eastAsia="Calibri" w:hAnsi="Times New Roman" w:cs="Times New Roman"/>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II. THIẾT BỊ DẠY HỌC VÀ HỌC LIỆU</w:t>
      </w:r>
      <w:r w:rsidRPr="00F1329B">
        <w:rPr>
          <w:rFonts w:ascii="Times New Roman" w:eastAsia="Calibri" w:hAnsi="Times New Roman" w:cs="Times New Roman"/>
          <w:kern w:val="0"/>
          <w:sz w:val="28"/>
          <w:szCs w:val="28"/>
          <w:lang w:val="nl-NL"/>
          <w14:ligatures w14:val="none"/>
        </w:rPr>
        <w:t xml:space="preserve"> </w:t>
      </w:r>
    </w:p>
    <w:p w14:paraId="22730321" w14:textId="77777777" w:rsidR="00F1329B" w:rsidRPr="00F1329B" w:rsidRDefault="00F1329B" w:rsidP="00F1329B">
      <w:pPr>
        <w:tabs>
          <w:tab w:val="left" w:pos="7169"/>
        </w:tabs>
        <w:spacing w:after="0" w:line="240" w:lineRule="auto"/>
        <w:ind w:firstLine="540"/>
        <w:jc w:val="both"/>
        <w:rPr>
          <w:rFonts w:ascii="Times New Roman" w:eastAsia="Calibri" w:hAnsi="Times New Roman" w:cs="Times New Roman"/>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 xml:space="preserve"> 1. GV:  </w:t>
      </w:r>
      <w:r w:rsidRPr="00F1329B">
        <w:rPr>
          <w:rFonts w:ascii="Times New Roman" w:eastAsia="Calibri" w:hAnsi="Times New Roman" w:cs="Times New Roman"/>
          <w:kern w:val="0"/>
          <w:sz w:val="28"/>
          <w:szCs w:val="28"/>
          <w:lang w:val="nl-NL"/>
          <w14:ligatures w14:val="none"/>
        </w:rPr>
        <w:t>Một số đồ vật hoặc tranh ảnh minh họa cho khái niệm tập hợp.</w:t>
      </w:r>
    </w:p>
    <w:p w14:paraId="314BBDE4" w14:textId="77777777" w:rsidR="00F1329B" w:rsidRPr="00F1329B" w:rsidRDefault="00F1329B" w:rsidP="00F1329B">
      <w:pPr>
        <w:tabs>
          <w:tab w:val="left" w:pos="7169"/>
        </w:tabs>
        <w:spacing w:after="0" w:line="240" w:lineRule="auto"/>
        <w:jc w:val="both"/>
        <w:rPr>
          <w:rFonts w:ascii="Times New Roman" w:eastAsia="Calibri" w:hAnsi="Times New Roman" w:cs="Times New Roman"/>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 xml:space="preserve">         2. HS</w:t>
      </w:r>
      <w:r w:rsidRPr="00F1329B">
        <w:rPr>
          <w:rFonts w:ascii="Times New Roman" w:eastAsia="Calibri" w:hAnsi="Times New Roman" w:cs="Times New Roman"/>
          <w:kern w:val="0"/>
          <w:sz w:val="28"/>
          <w:szCs w:val="28"/>
          <w:lang w:val="nl-NL"/>
          <w14:ligatures w14:val="none"/>
        </w:rPr>
        <w:t xml:space="preserve"> :  Đồ dùng học tập, tranh ảnh như trên. </w:t>
      </w:r>
    </w:p>
    <w:p w14:paraId="41C09072" w14:textId="77777777" w:rsidR="00F1329B" w:rsidRPr="00F1329B" w:rsidRDefault="00F1329B" w:rsidP="00F1329B">
      <w:pPr>
        <w:tabs>
          <w:tab w:val="left" w:pos="567"/>
          <w:tab w:val="left" w:pos="1134"/>
        </w:tabs>
        <w:spacing w:after="0" w:line="240" w:lineRule="auto"/>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III. TIẾN TRÌNH DẠY HỌC</w:t>
      </w:r>
    </w:p>
    <w:p w14:paraId="13723D3C" w14:textId="77777777" w:rsidR="00F1329B" w:rsidRPr="00F1329B" w:rsidRDefault="00F1329B" w:rsidP="00F1329B">
      <w:pPr>
        <w:tabs>
          <w:tab w:val="left" w:pos="567"/>
          <w:tab w:val="left" w:pos="1134"/>
        </w:tabs>
        <w:spacing w:after="0" w:line="240" w:lineRule="auto"/>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A. HOẠT ĐỘNG KHỞI ĐỘNG (MỞ ĐẦU) ( 7 phút)</w:t>
      </w:r>
    </w:p>
    <w:p w14:paraId="20A3D5C7" w14:textId="77777777" w:rsidR="00F1329B" w:rsidRPr="00F1329B" w:rsidRDefault="00F1329B" w:rsidP="00F1329B">
      <w:pPr>
        <w:tabs>
          <w:tab w:val="left" w:pos="567"/>
          <w:tab w:val="left" w:pos="1134"/>
        </w:tabs>
        <w:spacing w:after="0" w:line="240" w:lineRule="auto"/>
        <w:ind w:firstLine="540"/>
        <w:jc w:val="both"/>
        <w:rPr>
          <w:rFonts w:ascii="Times New Roman" w:eastAsia="Calibri" w:hAnsi="Times New Roman" w:cs="Times New Roman"/>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 a. Mục đích:</w:t>
      </w:r>
      <w:r w:rsidRPr="00F1329B">
        <w:rPr>
          <w:rFonts w:ascii="Times New Roman" w:eastAsia="Calibri" w:hAnsi="Times New Roman" w:cs="Times New Roman"/>
          <w:color w:val="000000"/>
          <w:kern w:val="0"/>
          <w:sz w:val="28"/>
          <w:szCs w:val="28"/>
          <w:lang w:val="nl-NL"/>
          <w14:ligatures w14:val="none"/>
        </w:rPr>
        <w:t xml:space="preserve"> </w:t>
      </w:r>
      <w:r w:rsidRPr="00F1329B">
        <w:rPr>
          <w:rFonts w:ascii="Times New Roman" w:eastAsia="Calibri" w:hAnsi="Times New Roman" w:cs="Times New Roman"/>
          <w:kern w:val="0"/>
          <w:sz w:val="28"/>
          <w:szCs w:val="28"/>
          <w:lang w:val="nl-NL"/>
          <w14:ligatures w14:val="none"/>
        </w:rPr>
        <w:t xml:space="preserve">HS cảm thấy khái niệm tập hợp gần gũi với đời sống hàng ngày. </w:t>
      </w:r>
    </w:p>
    <w:p w14:paraId="484D08DC" w14:textId="77777777" w:rsidR="00F1329B" w:rsidRPr="00F1329B" w:rsidRDefault="00F1329B" w:rsidP="00F1329B">
      <w:pPr>
        <w:tabs>
          <w:tab w:val="left" w:pos="567"/>
          <w:tab w:val="left" w:pos="1134"/>
        </w:tabs>
        <w:spacing w:after="0" w:line="240" w:lineRule="auto"/>
        <w:ind w:firstLine="540"/>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 b. Nội dung: </w:t>
      </w:r>
      <w:r w:rsidRPr="00F1329B">
        <w:rPr>
          <w:rFonts w:ascii="Times New Roman" w:eastAsia="Calibri" w:hAnsi="Times New Roman" w:cs="Times New Roman"/>
          <w:color w:val="000000"/>
          <w:kern w:val="0"/>
          <w:sz w:val="28"/>
          <w:szCs w:val="28"/>
          <w:lang w:val="nl-NL"/>
          <w14:ligatures w14:val="none"/>
        </w:rPr>
        <w:t>HS quan sát hình ảnh trên màn chiếu hoặc tranh ảnh.</w:t>
      </w:r>
    </w:p>
    <w:p w14:paraId="4E59CA65" w14:textId="77777777" w:rsidR="00F1329B" w:rsidRPr="00F1329B" w:rsidRDefault="00F1329B" w:rsidP="00F1329B">
      <w:pPr>
        <w:tabs>
          <w:tab w:val="left" w:pos="567"/>
          <w:tab w:val="left" w:pos="1134"/>
        </w:tabs>
        <w:spacing w:after="0" w:line="240" w:lineRule="auto"/>
        <w:ind w:firstLine="540"/>
        <w:jc w:val="both"/>
        <w:rPr>
          <w:rFonts w:ascii="Times New Roman" w:eastAsia="Calibri" w:hAnsi="Times New Roman" w:cs="Times New Roman"/>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 c. Sản phẩm: </w:t>
      </w:r>
      <w:r w:rsidRPr="00F1329B">
        <w:rPr>
          <w:rFonts w:ascii="Times New Roman" w:eastAsia="Calibri" w:hAnsi="Times New Roman" w:cs="Times New Roman"/>
          <w:color w:val="000000"/>
          <w:kern w:val="0"/>
          <w:sz w:val="28"/>
          <w:szCs w:val="28"/>
          <w:lang w:val="nl-NL"/>
          <w14:ligatures w14:val="none"/>
        </w:rPr>
        <w:t>Từ bài toán</w:t>
      </w:r>
      <w:r w:rsidRPr="00F1329B">
        <w:rPr>
          <w:rFonts w:ascii="Times New Roman" w:eastAsia="Calibri" w:hAnsi="Times New Roman" w:cs="Times New Roman"/>
          <w:b/>
          <w:color w:val="000000"/>
          <w:kern w:val="0"/>
          <w:sz w:val="28"/>
          <w:szCs w:val="28"/>
          <w:lang w:val="nl-NL"/>
          <w14:ligatures w14:val="none"/>
        </w:rPr>
        <w:t xml:space="preserve"> </w:t>
      </w:r>
      <w:r w:rsidRPr="00F1329B">
        <w:rPr>
          <w:rFonts w:ascii="Times New Roman" w:eastAsia="Calibri" w:hAnsi="Times New Roman" w:cs="Times New Roman"/>
          <w:color w:val="000000"/>
          <w:kern w:val="0"/>
          <w:sz w:val="28"/>
          <w:szCs w:val="28"/>
          <w:lang w:val="nl-NL"/>
          <w14:ligatures w14:val="none"/>
        </w:rPr>
        <w:t>HS vận dụng kiến thức để trả lời câu hỏi GV đưa ra.</w:t>
      </w:r>
    </w:p>
    <w:p w14:paraId="65B662CD" w14:textId="77777777" w:rsidR="00F1329B" w:rsidRPr="00F1329B" w:rsidRDefault="00F1329B" w:rsidP="00F1329B">
      <w:pPr>
        <w:tabs>
          <w:tab w:val="left" w:pos="567"/>
          <w:tab w:val="left" w:pos="1134"/>
        </w:tabs>
        <w:spacing w:after="0" w:line="240" w:lineRule="auto"/>
        <w:ind w:firstLine="540"/>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 d. Tổ chức thực hiện: </w:t>
      </w:r>
    </w:p>
    <w:p w14:paraId="20F931B5" w14:textId="77777777" w:rsidR="00F1329B" w:rsidRPr="00F1329B" w:rsidRDefault="00F1329B" w:rsidP="00F1329B">
      <w:pPr>
        <w:tabs>
          <w:tab w:val="left" w:pos="567"/>
          <w:tab w:val="left" w:pos="1134"/>
        </w:tabs>
        <w:spacing w:after="0" w:line="240" w:lineRule="auto"/>
        <w:ind w:firstLine="1080"/>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Bước 1: Chuyển giao nhiệm vụ:</w:t>
      </w:r>
      <w:r w:rsidRPr="00F1329B">
        <w:rPr>
          <w:rFonts w:ascii="Times New Roman" w:eastAsia="Calibri" w:hAnsi="Times New Roman" w:cs="Times New Roman"/>
          <w:color w:val="000000"/>
          <w:kern w:val="0"/>
          <w:sz w:val="28"/>
          <w:szCs w:val="28"/>
          <w:lang w:val="nl-NL"/>
          <w14:ligatures w14:val="none"/>
        </w:rPr>
        <w:t xml:space="preserve"> </w:t>
      </w:r>
      <w:r w:rsidRPr="00F1329B">
        <w:rPr>
          <w:rFonts w:ascii="Times New Roman" w:eastAsia="Calibri" w:hAnsi="Times New Roman" w:cs="Times New Roman"/>
          <w:kern w:val="0"/>
          <w:sz w:val="28"/>
          <w:szCs w:val="28"/>
          <w:lang w:val="nl-NL"/>
          <w14:ligatures w14:val="none"/>
        </w:rPr>
        <w:t>GV chiếu hình ảnh và giới thiệu “tập hợp gồm các bông hoa trong lọ hoa”, “ tập  hợp gồm ba con cá vàng trong bình”... và yêu cầu HS thảo luận nhóm đôi tìm các ví dụ tương tự trong đời sống hoặc mô tả tập hợp trong tranh ảnh mà mình đã chuẩn bị.</w:t>
      </w:r>
    </w:p>
    <w:p w14:paraId="12F4C16D" w14:textId="77777777" w:rsidR="00F1329B" w:rsidRPr="00F1329B" w:rsidRDefault="00F1329B" w:rsidP="00F1329B">
      <w:pPr>
        <w:spacing w:after="0" w:line="240" w:lineRule="auto"/>
        <w:ind w:firstLine="1080"/>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 Bước 2: Thực hiện nhiệm vụ: </w:t>
      </w:r>
      <w:r w:rsidRPr="00F1329B">
        <w:rPr>
          <w:rFonts w:ascii="Times New Roman" w:eastAsia="Calibri" w:hAnsi="Times New Roman" w:cs="Times New Roman"/>
          <w:color w:val="000000"/>
          <w:kern w:val="0"/>
          <w:sz w:val="28"/>
          <w:szCs w:val="28"/>
          <w:lang w:val="nl-NL"/>
          <w14:ligatures w14:val="none"/>
        </w:rPr>
        <w:t>HS thực hiện nhiệm vụ trong thời gian 2 phút.</w:t>
      </w:r>
    </w:p>
    <w:p w14:paraId="52AD2FD0" w14:textId="77777777" w:rsidR="00F1329B" w:rsidRPr="00F1329B" w:rsidRDefault="00F1329B" w:rsidP="00F1329B">
      <w:pPr>
        <w:spacing w:after="0" w:line="240" w:lineRule="auto"/>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               - Bước 3: Báo cáo, thảo luận:  </w:t>
      </w:r>
      <w:r w:rsidRPr="00F1329B">
        <w:rPr>
          <w:rFonts w:ascii="Times New Roman" w:eastAsia="Calibri" w:hAnsi="Times New Roman" w:cs="Times New Roman"/>
          <w:color w:val="000000"/>
          <w:kern w:val="0"/>
          <w:sz w:val="28"/>
          <w:szCs w:val="28"/>
          <w:lang w:val="nl-NL"/>
          <w14:ligatures w14:val="none"/>
        </w:rPr>
        <w:t>GV gọi một số HS trả lời, HS khác nhận xét, bổ sung.</w:t>
      </w:r>
    </w:p>
    <w:p w14:paraId="591027C3" w14:textId="77777777" w:rsidR="00F1329B" w:rsidRPr="00F1329B" w:rsidRDefault="00F1329B" w:rsidP="00F1329B">
      <w:pPr>
        <w:spacing w:after="0" w:line="240" w:lineRule="auto"/>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               - Bước 4: Kết luận, nhận định: </w:t>
      </w:r>
      <w:r w:rsidRPr="00F1329B">
        <w:rPr>
          <w:rFonts w:ascii="Times New Roman" w:eastAsia="Calibri" w:hAnsi="Times New Roman" w:cs="Times New Roman"/>
          <w:color w:val="000000"/>
          <w:kern w:val="0"/>
          <w:sz w:val="28"/>
          <w:szCs w:val="28"/>
          <w:lang w:val="nl-NL"/>
          <w14:ligatures w14:val="none"/>
        </w:rPr>
        <w:t>GV đánh giá kết quả của HS, trên cơ sở đó dẫn dắt HS vào bài học mới: “</w:t>
      </w:r>
      <w:r w:rsidRPr="00F1329B">
        <w:rPr>
          <w:rFonts w:ascii="Times New Roman" w:eastAsia="Calibri" w:hAnsi="Times New Roman" w:cs="Times New Roman"/>
          <w:kern w:val="0"/>
          <w:sz w:val="28"/>
          <w:szCs w:val="28"/>
          <w:lang w:val="nl-NL"/>
          <w14:ligatures w14:val="none"/>
        </w:rPr>
        <w:t>Từ các ví dụ trên chúng ta sẽ đi tìm hiểu rõ hơn về tập hợp, các kí hiệu và cách mô tả, biểu diễn một tập hợp”</w:t>
      </w:r>
    </w:p>
    <w:p w14:paraId="5BD23E94" w14:textId="77777777" w:rsidR="00F1329B" w:rsidRPr="00F1329B" w:rsidRDefault="00F1329B" w:rsidP="00F1329B">
      <w:pPr>
        <w:spacing w:after="0" w:line="240" w:lineRule="auto"/>
        <w:jc w:val="both"/>
        <w:rPr>
          <w:rFonts w:ascii="Times New Roman" w:eastAsia="Calibri" w:hAnsi="Times New Roman" w:cs="Times New Roman"/>
          <w:b/>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B.</w:t>
      </w:r>
      <w:r w:rsidRPr="00F1329B">
        <w:rPr>
          <w:rFonts w:ascii="Times New Roman" w:eastAsia="Calibri" w:hAnsi="Times New Roman" w:cs="Times New Roman"/>
          <w:kern w:val="0"/>
          <w:sz w:val="28"/>
          <w:szCs w:val="28"/>
          <w:lang w:val="nl-NL"/>
          <w14:ligatures w14:val="none"/>
        </w:rPr>
        <w:t xml:space="preserve"> </w:t>
      </w:r>
      <w:r w:rsidRPr="00F1329B">
        <w:rPr>
          <w:rFonts w:ascii="Times New Roman" w:eastAsia="Calibri" w:hAnsi="Times New Roman" w:cs="Times New Roman"/>
          <w:b/>
          <w:kern w:val="0"/>
          <w:sz w:val="28"/>
          <w:szCs w:val="28"/>
          <w:lang w:val="nl-NL"/>
          <w14:ligatures w14:val="none"/>
        </w:rPr>
        <w:t>HÌNH THÀNH KIẾN THỨC MỚI (25 phút)</w:t>
      </w:r>
    </w:p>
    <w:p w14:paraId="2BB78C55" w14:textId="77777777" w:rsidR="00F1329B" w:rsidRPr="00F1329B" w:rsidRDefault="00F1329B" w:rsidP="00F1329B">
      <w:pPr>
        <w:spacing w:after="0" w:line="240" w:lineRule="auto"/>
        <w:jc w:val="both"/>
        <w:rPr>
          <w:rFonts w:ascii="Times New Roman" w:eastAsia="Calibri" w:hAnsi="Times New Roman" w:cs="Times New Roman"/>
          <w:b/>
          <w:kern w:val="0"/>
          <w:sz w:val="28"/>
          <w:szCs w:val="28"/>
          <w:lang w:val="nl-NL"/>
          <w14:ligatures w14:val="none"/>
        </w:rPr>
      </w:pPr>
      <w:r w:rsidRPr="00F1329B">
        <w:rPr>
          <w:rFonts w:ascii="Times New Roman" w:eastAsia="Calibri" w:hAnsi="Times New Roman" w:cs="Times New Roman"/>
          <w:b/>
          <w:kern w:val="0"/>
          <w:sz w:val="28"/>
          <w:szCs w:val="28"/>
          <w:lang w:val="nl-NL"/>
          <w14:ligatures w14:val="none"/>
        </w:rPr>
        <w:t>Hoạt động 1: Làm quen với tập hợp (10 phút)</w:t>
      </w:r>
    </w:p>
    <w:p w14:paraId="3B8F672E" w14:textId="77777777" w:rsidR="00F1329B" w:rsidRPr="00F1329B" w:rsidRDefault="00F1329B" w:rsidP="00F1329B">
      <w:pPr>
        <w:tabs>
          <w:tab w:val="left" w:pos="567"/>
          <w:tab w:val="left" w:pos="1134"/>
        </w:tabs>
        <w:spacing w:after="0" w:line="240" w:lineRule="auto"/>
        <w:ind w:firstLine="630"/>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a. Mục tiêu:</w:t>
      </w:r>
    </w:p>
    <w:p w14:paraId="07762270" w14:textId="77777777" w:rsidR="00F1329B" w:rsidRPr="00F1329B" w:rsidRDefault="00F1329B" w:rsidP="00F1329B">
      <w:pPr>
        <w:tabs>
          <w:tab w:val="left" w:pos="567"/>
          <w:tab w:val="left" w:pos="1134"/>
        </w:tabs>
        <w:spacing w:after="0" w:line="240" w:lineRule="auto"/>
        <w:ind w:firstLine="1080"/>
        <w:jc w:val="both"/>
        <w:rPr>
          <w:rFonts w:ascii="Times New Roman" w:eastAsia="Calibri" w:hAnsi="Times New Roman" w:cs="Times New Roman"/>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w:t>
      </w:r>
      <w:r w:rsidRPr="00F1329B">
        <w:rPr>
          <w:rFonts w:ascii="Times New Roman" w:eastAsia="Calibri" w:hAnsi="Times New Roman" w:cs="Times New Roman"/>
          <w:color w:val="000000"/>
          <w:kern w:val="0"/>
          <w:sz w:val="28"/>
          <w:szCs w:val="28"/>
          <w:lang w:val="nl-NL"/>
          <w14:ligatures w14:val="none"/>
        </w:rPr>
        <w:t xml:space="preserve"> Làm quen với tập hợp</w:t>
      </w:r>
    </w:p>
    <w:p w14:paraId="5A13C42E" w14:textId="77777777" w:rsidR="00F1329B" w:rsidRPr="00F1329B" w:rsidRDefault="00F1329B" w:rsidP="00F1329B">
      <w:pPr>
        <w:tabs>
          <w:tab w:val="left" w:pos="567"/>
          <w:tab w:val="left" w:pos="1134"/>
        </w:tabs>
        <w:spacing w:after="0" w:line="240" w:lineRule="auto"/>
        <w:ind w:firstLine="1080"/>
        <w:jc w:val="both"/>
        <w:rPr>
          <w:rFonts w:ascii="Times New Roman" w:eastAsia="Calibri" w:hAnsi="Times New Roman" w:cs="Times New Roman"/>
          <w:color w:val="000000"/>
          <w:kern w:val="0"/>
          <w:sz w:val="28"/>
          <w:szCs w:val="28"/>
          <w:lang w:val="nl-NL"/>
          <w14:ligatures w14:val="none"/>
        </w:rPr>
      </w:pPr>
      <w:r w:rsidRPr="00F1329B">
        <w:rPr>
          <w:rFonts w:ascii="Times New Roman" w:eastAsia="Calibri" w:hAnsi="Times New Roman" w:cs="Times New Roman"/>
          <w:color w:val="000000"/>
          <w:kern w:val="0"/>
          <w:sz w:val="28"/>
          <w:szCs w:val="28"/>
          <w:lang w:val="nl-NL"/>
          <w14:ligatures w14:val="none"/>
        </w:rPr>
        <w:t>+</w:t>
      </w:r>
      <w:r w:rsidRPr="00F1329B">
        <w:rPr>
          <w:rFonts w:ascii="Times New Roman" w:eastAsia="Calibri" w:hAnsi="Times New Roman" w:cs="Times New Roman"/>
          <w:kern w:val="0"/>
          <w:sz w:val="28"/>
          <w:szCs w:val="28"/>
          <w:lang w:val="nl-NL"/>
          <w14:ligatures w14:val="none"/>
        </w:rPr>
        <w:t xml:space="preserve"> Hình thành kĩ năng nhận biết phần tử của một tập hợp.    </w:t>
      </w:r>
    </w:p>
    <w:p w14:paraId="4359F9F8" w14:textId="77777777" w:rsidR="00F1329B" w:rsidRPr="00F1329B" w:rsidRDefault="00F1329B" w:rsidP="00F1329B">
      <w:pPr>
        <w:tabs>
          <w:tab w:val="left" w:pos="567"/>
          <w:tab w:val="left" w:pos="1134"/>
        </w:tabs>
        <w:spacing w:after="0" w:line="240" w:lineRule="auto"/>
        <w:ind w:firstLine="630"/>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lastRenderedPageBreak/>
        <w:t>b. Nội dung:</w:t>
      </w:r>
    </w:p>
    <w:p w14:paraId="6DD77017" w14:textId="77777777" w:rsidR="00F1329B" w:rsidRPr="00F1329B" w:rsidRDefault="00F1329B" w:rsidP="00F1329B">
      <w:pPr>
        <w:tabs>
          <w:tab w:val="left" w:pos="567"/>
          <w:tab w:val="left" w:pos="1134"/>
        </w:tabs>
        <w:spacing w:after="0" w:line="240" w:lineRule="auto"/>
        <w:ind w:firstLine="990"/>
        <w:jc w:val="both"/>
        <w:rPr>
          <w:rFonts w:ascii="Times New Roman" w:eastAsia="Calibri" w:hAnsi="Times New Roman" w:cs="Times New Roman"/>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 </w:t>
      </w:r>
      <w:r w:rsidRPr="00F1329B">
        <w:rPr>
          <w:rFonts w:ascii="Times New Roman" w:eastAsia="Calibri" w:hAnsi="Times New Roman" w:cs="Times New Roman"/>
          <w:color w:val="000000"/>
          <w:kern w:val="0"/>
          <w:sz w:val="28"/>
          <w:szCs w:val="28"/>
          <w:lang w:val="nl-NL"/>
          <w14:ligatures w14:val="none"/>
        </w:rPr>
        <w:t>GV giảng, trình bày.</w:t>
      </w:r>
    </w:p>
    <w:p w14:paraId="7CF409C1" w14:textId="77777777" w:rsidR="00F1329B" w:rsidRPr="00F1329B" w:rsidRDefault="00F1329B" w:rsidP="00F1329B">
      <w:pPr>
        <w:tabs>
          <w:tab w:val="left" w:pos="567"/>
          <w:tab w:val="left" w:pos="1134"/>
        </w:tabs>
        <w:spacing w:after="0" w:line="240" w:lineRule="auto"/>
        <w:ind w:firstLine="990"/>
        <w:jc w:val="both"/>
        <w:rPr>
          <w:rFonts w:ascii="Times New Roman" w:eastAsia="Calibri" w:hAnsi="Times New Roman" w:cs="Times New Roman"/>
          <w:color w:val="000000"/>
          <w:kern w:val="0"/>
          <w:sz w:val="28"/>
          <w:szCs w:val="28"/>
          <w:lang w:val="nl-NL"/>
          <w14:ligatures w14:val="none"/>
        </w:rPr>
      </w:pPr>
      <w:r w:rsidRPr="00F1329B">
        <w:rPr>
          <w:rFonts w:ascii="Times New Roman" w:eastAsia="Calibri" w:hAnsi="Times New Roman" w:cs="Times New Roman"/>
          <w:color w:val="000000"/>
          <w:kern w:val="0"/>
          <w:sz w:val="28"/>
          <w:szCs w:val="28"/>
          <w:lang w:val="nl-NL"/>
          <w14:ligatures w14:val="none"/>
        </w:rPr>
        <w:t>+ HS tiếp thu, quan sát SGK, thảo luận, trả lời.</w:t>
      </w:r>
    </w:p>
    <w:p w14:paraId="3927246E" w14:textId="77777777" w:rsidR="00F1329B" w:rsidRPr="00F1329B" w:rsidRDefault="00F1329B" w:rsidP="00F1329B">
      <w:pPr>
        <w:tabs>
          <w:tab w:val="left" w:pos="567"/>
          <w:tab w:val="left" w:pos="1134"/>
        </w:tabs>
        <w:spacing w:after="0" w:line="240" w:lineRule="auto"/>
        <w:ind w:firstLine="630"/>
        <w:jc w:val="both"/>
        <w:rPr>
          <w:rFonts w:ascii="Times New Roman" w:eastAsia="Calibri" w:hAnsi="Times New Roman" w:cs="Times New Roman"/>
          <w:b/>
          <w:color w:val="000000"/>
          <w:kern w:val="0"/>
          <w:sz w:val="28"/>
          <w:szCs w:val="28"/>
          <w:lang w:val="nl-NL"/>
          <w14:ligatures w14:val="none"/>
        </w:rPr>
      </w:pPr>
      <w:r w:rsidRPr="00F1329B">
        <w:rPr>
          <w:rFonts w:ascii="Times New Roman" w:eastAsia="Calibri" w:hAnsi="Times New Roman" w:cs="Times New Roman"/>
          <w:b/>
          <w:color w:val="000000"/>
          <w:kern w:val="0"/>
          <w:sz w:val="28"/>
          <w:szCs w:val="28"/>
          <w:lang w:val="nl-NL"/>
          <w14:ligatures w14:val="none"/>
        </w:rPr>
        <w:t xml:space="preserve">c. Sản phẩm: </w:t>
      </w:r>
      <w:r w:rsidRPr="00F1329B">
        <w:rPr>
          <w:rFonts w:ascii="Times New Roman" w:eastAsia="Calibri" w:hAnsi="Times New Roman" w:cs="Times New Roman"/>
          <w:color w:val="000000"/>
          <w:kern w:val="0"/>
          <w:sz w:val="28"/>
          <w:szCs w:val="28"/>
          <w:lang w:val="nl-NL"/>
          <w14:ligatures w14:val="none"/>
        </w:rPr>
        <w:t>Kết quả của HS</w:t>
      </w:r>
    </w:p>
    <w:p w14:paraId="2DAD586B" w14:textId="77777777" w:rsidR="00F1329B" w:rsidRPr="00F1329B" w:rsidRDefault="00F1329B" w:rsidP="00F1329B">
      <w:pPr>
        <w:tabs>
          <w:tab w:val="left" w:pos="567"/>
          <w:tab w:val="left" w:pos="1134"/>
        </w:tabs>
        <w:spacing w:after="0" w:line="240" w:lineRule="auto"/>
        <w:ind w:firstLine="630"/>
        <w:jc w:val="both"/>
        <w:rPr>
          <w:rFonts w:ascii="Times New Roman" w:eastAsia="Calibri" w:hAnsi="Times New Roman" w:cs="Times New Roman"/>
          <w:b/>
          <w:color w:val="000000"/>
          <w:kern w:val="0"/>
          <w:sz w:val="28"/>
          <w:szCs w:val="28"/>
          <w14:ligatures w14:val="none"/>
        </w:rPr>
      </w:pPr>
      <w:r w:rsidRPr="00F1329B">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5795"/>
        <w:gridCol w:w="3555"/>
      </w:tblGrid>
      <w:tr w:rsidR="00F1329B" w:rsidRPr="00F1329B" w14:paraId="0806C5A4" w14:textId="77777777" w:rsidTr="003C0B8C">
        <w:tc>
          <w:tcPr>
            <w:tcW w:w="5920" w:type="dxa"/>
            <w:tcBorders>
              <w:top w:val="single" w:sz="4" w:space="0" w:color="auto"/>
              <w:left w:val="single" w:sz="4" w:space="0" w:color="auto"/>
              <w:bottom w:val="single" w:sz="4" w:space="0" w:color="auto"/>
              <w:right w:val="single" w:sz="4" w:space="0" w:color="auto"/>
            </w:tcBorders>
            <w:hideMark/>
          </w:tcPr>
          <w:p w14:paraId="6E25CD25" w14:textId="77777777" w:rsidR="00F1329B" w:rsidRPr="00F1329B" w:rsidRDefault="00F1329B" w:rsidP="00F1329B">
            <w:pPr>
              <w:tabs>
                <w:tab w:val="left" w:pos="495"/>
              </w:tabs>
              <w:jc w:val="center"/>
              <w:rPr>
                <w:rFonts w:ascii="Times New Roman" w:eastAsia="Calibri" w:hAnsi="Times New Roman" w:cs="Times New Roman"/>
                <w:b/>
                <w:sz w:val="28"/>
                <w:szCs w:val="28"/>
              </w:rPr>
            </w:pPr>
            <w:r w:rsidRPr="00F1329B">
              <w:rPr>
                <w:rFonts w:ascii="Times New Roman" w:eastAsia="Calibri"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14:paraId="3B3C0133" w14:textId="77777777" w:rsidR="00F1329B" w:rsidRPr="00F1329B" w:rsidRDefault="00F1329B" w:rsidP="00F1329B">
            <w:pPr>
              <w:jc w:val="center"/>
              <w:rPr>
                <w:rFonts w:ascii="Times New Roman" w:eastAsia="Calibri" w:hAnsi="Times New Roman" w:cs="Times New Roman"/>
                <w:b/>
                <w:sz w:val="28"/>
                <w:szCs w:val="28"/>
              </w:rPr>
            </w:pPr>
            <w:r w:rsidRPr="00F1329B">
              <w:rPr>
                <w:rFonts w:ascii="Times New Roman" w:eastAsia="Calibri" w:hAnsi="Times New Roman" w:cs="Times New Roman"/>
                <w:b/>
                <w:sz w:val="28"/>
                <w:szCs w:val="28"/>
              </w:rPr>
              <w:t>SẢN PHẨM DỰ KIẾN</w:t>
            </w:r>
          </w:p>
        </w:tc>
      </w:tr>
      <w:tr w:rsidR="00F1329B" w:rsidRPr="00F1329B" w14:paraId="188A274F" w14:textId="77777777" w:rsidTr="003C0B8C">
        <w:tc>
          <w:tcPr>
            <w:tcW w:w="5920" w:type="dxa"/>
            <w:tcBorders>
              <w:top w:val="single" w:sz="4" w:space="0" w:color="auto"/>
              <w:left w:val="single" w:sz="4" w:space="0" w:color="auto"/>
              <w:bottom w:val="single" w:sz="4" w:space="0" w:color="auto"/>
              <w:right w:val="single" w:sz="4" w:space="0" w:color="auto"/>
            </w:tcBorders>
            <w:hideMark/>
          </w:tcPr>
          <w:p w14:paraId="06D8DC54" w14:textId="77777777" w:rsidR="00F1329B" w:rsidRPr="00F1329B" w:rsidRDefault="00F1329B" w:rsidP="00F1329B">
            <w:pPr>
              <w:jc w:val="both"/>
              <w:rPr>
                <w:rFonts w:ascii="Times New Roman" w:eastAsia="Calibri" w:hAnsi="Times New Roman" w:cs="Times New Roman"/>
                <w:b/>
                <w:color w:val="000000"/>
                <w:sz w:val="28"/>
                <w:szCs w:val="28"/>
              </w:rPr>
            </w:pPr>
            <w:r w:rsidRPr="00F1329B">
              <w:rPr>
                <w:rFonts w:ascii="Times New Roman" w:eastAsia="Calibri" w:hAnsi="Times New Roman" w:cs="Times New Roman"/>
                <w:b/>
                <w:color w:val="000000"/>
                <w:sz w:val="28"/>
                <w:szCs w:val="28"/>
              </w:rPr>
              <w:t>Bước 1: Chuyển giao nhiệm vụ:</w:t>
            </w:r>
          </w:p>
          <w:p w14:paraId="48893B63"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 GV cho HS quan sát Hình 1 (SGK trang 7):</w:t>
            </w:r>
          </w:p>
          <w:p w14:paraId="53B819A2" w14:textId="77777777" w:rsidR="00F1329B" w:rsidRPr="00F1329B" w:rsidRDefault="00F1329B" w:rsidP="00F1329B">
            <w:pPr>
              <w:jc w:val="center"/>
              <w:rPr>
                <w:rFonts w:ascii="Times New Roman" w:eastAsia="Calibri" w:hAnsi="Times New Roman" w:cs="Times New Roman"/>
                <w:sz w:val="28"/>
                <w:szCs w:val="28"/>
              </w:rPr>
            </w:pPr>
            <w:r w:rsidRPr="00F1329B">
              <w:rPr>
                <w:rFonts w:ascii="Times New Roman" w:eastAsia="Calibri" w:hAnsi="Times New Roman" w:cs="Times New Roman"/>
                <w:noProof/>
                <w:sz w:val="28"/>
                <w:szCs w:val="28"/>
              </w:rPr>
              <w:drawing>
                <wp:inline distT="0" distB="0" distL="0" distR="0" wp14:anchorId="4C25EC3B" wp14:editId="65E47A4F">
                  <wp:extent cx="16002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981075"/>
                          </a:xfrm>
                          <a:prstGeom prst="rect">
                            <a:avLst/>
                          </a:prstGeom>
                          <a:noFill/>
                          <a:ln>
                            <a:noFill/>
                          </a:ln>
                        </pic:spPr>
                      </pic:pic>
                    </a:graphicData>
                  </a:graphic>
                </wp:inline>
              </w:drawing>
            </w:r>
          </w:p>
          <w:p w14:paraId="58BC3F6E"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 Yêu cầu HS viết vào vở:</w:t>
            </w:r>
          </w:p>
          <w:p w14:paraId="48DA4829" w14:textId="77777777" w:rsidR="00F1329B" w:rsidRPr="00F1329B" w:rsidRDefault="00F1329B" w:rsidP="00F1329B">
            <w:pPr>
              <w:ind w:firstLine="700"/>
              <w:jc w:val="both"/>
              <w:rPr>
                <w:rFonts w:ascii="Times New Roman" w:eastAsia="Calibri" w:hAnsi="Times New Roman" w:cs="Times New Roman"/>
                <w:iCs/>
                <w:sz w:val="28"/>
                <w:szCs w:val="28"/>
              </w:rPr>
            </w:pPr>
            <w:r w:rsidRPr="00F1329B">
              <w:rPr>
                <w:rFonts w:ascii="Times New Roman" w:eastAsia="Calibri" w:hAnsi="Times New Roman" w:cs="Times New Roman"/>
                <w:iCs/>
                <w:sz w:val="28"/>
                <w:szCs w:val="28"/>
              </w:rPr>
              <w:t>+ Tên các đồ vật trên bàn ở Hình 1</w:t>
            </w:r>
          </w:p>
          <w:p w14:paraId="790F27A1" w14:textId="77777777" w:rsidR="00F1329B" w:rsidRPr="00F1329B" w:rsidRDefault="00F1329B" w:rsidP="00F1329B">
            <w:pPr>
              <w:ind w:firstLine="700"/>
              <w:jc w:val="both"/>
              <w:rPr>
                <w:rFonts w:ascii="Times New Roman" w:eastAsia="Calibri" w:hAnsi="Times New Roman" w:cs="Times New Roman"/>
                <w:iCs/>
                <w:sz w:val="28"/>
                <w:szCs w:val="28"/>
              </w:rPr>
            </w:pPr>
            <w:r w:rsidRPr="00F1329B">
              <w:rPr>
                <w:rFonts w:ascii="Times New Roman" w:eastAsia="Calibri" w:hAnsi="Times New Roman" w:cs="Times New Roman"/>
                <w:iCs/>
                <w:sz w:val="28"/>
                <w:szCs w:val="28"/>
              </w:rPr>
              <w:t>+ Tên các bạn trong tổ của em</w:t>
            </w:r>
          </w:p>
          <w:p w14:paraId="55704A6A" w14:textId="77777777" w:rsidR="00F1329B" w:rsidRPr="00F1329B" w:rsidRDefault="00F1329B" w:rsidP="00F1329B">
            <w:pPr>
              <w:ind w:firstLine="700"/>
              <w:jc w:val="both"/>
              <w:rPr>
                <w:rFonts w:ascii="Times New Roman" w:eastAsia="Calibri" w:hAnsi="Times New Roman" w:cs="Times New Roman"/>
                <w:i/>
                <w:sz w:val="28"/>
                <w:szCs w:val="28"/>
              </w:rPr>
            </w:pPr>
            <w:r w:rsidRPr="00F1329B">
              <w:rPr>
                <w:rFonts w:ascii="Times New Roman" w:eastAsia="Calibri" w:hAnsi="Times New Roman" w:cs="Times New Roman"/>
                <w:iCs/>
                <w:sz w:val="28"/>
                <w:szCs w:val="28"/>
              </w:rPr>
              <w:t>+ Các số tự nhiên vừa lớn hơn 3 vừa nhỏ hơn 12</w:t>
            </w:r>
            <w:r w:rsidRPr="00F1329B">
              <w:rPr>
                <w:rFonts w:ascii="Times New Roman" w:eastAsia="Calibri" w:hAnsi="Times New Roman" w:cs="Times New Roman"/>
                <w:i/>
                <w:sz w:val="28"/>
                <w:szCs w:val="28"/>
              </w:rPr>
              <w:t>.</w:t>
            </w:r>
          </w:p>
          <w:p w14:paraId="4FE3B952" w14:textId="77777777" w:rsidR="00F1329B" w:rsidRPr="00F1329B" w:rsidRDefault="00F1329B" w:rsidP="00F1329B">
            <w:pPr>
              <w:jc w:val="both"/>
              <w:rPr>
                <w:rFonts w:ascii="Times New Roman" w:eastAsia="Calibri" w:hAnsi="Times New Roman" w:cs="Times New Roman"/>
                <w:b/>
                <w:color w:val="000000"/>
                <w:sz w:val="28"/>
                <w:szCs w:val="28"/>
              </w:rPr>
            </w:pPr>
            <w:r w:rsidRPr="00F1329B">
              <w:rPr>
                <w:rFonts w:ascii="Times New Roman" w:eastAsia="Calibri" w:hAnsi="Times New Roman" w:cs="Times New Roman"/>
                <w:b/>
                <w:color w:val="000000"/>
                <w:sz w:val="28"/>
                <w:szCs w:val="28"/>
              </w:rPr>
              <w:t xml:space="preserve">Bước 2: Thực hiện nhiệm vụ: </w:t>
            </w:r>
          </w:p>
          <w:p w14:paraId="6E495F72"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color w:val="000000"/>
                <w:sz w:val="28"/>
                <w:szCs w:val="28"/>
              </w:rPr>
              <w:t xml:space="preserve">- </w:t>
            </w:r>
            <w:r w:rsidRPr="00F1329B">
              <w:rPr>
                <w:rFonts w:ascii="Times New Roman" w:eastAsia="Calibri" w:hAnsi="Times New Roman" w:cs="Times New Roman"/>
                <w:sz w:val="28"/>
                <w:szCs w:val="28"/>
              </w:rPr>
              <w:t>HS tiếp nhận nhiệm vụ, hoạt động cá nhân.</w:t>
            </w:r>
          </w:p>
          <w:p w14:paraId="0FDF7E65"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color w:val="000000"/>
                <w:sz w:val="28"/>
                <w:szCs w:val="28"/>
              </w:rPr>
              <w:t>- GV quan sát và trợ giúp các nếu HS cần.</w:t>
            </w:r>
          </w:p>
          <w:p w14:paraId="0C00A46A" w14:textId="77777777" w:rsidR="00F1329B" w:rsidRPr="00F1329B" w:rsidRDefault="00F1329B" w:rsidP="00F1329B">
            <w:pPr>
              <w:jc w:val="both"/>
              <w:rPr>
                <w:rFonts w:ascii="Times New Roman" w:eastAsia="Calibri" w:hAnsi="Times New Roman" w:cs="Times New Roman"/>
                <w:b/>
                <w:color w:val="000000"/>
                <w:sz w:val="28"/>
                <w:szCs w:val="28"/>
              </w:rPr>
            </w:pPr>
            <w:r w:rsidRPr="00F1329B">
              <w:rPr>
                <w:rFonts w:ascii="Times New Roman" w:eastAsia="Calibri" w:hAnsi="Times New Roman" w:cs="Times New Roman"/>
                <w:b/>
                <w:color w:val="000000"/>
                <w:sz w:val="28"/>
                <w:szCs w:val="28"/>
              </w:rPr>
              <w:t xml:space="preserve">Bước 3: Báo cáo, thảo luận: </w:t>
            </w:r>
          </w:p>
          <w:p w14:paraId="0FB02112"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color w:val="000000"/>
                <w:sz w:val="28"/>
                <w:szCs w:val="28"/>
              </w:rPr>
              <w:t>- HS đứng tại chỗ trình bày câu trả lời của mình.</w:t>
            </w:r>
          </w:p>
          <w:p w14:paraId="72F1699B"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 xml:space="preserve">- Một số HS khác nhận xét, bổ sung cho bạn. </w:t>
            </w:r>
          </w:p>
          <w:p w14:paraId="326D56BF" w14:textId="77777777" w:rsidR="00F1329B" w:rsidRPr="00F1329B" w:rsidRDefault="00F1329B" w:rsidP="00F1329B">
            <w:pPr>
              <w:jc w:val="both"/>
              <w:rPr>
                <w:rFonts w:ascii="Times New Roman" w:eastAsia="Calibri" w:hAnsi="Times New Roman" w:cs="Times New Roman"/>
                <w:b/>
                <w:color w:val="000000"/>
                <w:sz w:val="28"/>
                <w:szCs w:val="28"/>
              </w:rPr>
            </w:pPr>
            <w:r w:rsidRPr="00F1329B">
              <w:rPr>
                <w:rFonts w:ascii="Times New Roman" w:eastAsia="Calibri" w:hAnsi="Times New Roman" w:cs="Times New Roman"/>
                <w:b/>
                <w:color w:val="000000"/>
                <w:sz w:val="28"/>
                <w:szCs w:val="28"/>
              </w:rPr>
              <w:t>Bước 4: Kết luận, nhận định</w:t>
            </w:r>
          </w:p>
          <w:p w14:paraId="27A5A58B"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b/>
                <w:color w:val="000000"/>
                <w:sz w:val="28"/>
                <w:szCs w:val="28"/>
              </w:rPr>
              <w:t xml:space="preserve">- </w:t>
            </w:r>
            <w:r w:rsidRPr="00F1329B">
              <w:rPr>
                <w:rFonts w:ascii="Times New Roman" w:eastAsia="Calibri" w:hAnsi="Times New Roman" w:cs="Times New Roman"/>
                <w:sz w:val="28"/>
                <w:szCs w:val="28"/>
              </w:rPr>
              <w:t>GV chính xác hóa và  giải thích:</w:t>
            </w:r>
          </w:p>
          <w:p w14:paraId="18CC9C44" w14:textId="77777777" w:rsidR="00F1329B" w:rsidRPr="00F1329B" w:rsidRDefault="00F1329B" w:rsidP="00F1329B">
            <w:pPr>
              <w:jc w:val="both"/>
              <w:rPr>
                <w:rFonts w:ascii="Times New Roman" w:eastAsia="Calibri" w:hAnsi="Times New Roman" w:cs="Times New Roman"/>
                <w:iCs/>
                <w:sz w:val="28"/>
                <w:szCs w:val="28"/>
              </w:rPr>
            </w:pPr>
            <w:r w:rsidRPr="00F1329B">
              <w:rPr>
                <w:rFonts w:ascii="Times New Roman" w:eastAsia="Calibri" w:hAnsi="Times New Roman" w:cs="Times New Roman"/>
                <w:iCs/>
                <w:sz w:val="28"/>
                <w:szCs w:val="28"/>
              </w:rPr>
              <w:t xml:space="preserve">          + Các đồ vật ở trong Hình 1 tạo thành một tập hợp. Mỗi đồ vật trên bàn được gọi là một phần tử của/ thuộc tập hợp đó”.</w:t>
            </w:r>
          </w:p>
          <w:p w14:paraId="7C939D37" w14:textId="77777777" w:rsidR="00F1329B" w:rsidRPr="00F1329B" w:rsidRDefault="00F1329B" w:rsidP="00F1329B">
            <w:pPr>
              <w:jc w:val="both"/>
              <w:rPr>
                <w:rFonts w:ascii="Times New Roman" w:eastAsia="Calibri" w:hAnsi="Times New Roman" w:cs="Times New Roman"/>
                <w:b/>
                <w:iCs/>
                <w:color w:val="000000"/>
                <w:sz w:val="28"/>
                <w:szCs w:val="28"/>
              </w:rPr>
            </w:pPr>
            <w:r w:rsidRPr="00F1329B">
              <w:rPr>
                <w:rFonts w:ascii="Times New Roman" w:eastAsia="Calibri" w:hAnsi="Times New Roman" w:cs="Times New Roman"/>
                <w:iCs/>
                <w:sz w:val="28"/>
                <w:szCs w:val="28"/>
              </w:rPr>
              <w:t xml:space="preserve">            + Tương tự, “các bạn trong tổ của em tạo thành một tập hợp”, “Các số tự nhiên lớn hơn 3, nhỏ hơn 12 tạo thành một tập hợp”.</w:t>
            </w:r>
          </w:p>
        </w:tc>
        <w:tc>
          <w:tcPr>
            <w:tcW w:w="3656" w:type="dxa"/>
            <w:tcBorders>
              <w:top w:val="single" w:sz="4" w:space="0" w:color="auto"/>
              <w:left w:val="single" w:sz="4" w:space="0" w:color="auto"/>
              <w:bottom w:val="single" w:sz="4" w:space="0" w:color="auto"/>
              <w:right w:val="single" w:sz="4" w:space="0" w:color="auto"/>
            </w:tcBorders>
            <w:hideMark/>
          </w:tcPr>
          <w:p w14:paraId="46032FE1"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b/>
                <w:sz w:val="28"/>
                <w:szCs w:val="28"/>
              </w:rPr>
              <w:t>1. Làm quen với tập hợp</w:t>
            </w:r>
          </w:p>
          <w:p w14:paraId="0350AFF8" w14:textId="77777777" w:rsidR="00F1329B" w:rsidRPr="00F1329B" w:rsidRDefault="00F1329B" w:rsidP="00F1329B">
            <w:pPr>
              <w:jc w:val="both"/>
              <w:rPr>
                <w:rFonts w:ascii="Times New Roman" w:eastAsia="Calibri" w:hAnsi="Times New Roman" w:cs="Times New Roman"/>
                <w:sz w:val="28"/>
                <w:szCs w:val="28"/>
              </w:rPr>
            </w:pPr>
          </w:p>
          <w:p w14:paraId="497B7FC8" w14:textId="77777777" w:rsidR="00F1329B" w:rsidRPr="00F1329B" w:rsidRDefault="00F1329B" w:rsidP="00F1329B">
            <w:pPr>
              <w:jc w:val="both"/>
              <w:rPr>
                <w:rFonts w:ascii="Times New Roman" w:eastAsia="Calibri" w:hAnsi="Times New Roman" w:cs="Times New Roman"/>
                <w:sz w:val="28"/>
                <w:szCs w:val="28"/>
              </w:rPr>
            </w:pPr>
          </w:p>
          <w:p w14:paraId="21E1E876" w14:textId="77777777" w:rsidR="00F1329B" w:rsidRPr="00F1329B" w:rsidRDefault="00F1329B" w:rsidP="00F1329B">
            <w:pPr>
              <w:jc w:val="both"/>
              <w:rPr>
                <w:rFonts w:ascii="Times New Roman" w:eastAsia="Calibri" w:hAnsi="Times New Roman" w:cs="Times New Roman"/>
                <w:sz w:val="28"/>
                <w:szCs w:val="28"/>
              </w:rPr>
            </w:pPr>
          </w:p>
          <w:p w14:paraId="729FC850" w14:textId="77777777" w:rsidR="00F1329B" w:rsidRPr="00F1329B" w:rsidRDefault="00F1329B" w:rsidP="00F1329B">
            <w:pPr>
              <w:jc w:val="both"/>
              <w:rPr>
                <w:rFonts w:ascii="Times New Roman" w:eastAsia="Calibri" w:hAnsi="Times New Roman" w:cs="Times New Roman"/>
                <w:sz w:val="28"/>
                <w:szCs w:val="28"/>
              </w:rPr>
            </w:pPr>
          </w:p>
          <w:p w14:paraId="76D48FE8" w14:textId="77777777" w:rsidR="00F1329B" w:rsidRPr="00F1329B" w:rsidRDefault="00F1329B" w:rsidP="00F1329B">
            <w:pPr>
              <w:jc w:val="both"/>
              <w:rPr>
                <w:rFonts w:ascii="Times New Roman" w:eastAsia="Calibri" w:hAnsi="Times New Roman" w:cs="Times New Roman"/>
                <w:sz w:val="28"/>
                <w:szCs w:val="28"/>
              </w:rPr>
            </w:pPr>
          </w:p>
          <w:p w14:paraId="53A1B862" w14:textId="77777777" w:rsidR="00F1329B" w:rsidRPr="00F1329B" w:rsidRDefault="00F1329B" w:rsidP="00F1329B">
            <w:pPr>
              <w:jc w:val="both"/>
              <w:rPr>
                <w:rFonts w:ascii="Times New Roman" w:eastAsia="Calibri" w:hAnsi="Times New Roman" w:cs="Times New Roman"/>
                <w:sz w:val="28"/>
                <w:szCs w:val="28"/>
              </w:rPr>
            </w:pPr>
          </w:p>
          <w:p w14:paraId="7E2B603D"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 Tên đồ vật trên bàn: sách, thước kẻ, ê ke, bút</w:t>
            </w:r>
          </w:p>
          <w:p w14:paraId="6117FFCA"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 Tên các bạn trong tổ: Lan, Mai, Ngọc, Hoa, Tuấn.</w:t>
            </w:r>
          </w:p>
          <w:p w14:paraId="70BCDD7E"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 Các số tự nhiên lớn hơn 3 nhỏ hơn 12: 4, 5, 6, 7, 8, 9, 10, 11.</w:t>
            </w:r>
          </w:p>
        </w:tc>
      </w:tr>
    </w:tbl>
    <w:p w14:paraId="0712B0FC" w14:textId="77777777" w:rsidR="00F1329B" w:rsidRPr="00F1329B" w:rsidRDefault="00F1329B" w:rsidP="00F1329B">
      <w:pPr>
        <w:spacing w:after="0" w:line="240" w:lineRule="auto"/>
        <w:jc w:val="both"/>
        <w:rPr>
          <w:rFonts w:ascii="Times New Roman" w:eastAsia="Calibri" w:hAnsi="Times New Roman" w:cs="Times New Roman"/>
          <w:b/>
          <w:kern w:val="0"/>
          <w:sz w:val="28"/>
          <w:szCs w:val="28"/>
          <w14:ligatures w14:val="none"/>
        </w:rPr>
      </w:pPr>
      <w:r w:rsidRPr="00F1329B">
        <w:rPr>
          <w:rFonts w:ascii="Times New Roman" w:eastAsia="Calibri" w:hAnsi="Times New Roman" w:cs="Times New Roman"/>
          <w:b/>
          <w:kern w:val="0"/>
          <w:sz w:val="28"/>
          <w:szCs w:val="28"/>
          <w14:ligatures w14:val="none"/>
        </w:rPr>
        <w:t>Hoạt động 2: Các kí hiệu: (15 phút)</w:t>
      </w:r>
    </w:p>
    <w:p w14:paraId="731C5842" w14:textId="77777777" w:rsidR="00F1329B" w:rsidRPr="00F1329B" w:rsidRDefault="00F1329B" w:rsidP="00F1329B">
      <w:pPr>
        <w:tabs>
          <w:tab w:val="left" w:pos="567"/>
          <w:tab w:val="left" w:pos="1134"/>
        </w:tabs>
        <w:spacing w:after="0" w:line="240" w:lineRule="auto"/>
        <w:ind w:firstLine="630"/>
        <w:jc w:val="both"/>
        <w:rPr>
          <w:rFonts w:ascii="Times New Roman" w:eastAsia="Calibri" w:hAnsi="Times New Roman" w:cs="Times New Roman"/>
          <w:color w:val="000000"/>
          <w:kern w:val="0"/>
          <w:sz w:val="28"/>
          <w:szCs w:val="28"/>
          <w14:ligatures w14:val="none"/>
        </w:rPr>
      </w:pPr>
      <w:r w:rsidRPr="00F1329B">
        <w:rPr>
          <w:rFonts w:ascii="Times New Roman" w:eastAsia="Calibri" w:hAnsi="Times New Roman" w:cs="Times New Roman"/>
          <w:b/>
          <w:color w:val="000000"/>
          <w:kern w:val="0"/>
          <w:sz w:val="28"/>
          <w:szCs w:val="28"/>
          <w14:ligatures w14:val="none"/>
        </w:rPr>
        <w:t>a. Mục đích:</w:t>
      </w:r>
      <w:r w:rsidRPr="00F1329B">
        <w:rPr>
          <w:rFonts w:ascii="Times New Roman" w:eastAsia="Calibri" w:hAnsi="Times New Roman" w:cs="Times New Roman"/>
          <w:color w:val="000000"/>
          <w:kern w:val="0"/>
          <w:sz w:val="28"/>
          <w:szCs w:val="28"/>
          <w14:ligatures w14:val="none"/>
        </w:rPr>
        <w:t xml:space="preserve"> </w:t>
      </w:r>
    </w:p>
    <w:p w14:paraId="2172DC55" w14:textId="77777777" w:rsidR="00F1329B" w:rsidRPr="00F1329B" w:rsidRDefault="00F1329B" w:rsidP="00F1329B">
      <w:pPr>
        <w:tabs>
          <w:tab w:val="left" w:pos="567"/>
          <w:tab w:val="left" w:pos="1134"/>
        </w:tabs>
        <w:spacing w:after="0" w:line="240" w:lineRule="auto"/>
        <w:ind w:firstLine="1440"/>
        <w:jc w:val="both"/>
        <w:rPr>
          <w:rFonts w:ascii="Times New Roman" w:eastAsia="Calibri" w:hAnsi="Times New Roman" w:cs="Times New Roman"/>
          <w:kern w:val="0"/>
          <w:sz w:val="28"/>
          <w:szCs w:val="28"/>
          <w14:ligatures w14:val="none"/>
        </w:rPr>
      </w:pPr>
      <w:r w:rsidRPr="00F1329B">
        <w:rPr>
          <w:rFonts w:ascii="Times New Roman" w:eastAsia="Calibri" w:hAnsi="Times New Roman" w:cs="Times New Roman"/>
          <w:kern w:val="0"/>
          <w:sz w:val="28"/>
          <w:szCs w:val="28"/>
          <w14:ligatures w14:val="none"/>
        </w:rPr>
        <w:t xml:space="preserve">+ HS biết và sử dụng được hai cách mô tả ( viết) một tập hợp. </w:t>
      </w:r>
    </w:p>
    <w:p w14:paraId="4E7B6233" w14:textId="77777777" w:rsidR="00F1329B" w:rsidRPr="00F1329B" w:rsidRDefault="00F1329B" w:rsidP="00F1329B">
      <w:pPr>
        <w:tabs>
          <w:tab w:val="center" w:pos="5400"/>
          <w:tab w:val="left" w:pos="7169"/>
        </w:tabs>
        <w:spacing w:after="0" w:line="240" w:lineRule="auto"/>
        <w:ind w:firstLine="1440"/>
        <w:jc w:val="both"/>
        <w:rPr>
          <w:rFonts w:ascii="Times New Roman" w:eastAsia="Calibri" w:hAnsi="Times New Roman" w:cs="Times New Roman"/>
          <w:kern w:val="0"/>
          <w:sz w:val="28"/>
          <w:szCs w:val="28"/>
          <w:lang w:val="nl-NL"/>
          <w14:ligatures w14:val="none"/>
        </w:rPr>
      </w:pPr>
      <w:r w:rsidRPr="00F1329B">
        <w:rPr>
          <w:rFonts w:ascii="Times New Roman" w:eastAsia="Calibri" w:hAnsi="Times New Roman" w:cs="Times New Roman"/>
          <w:kern w:val="0"/>
          <w:sz w:val="28"/>
          <w:szCs w:val="28"/>
          <w:lang w:val="nl-NL"/>
          <w14:ligatures w14:val="none"/>
        </w:rPr>
        <w:t>+ Củng cố cách viết các kí hiệu “</w:t>
      </w:r>
      <m:oMath>
        <m:r>
          <w:rPr>
            <w:rFonts w:ascii="Cambria Math" w:eastAsia="Calibri" w:hAnsi="Cambria Math" w:cs="Times New Roman"/>
            <w:kern w:val="0"/>
            <w:sz w:val="28"/>
            <w:szCs w:val="28"/>
            <w:lang w:val="nl-NL"/>
            <w14:ligatures w14:val="none"/>
          </w:rPr>
          <m:t>∈</m:t>
        </m:r>
      </m:oMath>
      <w:r w:rsidRPr="00F1329B">
        <w:rPr>
          <w:rFonts w:ascii="Times New Roman" w:eastAsia="Calibri" w:hAnsi="Times New Roman" w:cs="Times New Roman"/>
          <w:kern w:val="0"/>
          <w:sz w:val="28"/>
          <w:szCs w:val="28"/>
          <w:lang w:val="nl-NL"/>
          <w14:ligatures w14:val="none"/>
        </w:rPr>
        <w:t>” và “</w:t>
      </w:r>
      <m:oMath>
        <m:r>
          <w:rPr>
            <w:rFonts w:ascii="Cambria Math" w:eastAsia="Calibri" w:hAnsi="Cambria Math" w:cs="Times New Roman"/>
            <w:kern w:val="0"/>
            <w:sz w:val="28"/>
            <w:szCs w:val="28"/>
            <w:lang w:val="nl-NL"/>
            <w14:ligatures w14:val="none"/>
          </w:rPr>
          <m:t>∉</m:t>
        </m:r>
      </m:oMath>
      <w:r w:rsidRPr="00F1329B">
        <w:rPr>
          <w:rFonts w:ascii="Times New Roman" w:eastAsia="Calibri" w:hAnsi="Times New Roman" w:cs="Times New Roman"/>
          <w:kern w:val="0"/>
          <w:sz w:val="28"/>
          <w:szCs w:val="28"/>
          <w:lang w:val="nl-NL"/>
          <w14:ligatures w14:val="none"/>
        </w:rPr>
        <w:t>”.</w:t>
      </w:r>
    </w:p>
    <w:p w14:paraId="6E7316A4" w14:textId="77777777" w:rsidR="00F1329B" w:rsidRPr="00F1329B" w:rsidRDefault="00F1329B" w:rsidP="00F1329B">
      <w:pPr>
        <w:tabs>
          <w:tab w:val="left" w:pos="567"/>
          <w:tab w:val="left" w:pos="1134"/>
        </w:tabs>
        <w:spacing w:after="0" w:line="240" w:lineRule="auto"/>
        <w:ind w:firstLine="630"/>
        <w:jc w:val="both"/>
        <w:rPr>
          <w:rFonts w:ascii="Times New Roman" w:eastAsia="Calibri" w:hAnsi="Times New Roman" w:cs="Times New Roman"/>
          <w:color w:val="000000"/>
          <w:kern w:val="0"/>
          <w:sz w:val="28"/>
          <w:szCs w:val="28"/>
          <w14:ligatures w14:val="none"/>
        </w:rPr>
      </w:pPr>
      <w:r w:rsidRPr="00F1329B">
        <w:rPr>
          <w:rFonts w:ascii="Times New Roman" w:eastAsia="Calibri" w:hAnsi="Times New Roman" w:cs="Times New Roman"/>
          <w:b/>
          <w:color w:val="000000"/>
          <w:kern w:val="0"/>
          <w:sz w:val="28"/>
          <w:szCs w:val="28"/>
          <w14:ligatures w14:val="none"/>
        </w:rPr>
        <w:t xml:space="preserve">b. Nội dung: </w:t>
      </w:r>
      <w:r w:rsidRPr="00F1329B">
        <w:rPr>
          <w:rFonts w:ascii="Times New Roman" w:eastAsia="Calibri" w:hAnsi="Times New Roman" w:cs="Times New Roman"/>
          <w:color w:val="000000"/>
          <w:kern w:val="0"/>
          <w:sz w:val="28"/>
          <w:szCs w:val="28"/>
          <w14:ligatures w14:val="none"/>
        </w:rPr>
        <w:t>HS quan sát SGK và tìm hiểu nội dung kiến thức theo yêu cầu</w:t>
      </w:r>
    </w:p>
    <w:p w14:paraId="503882CB" w14:textId="77777777" w:rsidR="00F1329B" w:rsidRPr="00F1329B" w:rsidRDefault="00F1329B" w:rsidP="00F1329B">
      <w:pPr>
        <w:tabs>
          <w:tab w:val="left" w:pos="567"/>
          <w:tab w:val="left" w:pos="1134"/>
        </w:tabs>
        <w:spacing w:after="0" w:line="240" w:lineRule="auto"/>
        <w:ind w:firstLine="630"/>
        <w:jc w:val="both"/>
        <w:rPr>
          <w:rFonts w:ascii="Times New Roman" w:eastAsia="Calibri" w:hAnsi="Times New Roman" w:cs="Times New Roman"/>
          <w:color w:val="000000"/>
          <w:kern w:val="0"/>
          <w:sz w:val="28"/>
          <w:szCs w:val="28"/>
          <w14:ligatures w14:val="none"/>
        </w:rPr>
      </w:pPr>
      <w:r w:rsidRPr="00F1329B">
        <w:rPr>
          <w:rFonts w:ascii="Times New Roman" w:eastAsia="Calibri" w:hAnsi="Times New Roman" w:cs="Times New Roman"/>
          <w:b/>
          <w:color w:val="000000"/>
          <w:kern w:val="0"/>
          <w:sz w:val="28"/>
          <w:szCs w:val="28"/>
          <w14:ligatures w14:val="none"/>
        </w:rPr>
        <w:t xml:space="preserve">c. Sản phẩm: </w:t>
      </w:r>
      <w:r w:rsidRPr="00F1329B">
        <w:rPr>
          <w:rFonts w:ascii="Times New Roman" w:eastAsia="Calibri" w:hAnsi="Times New Roman" w:cs="Times New Roman"/>
          <w:color w:val="000000"/>
          <w:kern w:val="0"/>
          <w:sz w:val="28"/>
          <w:szCs w:val="28"/>
          <w14:ligatures w14:val="none"/>
        </w:rPr>
        <w:t>HS nắm vững kiến thức, kết quả của HS</w:t>
      </w:r>
    </w:p>
    <w:p w14:paraId="22FE9145" w14:textId="77777777" w:rsidR="00F1329B" w:rsidRPr="00F1329B" w:rsidRDefault="00F1329B" w:rsidP="00F1329B">
      <w:pPr>
        <w:tabs>
          <w:tab w:val="left" w:pos="567"/>
          <w:tab w:val="left" w:pos="1134"/>
        </w:tabs>
        <w:spacing w:after="0" w:line="240" w:lineRule="auto"/>
        <w:ind w:firstLine="630"/>
        <w:jc w:val="both"/>
        <w:rPr>
          <w:rFonts w:ascii="Times New Roman" w:eastAsia="Calibri" w:hAnsi="Times New Roman" w:cs="Times New Roman"/>
          <w:color w:val="000000"/>
          <w:kern w:val="0"/>
          <w:sz w:val="28"/>
          <w:szCs w:val="28"/>
          <w14:ligatures w14:val="none"/>
        </w:rPr>
      </w:pPr>
      <w:r w:rsidRPr="00F1329B">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5665"/>
        <w:gridCol w:w="3685"/>
      </w:tblGrid>
      <w:tr w:rsidR="00F1329B" w:rsidRPr="00F1329B" w14:paraId="13CED963" w14:textId="77777777" w:rsidTr="003C0B8C">
        <w:tc>
          <w:tcPr>
            <w:tcW w:w="5665" w:type="dxa"/>
            <w:tcBorders>
              <w:top w:val="single" w:sz="4" w:space="0" w:color="auto"/>
              <w:left w:val="single" w:sz="4" w:space="0" w:color="auto"/>
              <w:bottom w:val="single" w:sz="4" w:space="0" w:color="auto"/>
              <w:right w:val="single" w:sz="4" w:space="0" w:color="auto"/>
            </w:tcBorders>
            <w:hideMark/>
          </w:tcPr>
          <w:p w14:paraId="1B17D0A5" w14:textId="77777777" w:rsidR="00F1329B" w:rsidRPr="00F1329B" w:rsidRDefault="00F1329B" w:rsidP="00F1329B">
            <w:pPr>
              <w:tabs>
                <w:tab w:val="left" w:pos="495"/>
              </w:tabs>
              <w:jc w:val="center"/>
              <w:rPr>
                <w:rFonts w:ascii="Times New Roman" w:eastAsia="Calibri" w:hAnsi="Times New Roman" w:cs="Times New Roman"/>
                <w:b/>
                <w:sz w:val="28"/>
                <w:szCs w:val="28"/>
              </w:rPr>
            </w:pPr>
            <w:r w:rsidRPr="00F1329B">
              <w:rPr>
                <w:rFonts w:ascii="Times New Roman" w:eastAsia="Calibri" w:hAnsi="Times New Roman" w:cs="Times New Roman"/>
                <w:b/>
                <w:sz w:val="28"/>
                <w:szCs w:val="28"/>
              </w:rPr>
              <w:t>Hoạt động của GV và HS</w:t>
            </w:r>
          </w:p>
        </w:tc>
        <w:tc>
          <w:tcPr>
            <w:tcW w:w="3685" w:type="dxa"/>
            <w:tcBorders>
              <w:top w:val="single" w:sz="4" w:space="0" w:color="auto"/>
              <w:left w:val="single" w:sz="4" w:space="0" w:color="auto"/>
              <w:bottom w:val="single" w:sz="4" w:space="0" w:color="auto"/>
              <w:right w:val="single" w:sz="4" w:space="0" w:color="auto"/>
            </w:tcBorders>
            <w:hideMark/>
          </w:tcPr>
          <w:p w14:paraId="7BAC15D7" w14:textId="77777777" w:rsidR="00F1329B" w:rsidRPr="00F1329B" w:rsidRDefault="00F1329B" w:rsidP="00F1329B">
            <w:pPr>
              <w:jc w:val="center"/>
              <w:rPr>
                <w:rFonts w:ascii="Times New Roman" w:eastAsia="Calibri" w:hAnsi="Times New Roman" w:cs="Times New Roman"/>
                <w:b/>
                <w:sz w:val="28"/>
                <w:szCs w:val="28"/>
              </w:rPr>
            </w:pPr>
            <w:r w:rsidRPr="00F1329B">
              <w:rPr>
                <w:rFonts w:ascii="Times New Roman" w:eastAsia="Calibri" w:hAnsi="Times New Roman" w:cs="Times New Roman"/>
                <w:b/>
                <w:sz w:val="28"/>
                <w:szCs w:val="28"/>
              </w:rPr>
              <w:t>Sản phẩm dự kiến</w:t>
            </w:r>
          </w:p>
        </w:tc>
      </w:tr>
      <w:tr w:rsidR="00F1329B" w:rsidRPr="00F1329B" w14:paraId="3FB9ACCB" w14:textId="77777777" w:rsidTr="003C0B8C">
        <w:tc>
          <w:tcPr>
            <w:tcW w:w="5665" w:type="dxa"/>
            <w:tcBorders>
              <w:top w:val="single" w:sz="4" w:space="0" w:color="auto"/>
              <w:left w:val="single" w:sz="4" w:space="0" w:color="auto"/>
              <w:bottom w:val="single" w:sz="4" w:space="0" w:color="auto"/>
              <w:right w:val="single" w:sz="4" w:space="0" w:color="auto"/>
            </w:tcBorders>
            <w:hideMark/>
          </w:tcPr>
          <w:p w14:paraId="01765D3F"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b/>
                <w:color w:val="000000"/>
                <w:sz w:val="28"/>
                <w:szCs w:val="28"/>
              </w:rPr>
              <w:lastRenderedPageBreak/>
              <w:t>Bước 1: Chuyển giao nhiệm vụ:</w:t>
            </w:r>
            <w:r w:rsidRPr="00F1329B">
              <w:rPr>
                <w:rFonts w:ascii="Times New Roman" w:eastAsia="Calibri" w:hAnsi="Times New Roman" w:cs="Times New Roman"/>
                <w:color w:val="000000"/>
                <w:sz w:val="28"/>
                <w:szCs w:val="28"/>
              </w:rPr>
              <w:t xml:space="preserve"> </w:t>
            </w:r>
          </w:p>
          <w:p w14:paraId="34E3E8CB"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 GV yêu cầu HS đọc hiểu nội dung mục này trong SGK và đọc các ví dụ minh họa ở trang 7.</w:t>
            </w:r>
          </w:p>
          <w:p w14:paraId="26668259"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Sau khi đọc xong, GV yêu cầu HS sử dụng kí hiệu để viết ba tập hợp trong HĐKP ở trên và viết một vài phần tử thuộc/ không thuộc trong tập hợp đó.</w:t>
            </w:r>
          </w:p>
          <w:p w14:paraId="45A36410"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 xml:space="preserve">- GV viết ví dụ: </w:t>
            </w:r>
          </w:p>
          <w:p w14:paraId="2842A633"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A = {thước kẻ, bút, eke, sách}</w:t>
            </w:r>
          </w:p>
          <w:p w14:paraId="1FEEAF5F"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 xml:space="preserve">          bút </w:t>
            </w:r>
            <m:oMath>
              <m:r>
                <w:rPr>
                  <w:rFonts w:ascii="Cambria Math" w:eastAsia="Calibri" w:hAnsi="Cambria Math" w:cs="Times New Roman"/>
                  <w:color w:val="000000"/>
                  <w:sz w:val="28"/>
                  <w:szCs w:val="28"/>
                </w:rPr>
                <m:t>ϵ A</m:t>
              </m:r>
            </m:oMath>
            <w:r w:rsidRPr="00F1329B">
              <w:rPr>
                <w:rFonts w:ascii="Times New Roman" w:eastAsia="Calibri" w:hAnsi="Times New Roman" w:cs="Times New Roman"/>
                <w:color w:val="000000"/>
                <w:sz w:val="28"/>
                <w:szCs w:val="28"/>
              </w:rPr>
              <w:t xml:space="preserve">, tẩy </w:t>
            </w:r>
            <m:oMath>
              <m:r>
                <w:rPr>
                  <w:rFonts w:ascii="Cambria Math" w:eastAsia="Calibri" w:hAnsi="Cambria Math" w:cs="Times New Roman"/>
                  <w:color w:val="000000"/>
                  <w:sz w:val="28"/>
                  <w:szCs w:val="28"/>
                </w:rPr>
                <m:t>∉</m:t>
              </m:r>
            </m:oMath>
            <w:r w:rsidRPr="00F1329B">
              <w:rPr>
                <w:rFonts w:ascii="Times New Roman" w:eastAsia="Calibri" w:hAnsi="Times New Roman" w:cs="Times New Roman"/>
                <w:color w:val="000000"/>
                <w:sz w:val="28"/>
                <w:szCs w:val="28"/>
              </w:rPr>
              <w:t xml:space="preserve"> A</w:t>
            </w:r>
          </w:p>
          <w:p w14:paraId="22CA95DF"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 GV yêu cầu HS viết tương tự cho 2 tập hợp còn lại và hoàn thành thực hành 1.</w:t>
            </w:r>
          </w:p>
          <w:p w14:paraId="50E454FE" w14:textId="77777777" w:rsidR="00F1329B" w:rsidRPr="00F1329B" w:rsidRDefault="00F1329B" w:rsidP="00F1329B">
            <w:pPr>
              <w:jc w:val="both"/>
              <w:rPr>
                <w:rFonts w:ascii="Times New Roman" w:eastAsia="Calibri" w:hAnsi="Times New Roman" w:cs="Times New Roman"/>
                <w:b/>
                <w:color w:val="000000"/>
                <w:sz w:val="28"/>
                <w:szCs w:val="28"/>
              </w:rPr>
            </w:pPr>
            <w:r w:rsidRPr="00F1329B">
              <w:rPr>
                <w:rFonts w:ascii="Times New Roman" w:eastAsia="Calibri" w:hAnsi="Times New Roman" w:cs="Times New Roman"/>
                <w:b/>
                <w:color w:val="000000"/>
                <w:sz w:val="28"/>
                <w:szCs w:val="28"/>
              </w:rPr>
              <w:t xml:space="preserve">Bước 2: Thực hiện nhiệm vụ: </w:t>
            </w:r>
          </w:p>
          <w:p w14:paraId="629D6AF7"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color w:val="000000"/>
                <w:sz w:val="28"/>
                <w:szCs w:val="28"/>
              </w:rPr>
              <w:t xml:space="preserve"> - </w:t>
            </w:r>
            <w:r w:rsidRPr="00F1329B">
              <w:rPr>
                <w:rFonts w:ascii="Times New Roman" w:eastAsia="Calibri" w:hAnsi="Times New Roman" w:cs="Times New Roman"/>
                <w:sz w:val="28"/>
                <w:szCs w:val="28"/>
              </w:rPr>
              <w:t>HS hoạt động cá nhân hoàn thành các yêu cầu và phần luyện tập</w:t>
            </w:r>
          </w:p>
          <w:p w14:paraId="4C1D65A3"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color w:val="000000"/>
                <w:sz w:val="28"/>
                <w:szCs w:val="28"/>
              </w:rPr>
              <w:t>- GV: quan sát, giảng, phân tích, lưu ý và trợ giúp nếu cần.</w:t>
            </w:r>
          </w:p>
          <w:p w14:paraId="1ED10B3D" w14:textId="77777777" w:rsidR="00F1329B" w:rsidRPr="00F1329B" w:rsidRDefault="00F1329B" w:rsidP="00F1329B">
            <w:pPr>
              <w:jc w:val="both"/>
              <w:rPr>
                <w:rFonts w:ascii="Times New Roman" w:eastAsia="Calibri" w:hAnsi="Times New Roman" w:cs="Times New Roman"/>
                <w:b/>
                <w:color w:val="000000"/>
                <w:sz w:val="28"/>
                <w:szCs w:val="28"/>
              </w:rPr>
            </w:pPr>
            <w:r w:rsidRPr="00F1329B">
              <w:rPr>
                <w:rFonts w:ascii="Times New Roman" w:eastAsia="Calibri" w:hAnsi="Times New Roman" w:cs="Times New Roman"/>
                <w:b/>
                <w:color w:val="000000"/>
                <w:sz w:val="28"/>
                <w:szCs w:val="28"/>
              </w:rPr>
              <w:t xml:space="preserve">Bước 3: Báo cáo, thảo luận: </w:t>
            </w:r>
          </w:p>
          <w:p w14:paraId="54A8E1A6"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b/>
                <w:color w:val="000000"/>
                <w:sz w:val="28"/>
                <w:szCs w:val="28"/>
              </w:rPr>
              <w:t xml:space="preserve">- </w:t>
            </w:r>
            <w:r w:rsidRPr="00F1329B">
              <w:rPr>
                <w:rFonts w:ascii="Times New Roman" w:eastAsia="Calibri" w:hAnsi="Times New Roman" w:cs="Times New Roman"/>
                <w:color w:val="000000"/>
                <w:sz w:val="28"/>
                <w:szCs w:val="28"/>
              </w:rPr>
              <w:t>HS chú ý lắng nghe, hoàn thành các yêu cầu.</w:t>
            </w:r>
          </w:p>
          <w:p w14:paraId="6DE589E0"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 Ứng với mỗi phần luyện tập, một HS lên bảng chữa, các học sinh khác làm vào vở.</w:t>
            </w:r>
          </w:p>
          <w:p w14:paraId="19E737C9" w14:textId="77777777" w:rsidR="00F1329B" w:rsidRPr="00F1329B" w:rsidRDefault="00F1329B" w:rsidP="00F1329B">
            <w:pPr>
              <w:jc w:val="both"/>
              <w:rPr>
                <w:rFonts w:ascii="Times New Roman" w:eastAsia="Calibri" w:hAnsi="Times New Roman" w:cs="Times New Roman"/>
                <w:b/>
                <w:color w:val="000000"/>
                <w:sz w:val="28"/>
                <w:szCs w:val="28"/>
              </w:rPr>
            </w:pPr>
            <w:r w:rsidRPr="00F1329B">
              <w:rPr>
                <w:rFonts w:ascii="Times New Roman" w:eastAsia="Calibri" w:hAnsi="Times New Roman" w:cs="Times New Roman"/>
                <w:b/>
                <w:color w:val="000000"/>
                <w:sz w:val="28"/>
                <w:szCs w:val="28"/>
              </w:rPr>
              <w:t xml:space="preserve"> Bước 4: Kết luận, nhận định: </w:t>
            </w:r>
            <w:r w:rsidRPr="00F1329B">
              <w:rPr>
                <w:rFonts w:ascii="Times New Roman" w:eastAsia="Calibri" w:hAnsi="Times New Roman" w:cs="Times New Roman"/>
                <w:color w:val="000000"/>
                <w:sz w:val="28"/>
                <w:szCs w:val="28"/>
              </w:rPr>
              <w:t>GV nhận xét, đánh giá về thái độ, quá trình làm việc, kết quả hoạt động và chốt kiến thức.</w:t>
            </w:r>
          </w:p>
        </w:tc>
        <w:tc>
          <w:tcPr>
            <w:tcW w:w="3685" w:type="dxa"/>
            <w:tcBorders>
              <w:top w:val="single" w:sz="4" w:space="0" w:color="auto"/>
              <w:left w:val="single" w:sz="4" w:space="0" w:color="auto"/>
              <w:bottom w:val="single" w:sz="4" w:space="0" w:color="auto"/>
              <w:right w:val="single" w:sz="4" w:space="0" w:color="auto"/>
            </w:tcBorders>
            <w:hideMark/>
          </w:tcPr>
          <w:p w14:paraId="5653D297" w14:textId="77777777" w:rsidR="00F1329B" w:rsidRPr="00F1329B" w:rsidRDefault="00F1329B" w:rsidP="00F1329B">
            <w:pPr>
              <w:jc w:val="both"/>
              <w:rPr>
                <w:rFonts w:ascii="Times New Roman" w:eastAsia="Calibri" w:hAnsi="Times New Roman" w:cs="Times New Roman"/>
                <w:b/>
                <w:sz w:val="28"/>
                <w:szCs w:val="28"/>
              </w:rPr>
            </w:pPr>
            <w:r w:rsidRPr="00F1329B">
              <w:rPr>
                <w:rFonts w:ascii="Times New Roman" w:eastAsia="Calibri" w:hAnsi="Times New Roman" w:cs="Times New Roman"/>
                <w:b/>
                <w:sz w:val="28"/>
                <w:szCs w:val="28"/>
              </w:rPr>
              <w:t>2. Các kí hiệu</w:t>
            </w:r>
          </w:p>
          <w:p w14:paraId="68C2CA03"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Ví dụ: Gọi B là tập hợp tên các bạn trong tổ em.</w:t>
            </w:r>
          </w:p>
          <w:p w14:paraId="13CCC928"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color w:val="000000"/>
                <w:sz w:val="28"/>
                <w:szCs w:val="28"/>
              </w:rPr>
              <w:t>B = {</w:t>
            </w:r>
            <w:r w:rsidRPr="00F1329B">
              <w:rPr>
                <w:rFonts w:ascii="Times New Roman" w:eastAsia="Calibri" w:hAnsi="Times New Roman" w:cs="Times New Roman"/>
                <w:sz w:val="28"/>
                <w:szCs w:val="28"/>
              </w:rPr>
              <w:t xml:space="preserve"> Nhi, My, Ngọc, Lan, Hòa}</w:t>
            </w:r>
          </w:p>
          <w:p w14:paraId="324DC4DF" w14:textId="77777777" w:rsidR="00F1329B" w:rsidRPr="00F1329B" w:rsidRDefault="00F1329B" w:rsidP="00F1329B">
            <w:pPr>
              <w:jc w:val="both"/>
              <w:rPr>
                <w:rFonts w:ascii="Times New Roman" w:eastAsia="Calibri" w:hAnsi="Times New Roman" w:cs="Times New Roman"/>
                <w:color w:val="000000"/>
                <w:sz w:val="28"/>
                <w:szCs w:val="28"/>
              </w:rPr>
            </w:pPr>
            <w:r w:rsidRPr="00F1329B">
              <w:rPr>
                <w:rFonts w:ascii="Times New Roman" w:eastAsia="Calibri" w:hAnsi="Times New Roman" w:cs="Times New Roman"/>
                <w:color w:val="000000"/>
                <w:sz w:val="28"/>
                <w:szCs w:val="28"/>
              </w:rPr>
              <w:t xml:space="preserve">Lan </w:t>
            </w:r>
            <m:oMath>
              <m:r>
                <w:rPr>
                  <w:rFonts w:ascii="Cambria Math" w:eastAsia="Calibri" w:hAnsi="Cambria Math" w:cs="Times New Roman"/>
                  <w:color w:val="000000"/>
                  <w:sz w:val="28"/>
                  <w:szCs w:val="28"/>
                </w:rPr>
                <m:t>ϵ B</m:t>
              </m:r>
            </m:oMath>
            <w:r w:rsidRPr="00F1329B">
              <w:rPr>
                <w:rFonts w:ascii="Times New Roman" w:eastAsia="Calibri" w:hAnsi="Times New Roman" w:cs="Times New Roman"/>
                <w:color w:val="000000"/>
                <w:sz w:val="28"/>
                <w:szCs w:val="28"/>
              </w:rPr>
              <w:t xml:space="preserve">,  Huyền </w:t>
            </w:r>
            <m:oMath>
              <m:r>
                <w:rPr>
                  <w:rFonts w:ascii="Cambria Math" w:eastAsia="Calibri" w:hAnsi="Cambria Math" w:cs="Times New Roman"/>
                  <w:color w:val="000000"/>
                  <w:sz w:val="28"/>
                  <w:szCs w:val="28"/>
                </w:rPr>
                <m:t>∉</m:t>
              </m:r>
            </m:oMath>
            <w:r w:rsidRPr="00F1329B">
              <w:rPr>
                <w:rFonts w:ascii="Times New Roman" w:eastAsia="Calibri" w:hAnsi="Times New Roman" w:cs="Times New Roman"/>
                <w:color w:val="000000"/>
                <w:sz w:val="28"/>
                <w:szCs w:val="28"/>
              </w:rPr>
              <w:t xml:space="preserve"> B.</w:t>
            </w:r>
          </w:p>
          <w:p w14:paraId="6C866179" w14:textId="77777777" w:rsidR="00F1329B" w:rsidRPr="00F1329B" w:rsidRDefault="00F1329B" w:rsidP="00F1329B">
            <w:pPr>
              <w:jc w:val="both"/>
              <w:rPr>
                <w:rFonts w:ascii="Times New Roman" w:eastAsia="Calibri" w:hAnsi="Times New Roman" w:cs="Times New Roman"/>
                <w:i/>
                <w:color w:val="000000"/>
                <w:sz w:val="28"/>
                <w:szCs w:val="28"/>
                <w:u w:val="single"/>
              </w:rPr>
            </w:pPr>
          </w:p>
          <w:p w14:paraId="7A563D37" w14:textId="77777777" w:rsidR="00F1329B" w:rsidRPr="00F1329B" w:rsidRDefault="00F1329B" w:rsidP="00F1329B">
            <w:pPr>
              <w:jc w:val="both"/>
              <w:rPr>
                <w:rFonts w:ascii="Times New Roman" w:eastAsia="Calibri" w:hAnsi="Times New Roman" w:cs="Times New Roman"/>
                <w:i/>
                <w:color w:val="000000"/>
                <w:sz w:val="28"/>
                <w:szCs w:val="28"/>
                <w:u w:val="single"/>
              </w:rPr>
            </w:pPr>
          </w:p>
          <w:p w14:paraId="5977544D" w14:textId="77777777" w:rsidR="00F1329B" w:rsidRPr="00F1329B" w:rsidRDefault="00F1329B" w:rsidP="00F1329B">
            <w:pPr>
              <w:jc w:val="both"/>
              <w:rPr>
                <w:rFonts w:ascii="Times New Roman" w:eastAsia="Calibri" w:hAnsi="Times New Roman" w:cs="Times New Roman"/>
                <w:i/>
                <w:color w:val="000000"/>
                <w:sz w:val="28"/>
                <w:szCs w:val="28"/>
                <w:u w:val="single"/>
              </w:rPr>
            </w:pPr>
          </w:p>
          <w:p w14:paraId="51E9E869" w14:textId="77777777" w:rsidR="00F1329B" w:rsidRPr="00F1329B" w:rsidRDefault="00F1329B" w:rsidP="00F1329B">
            <w:pPr>
              <w:jc w:val="both"/>
              <w:rPr>
                <w:rFonts w:ascii="Times New Roman" w:eastAsia="Calibri" w:hAnsi="Times New Roman" w:cs="Times New Roman"/>
                <w:i/>
                <w:color w:val="000000"/>
                <w:sz w:val="28"/>
                <w:szCs w:val="28"/>
                <w:u w:val="single"/>
              </w:rPr>
            </w:pPr>
          </w:p>
          <w:p w14:paraId="1585E734" w14:textId="77777777" w:rsidR="00F1329B" w:rsidRPr="00F1329B" w:rsidRDefault="00F1329B" w:rsidP="00F1329B">
            <w:pPr>
              <w:jc w:val="both"/>
              <w:rPr>
                <w:rFonts w:ascii="Times New Roman" w:eastAsia="Calibri" w:hAnsi="Times New Roman" w:cs="Times New Roman"/>
                <w:b/>
                <w:bCs/>
                <w:iCs/>
                <w:color w:val="000000"/>
                <w:sz w:val="28"/>
                <w:szCs w:val="28"/>
              </w:rPr>
            </w:pPr>
            <w:r w:rsidRPr="00F1329B">
              <w:rPr>
                <w:rFonts w:ascii="Times New Roman" w:eastAsia="Calibri" w:hAnsi="Times New Roman" w:cs="Times New Roman"/>
                <w:b/>
                <w:bCs/>
                <w:iCs/>
                <w:color w:val="000000"/>
                <w:sz w:val="28"/>
                <w:szCs w:val="28"/>
              </w:rPr>
              <w:t>Thực hành 1:</w:t>
            </w:r>
          </w:p>
          <w:p w14:paraId="4D036E50"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Gọi M là tập hợp các chữ cái có mặt trong từ “gia đình”</w:t>
            </w:r>
          </w:p>
          <w:p w14:paraId="17ABC44A"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M = {a, đ, i, g, h, n}</w:t>
            </w:r>
          </w:p>
          <w:p w14:paraId="3395FA77"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 xml:space="preserve">+ Khẳng định đúng: </w:t>
            </w:r>
            <w:r w:rsidRPr="00F1329B">
              <w:rPr>
                <w:rFonts w:ascii="Times New Roman" w:eastAsia="Calibri" w:hAnsi="Times New Roman" w:cs="Times New Roman"/>
                <w:color w:val="000000"/>
                <w:sz w:val="28"/>
                <w:szCs w:val="28"/>
              </w:rPr>
              <w:t xml:space="preserve">a </w:t>
            </w:r>
            <m:oMath>
              <m:r>
                <w:rPr>
                  <w:rFonts w:ascii="Cambria Math" w:eastAsia="Calibri" w:hAnsi="Cambria Math" w:cs="Times New Roman"/>
                  <w:color w:val="000000"/>
                  <w:sz w:val="28"/>
                  <w:szCs w:val="28"/>
                </w:rPr>
                <m:t>ϵ M</m:t>
              </m:r>
            </m:oMath>
            <w:r w:rsidRPr="00F1329B">
              <w:rPr>
                <w:rFonts w:ascii="Times New Roman" w:eastAsia="Calibri" w:hAnsi="Times New Roman" w:cs="Times New Roman"/>
                <w:color w:val="000000"/>
                <w:sz w:val="28"/>
                <w:szCs w:val="28"/>
              </w:rPr>
              <w:t xml:space="preserve">, b </w:t>
            </w:r>
            <m:oMath>
              <m:r>
                <w:rPr>
                  <w:rFonts w:ascii="Cambria Math" w:eastAsia="Calibri" w:hAnsi="Cambria Math" w:cs="Times New Roman"/>
                  <w:color w:val="000000"/>
                  <w:sz w:val="28"/>
                  <w:szCs w:val="28"/>
                </w:rPr>
                <m:t>∉ M</m:t>
              </m:r>
            </m:oMath>
            <w:r w:rsidRPr="00F1329B">
              <w:rPr>
                <w:rFonts w:ascii="Times New Roman" w:eastAsia="Calibri" w:hAnsi="Times New Roman" w:cs="Times New Roman"/>
                <w:color w:val="000000"/>
                <w:sz w:val="28"/>
                <w:szCs w:val="28"/>
              </w:rPr>
              <w:t xml:space="preserve">, i </w:t>
            </w:r>
            <m:oMath>
              <m:r>
                <w:rPr>
                  <w:rFonts w:ascii="Cambria Math" w:eastAsia="Calibri" w:hAnsi="Cambria Math" w:cs="Times New Roman"/>
                  <w:color w:val="000000"/>
                  <w:sz w:val="28"/>
                  <w:szCs w:val="28"/>
                </w:rPr>
                <m:t>ϵ M</m:t>
              </m:r>
            </m:oMath>
          </w:p>
          <w:p w14:paraId="1BB667D2" w14:textId="77777777" w:rsidR="00F1329B" w:rsidRPr="00F1329B" w:rsidRDefault="00F1329B" w:rsidP="00F1329B">
            <w:pPr>
              <w:jc w:val="both"/>
              <w:rPr>
                <w:rFonts w:ascii="Times New Roman" w:eastAsia="Calibri" w:hAnsi="Times New Roman" w:cs="Times New Roman"/>
                <w:sz w:val="28"/>
                <w:szCs w:val="28"/>
              </w:rPr>
            </w:pPr>
            <w:r w:rsidRPr="00F1329B">
              <w:rPr>
                <w:rFonts w:ascii="Times New Roman" w:eastAsia="Calibri" w:hAnsi="Times New Roman" w:cs="Times New Roman"/>
                <w:sz w:val="28"/>
                <w:szCs w:val="28"/>
              </w:rPr>
              <w:t xml:space="preserve">+ Khẳng định sai: </w:t>
            </w:r>
            <w:r w:rsidRPr="00F1329B">
              <w:rPr>
                <w:rFonts w:ascii="Times New Roman" w:eastAsia="Calibri" w:hAnsi="Times New Roman" w:cs="Times New Roman"/>
                <w:color w:val="000000"/>
                <w:sz w:val="28"/>
                <w:szCs w:val="28"/>
              </w:rPr>
              <w:t xml:space="preserve">o </w:t>
            </w:r>
            <m:oMath>
              <m:r>
                <w:rPr>
                  <w:rFonts w:ascii="Cambria Math" w:eastAsia="Calibri" w:hAnsi="Cambria Math" w:cs="Times New Roman"/>
                  <w:color w:val="000000"/>
                  <w:sz w:val="28"/>
                  <w:szCs w:val="28"/>
                </w:rPr>
                <m:t>ϵ M</m:t>
              </m:r>
            </m:oMath>
          </w:p>
        </w:tc>
      </w:tr>
    </w:tbl>
    <w:p w14:paraId="5126C8DA" w14:textId="77777777" w:rsidR="00F1329B" w:rsidRPr="00F1329B" w:rsidRDefault="00F1329B" w:rsidP="00F1329B">
      <w:pPr>
        <w:spacing w:after="0" w:line="240" w:lineRule="auto"/>
        <w:jc w:val="both"/>
        <w:rPr>
          <w:rFonts w:ascii="Times New Roman" w:eastAsia="Calibri" w:hAnsi="Times New Roman" w:cs="Times New Roman"/>
          <w:b/>
          <w:kern w:val="0"/>
          <w:sz w:val="28"/>
          <w:szCs w:val="28"/>
          <w:lang w:val="fr-FR"/>
          <w14:ligatures w14:val="none"/>
        </w:rPr>
      </w:pPr>
      <w:r w:rsidRPr="00F1329B">
        <w:rPr>
          <w:rFonts w:ascii="Times New Roman" w:eastAsia="Calibri" w:hAnsi="Times New Roman" w:cs="Times New Roman"/>
          <w:b/>
          <w:kern w:val="0"/>
          <w:sz w:val="28"/>
          <w:szCs w:val="28"/>
          <w:lang w:val="fr-FR"/>
          <w14:ligatures w14:val="none"/>
        </w:rPr>
        <w:t xml:space="preserve">C. HOẠT ĐỘNG LUYỆN TẬP </w:t>
      </w:r>
      <w:r w:rsidRPr="00F1329B">
        <w:rPr>
          <w:rFonts w:ascii="Times New Roman" w:eastAsia="Calibri" w:hAnsi="Times New Roman" w:cs="Times New Roman"/>
          <w:b/>
          <w:color w:val="000000"/>
          <w:kern w:val="0"/>
          <w:sz w:val="28"/>
          <w:szCs w:val="28"/>
          <w:lang w:val="fr-FR"/>
          <w14:ligatures w14:val="none"/>
        </w:rPr>
        <w:t>( 5 phút)</w:t>
      </w:r>
    </w:p>
    <w:p w14:paraId="57F43C9E" w14:textId="77777777" w:rsidR="00F1329B" w:rsidRPr="00F1329B" w:rsidRDefault="00F1329B" w:rsidP="00F1329B">
      <w:pPr>
        <w:tabs>
          <w:tab w:val="left" w:pos="567"/>
          <w:tab w:val="left" w:pos="1134"/>
        </w:tabs>
        <w:spacing w:after="0" w:line="240" w:lineRule="auto"/>
        <w:ind w:firstLine="900"/>
        <w:jc w:val="both"/>
        <w:rPr>
          <w:rFonts w:ascii="Times New Roman" w:eastAsia="Calibri" w:hAnsi="Times New Roman" w:cs="Times New Roman"/>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a. Mục đích:</w:t>
      </w:r>
      <w:r w:rsidRPr="00F1329B">
        <w:rPr>
          <w:rFonts w:ascii="Times New Roman" w:eastAsia="Calibri" w:hAnsi="Times New Roman" w:cs="Times New Roman"/>
          <w:color w:val="000000"/>
          <w:kern w:val="0"/>
          <w:sz w:val="28"/>
          <w:szCs w:val="28"/>
          <w:lang w:val="fr-FR"/>
          <w14:ligatures w14:val="none"/>
        </w:rPr>
        <w:t xml:space="preserve"> </w:t>
      </w:r>
      <w:r w:rsidRPr="00F1329B">
        <w:rPr>
          <w:rFonts w:ascii="Times New Roman" w:eastAsia="Calibri" w:hAnsi="Times New Roman" w:cs="Times New Roman"/>
          <w:kern w:val="0"/>
          <w:sz w:val="28"/>
          <w:szCs w:val="28"/>
          <w:lang w:val="fr-FR"/>
          <w14:ligatures w14:val="none"/>
        </w:rPr>
        <w:t>Học sinh củng cố lại kiến thức thông qua một số bài tập.</w:t>
      </w:r>
    </w:p>
    <w:p w14:paraId="4FC6690A" w14:textId="77777777" w:rsidR="00F1329B" w:rsidRPr="00F1329B" w:rsidRDefault="00F1329B" w:rsidP="00F1329B">
      <w:pPr>
        <w:tabs>
          <w:tab w:val="left" w:pos="567"/>
          <w:tab w:val="left" w:pos="1134"/>
        </w:tabs>
        <w:spacing w:after="0" w:line="240" w:lineRule="auto"/>
        <w:ind w:firstLine="900"/>
        <w:jc w:val="both"/>
        <w:rPr>
          <w:rFonts w:ascii="Times New Roman" w:eastAsia="Calibri" w:hAnsi="Times New Roman" w:cs="Times New Roman"/>
          <w:b/>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 xml:space="preserve">b. Nội dung: </w:t>
      </w:r>
      <w:r w:rsidRPr="00F1329B">
        <w:rPr>
          <w:rFonts w:ascii="Times New Roman" w:eastAsia="Calibri" w:hAnsi="Times New Roman" w:cs="Times New Roman"/>
          <w:color w:val="000000"/>
          <w:kern w:val="0"/>
          <w:sz w:val="28"/>
          <w:szCs w:val="28"/>
          <w:lang w:val="fr-FR"/>
          <w14:ligatures w14:val="none"/>
        </w:rPr>
        <w:t>HS dựa vào kiến thức đã học vận dụng làm bài tập.</w:t>
      </w:r>
    </w:p>
    <w:p w14:paraId="09B89734" w14:textId="77777777" w:rsidR="00F1329B" w:rsidRPr="00F1329B" w:rsidRDefault="00F1329B" w:rsidP="00F1329B">
      <w:pPr>
        <w:tabs>
          <w:tab w:val="left" w:pos="567"/>
          <w:tab w:val="left" w:pos="1134"/>
        </w:tabs>
        <w:spacing w:after="0" w:line="240" w:lineRule="auto"/>
        <w:ind w:firstLine="900"/>
        <w:jc w:val="both"/>
        <w:rPr>
          <w:rFonts w:ascii="Times New Roman" w:eastAsia="Calibri" w:hAnsi="Times New Roman" w:cs="Times New Roman"/>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 xml:space="preserve">c. Sản phẩm: </w:t>
      </w:r>
      <w:r w:rsidRPr="00F1329B">
        <w:rPr>
          <w:rFonts w:ascii="Times New Roman" w:eastAsia="Calibri" w:hAnsi="Times New Roman" w:cs="Times New Roman"/>
          <w:color w:val="000000"/>
          <w:kern w:val="0"/>
          <w:sz w:val="28"/>
          <w:szCs w:val="28"/>
          <w:lang w:val="fr-FR"/>
          <w14:ligatures w14:val="none"/>
        </w:rPr>
        <w:t>Kết quả của HS.</w:t>
      </w:r>
    </w:p>
    <w:p w14:paraId="098D4EF4" w14:textId="77777777" w:rsidR="00F1329B" w:rsidRPr="00F1329B" w:rsidRDefault="00F1329B" w:rsidP="00F1329B">
      <w:pPr>
        <w:tabs>
          <w:tab w:val="left" w:pos="567"/>
          <w:tab w:val="left" w:pos="1134"/>
        </w:tabs>
        <w:spacing w:after="0" w:line="240" w:lineRule="auto"/>
        <w:ind w:firstLine="900"/>
        <w:jc w:val="both"/>
        <w:rPr>
          <w:rFonts w:ascii="Times New Roman" w:eastAsia="Calibri" w:hAnsi="Times New Roman" w:cs="Times New Roman"/>
          <w:b/>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 xml:space="preserve">d. Tổ chức thực hiện: </w:t>
      </w:r>
    </w:p>
    <w:p w14:paraId="0D1AAECD" w14:textId="77777777" w:rsidR="00F1329B" w:rsidRPr="00F1329B" w:rsidRDefault="00F1329B" w:rsidP="00F1329B">
      <w:pPr>
        <w:tabs>
          <w:tab w:val="left" w:pos="567"/>
          <w:tab w:val="left" w:pos="1134"/>
        </w:tabs>
        <w:spacing w:after="0" w:line="240" w:lineRule="auto"/>
        <w:ind w:firstLine="1530"/>
        <w:jc w:val="both"/>
        <w:rPr>
          <w:rFonts w:ascii="Times New Roman" w:eastAsia="Calibri" w:hAnsi="Times New Roman" w:cs="Times New Roman"/>
          <w:color w:val="000000"/>
          <w:kern w:val="0"/>
          <w:sz w:val="28"/>
          <w:szCs w:val="28"/>
          <w:lang w:val="fr-FR"/>
          <w14:ligatures w14:val="none"/>
        </w:rPr>
      </w:pPr>
      <w:r w:rsidRPr="00F1329B">
        <w:rPr>
          <w:rFonts w:ascii="Times New Roman" w:eastAsia="Calibri" w:hAnsi="Times New Roman" w:cs="Times New Roman"/>
          <w:color w:val="000000"/>
          <w:kern w:val="0"/>
          <w:sz w:val="28"/>
          <w:szCs w:val="28"/>
          <w:lang w:val="fr-FR"/>
          <w14:ligatures w14:val="none"/>
        </w:rPr>
        <w:t>- GV yêu cầu HS hoàn thành các bài tập bài 1  (SGK trang 9)</w:t>
      </w:r>
    </w:p>
    <w:p w14:paraId="53B09EE0" w14:textId="77777777" w:rsidR="00F1329B" w:rsidRPr="00F1329B" w:rsidRDefault="00F1329B" w:rsidP="00F1329B">
      <w:pPr>
        <w:tabs>
          <w:tab w:val="left" w:pos="567"/>
          <w:tab w:val="left" w:pos="1134"/>
        </w:tabs>
        <w:spacing w:after="0" w:line="240" w:lineRule="auto"/>
        <w:ind w:firstLine="1530"/>
        <w:jc w:val="both"/>
        <w:rPr>
          <w:rFonts w:ascii="Times New Roman" w:eastAsia="Calibri" w:hAnsi="Times New Roman" w:cs="Times New Roman"/>
          <w:color w:val="000000"/>
          <w:kern w:val="0"/>
          <w:sz w:val="28"/>
          <w:szCs w:val="28"/>
          <w:lang w:val="fr-FR"/>
          <w14:ligatures w14:val="none"/>
        </w:rPr>
      </w:pPr>
      <w:r w:rsidRPr="00F1329B">
        <w:rPr>
          <w:rFonts w:ascii="Times New Roman" w:eastAsia="Calibri" w:hAnsi="Times New Roman" w:cs="Times New Roman"/>
          <w:color w:val="000000"/>
          <w:kern w:val="0"/>
          <w:sz w:val="28"/>
          <w:szCs w:val="28"/>
          <w:lang w:val="fr-FR"/>
          <w14:ligatures w14:val="none"/>
        </w:rPr>
        <w:t>- HS tiếp nhận nhiệm vụ, thảo luận đưa ra đáp án.</w:t>
      </w:r>
    </w:p>
    <w:p w14:paraId="39CBDE41" w14:textId="77777777" w:rsidR="00F1329B" w:rsidRPr="00F1329B" w:rsidRDefault="00F1329B" w:rsidP="00F1329B">
      <w:pPr>
        <w:spacing w:after="0" w:line="240" w:lineRule="auto"/>
        <w:ind w:firstLine="1530"/>
        <w:jc w:val="both"/>
        <w:rPr>
          <w:rFonts w:ascii="Times New Roman" w:eastAsia="Calibri" w:hAnsi="Times New Roman" w:cs="Times New Roman"/>
          <w:kern w:val="0"/>
          <w:sz w:val="28"/>
          <w:szCs w:val="28"/>
          <w:lang w:val="fr-FR"/>
          <w14:ligatures w14:val="none"/>
        </w:rPr>
      </w:pPr>
      <w:r w:rsidRPr="00F1329B">
        <w:rPr>
          <w:rFonts w:ascii="Times New Roman" w:eastAsia="Calibri" w:hAnsi="Times New Roman" w:cs="Times New Roman"/>
          <w:b/>
          <w:kern w:val="0"/>
          <w:sz w:val="28"/>
          <w:szCs w:val="28"/>
          <w:lang w:val="fr-FR"/>
          <w14:ligatures w14:val="none"/>
        </w:rPr>
        <w:t xml:space="preserve">Bài tập 1. </w:t>
      </w:r>
      <w:r w:rsidRPr="00F1329B">
        <w:rPr>
          <w:rFonts w:ascii="Times New Roman" w:eastAsia="Calibri" w:hAnsi="Times New Roman" w:cs="Times New Roman"/>
          <w:kern w:val="0"/>
          <w:sz w:val="28"/>
          <w:szCs w:val="28"/>
          <w:lang w:val="fr-FR"/>
          <w14:ligatures w14:val="none"/>
        </w:rPr>
        <w:t>D = {x|x là số tự nhiên và 5 &lt;x&lt;12}</w:t>
      </w:r>
    </w:p>
    <w:p w14:paraId="5D1A2626" w14:textId="77777777" w:rsidR="00F1329B" w:rsidRPr="00F1329B" w:rsidRDefault="00F1329B" w:rsidP="00F1329B">
      <w:pPr>
        <w:spacing w:after="0" w:line="240" w:lineRule="auto"/>
        <w:ind w:firstLine="1530"/>
        <w:jc w:val="both"/>
        <w:rPr>
          <w:rFonts w:ascii="Times New Roman" w:eastAsia="Calibri" w:hAnsi="Times New Roman" w:cs="Times New Roman"/>
          <w:kern w:val="0"/>
          <w:sz w:val="28"/>
          <w:szCs w:val="28"/>
          <w:lang w:val="fr-FR"/>
          <w14:ligatures w14:val="none"/>
        </w:rPr>
      </w:pPr>
      <w:r w:rsidRPr="00F1329B">
        <w:rPr>
          <w:rFonts w:ascii="Times New Roman" w:eastAsia="Calibri" w:hAnsi="Times New Roman" w:cs="Times New Roman"/>
          <w:kern w:val="0"/>
          <w:sz w:val="28"/>
          <w:szCs w:val="28"/>
          <w:lang w:val="fr-FR"/>
          <w14:ligatures w14:val="none"/>
        </w:rPr>
        <w:t xml:space="preserve">    D = {6 ;7 ;8 ;9 ;10 ;11}</w:t>
      </w:r>
    </w:p>
    <w:p w14:paraId="4F366508" w14:textId="77777777" w:rsidR="00F1329B" w:rsidRPr="00F1329B" w:rsidRDefault="00F1329B" w:rsidP="00F1329B">
      <w:pPr>
        <w:spacing w:after="0" w:line="240" w:lineRule="auto"/>
        <w:ind w:firstLine="1530"/>
        <w:jc w:val="both"/>
        <w:rPr>
          <w:rFonts w:ascii="Times New Roman" w:eastAsia="Calibri" w:hAnsi="Times New Roman" w:cs="Times New Roman"/>
          <w:b/>
          <w:kern w:val="0"/>
          <w:sz w:val="28"/>
          <w:szCs w:val="28"/>
          <w:lang w:val="fr-FR"/>
          <w14:ligatures w14:val="none"/>
        </w:rPr>
      </w:pPr>
      <w:r w:rsidRPr="00F1329B">
        <w:rPr>
          <w:rFonts w:ascii="Times New Roman" w:eastAsia="Calibri" w:hAnsi="Times New Roman" w:cs="Times New Roman"/>
          <w:color w:val="000000"/>
          <w:kern w:val="0"/>
          <w:sz w:val="28"/>
          <w:szCs w:val="28"/>
          <w14:ligatures w14:val="none"/>
        </w:rPr>
        <w:t xml:space="preserve">    7 </w:t>
      </w:r>
      <m:oMath>
        <m:r>
          <w:rPr>
            <w:rFonts w:ascii="Cambria Math" w:eastAsia="Calibri" w:hAnsi="Cambria Math" w:cs="Times New Roman"/>
            <w:color w:val="000000"/>
            <w:kern w:val="0"/>
            <w:sz w:val="28"/>
            <w:szCs w:val="28"/>
            <w14:ligatures w14:val="none"/>
          </w:rPr>
          <m:t>ϵ D</m:t>
        </m:r>
      </m:oMath>
      <w:r w:rsidRPr="00F1329B">
        <w:rPr>
          <w:rFonts w:ascii="Times New Roman" w:eastAsia="Calibri" w:hAnsi="Times New Roman" w:cs="Times New Roman"/>
          <w:color w:val="000000"/>
          <w:kern w:val="0"/>
          <w:sz w:val="28"/>
          <w:szCs w:val="28"/>
          <w14:ligatures w14:val="none"/>
        </w:rPr>
        <w:t xml:space="preserve">; 5 </w:t>
      </w:r>
      <m:oMath>
        <m:r>
          <w:rPr>
            <w:rFonts w:ascii="Cambria Math" w:eastAsia="Calibri" w:hAnsi="Cambria Math" w:cs="Times New Roman"/>
            <w:color w:val="000000"/>
            <w:kern w:val="0"/>
            <w:sz w:val="28"/>
            <w:szCs w:val="28"/>
            <w14:ligatures w14:val="none"/>
          </w:rPr>
          <m:t>∉ D</m:t>
        </m:r>
      </m:oMath>
      <w:r w:rsidRPr="00F1329B">
        <w:rPr>
          <w:rFonts w:ascii="Times New Roman" w:eastAsia="Calibri" w:hAnsi="Times New Roman" w:cs="Times New Roman"/>
          <w:color w:val="000000"/>
          <w:kern w:val="0"/>
          <w:sz w:val="28"/>
          <w:szCs w:val="28"/>
          <w14:ligatures w14:val="none"/>
        </w:rPr>
        <w:t xml:space="preserve">; 10 </w:t>
      </w:r>
      <m:oMath>
        <m:r>
          <w:rPr>
            <w:rFonts w:ascii="Cambria Math" w:eastAsia="Calibri" w:hAnsi="Cambria Math" w:cs="Times New Roman"/>
            <w:color w:val="000000"/>
            <w:kern w:val="0"/>
            <w:sz w:val="28"/>
            <w:szCs w:val="28"/>
            <w14:ligatures w14:val="none"/>
          </w:rPr>
          <m:t>ϵ D</m:t>
        </m:r>
      </m:oMath>
      <w:r w:rsidRPr="00F1329B">
        <w:rPr>
          <w:rFonts w:ascii="Times New Roman" w:eastAsia="Calibri" w:hAnsi="Times New Roman" w:cs="Times New Roman"/>
          <w:color w:val="000000"/>
          <w:kern w:val="0"/>
          <w:sz w:val="28"/>
          <w:szCs w:val="28"/>
          <w14:ligatures w14:val="none"/>
        </w:rPr>
        <w:t xml:space="preserve">; 17 </w:t>
      </w:r>
      <m:oMath>
        <m:r>
          <w:rPr>
            <w:rFonts w:ascii="Cambria Math" w:eastAsia="Calibri" w:hAnsi="Cambria Math" w:cs="Times New Roman"/>
            <w:color w:val="000000"/>
            <w:kern w:val="0"/>
            <w:sz w:val="28"/>
            <w:szCs w:val="28"/>
            <w14:ligatures w14:val="none"/>
          </w:rPr>
          <m:t>∉ D</m:t>
        </m:r>
      </m:oMath>
      <w:r w:rsidRPr="00F1329B">
        <w:rPr>
          <w:rFonts w:ascii="Times New Roman" w:eastAsia="Calibri" w:hAnsi="Times New Roman" w:cs="Times New Roman"/>
          <w:color w:val="000000"/>
          <w:kern w:val="0"/>
          <w:sz w:val="28"/>
          <w:szCs w:val="28"/>
          <w14:ligatures w14:val="none"/>
        </w:rPr>
        <w:t xml:space="preserve">; 0 </w:t>
      </w:r>
      <m:oMath>
        <m:r>
          <w:rPr>
            <w:rFonts w:ascii="Cambria Math" w:eastAsia="Calibri" w:hAnsi="Cambria Math" w:cs="Times New Roman"/>
            <w:color w:val="000000"/>
            <w:kern w:val="0"/>
            <w:sz w:val="28"/>
            <w:szCs w:val="28"/>
            <w14:ligatures w14:val="none"/>
          </w:rPr>
          <m:t>∉ D</m:t>
        </m:r>
      </m:oMath>
    </w:p>
    <w:p w14:paraId="74CECCF4" w14:textId="77777777" w:rsidR="00F1329B" w:rsidRPr="00F1329B" w:rsidRDefault="00F1329B" w:rsidP="00F1329B">
      <w:pPr>
        <w:spacing w:after="0" w:line="240" w:lineRule="auto"/>
        <w:jc w:val="both"/>
        <w:rPr>
          <w:rFonts w:ascii="Times New Roman" w:eastAsia="Calibri" w:hAnsi="Times New Roman" w:cs="Times New Roman"/>
          <w:i/>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 xml:space="preserve">                        - </w:t>
      </w:r>
      <w:r w:rsidRPr="00F1329B">
        <w:rPr>
          <w:rFonts w:ascii="Times New Roman" w:eastAsia="Calibri" w:hAnsi="Times New Roman" w:cs="Times New Roman"/>
          <w:iCs/>
          <w:color w:val="000000"/>
          <w:kern w:val="0"/>
          <w:sz w:val="28"/>
          <w:szCs w:val="28"/>
          <w:lang w:val="fr-FR"/>
          <w14:ligatures w14:val="none"/>
        </w:rPr>
        <w:t>GV đánh giá, nhận xét, chuẩn kiến thức.</w:t>
      </w:r>
    </w:p>
    <w:p w14:paraId="3C999FCE" w14:textId="77777777" w:rsidR="00F1329B" w:rsidRPr="00F1329B" w:rsidRDefault="00F1329B" w:rsidP="00F1329B">
      <w:pPr>
        <w:spacing w:after="0" w:line="240" w:lineRule="auto"/>
        <w:jc w:val="both"/>
        <w:rPr>
          <w:rFonts w:ascii="Times New Roman" w:eastAsia="Calibri" w:hAnsi="Times New Roman" w:cs="Times New Roman"/>
          <w:b/>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D. HOẠT ĐỘNG VẬN DỤNG ( 5 phút)</w:t>
      </w:r>
    </w:p>
    <w:p w14:paraId="6C9482B7" w14:textId="77777777" w:rsidR="00F1329B" w:rsidRPr="00F1329B" w:rsidRDefault="00F1329B" w:rsidP="00F1329B">
      <w:pPr>
        <w:tabs>
          <w:tab w:val="left" w:pos="567"/>
          <w:tab w:val="left" w:pos="1134"/>
        </w:tabs>
        <w:spacing w:after="0" w:line="240" w:lineRule="auto"/>
        <w:ind w:firstLine="810"/>
        <w:jc w:val="both"/>
        <w:rPr>
          <w:rFonts w:ascii="Times New Roman" w:eastAsia="Calibri" w:hAnsi="Times New Roman" w:cs="Times New Roman"/>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a. Mục đích:</w:t>
      </w:r>
      <w:r w:rsidRPr="00F1329B">
        <w:rPr>
          <w:rFonts w:ascii="Times New Roman" w:eastAsia="Calibri" w:hAnsi="Times New Roman" w:cs="Times New Roman"/>
          <w:color w:val="000000"/>
          <w:kern w:val="0"/>
          <w:sz w:val="28"/>
          <w:szCs w:val="28"/>
          <w:lang w:val="fr-FR"/>
          <w14:ligatures w14:val="none"/>
        </w:rPr>
        <w:t xml:space="preserve"> </w:t>
      </w:r>
      <w:r w:rsidRPr="00F1329B">
        <w:rPr>
          <w:rFonts w:ascii="Times New Roman" w:eastAsia="Calibri" w:hAnsi="Times New Roman" w:cs="Times New Roman"/>
          <w:kern w:val="0"/>
          <w:sz w:val="28"/>
          <w:szCs w:val="28"/>
          <w:lang w:val="fr-FR"/>
          <w14:ligatures w14:val="none"/>
        </w:rPr>
        <w:t>Học sinh thực hiện làm bài tập vận dụng để nắm vững kiến thức</w:t>
      </w:r>
    </w:p>
    <w:p w14:paraId="1867A15E" w14:textId="77777777" w:rsidR="00F1329B" w:rsidRPr="00F1329B" w:rsidRDefault="00F1329B" w:rsidP="00F1329B">
      <w:pPr>
        <w:tabs>
          <w:tab w:val="left" w:pos="567"/>
          <w:tab w:val="left" w:pos="1134"/>
        </w:tabs>
        <w:spacing w:after="0" w:line="240" w:lineRule="auto"/>
        <w:ind w:firstLine="810"/>
        <w:jc w:val="both"/>
        <w:rPr>
          <w:rFonts w:ascii="Times New Roman" w:eastAsia="Calibri" w:hAnsi="Times New Roman" w:cs="Times New Roman"/>
          <w:b/>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 xml:space="preserve">b. Nội dung: </w:t>
      </w:r>
      <w:r w:rsidRPr="00F1329B">
        <w:rPr>
          <w:rFonts w:ascii="Times New Roman" w:eastAsia="Calibri" w:hAnsi="Times New Roman" w:cs="Times New Roman"/>
          <w:color w:val="000000"/>
          <w:kern w:val="0"/>
          <w:sz w:val="28"/>
          <w:szCs w:val="28"/>
          <w:lang w:val="fr-FR"/>
          <w14:ligatures w14:val="none"/>
        </w:rPr>
        <w:t>GV đưa ra câu hỏi, HS giải đáp nhanh.</w:t>
      </w:r>
    </w:p>
    <w:p w14:paraId="5AA6426D" w14:textId="77777777" w:rsidR="00F1329B" w:rsidRPr="00F1329B" w:rsidRDefault="00F1329B" w:rsidP="00F1329B">
      <w:pPr>
        <w:tabs>
          <w:tab w:val="left" w:pos="567"/>
          <w:tab w:val="left" w:pos="1134"/>
        </w:tabs>
        <w:spacing w:after="0" w:line="240" w:lineRule="auto"/>
        <w:ind w:firstLine="810"/>
        <w:jc w:val="both"/>
        <w:rPr>
          <w:rFonts w:ascii="Times New Roman" w:eastAsia="Calibri" w:hAnsi="Times New Roman" w:cs="Times New Roman"/>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t xml:space="preserve">c. Sản phẩm: </w:t>
      </w:r>
      <w:r w:rsidRPr="00F1329B">
        <w:rPr>
          <w:rFonts w:ascii="Times New Roman" w:eastAsia="Calibri" w:hAnsi="Times New Roman" w:cs="Times New Roman"/>
          <w:color w:val="000000"/>
          <w:kern w:val="0"/>
          <w:sz w:val="28"/>
          <w:szCs w:val="28"/>
          <w:lang w:val="fr-FR"/>
          <w14:ligatures w14:val="none"/>
        </w:rPr>
        <w:t>Kết quả của HS.</w:t>
      </w:r>
    </w:p>
    <w:p w14:paraId="374F410A" w14:textId="77777777" w:rsidR="00F1329B" w:rsidRPr="00F1329B" w:rsidRDefault="00F1329B" w:rsidP="00F1329B">
      <w:pPr>
        <w:tabs>
          <w:tab w:val="left" w:pos="567"/>
          <w:tab w:val="left" w:pos="1134"/>
        </w:tabs>
        <w:spacing w:after="0" w:line="240" w:lineRule="auto"/>
        <w:ind w:firstLine="810"/>
        <w:jc w:val="both"/>
        <w:rPr>
          <w:rFonts w:ascii="Times New Roman" w:eastAsia="Calibri" w:hAnsi="Times New Roman" w:cs="Times New Roman"/>
          <w:b/>
          <w:color w:val="000000"/>
          <w:kern w:val="0"/>
          <w:sz w:val="28"/>
          <w:szCs w:val="28"/>
          <w:lang w:val="fr-FR"/>
          <w14:ligatures w14:val="none"/>
        </w:rPr>
      </w:pPr>
      <w:r w:rsidRPr="00F1329B">
        <w:rPr>
          <w:rFonts w:ascii="Times New Roman" w:eastAsia="Calibri" w:hAnsi="Times New Roman" w:cs="Times New Roman"/>
          <w:b/>
          <w:color w:val="000000"/>
          <w:kern w:val="0"/>
          <w:sz w:val="28"/>
          <w:szCs w:val="28"/>
          <w:lang w:val="fr-FR"/>
          <w14:ligatures w14:val="none"/>
        </w:rPr>
        <w:lastRenderedPageBreak/>
        <w:t xml:space="preserve">d. Tổ chức thực hiện:  </w:t>
      </w:r>
      <w:r w:rsidRPr="00F1329B">
        <w:rPr>
          <w:rFonts w:ascii="Times New Roman" w:eastAsia="Calibri" w:hAnsi="Times New Roman" w:cs="Times New Roman"/>
          <w:iCs/>
          <w:color w:val="000000"/>
          <w:kern w:val="0"/>
          <w:sz w:val="28"/>
          <w:szCs w:val="28"/>
          <w:lang w:val="fr-FR"/>
          <w14:ligatures w14:val="none"/>
        </w:rPr>
        <w:t>GV chiếu Slide và yêu cầu HS hoàn thành nhanh bài tập vận dụng (SGK trang 8).</w:t>
      </w:r>
    </w:p>
    <w:p w14:paraId="767EF69E" w14:textId="77777777" w:rsidR="00F1329B" w:rsidRPr="00F1329B" w:rsidRDefault="00F1329B" w:rsidP="00F1329B">
      <w:pPr>
        <w:spacing w:after="0" w:line="240" w:lineRule="auto"/>
        <w:jc w:val="both"/>
        <w:rPr>
          <w:rFonts w:ascii="Times New Roman" w:eastAsia="Times New Roman" w:hAnsi="Times New Roman" w:cs="Times New Roman"/>
          <w:bCs/>
          <w:iCs/>
          <w:color w:val="000000"/>
          <w:kern w:val="0"/>
          <w:sz w:val="28"/>
          <w:szCs w:val="28"/>
          <w14:ligatures w14:val="none"/>
        </w:rPr>
      </w:pPr>
      <w:r w:rsidRPr="00F1329B">
        <w:rPr>
          <w:rFonts w:ascii="Times New Roman" w:eastAsia="Times New Roman" w:hAnsi="Times New Roman" w:cs="Times New Roman"/>
          <w:bCs/>
          <w:iCs/>
          <w:color w:val="000000"/>
          <w:kern w:val="0"/>
          <w:sz w:val="28"/>
          <w:szCs w:val="28"/>
          <w14:ligatures w14:val="none"/>
        </w:rPr>
        <w:t xml:space="preserve">              Dưới đây là quảng cáo khuyến mãi cuối tuần của một siêu thị.</w:t>
      </w:r>
    </w:p>
    <w:p w14:paraId="7FC8115E" w14:textId="77777777" w:rsidR="00F1329B" w:rsidRPr="00F1329B" w:rsidRDefault="00F1329B" w:rsidP="00F1329B">
      <w:pPr>
        <w:spacing w:after="0" w:line="240" w:lineRule="auto"/>
        <w:jc w:val="both"/>
        <w:rPr>
          <w:rFonts w:ascii="Times New Roman" w:eastAsia="Times New Roman" w:hAnsi="Times New Roman" w:cs="Times New Roman"/>
          <w:bCs/>
          <w:color w:val="000000"/>
          <w:kern w:val="0"/>
          <w:sz w:val="28"/>
          <w:szCs w:val="28"/>
          <w14:ligatures w14:val="none"/>
        </w:rPr>
      </w:pPr>
      <w:r w:rsidRPr="00F1329B">
        <w:rPr>
          <w:rFonts w:ascii="Times New Roman" w:eastAsia="Times New Roman" w:hAnsi="Times New Roman" w:cs="Times New Roman"/>
          <w:noProof/>
          <w:color w:val="000000"/>
          <w:kern w:val="0"/>
          <w:sz w:val="28"/>
          <w:szCs w:val="28"/>
          <w14:ligatures w14:val="none"/>
        </w:rPr>
        <w:drawing>
          <wp:inline distT="0" distB="0" distL="0" distR="0" wp14:anchorId="0935119A" wp14:editId="53F0FFCF">
            <wp:extent cx="54387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1590675"/>
                    </a:xfrm>
                    <a:prstGeom prst="rect">
                      <a:avLst/>
                    </a:prstGeom>
                    <a:noFill/>
                    <a:ln>
                      <a:noFill/>
                    </a:ln>
                  </pic:spPr>
                </pic:pic>
              </a:graphicData>
            </a:graphic>
          </wp:inline>
        </w:drawing>
      </w:r>
    </w:p>
    <w:p w14:paraId="394F3AA9" w14:textId="77777777" w:rsidR="00F1329B" w:rsidRPr="00F1329B" w:rsidRDefault="00F1329B" w:rsidP="00F1329B">
      <w:pPr>
        <w:spacing w:after="0" w:line="240" w:lineRule="auto"/>
        <w:jc w:val="both"/>
        <w:rPr>
          <w:rFonts w:ascii="Times New Roman" w:eastAsia="Times New Roman" w:hAnsi="Times New Roman" w:cs="Times New Roman"/>
          <w:bCs/>
          <w:color w:val="000000"/>
          <w:kern w:val="0"/>
          <w:sz w:val="28"/>
          <w:szCs w:val="28"/>
          <w14:ligatures w14:val="none"/>
        </w:rPr>
      </w:pPr>
      <w:r w:rsidRPr="00F1329B">
        <w:rPr>
          <w:rFonts w:ascii="Times New Roman" w:eastAsia="Times New Roman" w:hAnsi="Times New Roman" w:cs="Times New Roman"/>
          <w:bCs/>
          <w:color w:val="000000"/>
          <w:kern w:val="0"/>
          <w:sz w:val="28"/>
          <w:szCs w:val="28"/>
          <w14:ligatures w14:val="none"/>
        </w:rPr>
        <w:t>Hãy viết tập hợp các sản phẩm được giảm giá trên 12 000 đồng mỗi ki-lô-gam.</w:t>
      </w:r>
    </w:p>
    <w:p w14:paraId="2F8A3472" w14:textId="77777777" w:rsidR="00F1329B" w:rsidRPr="00F1329B" w:rsidRDefault="00F1329B" w:rsidP="00F1329B">
      <w:pPr>
        <w:spacing w:after="0" w:line="240" w:lineRule="auto"/>
        <w:ind w:firstLine="810"/>
        <w:jc w:val="both"/>
        <w:rPr>
          <w:rFonts w:ascii="Times New Roman" w:eastAsia="Calibri" w:hAnsi="Times New Roman" w:cs="Times New Roman"/>
          <w:i/>
          <w:color w:val="000000"/>
          <w:kern w:val="0"/>
          <w:sz w:val="28"/>
          <w:szCs w:val="28"/>
          <w:lang w:val="fr-FR"/>
          <w14:ligatures w14:val="none"/>
        </w:rPr>
      </w:pPr>
      <w:r w:rsidRPr="00F1329B">
        <w:rPr>
          <w:rFonts w:ascii="Times New Roman" w:eastAsia="Calibri" w:hAnsi="Times New Roman" w:cs="Times New Roman"/>
          <w:i/>
          <w:color w:val="000000"/>
          <w:kern w:val="0"/>
          <w:sz w:val="28"/>
          <w:szCs w:val="28"/>
          <w:lang w:val="fr-FR"/>
          <w14:ligatures w14:val="none"/>
        </w:rPr>
        <w:t xml:space="preserve">- </w:t>
      </w:r>
      <w:r w:rsidRPr="00F1329B">
        <w:rPr>
          <w:rFonts w:ascii="Times New Roman" w:eastAsia="Calibri" w:hAnsi="Times New Roman" w:cs="Times New Roman"/>
          <w:iCs/>
          <w:color w:val="000000"/>
          <w:kern w:val="0"/>
          <w:sz w:val="28"/>
          <w:szCs w:val="28"/>
          <w:lang w:val="fr-FR"/>
          <w14:ligatures w14:val="none"/>
        </w:rPr>
        <w:t>HS suy nghĩ nhanh và trả lời câu hỏi.</w:t>
      </w:r>
    </w:p>
    <w:p w14:paraId="640AC517" w14:textId="77777777" w:rsidR="00F1329B" w:rsidRPr="00F1329B" w:rsidRDefault="00F1329B" w:rsidP="00F1329B">
      <w:pPr>
        <w:spacing w:after="0" w:line="240" w:lineRule="auto"/>
        <w:ind w:firstLine="810"/>
        <w:jc w:val="both"/>
        <w:rPr>
          <w:rFonts w:ascii="Times New Roman" w:eastAsia="Calibri" w:hAnsi="Times New Roman" w:cs="Times New Roman"/>
          <w:color w:val="000000"/>
          <w:kern w:val="0"/>
          <w:sz w:val="28"/>
          <w:szCs w:val="28"/>
          <w:lang w:val="fr-FR"/>
          <w14:ligatures w14:val="none"/>
        </w:rPr>
      </w:pPr>
      <w:r w:rsidRPr="00F1329B">
        <w:rPr>
          <w:rFonts w:ascii="Times New Roman" w:eastAsia="Calibri" w:hAnsi="Times New Roman" w:cs="Times New Roman"/>
          <w:color w:val="000000"/>
          <w:kern w:val="0"/>
          <w:sz w:val="28"/>
          <w:szCs w:val="28"/>
          <w:lang w:val="fr-FR"/>
          <w14:ligatures w14:val="none"/>
        </w:rPr>
        <w:t>Gọi G là tập hợp các sản phẩm được giảm giá trên 12000, ta có :</w:t>
      </w:r>
    </w:p>
    <w:p w14:paraId="0C37EEBB" w14:textId="77777777" w:rsidR="00F1329B" w:rsidRPr="00F1329B" w:rsidRDefault="00F1329B" w:rsidP="00F1329B">
      <w:pPr>
        <w:spacing w:after="0" w:line="240" w:lineRule="auto"/>
        <w:ind w:firstLine="810"/>
        <w:jc w:val="both"/>
        <w:rPr>
          <w:rFonts w:ascii="Times New Roman" w:eastAsia="Calibri" w:hAnsi="Times New Roman" w:cs="Times New Roman"/>
          <w:color w:val="000000"/>
          <w:kern w:val="0"/>
          <w:sz w:val="28"/>
          <w:szCs w:val="28"/>
          <w:lang w:val="fr-FR"/>
          <w14:ligatures w14:val="none"/>
        </w:rPr>
      </w:pPr>
      <w:r w:rsidRPr="00F1329B">
        <w:rPr>
          <w:rFonts w:ascii="Times New Roman" w:eastAsia="Calibri" w:hAnsi="Times New Roman" w:cs="Times New Roman"/>
          <w:color w:val="000000"/>
          <w:kern w:val="0"/>
          <w:sz w:val="28"/>
          <w:szCs w:val="28"/>
          <w:lang w:val="fr-FR"/>
          <w14:ligatures w14:val="none"/>
        </w:rPr>
        <w:t xml:space="preserve">    G = {xoài, cá chép, gà}</w:t>
      </w:r>
    </w:p>
    <w:p w14:paraId="58CE3A93" w14:textId="77777777" w:rsidR="00F1329B" w:rsidRPr="00F1329B" w:rsidRDefault="00F1329B" w:rsidP="00F1329B">
      <w:pPr>
        <w:spacing w:after="0" w:line="240" w:lineRule="auto"/>
        <w:ind w:firstLine="810"/>
        <w:jc w:val="both"/>
        <w:rPr>
          <w:rFonts w:ascii="Times New Roman" w:eastAsia="Calibri" w:hAnsi="Times New Roman" w:cs="Times New Roman"/>
          <w:iCs/>
          <w:color w:val="000000"/>
          <w:kern w:val="0"/>
          <w:sz w:val="28"/>
          <w:szCs w:val="28"/>
          <w:lang w:val="fr-FR"/>
          <w14:ligatures w14:val="none"/>
        </w:rPr>
      </w:pPr>
      <w:r w:rsidRPr="00F1329B">
        <w:rPr>
          <w:rFonts w:ascii="Times New Roman" w:eastAsia="Calibri" w:hAnsi="Times New Roman" w:cs="Times New Roman"/>
          <w:iCs/>
          <w:color w:val="000000"/>
          <w:kern w:val="0"/>
          <w:sz w:val="28"/>
          <w:szCs w:val="28"/>
          <w:lang w:val="fr-FR"/>
          <w14:ligatures w14:val="none"/>
        </w:rPr>
        <w:t>- HS nhận xét, đánh giá, chuẩn kiến thức.</w:t>
      </w:r>
    </w:p>
    <w:p w14:paraId="7AA9ED8B" w14:textId="77777777" w:rsidR="00F1329B" w:rsidRPr="00F1329B" w:rsidRDefault="00F1329B" w:rsidP="00F1329B">
      <w:pPr>
        <w:spacing w:after="0" w:line="240" w:lineRule="auto"/>
        <w:jc w:val="both"/>
        <w:rPr>
          <w:rFonts w:ascii="Times New Roman" w:eastAsia="Calibri" w:hAnsi="Times New Roman" w:cs="Times New Roman"/>
          <w:b/>
          <w:kern w:val="0"/>
          <w:sz w:val="28"/>
          <w:szCs w:val="28"/>
          <w:lang w:val="sv-SE"/>
          <w14:ligatures w14:val="none"/>
        </w:rPr>
      </w:pPr>
      <w:r w:rsidRPr="00F1329B">
        <w:rPr>
          <w:rFonts w:ascii="Times New Roman" w:eastAsia="Calibri" w:hAnsi="Times New Roman" w:cs="Times New Roman"/>
          <w:b/>
          <w:kern w:val="0"/>
          <w:sz w:val="28"/>
          <w:szCs w:val="28"/>
          <w:lang w:val="sv-SE"/>
          <w14:ligatures w14:val="none"/>
        </w:rPr>
        <w:t>IV. KẾ HOẠCH ĐÁNH GIÁ</w:t>
      </w:r>
    </w:p>
    <w:tbl>
      <w:tblPr>
        <w:tblStyle w:val="TableGrid"/>
        <w:tblW w:w="0" w:type="auto"/>
        <w:tblLook w:val="04A0" w:firstRow="1" w:lastRow="0" w:firstColumn="1" w:lastColumn="0" w:noHBand="0" w:noVBand="1"/>
      </w:tblPr>
      <w:tblGrid>
        <w:gridCol w:w="3324"/>
        <w:gridCol w:w="2857"/>
        <w:gridCol w:w="2079"/>
        <w:gridCol w:w="1090"/>
      </w:tblGrid>
      <w:tr w:rsidR="00F1329B" w:rsidRPr="00F1329B" w14:paraId="065FAC2D" w14:textId="77777777" w:rsidTr="003C0B8C">
        <w:tc>
          <w:tcPr>
            <w:tcW w:w="3324" w:type="dxa"/>
            <w:vAlign w:val="center"/>
          </w:tcPr>
          <w:p w14:paraId="640AED06" w14:textId="77777777" w:rsidR="00F1329B" w:rsidRPr="00F1329B" w:rsidRDefault="00F1329B" w:rsidP="00F1329B">
            <w:pPr>
              <w:jc w:val="center"/>
              <w:rPr>
                <w:rFonts w:ascii="Times New Roman" w:eastAsia="Calibri" w:hAnsi="Times New Roman" w:cs="Times New Roman"/>
                <w:b/>
                <w:sz w:val="28"/>
                <w:szCs w:val="28"/>
                <w:lang w:val="sv-SE"/>
              </w:rPr>
            </w:pPr>
            <w:r w:rsidRPr="00F1329B">
              <w:rPr>
                <w:rFonts w:ascii="Times New Roman" w:eastAsia="Calibri" w:hAnsi="Times New Roman" w:cs="Times New Roman"/>
                <w:b/>
                <w:sz w:val="28"/>
                <w:szCs w:val="28"/>
                <w:lang w:val="sv-SE"/>
              </w:rPr>
              <w:t>Hình thức đánh giá</w:t>
            </w:r>
          </w:p>
        </w:tc>
        <w:tc>
          <w:tcPr>
            <w:tcW w:w="2857" w:type="dxa"/>
            <w:vAlign w:val="center"/>
          </w:tcPr>
          <w:p w14:paraId="1233DF04" w14:textId="77777777" w:rsidR="00F1329B" w:rsidRPr="00F1329B" w:rsidRDefault="00F1329B" w:rsidP="00F1329B">
            <w:pPr>
              <w:jc w:val="center"/>
              <w:rPr>
                <w:rFonts w:ascii="Times New Roman" w:eastAsia="Calibri" w:hAnsi="Times New Roman" w:cs="Times New Roman"/>
                <w:b/>
                <w:sz w:val="28"/>
                <w:szCs w:val="28"/>
                <w:lang w:val="sv-SE"/>
              </w:rPr>
            </w:pPr>
            <w:r w:rsidRPr="00F1329B">
              <w:rPr>
                <w:rFonts w:ascii="Times New Roman" w:eastAsia="Calibri" w:hAnsi="Times New Roman" w:cs="Times New Roman"/>
                <w:b/>
                <w:sz w:val="28"/>
                <w:szCs w:val="28"/>
                <w:lang w:val="sv-SE"/>
              </w:rPr>
              <w:t>Phương pháp</w:t>
            </w:r>
          </w:p>
          <w:p w14:paraId="6AFF5C24" w14:textId="77777777" w:rsidR="00F1329B" w:rsidRPr="00F1329B" w:rsidRDefault="00F1329B" w:rsidP="00F1329B">
            <w:pPr>
              <w:jc w:val="center"/>
              <w:rPr>
                <w:rFonts w:ascii="Times New Roman" w:eastAsia="Calibri" w:hAnsi="Times New Roman" w:cs="Times New Roman"/>
                <w:b/>
                <w:sz w:val="28"/>
                <w:szCs w:val="28"/>
                <w:lang w:val="sv-SE"/>
              </w:rPr>
            </w:pPr>
            <w:r w:rsidRPr="00F1329B">
              <w:rPr>
                <w:rFonts w:ascii="Times New Roman" w:eastAsia="Calibri" w:hAnsi="Times New Roman" w:cs="Times New Roman"/>
                <w:b/>
                <w:sz w:val="28"/>
                <w:szCs w:val="28"/>
                <w:lang w:val="sv-SE"/>
              </w:rPr>
              <w:t>đánh giá</w:t>
            </w:r>
          </w:p>
        </w:tc>
        <w:tc>
          <w:tcPr>
            <w:tcW w:w="2079" w:type="dxa"/>
            <w:vAlign w:val="center"/>
          </w:tcPr>
          <w:p w14:paraId="617EBA0D" w14:textId="77777777" w:rsidR="00F1329B" w:rsidRPr="00F1329B" w:rsidRDefault="00F1329B" w:rsidP="00F1329B">
            <w:pPr>
              <w:jc w:val="center"/>
              <w:rPr>
                <w:rFonts w:ascii="Times New Roman" w:eastAsia="Calibri" w:hAnsi="Times New Roman" w:cs="Times New Roman"/>
                <w:b/>
                <w:sz w:val="28"/>
                <w:szCs w:val="28"/>
                <w:lang w:val="sv-SE"/>
              </w:rPr>
            </w:pPr>
            <w:r w:rsidRPr="00F1329B">
              <w:rPr>
                <w:rFonts w:ascii="Times New Roman" w:eastAsia="Calibri" w:hAnsi="Times New Roman" w:cs="Times New Roman"/>
                <w:b/>
                <w:sz w:val="28"/>
                <w:szCs w:val="28"/>
                <w:lang w:val="sv-SE"/>
              </w:rPr>
              <w:t>Công cụ đánh giá</w:t>
            </w:r>
          </w:p>
        </w:tc>
        <w:tc>
          <w:tcPr>
            <w:tcW w:w="1090" w:type="dxa"/>
            <w:vAlign w:val="center"/>
          </w:tcPr>
          <w:p w14:paraId="55B470FE" w14:textId="77777777" w:rsidR="00F1329B" w:rsidRPr="00F1329B" w:rsidRDefault="00F1329B" w:rsidP="00F1329B">
            <w:pPr>
              <w:jc w:val="center"/>
              <w:rPr>
                <w:rFonts w:ascii="Times New Roman" w:eastAsia="Calibri" w:hAnsi="Times New Roman" w:cs="Times New Roman"/>
                <w:b/>
                <w:sz w:val="28"/>
                <w:szCs w:val="28"/>
                <w:lang w:val="sv-SE"/>
              </w:rPr>
            </w:pPr>
            <w:r w:rsidRPr="00F1329B">
              <w:rPr>
                <w:rFonts w:ascii="Times New Roman" w:eastAsia="Calibri" w:hAnsi="Times New Roman" w:cs="Times New Roman"/>
                <w:b/>
                <w:sz w:val="28"/>
                <w:szCs w:val="28"/>
                <w:lang w:val="sv-SE"/>
              </w:rPr>
              <w:t>Ghi Chú</w:t>
            </w:r>
          </w:p>
        </w:tc>
      </w:tr>
      <w:tr w:rsidR="00F1329B" w:rsidRPr="00F1329B" w14:paraId="4B8F4485" w14:textId="77777777" w:rsidTr="003C0B8C">
        <w:tc>
          <w:tcPr>
            <w:tcW w:w="3324" w:type="dxa"/>
          </w:tcPr>
          <w:p w14:paraId="1F5CDD0B"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Đánh giá thường xuyên:</w:t>
            </w:r>
          </w:p>
          <w:p w14:paraId="4898A64B"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Sự tích cực chủ động của HS trong quá trình tham gia các hoạt động học tập.</w:t>
            </w:r>
          </w:p>
          <w:p w14:paraId="23306709"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Sự hứng thú, tự tin, trách nhiệm của HS khi tham gia các hoạt động học tập cá nhân.</w:t>
            </w:r>
          </w:p>
          <w:p w14:paraId="12ED8B4E"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Thực hiện các nhiệm vụ hợp tác nhóm ( rèn luyện theo nhóm, hoạt động tập thể)</w:t>
            </w:r>
          </w:p>
        </w:tc>
        <w:tc>
          <w:tcPr>
            <w:tcW w:w="2857" w:type="dxa"/>
          </w:tcPr>
          <w:p w14:paraId="3E05EA4E"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Phương pháp quan sát:</w:t>
            </w:r>
          </w:p>
          <w:p w14:paraId="03FA8A4E"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14:paraId="3D988F41"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GV quan sát hành động cũng như thái độ, cảm xúc của HS.</w:t>
            </w:r>
          </w:p>
        </w:tc>
        <w:tc>
          <w:tcPr>
            <w:tcW w:w="2079" w:type="dxa"/>
          </w:tcPr>
          <w:p w14:paraId="20BC7DF1"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Báo cáo thực hiện công việc.</w:t>
            </w:r>
          </w:p>
          <w:p w14:paraId="7A384B68" w14:textId="77777777" w:rsidR="00F1329B" w:rsidRPr="00F1329B" w:rsidRDefault="00F1329B" w:rsidP="00F1329B">
            <w:pPr>
              <w:jc w:val="both"/>
              <w:rPr>
                <w:rFonts w:ascii="Times New Roman" w:eastAsia="Calibri" w:hAnsi="Times New Roman" w:cs="Times New Roman"/>
                <w:sz w:val="28"/>
                <w:szCs w:val="28"/>
                <w:lang w:val="sv-SE"/>
              </w:rPr>
            </w:pPr>
            <w:r w:rsidRPr="00F1329B">
              <w:rPr>
                <w:rFonts w:ascii="Times New Roman" w:eastAsia="Calibri" w:hAnsi="Times New Roman" w:cs="Times New Roman"/>
                <w:sz w:val="28"/>
                <w:szCs w:val="28"/>
                <w:lang w:val="sv-SE"/>
              </w:rPr>
              <w:t>- Hệ thống câu hỏi và bài tập</w:t>
            </w:r>
          </w:p>
          <w:p w14:paraId="5CB1D236" w14:textId="77777777" w:rsidR="00F1329B" w:rsidRPr="00F1329B" w:rsidRDefault="00F1329B" w:rsidP="00F1329B">
            <w:pPr>
              <w:jc w:val="both"/>
              <w:rPr>
                <w:rFonts w:ascii="Times New Roman" w:eastAsia="Calibri" w:hAnsi="Times New Roman" w:cs="Times New Roman"/>
                <w:b/>
                <w:sz w:val="28"/>
                <w:szCs w:val="28"/>
                <w:lang w:val="sv-SE"/>
              </w:rPr>
            </w:pPr>
            <w:r w:rsidRPr="00F1329B">
              <w:rPr>
                <w:rFonts w:ascii="Times New Roman" w:eastAsia="Calibri" w:hAnsi="Times New Roman" w:cs="Times New Roman"/>
                <w:sz w:val="28"/>
                <w:szCs w:val="28"/>
                <w:lang w:val="sv-SE"/>
              </w:rPr>
              <w:t>- Trao đổi, thảo luận.</w:t>
            </w:r>
          </w:p>
        </w:tc>
        <w:tc>
          <w:tcPr>
            <w:tcW w:w="1090" w:type="dxa"/>
          </w:tcPr>
          <w:p w14:paraId="2CDA3E28" w14:textId="77777777" w:rsidR="00F1329B" w:rsidRPr="00F1329B" w:rsidRDefault="00F1329B" w:rsidP="00F1329B">
            <w:pPr>
              <w:jc w:val="both"/>
              <w:rPr>
                <w:rFonts w:ascii="Times New Roman" w:eastAsia="Calibri" w:hAnsi="Times New Roman" w:cs="Times New Roman"/>
                <w:b/>
                <w:sz w:val="28"/>
                <w:szCs w:val="28"/>
                <w:lang w:val="sv-SE"/>
              </w:rPr>
            </w:pPr>
          </w:p>
        </w:tc>
      </w:tr>
    </w:tbl>
    <w:p w14:paraId="524480CD" w14:textId="77777777" w:rsidR="00F1329B" w:rsidRPr="00F1329B" w:rsidRDefault="00F1329B" w:rsidP="00F1329B">
      <w:pPr>
        <w:spacing w:after="0" w:line="240" w:lineRule="auto"/>
        <w:jc w:val="both"/>
        <w:rPr>
          <w:rFonts w:ascii="Times New Roman" w:eastAsia="Calibri" w:hAnsi="Times New Roman" w:cs="Times New Roman"/>
          <w:i/>
          <w:kern w:val="0"/>
          <w:sz w:val="28"/>
          <w:szCs w:val="28"/>
          <w:lang w:val="sv-SE"/>
          <w14:ligatures w14:val="none"/>
        </w:rPr>
      </w:pPr>
      <w:r w:rsidRPr="00F1329B">
        <w:rPr>
          <w:rFonts w:ascii="Times New Roman" w:eastAsia="Calibri" w:hAnsi="Times New Roman" w:cs="Times New Roman"/>
          <w:b/>
          <w:kern w:val="0"/>
          <w:sz w:val="28"/>
          <w:szCs w:val="28"/>
          <w:lang w:val="sv-SE"/>
          <w14:ligatures w14:val="none"/>
        </w:rPr>
        <w:t xml:space="preserve">V.  HỒ SƠ DẠY HỌC </w:t>
      </w:r>
      <w:r w:rsidRPr="00F1329B">
        <w:rPr>
          <w:rFonts w:ascii="Times New Roman" w:eastAsia="Calibri" w:hAnsi="Times New Roman" w:cs="Times New Roman"/>
          <w:i/>
          <w:kern w:val="0"/>
          <w:sz w:val="28"/>
          <w:szCs w:val="28"/>
          <w:lang w:val="sv-SE"/>
          <w14:ligatures w14:val="none"/>
        </w:rPr>
        <w:t>(Đính kèm các phiếu học tập/bảng kiểm....)</w:t>
      </w:r>
    </w:p>
    <w:p w14:paraId="290E1430" w14:textId="77777777" w:rsidR="00F1329B" w:rsidRPr="00F1329B" w:rsidRDefault="00F1329B" w:rsidP="00F1329B">
      <w:pPr>
        <w:spacing w:after="0" w:line="240" w:lineRule="auto"/>
        <w:jc w:val="both"/>
        <w:rPr>
          <w:rFonts w:ascii="Times New Roman" w:eastAsia="Calibri" w:hAnsi="Times New Roman" w:cs="Times New Roman"/>
          <w:b/>
          <w:kern w:val="0"/>
          <w:sz w:val="28"/>
          <w:szCs w:val="28"/>
          <w:lang w:val="fr-FR"/>
          <w14:ligatures w14:val="none"/>
        </w:rPr>
      </w:pPr>
      <w:r w:rsidRPr="00F1329B">
        <w:rPr>
          <w:rFonts w:ascii="Times New Roman" w:eastAsia="Calibri" w:hAnsi="Times New Roman" w:cs="Times New Roman"/>
          <w:b/>
          <w:kern w:val="0"/>
          <w:sz w:val="28"/>
          <w:szCs w:val="28"/>
          <w:lang w:val="fr-FR"/>
          <w14:ligatures w14:val="none"/>
        </w:rPr>
        <w:t>* HƯỚNG DẪN VỀ NHÀ ( 3 phút)</w:t>
      </w:r>
    </w:p>
    <w:p w14:paraId="1C293581" w14:textId="77777777" w:rsidR="00F1329B" w:rsidRPr="00F1329B" w:rsidRDefault="00F1329B" w:rsidP="00F1329B">
      <w:pPr>
        <w:spacing w:after="0" w:line="240" w:lineRule="auto"/>
        <w:jc w:val="both"/>
        <w:rPr>
          <w:rFonts w:ascii="Times New Roman" w:eastAsia="Calibri" w:hAnsi="Times New Roman" w:cs="Times New Roman"/>
          <w:color w:val="000000"/>
          <w:kern w:val="0"/>
          <w:sz w:val="28"/>
          <w:szCs w:val="28"/>
          <w:lang w:val="pt-BR"/>
          <w14:ligatures w14:val="none"/>
        </w:rPr>
      </w:pPr>
      <w:r w:rsidRPr="00F1329B">
        <w:rPr>
          <w:rFonts w:ascii="Times New Roman" w:eastAsia="Calibri" w:hAnsi="Times New Roman" w:cs="Times New Roman"/>
          <w:kern w:val="0"/>
          <w:sz w:val="28"/>
          <w:szCs w:val="28"/>
          <w14:ligatures w14:val="none"/>
        </w:rPr>
        <w:t xml:space="preserve">               </w:t>
      </w:r>
      <w:r w:rsidRPr="00F1329B">
        <w:rPr>
          <w:rFonts w:ascii="Times New Roman" w:eastAsia="Calibri" w:hAnsi="Times New Roman" w:cs="Times New Roman"/>
          <w:color w:val="000000"/>
          <w:kern w:val="0"/>
          <w:sz w:val="28"/>
          <w:szCs w:val="28"/>
          <w:lang w:val="pt-BR"/>
          <w14:ligatures w14:val="none"/>
        </w:rPr>
        <w:t xml:space="preserve">- Tự lấy được hai ví dụ về tập hợp và chỉ ra phần tử của tập hợp. </w:t>
      </w:r>
    </w:p>
    <w:p w14:paraId="73F654F3" w14:textId="77777777" w:rsidR="00F1329B" w:rsidRPr="00F1329B" w:rsidRDefault="00F1329B" w:rsidP="00F1329B">
      <w:pPr>
        <w:spacing w:after="0" w:line="240" w:lineRule="auto"/>
        <w:jc w:val="both"/>
        <w:rPr>
          <w:rFonts w:ascii="Times New Roman" w:eastAsia="Calibri" w:hAnsi="Times New Roman" w:cs="Times New Roman"/>
          <w:kern w:val="0"/>
          <w:sz w:val="28"/>
          <w:szCs w:val="28"/>
          <w14:ligatures w14:val="none"/>
        </w:rPr>
      </w:pPr>
      <w:r w:rsidRPr="00F1329B">
        <w:rPr>
          <w:rFonts w:ascii="Times New Roman" w:eastAsia="Calibri" w:hAnsi="Times New Roman" w:cs="Times New Roman"/>
          <w:kern w:val="0"/>
          <w:sz w:val="28"/>
          <w:szCs w:val="28"/>
          <w14:ligatures w14:val="none"/>
        </w:rPr>
        <w:t xml:space="preserve">               - Chuẩn bị bài mới.</w:t>
      </w:r>
    </w:p>
    <w:p w14:paraId="1935BD83" w14:textId="77777777" w:rsidR="0001376E" w:rsidRDefault="0001376E"/>
    <w:sectPr w:rsidR="0001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9B"/>
    <w:rsid w:val="0001376E"/>
    <w:rsid w:val="001820F8"/>
    <w:rsid w:val="00422EE7"/>
    <w:rsid w:val="00F1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D403"/>
  <w15:chartTrackingRefBased/>
  <w15:docId w15:val="{84B27D0B-9E19-46DA-AA24-461C093D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2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32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32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32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32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3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2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32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32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32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32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29B"/>
    <w:rPr>
      <w:rFonts w:eastAsiaTheme="majorEastAsia" w:cstheme="majorBidi"/>
      <w:color w:val="272727" w:themeColor="text1" w:themeTint="D8"/>
    </w:rPr>
  </w:style>
  <w:style w:type="paragraph" w:styleId="Title">
    <w:name w:val="Title"/>
    <w:basedOn w:val="Normal"/>
    <w:next w:val="Normal"/>
    <w:link w:val="TitleChar"/>
    <w:uiPriority w:val="10"/>
    <w:qFormat/>
    <w:rsid w:val="00F1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29B"/>
    <w:pPr>
      <w:spacing w:before="160"/>
      <w:jc w:val="center"/>
    </w:pPr>
    <w:rPr>
      <w:i/>
      <w:iCs/>
      <w:color w:val="404040" w:themeColor="text1" w:themeTint="BF"/>
    </w:rPr>
  </w:style>
  <w:style w:type="character" w:customStyle="1" w:styleId="QuoteChar">
    <w:name w:val="Quote Char"/>
    <w:basedOn w:val="DefaultParagraphFont"/>
    <w:link w:val="Quote"/>
    <w:uiPriority w:val="29"/>
    <w:rsid w:val="00F1329B"/>
    <w:rPr>
      <w:i/>
      <w:iCs/>
      <w:color w:val="404040" w:themeColor="text1" w:themeTint="BF"/>
    </w:rPr>
  </w:style>
  <w:style w:type="paragraph" w:styleId="ListParagraph">
    <w:name w:val="List Paragraph"/>
    <w:basedOn w:val="Normal"/>
    <w:uiPriority w:val="34"/>
    <w:qFormat/>
    <w:rsid w:val="00F1329B"/>
    <w:pPr>
      <w:ind w:left="720"/>
      <w:contextualSpacing/>
    </w:pPr>
  </w:style>
  <w:style w:type="character" w:styleId="IntenseEmphasis">
    <w:name w:val="Intense Emphasis"/>
    <w:basedOn w:val="DefaultParagraphFont"/>
    <w:uiPriority w:val="21"/>
    <w:qFormat/>
    <w:rsid w:val="00F1329B"/>
    <w:rPr>
      <w:i/>
      <w:iCs/>
      <w:color w:val="2F5496" w:themeColor="accent1" w:themeShade="BF"/>
    </w:rPr>
  </w:style>
  <w:style w:type="paragraph" w:styleId="IntenseQuote">
    <w:name w:val="Intense Quote"/>
    <w:basedOn w:val="Normal"/>
    <w:next w:val="Normal"/>
    <w:link w:val="IntenseQuoteChar"/>
    <w:uiPriority w:val="30"/>
    <w:qFormat/>
    <w:rsid w:val="00F13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329B"/>
    <w:rPr>
      <w:i/>
      <w:iCs/>
      <w:color w:val="2F5496" w:themeColor="accent1" w:themeShade="BF"/>
    </w:rPr>
  </w:style>
  <w:style w:type="character" w:styleId="IntenseReference">
    <w:name w:val="Intense Reference"/>
    <w:basedOn w:val="DefaultParagraphFont"/>
    <w:uiPriority w:val="32"/>
    <w:qFormat/>
    <w:rsid w:val="00F1329B"/>
    <w:rPr>
      <w:b/>
      <w:bCs/>
      <w:smallCaps/>
      <w:color w:val="2F5496" w:themeColor="accent1" w:themeShade="BF"/>
      <w:spacing w:val="5"/>
    </w:rPr>
  </w:style>
  <w:style w:type="table" w:styleId="TableGrid">
    <w:name w:val="Table Grid"/>
    <w:basedOn w:val="TableNormal"/>
    <w:uiPriority w:val="59"/>
    <w:qFormat/>
    <w:rsid w:val="00F132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2025-03-03T10:07:00Z</dcterms:created>
  <dcterms:modified xsi:type="dcterms:W3CDTF">2025-03-03T10:07:00Z</dcterms:modified>
</cp:coreProperties>
</file>