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2F79" w14:textId="61BF3675" w:rsidR="00864534" w:rsidRPr="00CE75DD" w:rsidRDefault="00864534" w:rsidP="00CE75DD">
      <w:pPr>
        <w:spacing w:after="0" w:line="276" w:lineRule="auto"/>
        <w:rPr>
          <w:rFonts w:ascii="Times New Roman" w:hAnsi="Times New Roman" w:cs="Times New Roman"/>
          <w:b/>
          <w:bCs/>
          <w:i/>
          <w:sz w:val="28"/>
          <w:szCs w:val="28"/>
        </w:rPr>
      </w:pPr>
      <w:bookmarkStart w:id="0" w:name="_GoBack"/>
      <w:bookmarkEnd w:id="0"/>
      <w:r w:rsidRPr="00CE75DD">
        <w:rPr>
          <w:rFonts w:ascii="Times New Roman" w:hAnsi="Times New Roman" w:cs="Times New Roman"/>
          <w:b/>
          <w:bCs/>
          <w:i/>
          <w:sz w:val="28"/>
          <w:szCs w:val="28"/>
        </w:rPr>
        <w:t>Ngày soạ</w:t>
      </w:r>
      <w:r w:rsidR="0056698E" w:rsidRPr="00CE75DD">
        <w:rPr>
          <w:rFonts w:ascii="Times New Roman" w:hAnsi="Times New Roman" w:cs="Times New Roman"/>
          <w:b/>
          <w:bCs/>
          <w:i/>
          <w:sz w:val="28"/>
          <w:szCs w:val="28"/>
        </w:rPr>
        <w:t>n:     /       /2023</w:t>
      </w:r>
    </w:p>
    <w:p w14:paraId="3A3E0DE6" w14:textId="7062D138" w:rsidR="00864534" w:rsidRPr="00CE75DD" w:rsidRDefault="002B0913" w:rsidP="00CE75DD">
      <w:pPr>
        <w:spacing w:after="0" w:line="276" w:lineRule="auto"/>
        <w:jc w:val="center"/>
        <w:rPr>
          <w:rFonts w:ascii="Times New Roman" w:hAnsi="Times New Roman" w:cs="Times New Roman"/>
          <w:b/>
          <w:sz w:val="28"/>
          <w:szCs w:val="28"/>
          <w:lang w:val="pt-BR"/>
        </w:rPr>
      </w:pPr>
      <w:r w:rsidRPr="00CE75DD">
        <w:rPr>
          <w:rFonts w:ascii="Times New Roman" w:hAnsi="Times New Roman" w:cs="Times New Roman"/>
          <w:b/>
          <w:sz w:val="28"/>
          <w:szCs w:val="28"/>
          <w:lang w:val="pt-BR"/>
        </w:rPr>
        <w:t>BÀI 24</w:t>
      </w:r>
      <w:r w:rsidR="00864534" w:rsidRPr="00CE75DD">
        <w:rPr>
          <w:rFonts w:ascii="Times New Roman" w:hAnsi="Times New Roman" w:cs="Times New Roman"/>
          <w:b/>
          <w:sz w:val="28"/>
          <w:szCs w:val="28"/>
          <w:lang w:val="pt-BR"/>
        </w:rPr>
        <w:t xml:space="preserve">. </w:t>
      </w:r>
      <w:r w:rsidRPr="00CE75DD">
        <w:rPr>
          <w:rFonts w:ascii="Times New Roman" w:hAnsi="Times New Roman" w:cs="Times New Roman"/>
          <w:b/>
          <w:sz w:val="28"/>
          <w:szCs w:val="28"/>
          <w:lang w:val="pt-BR"/>
        </w:rPr>
        <w:t>CƯỜNG ĐỘ DÒNG ĐIỆN – HIỆU ĐIỆN THẾ</w:t>
      </w:r>
    </w:p>
    <w:p w14:paraId="79A7FB54" w14:textId="2DF8D8E9"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Môn học: KHTN - Lớ</w:t>
      </w:r>
      <w:r w:rsidR="002B0913" w:rsidRPr="00CE75DD">
        <w:rPr>
          <w:rFonts w:ascii="Times New Roman" w:eastAsia="Arial" w:hAnsi="Times New Roman" w:cs="Times New Roman"/>
          <w:bCs/>
          <w:sz w:val="28"/>
          <w:szCs w:val="28"/>
          <w:lang w:val="pt-BR"/>
        </w:rPr>
        <w:t>p: 8</w:t>
      </w:r>
    </w:p>
    <w:p w14:paraId="3C61D05C" w14:textId="51AC1D5C"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 xml:space="preserve">Thời gian thực hiện: </w:t>
      </w:r>
      <w:r w:rsidR="002B0913" w:rsidRPr="00CE75DD">
        <w:rPr>
          <w:rFonts w:ascii="Times New Roman" w:eastAsia="Arial" w:hAnsi="Times New Roman" w:cs="Times New Roman"/>
          <w:bCs/>
          <w:sz w:val="28"/>
          <w:szCs w:val="28"/>
          <w:lang w:val="pt-BR"/>
        </w:rPr>
        <w:t xml:space="preserve"> </w:t>
      </w:r>
      <w:r w:rsidR="0056698E" w:rsidRPr="00CE75DD">
        <w:rPr>
          <w:rFonts w:ascii="Times New Roman" w:eastAsia="Arial" w:hAnsi="Times New Roman" w:cs="Times New Roman"/>
          <w:bCs/>
          <w:sz w:val="28"/>
          <w:szCs w:val="28"/>
          <w:lang w:val="pt-BR"/>
        </w:rPr>
        <w:t>1</w:t>
      </w:r>
      <w:r w:rsidR="002B0913" w:rsidRPr="00CE75DD">
        <w:rPr>
          <w:rFonts w:ascii="Times New Roman" w:eastAsia="Arial" w:hAnsi="Times New Roman" w:cs="Times New Roman"/>
          <w:bCs/>
          <w:sz w:val="28"/>
          <w:szCs w:val="28"/>
          <w:lang w:val="pt-BR"/>
        </w:rPr>
        <w:t xml:space="preserve"> </w:t>
      </w:r>
      <w:r w:rsidRPr="00CE75DD">
        <w:rPr>
          <w:rFonts w:ascii="Times New Roman" w:eastAsia="Arial" w:hAnsi="Times New Roman" w:cs="Times New Roman"/>
          <w:bCs/>
          <w:sz w:val="28"/>
          <w:szCs w:val="28"/>
          <w:lang w:val="pt-BR"/>
        </w:rPr>
        <w:t>tiết</w:t>
      </w:r>
    </w:p>
    <w:p w14:paraId="0F83233B" w14:textId="77777777" w:rsidR="00864534" w:rsidRPr="00CE75DD" w:rsidRDefault="00864534" w:rsidP="00CE75DD">
      <w:pPr>
        <w:spacing w:after="0" w:line="276" w:lineRule="auto"/>
        <w:jc w:val="center"/>
        <w:rPr>
          <w:rFonts w:ascii="Times New Roman" w:hAnsi="Times New Roman" w:cs="Times New Roman"/>
          <w:b/>
          <w:sz w:val="28"/>
          <w:szCs w:val="28"/>
          <w:lang w:val="pt-BR"/>
        </w:rPr>
      </w:pPr>
    </w:p>
    <w:p w14:paraId="34EB3EB0" w14:textId="77777777" w:rsidR="00864534" w:rsidRPr="00CE75DD" w:rsidRDefault="00864534" w:rsidP="00CE75DD">
      <w:pPr>
        <w:spacing w:after="0" w:line="276" w:lineRule="auto"/>
        <w:rPr>
          <w:rFonts w:ascii="Times New Roman" w:hAnsi="Times New Roman" w:cs="Times New Roman"/>
          <w:sz w:val="28"/>
          <w:szCs w:val="28"/>
          <w:lang w:val="pt-BR"/>
        </w:rPr>
      </w:pPr>
      <w:r w:rsidRPr="00CE75DD">
        <w:rPr>
          <w:rFonts w:ascii="Times New Roman" w:hAnsi="Times New Roman" w:cs="Times New Roman"/>
          <w:b/>
          <w:sz w:val="28"/>
          <w:szCs w:val="28"/>
          <w:lang w:val="pt-BR"/>
        </w:rPr>
        <w:t>I.MỤC TIÊU:</w:t>
      </w:r>
      <w:r w:rsidRPr="00CE75DD">
        <w:rPr>
          <w:rFonts w:ascii="Times New Roman" w:hAnsi="Times New Roman" w:cs="Times New Roman"/>
          <w:sz w:val="28"/>
          <w:szCs w:val="28"/>
          <w:lang w:val="vi-VN"/>
        </w:rPr>
        <w:t xml:space="preserve">                                                                                                                                                     </w:t>
      </w:r>
      <w:r w:rsidRPr="00CE75DD">
        <w:rPr>
          <w:rFonts w:ascii="Times New Roman" w:hAnsi="Times New Roman" w:cs="Times New Roman"/>
          <w:b/>
          <w:i/>
          <w:sz w:val="28"/>
          <w:szCs w:val="28"/>
          <w:lang w:val="pt-BR"/>
        </w:rPr>
        <w:t>1. Kiến thức:</w:t>
      </w:r>
      <w:r w:rsidRPr="00CE75DD">
        <w:rPr>
          <w:rFonts w:ascii="Times New Roman" w:hAnsi="Times New Roman" w:cs="Times New Roman"/>
          <w:sz w:val="28"/>
          <w:szCs w:val="28"/>
          <w:lang w:val="pt-BR"/>
        </w:rPr>
        <w:t xml:space="preserve">  </w:t>
      </w:r>
    </w:p>
    <w:p w14:paraId="219301E9" w14:textId="57E269DB"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Thực hiện thí nghiêm để nêu được số chỉ của ampe kế là giá trị của cường độ dòng điện.</w:t>
      </w:r>
    </w:p>
    <w:p w14:paraId="1FBD08E9" w14:textId="389D3D51"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w:t>
      </w:r>
      <w:r w:rsidR="00984D6D" w:rsidRPr="00CE75DD">
        <w:rPr>
          <w:rFonts w:ascii="Times New Roman" w:hAnsi="Times New Roman" w:cs="Times New Roman"/>
          <w:sz w:val="28"/>
          <w:szCs w:val="28"/>
          <w:lang w:val="pt-BR"/>
        </w:rPr>
        <w:t>Th</w:t>
      </w:r>
      <w:r w:rsidRPr="00CE75DD">
        <w:rPr>
          <w:rFonts w:ascii="Times New Roman" w:hAnsi="Times New Roman" w:cs="Times New Roman"/>
          <w:sz w:val="28"/>
          <w:szCs w:val="28"/>
          <w:lang w:val="pt-BR"/>
        </w:rPr>
        <w:t>ực hiện thí nghiệm để nêu được khả năng sinh ra dòng điện của pin (hay acquy) được đo bằng hiệu điện thế (còn gọi là điện áp) giữa hai cực của nó.</w:t>
      </w:r>
    </w:p>
    <w:p w14:paraId="0159ACF3" w14:textId="77777777"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Nêu được đơn vị đo cường độ dòng điện và đơn vị đo hiệu điện thế. </w:t>
      </w:r>
    </w:p>
    <w:p w14:paraId="5020F4BE" w14:textId="3E1AC59E" w:rsidR="00E54F25" w:rsidRPr="00CE75DD" w:rsidRDefault="002B0913"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hAnsi="Times New Roman" w:cs="Times New Roman"/>
          <w:sz w:val="28"/>
          <w:szCs w:val="28"/>
          <w:lang w:val="pt-BR"/>
        </w:rPr>
        <w:t xml:space="preserve">2. </w:t>
      </w:r>
      <w:r w:rsidR="00864534" w:rsidRPr="00CE75DD">
        <w:rPr>
          <w:rFonts w:ascii="Times New Roman" w:hAnsi="Times New Roman" w:cs="Times New Roman"/>
          <w:b/>
          <w:i/>
          <w:sz w:val="28"/>
          <w:szCs w:val="28"/>
          <w:lang w:val="pt-BR"/>
        </w:rPr>
        <w:t>Năng lực</w:t>
      </w:r>
      <w:r w:rsidR="00864534" w:rsidRPr="00CE75DD">
        <w:rPr>
          <w:rFonts w:ascii="Times New Roman" w:hAnsi="Times New Roman" w:cs="Times New Roman"/>
          <w:b/>
          <w:i/>
          <w:sz w:val="28"/>
          <w:szCs w:val="28"/>
          <w:lang w:val="vi-VN"/>
        </w:rPr>
        <w:t xml:space="preserve">                                                                                                                                                              </w:t>
      </w:r>
      <w:r w:rsidR="00E54F25" w:rsidRPr="00CE75DD">
        <w:rPr>
          <w:rFonts w:ascii="Times New Roman" w:eastAsia="Times New Roman" w:hAnsi="Times New Roman" w:cs="Times New Roman"/>
          <w:b/>
          <w:color w:val="000000"/>
          <w:sz w:val="28"/>
          <w:szCs w:val="28"/>
          <w:lang w:val="nl-NL"/>
        </w:rPr>
        <w:t xml:space="preserve">- - Năng lực chung: </w:t>
      </w:r>
      <w:r w:rsidR="00E54F25" w:rsidRPr="00CE75DD">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780425C9" w14:textId="4FFE1A13" w:rsidR="00E54F25" w:rsidRPr="00CE75DD" w:rsidRDefault="00E54F25" w:rsidP="00CE75DD">
      <w:pPr>
        <w:tabs>
          <w:tab w:val="center" w:pos="5400"/>
          <w:tab w:val="left" w:pos="7169"/>
        </w:tabs>
        <w:spacing w:after="0" w:line="276" w:lineRule="auto"/>
        <w:rPr>
          <w:rFonts w:ascii="Times New Roman" w:eastAsia="Times New Roman" w:hAnsi="Times New Roman" w:cs="Times New Roman"/>
          <w:sz w:val="28"/>
          <w:szCs w:val="28"/>
          <w:lang w:val="nl-NL"/>
        </w:rPr>
      </w:pPr>
      <w:r w:rsidRPr="00CE75DD">
        <w:rPr>
          <w:rFonts w:ascii="Times New Roman" w:eastAsia="Times New Roman" w:hAnsi="Times New Roman" w:cs="Times New Roman"/>
          <w:b/>
          <w:sz w:val="28"/>
          <w:szCs w:val="28"/>
          <w:lang w:val="nl-NL"/>
        </w:rPr>
        <w:t>- Năng lực KHTN:</w:t>
      </w:r>
      <w:r w:rsidRPr="00CE75DD">
        <w:rPr>
          <w:rFonts w:ascii="Times New Roman" w:eastAsia="Times New Roman" w:hAnsi="Times New Roman" w:cs="Times New Roman"/>
          <w:sz w:val="28"/>
          <w:szCs w:val="28"/>
          <w:lang w:val="nl-NL"/>
        </w:rPr>
        <w:t xml:space="preserve"> Hình thành, phát triển biểu hiện của các năng lực:</w:t>
      </w:r>
    </w:p>
    <w:p w14:paraId="6C82DB7C" w14:textId="52E7E8ED" w:rsidR="00E54F25" w:rsidRPr="00CE75DD" w:rsidRDefault="00E54F25" w:rsidP="00CE75DD">
      <w:pPr>
        <w:pStyle w:val="Vnbnnidung0"/>
        <w:tabs>
          <w:tab w:val="left" w:pos="639"/>
        </w:tabs>
        <w:spacing w:after="0"/>
        <w:jc w:val="both"/>
        <w:rPr>
          <w:rFonts w:ascii="Times New Roman" w:hAnsi="Times New Roman" w:cs="Times New Roman"/>
          <w:color w:val="000000"/>
          <w:sz w:val="28"/>
          <w:szCs w:val="28"/>
        </w:rPr>
      </w:pPr>
      <w:r w:rsidRPr="00CE75DD">
        <w:rPr>
          <w:rFonts w:ascii="Times New Roman" w:hAnsi="Times New Roman" w:cs="Times New Roman"/>
          <w:iCs/>
          <w:sz w:val="28"/>
          <w:szCs w:val="28"/>
          <w:lang w:val="pt-BR"/>
        </w:rPr>
        <w:t xml:space="preserve">+ Lắp mạch điện, từ đó </w:t>
      </w:r>
      <w:r w:rsidRPr="00CE75DD">
        <w:rPr>
          <w:rFonts w:ascii="Times New Roman" w:hAnsi="Times New Roman" w:cs="Times New Roman"/>
          <w:color w:val="000000"/>
          <w:sz w:val="28"/>
          <w:szCs w:val="28"/>
        </w:rPr>
        <w:t>nhận xét vế mối quan hệ giữa độ sáng của bóng đèn, số chỉ trên ampe kế và mức độ mạnh yêu của dòng điện.</w:t>
      </w:r>
    </w:p>
    <w:p w14:paraId="25DFA02B" w14:textId="007F48C6" w:rsidR="00E54F25" w:rsidRPr="00CE75DD" w:rsidRDefault="00E54F25" w:rsidP="00CE75DD">
      <w:pPr>
        <w:pStyle w:val="Vnbnnidung0"/>
        <w:spacing w:after="0"/>
        <w:rPr>
          <w:rFonts w:ascii="Times New Roman" w:hAnsi="Times New Roman" w:cs="Times New Roman"/>
          <w:sz w:val="28"/>
          <w:szCs w:val="28"/>
        </w:rPr>
      </w:pPr>
      <w:r w:rsidRPr="00CE75DD">
        <w:rPr>
          <w:rFonts w:ascii="Times New Roman" w:hAnsi="Times New Roman" w:cs="Times New Roman"/>
          <w:color w:val="000000"/>
          <w:sz w:val="28"/>
          <w:szCs w:val="28"/>
        </w:rPr>
        <w:t>+ Nhận xét về khả năng sinh ra dòng điện của từng nguồn điện .</w:t>
      </w:r>
    </w:p>
    <w:p w14:paraId="5FA221C7" w14:textId="6CEA8B61" w:rsidR="00984D6D" w:rsidRPr="00CE75DD" w:rsidRDefault="00E54F25" w:rsidP="00CE75DD">
      <w:pPr>
        <w:pStyle w:val="Vnbnnidung0"/>
        <w:tabs>
          <w:tab w:val="left" w:pos="758"/>
        </w:tabs>
        <w:spacing w:after="0"/>
        <w:rPr>
          <w:rFonts w:ascii="Times New Roman" w:hAnsi="Times New Roman" w:cs="Times New Roman"/>
          <w:sz w:val="28"/>
          <w:szCs w:val="28"/>
        </w:rPr>
      </w:pPr>
      <w:r w:rsidRPr="00CE75DD">
        <w:rPr>
          <w:rFonts w:ascii="Times New Roman" w:eastAsiaTheme="minorHAnsi" w:hAnsi="Times New Roman" w:cs="Times New Roman"/>
          <w:b/>
          <w:i/>
          <w:iCs/>
          <w:color w:val="auto"/>
          <w:sz w:val="28"/>
          <w:szCs w:val="28"/>
          <w:lang w:val="pt-BR"/>
        </w:rPr>
        <w:t xml:space="preserve">+ </w:t>
      </w:r>
      <w:r w:rsidR="00984D6D" w:rsidRPr="00CE75DD">
        <w:rPr>
          <w:rFonts w:ascii="Times New Roman" w:hAnsi="Times New Roman" w:cs="Times New Roman"/>
          <w:color w:val="311E28"/>
          <w:sz w:val="28"/>
          <w:szCs w:val="28"/>
        </w:rPr>
        <w:t xml:space="preserve"> Sử dụng được </w:t>
      </w:r>
      <w:r w:rsidR="00984D6D" w:rsidRPr="00CE75DD">
        <w:rPr>
          <w:rFonts w:ascii="Times New Roman" w:hAnsi="Times New Roman" w:cs="Times New Roman"/>
          <w:color w:val="3A494F"/>
          <w:sz w:val="28"/>
          <w:szCs w:val="28"/>
        </w:rPr>
        <w:t xml:space="preserve">ampe kê đè’ đo cường độ dòng diện trong mạch </w:t>
      </w:r>
      <w:r w:rsidR="00984D6D" w:rsidRPr="00CE75DD">
        <w:rPr>
          <w:rFonts w:ascii="Times New Roman" w:hAnsi="Times New Roman" w:cs="Times New Roman"/>
          <w:color w:val="311E28"/>
          <w:sz w:val="28"/>
          <w:szCs w:val="28"/>
        </w:rPr>
        <w:t>điện.</w:t>
      </w:r>
    </w:p>
    <w:p w14:paraId="6ED84054" w14:textId="5D646104" w:rsidR="00984D6D" w:rsidRPr="00CE75DD" w:rsidRDefault="00E54F25" w:rsidP="00CE75DD">
      <w:pPr>
        <w:pStyle w:val="Vnbnnidung0"/>
        <w:tabs>
          <w:tab w:val="left" w:pos="639"/>
        </w:tabs>
        <w:spacing w:after="0"/>
        <w:rPr>
          <w:rFonts w:ascii="Times New Roman" w:hAnsi="Times New Roman" w:cs="Times New Roman"/>
          <w:color w:val="311E28"/>
          <w:sz w:val="28"/>
          <w:szCs w:val="28"/>
        </w:rPr>
      </w:pPr>
      <w:bookmarkStart w:id="1" w:name="bookmark1114"/>
      <w:bookmarkEnd w:id="1"/>
      <w:r w:rsidRPr="00CE75DD">
        <w:rPr>
          <w:rFonts w:ascii="Times New Roman" w:hAnsi="Times New Roman" w:cs="Times New Roman"/>
          <w:color w:val="311E28"/>
          <w:sz w:val="28"/>
          <w:szCs w:val="28"/>
        </w:rPr>
        <w:t xml:space="preserve">+ </w:t>
      </w:r>
      <w:r w:rsidR="00984D6D" w:rsidRPr="00CE75DD">
        <w:rPr>
          <w:rFonts w:ascii="Times New Roman" w:hAnsi="Times New Roman" w:cs="Times New Roman"/>
          <w:color w:val="311E28"/>
          <w:sz w:val="28"/>
          <w:szCs w:val="28"/>
        </w:rPr>
        <w:t xml:space="preserve">Sử dụng được </w:t>
      </w:r>
      <w:r w:rsidR="00984D6D" w:rsidRPr="00CE75DD">
        <w:rPr>
          <w:rFonts w:ascii="Times New Roman" w:hAnsi="Times New Roman" w:cs="Times New Roman"/>
          <w:color w:val="3A494F"/>
          <w:sz w:val="28"/>
          <w:szCs w:val="28"/>
        </w:rPr>
        <w:t xml:space="preserve">vôn </w:t>
      </w:r>
      <w:r w:rsidR="00984D6D" w:rsidRPr="00CE75DD">
        <w:rPr>
          <w:rFonts w:ascii="Times New Roman" w:hAnsi="Times New Roman" w:cs="Times New Roman"/>
          <w:color w:val="311E28"/>
          <w:sz w:val="28"/>
          <w:szCs w:val="28"/>
        </w:rPr>
        <w:t>kê đê’ đo hiệu điệ</w:t>
      </w:r>
      <w:r w:rsidR="00A122DF" w:rsidRPr="00CE75DD">
        <w:rPr>
          <w:rFonts w:ascii="Times New Roman" w:hAnsi="Times New Roman" w:cs="Times New Roman"/>
          <w:color w:val="311E28"/>
          <w:sz w:val="28"/>
          <w:szCs w:val="28"/>
        </w:rPr>
        <w:t>n thế</w:t>
      </w:r>
      <w:r w:rsidR="00984D6D" w:rsidRPr="00CE75DD">
        <w:rPr>
          <w:rFonts w:ascii="Times New Roman" w:hAnsi="Times New Roman" w:cs="Times New Roman"/>
          <w:color w:val="311E28"/>
          <w:sz w:val="28"/>
          <w:szCs w:val="28"/>
        </w:rPr>
        <w:t xml:space="preserve"> nguồn điện</w:t>
      </w:r>
    </w:p>
    <w:p w14:paraId="3E34248E" w14:textId="77777777" w:rsidR="00E54F25" w:rsidRPr="00CE75DD" w:rsidRDefault="00E54F25"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3. Phẩm chất: </w:t>
      </w:r>
      <w:r w:rsidRPr="00CE75DD">
        <w:rPr>
          <w:rFonts w:ascii="Times New Roman" w:eastAsia="Times New Roman" w:hAnsi="Times New Roman" w:cs="Times New Roman"/>
          <w:color w:val="000000"/>
          <w:sz w:val="28"/>
          <w:szCs w:val="28"/>
          <w:lang w:val="nl-NL"/>
        </w:rPr>
        <w:t>Hình thành và phát triển phẩm chất chăm chỉ, trách nhiệm, trung thực.</w:t>
      </w:r>
    </w:p>
    <w:p w14:paraId="747170F9" w14:textId="265C4E4A" w:rsidR="00864534" w:rsidRPr="00CE75DD" w:rsidRDefault="00864534" w:rsidP="00CE75DD">
      <w:pPr>
        <w:spacing w:after="0" w:line="276" w:lineRule="auto"/>
        <w:rPr>
          <w:rFonts w:ascii="Times New Roman" w:hAnsi="Times New Roman" w:cs="Times New Roman"/>
          <w:sz w:val="28"/>
          <w:szCs w:val="28"/>
          <w:lang w:val="vi-VN"/>
        </w:rPr>
      </w:pPr>
      <w:r w:rsidRPr="00CE75DD">
        <w:rPr>
          <w:rFonts w:ascii="Times New Roman" w:hAnsi="Times New Roman" w:cs="Times New Roman"/>
          <w:b/>
          <w:color w:val="000000"/>
          <w:sz w:val="28"/>
          <w:szCs w:val="28"/>
          <w:lang w:val="vi-VN"/>
        </w:rPr>
        <w:t xml:space="preserve">II. THIẾT BỊ DẠY HỌC VÀ HỌC LIỆU.                                                                                             </w:t>
      </w:r>
      <w:r w:rsidRPr="00CE75DD">
        <w:rPr>
          <w:rFonts w:ascii="Times New Roman" w:hAnsi="Times New Roman" w:cs="Times New Roman"/>
          <w:b/>
          <w:bCs/>
          <w:i/>
          <w:sz w:val="28"/>
          <w:szCs w:val="28"/>
          <w:lang w:val="vi-VN"/>
        </w:rPr>
        <w:t>1.</w:t>
      </w:r>
      <w:r w:rsidRPr="00CE75DD">
        <w:rPr>
          <w:rFonts w:ascii="Times New Roman" w:hAnsi="Times New Roman" w:cs="Times New Roman"/>
          <w:b/>
          <w:i/>
          <w:sz w:val="28"/>
          <w:szCs w:val="28"/>
          <w:lang w:val="vi-VN"/>
        </w:rPr>
        <w:t>Giáo viên</w:t>
      </w:r>
      <w:r w:rsidRPr="00CE75DD">
        <w:rPr>
          <w:rFonts w:ascii="Times New Roman" w:hAnsi="Times New Roman" w:cs="Times New Roman"/>
          <w:b/>
          <w:sz w:val="28"/>
          <w:szCs w:val="28"/>
          <w:lang w:val="vi-VN"/>
        </w:rPr>
        <w:t>:</w:t>
      </w:r>
      <w:r w:rsidRPr="00CE75DD">
        <w:rPr>
          <w:rFonts w:ascii="Times New Roman" w:hAnsi="Times New Roman" w:cs="Times New Roman"/>
          <w:sz w:val="28"/>
          <w:szCs w:val="28"/>
          <w:lang w:val="vi-VN"/>
        </w:rPr>
        <w:t xml:space="preserve"> </w:t>
      </w:r>
    </w:p>
    <w:p w14:paraId="3F07F665" w14:textId="77777777" w:rsidR="00864534" w:rsidRPr="00CE75DD" w:rsidRDefault="00864534" w:rsidP="00CE75DD">
      <w:pPr>
        <w:spacing w:after="0" w:line="276" w:lineRule="auto"/>
        <w:ind w:left="140" w:hangingChars="50" w:hanging="140"/>
        <w:rPr>
          <w:rFonts w:ascii="Times New Roman" w:hAnsi="Times New Roman" w:cs="Times New Roman"/>
          <w:sz w:val="28"/>
          <w:szCs w:val="28"/>
          <w:lang w:val="vi-VN"/>
        </w:rPr>
      </w:pPr>
      <w:r w:rsidRPr="00CE75DD">
        <w:rPr>
          <w:rFonts w:ascii="Times New Roman" w:hAnsi="Times New Roman" w:cs="Times New Roman"/>
          <w:sz w:val="28"/>
          <w:szCs w:val="28"/>
          <w:lang w:val="vi-VN"/>
        </w:rPr>
        <w:t xml:space="preserve">- Kế hoạch bài học.                                                                                                                             </w:t>
      </w:r>
    </w:p>
    <w:p w14:paraId="3022FF9F" w14:textId="07639366" w:rsidR="00E54F25" w:rsidRPr="00CE75DD" w:rsidRDefault="00864534"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lang w:val="vi-VN"/>
        </w:rPr>
        <w:t xml:space="preserve">- </w:t>
      </w:r>
      <w:r w:rsidR="00E54F25" w:rsidRPr="00CE75DD">
        <w:rPr>
          <w:rFonts w:ascii="Times New Roman" w:hAnsi="Times New Roman" w:cs="Times New Roman"/>
          <w:color w:val="000000"/>
          <w:sz w:val="28"/>
          <w:szCs w:val="28"/>
        </w:rPr>
        <w:t>Nguồn điệ</w:t>
      </w:r>
      <w:r w:rsidR="00B20E2E" w:rsidRPr="00CE75DD">
        <w:rPr>
          <w:rFonts w:ascii="Times New Roman" w:hAnsi="Times New Roman" w:cs="Times New Roman"/>
          <w:color w:val="000000"/>
          <w:sz w:val="28"/>
          <w:szCs w:val="28"/>
        </w:rPr>
        <w:t>n (pin) 1,5 V; 3</w:t>
      </w:r>
      <w:r w:rsidR="00E54F25" w:rsidRPr="00CE75DD">
        <w:rPr>
          <w:rFonts w:ascii="Times New Roman" w:hAnsi="Times New Roman" w:cs="Times New Roman"/>
          <w:color w:val="000000"/>
          <w:sz w:val="28"/>
          <w:szCs w:val="28"/>
        </w:rPr>
        <w:t>V ; 4,5 V</w:t>
      </w:r>
      <w:r w:rsidR="00B20E2E" w:rsidRPr="00CE75DD">
        <w:rPr>
          <w:rFonts w:ascii="Times New Roman" w:hAnsi="Times New Roman" w:cs="Times New Roman"/>
          <w:color w:val="000000"/>
          <w:sz w:val="28"/>
          <w:szCs w:val="28"/>
        </w:rPr>
        <w:t xml:space="preserve"> </w:t>
      </w:r>
      <w:r w:rsidR="00E54F25" w:rsidRPr="00CE75DD">
        <w:rPr>
          <w:rFonts w:ascii="Times New Roman" w:hAnsi="Times New Roman" w:cs="Times New Roman"/>
          <w:color w:val="000000"/>
          <w:sz w:val="28"/>
          <w:szCs w:val="28"/>
        </w:rPr>
        <w:t>biến trở, ampe kế, bóng đèn 1,5 V, công tắc và dây nối.</w:t>
      </w:r>
    </w:p>
    <w:p w14:paraId="7B4CF053" w14:textId="77777777" w:rsidR="00E54F25" w:rsidRPr="00CE75DD" w:rsidRDefault="00E54F25" w:rsidP="00CE75DD">
      <w:pPr>
        <w:spacing w:after="0" w:line="276" w:lineRule="auto"/>
        <w:rPr>
          <w:rFonts w:ascii="Times New Roman" w:hAnsi="Times New Roman" w:cs="Times New Roman"/>
          <w:b/>
          <w:i/>
          <w:sz w:val="28"/>
          <w:szCs w:val="28"/>
          <w:lang w:val="vi-VN"/>
        </w:rPr>
      </w:pPr>
      <w:r w:rsidRPr="00CE75DD">
        <w:rPr>
          <w:rFonts w:ascii="Times New Roman" w:eastAsia="Arial" w:hAnsi="Times New Roman" w:cs="Times New Roman"/>
          <w:sz w:val="28"/>
          <w:szCs w:val="28"/>
        </w:rPr>
        <w:t>- Phiếu học tập, phiếu báo cáo thu hoạch</w:t>
      </w:r>
      <w:r w:rsidRPr="00CE75DD">
        <w:rPr>
          <w:rFonts w:ascii="Times New Roman" w:hAnsi="Times New Roman" w:cs="Times New Roman"/>
          <w:b/>
          <w:i/>
          <w:sz w:val="28"/>
          <w:szCs w:val="28"/>
          <w:lang w:val="vi-VN"/>
        </w:rPr>
        <w:t xml:space="preserve"> </w:t>
      </w:r>
    </w:p>
    <w:p w14:paraId="0307EB4A" w14:textId="007DF5D7" w:rsidR="00864534" w:rsidRPr="00CE75DD" w:rsidRDefault="00864534" w:rsidP="00CE75DD">
      <w:pPr>
        <w:spacing w:after="0" w:line="276" w:lineRule="auto"/>
        <w:rPr>
          <w:rFonts w:ascii="Times New Roman" w:hAnsi="Times New Roman" w:cs="Times New Roman"/>
          <w:b/>
          <w:i/>
          <w:sz w:val="28"/>
          <w:szCs w:val="28"/>
          <w:lang w:val="vi-VN"/>
        </w:rPr>
      </w:pPr>
      <w:r w:rsidRPr="00CE75DD">
        <w:rPr>
          <w:rFonts w:ascii="Times New Roman" w:hAnsi="Times New Roman" w:cs="Times New Roman"/>
          <w:b/>
          <w:i/>
          <w:sz w:val="28"/>
          <w:szCs w:val="28"/>
          <w:lang w:val="vi-VN"/>
        </w:rPr>
        <w:t>2.Học sinh:</w:t>
      </w:r>
    </w:p>
    <w:p w14:paraId="6888351F" w14:textId="77777777" w:rsidR="00E54F25" w:rsidRPr="00CE75DD" w:rsidRDefault="00864534" w:rsidP="00CE75DD">
      <w:pPr>
        <w:tabs>
          <w:tab w:val="left" w:pos="7169"/>
        </w:tabs>
        <w:spacing w:after="0" w:line="276" w:lineRule="auto"/>
        <w:rPr>
          <w:rFonts w:ascii="Times New Roman" w:eastAsia="Times New Roman" w:hAnsi="Times New Roman" w:cs="Times New Roman"/>
          <w:sz w:val="28"/>
          <w:szCs w:val="28"/>
          <w:lang w:val="nl-NL"/>
        </w:rPr>
      </w:pPr>
      <w:r w:rsidRPr="00CE75DD">
        <w:rPr>
          <w:rFonts w:ascii="Times New Roman" w:hAnsi="Times New Roman" w:cs="Times New Roman"/>
          <w:color w:val="000000"/>
          <w:sz w:val="28"/>
          <w:szCs w:val="28"/>
          <w:shd w:val="clear" w:color="auto" w:fill="FFFFFF"/>
          <w:lang w:val="vi-VN"/>
        </w:rPr>
        <w:t xml:space="preserve">- </w:t>
      </w:r>
      <w:r w:rsidR="00E54F25" w:rsidRPr="00CE75DD">
        <w:rPr>
          <w:rFonts w:ascii="Times New Roman" w:eastAsia="Times New Roman" w:hAnsi="Times New Roman" w:cs="Times New Roman"/>
          <w:sz w:val="28"/>
          <w:szCs w:val="28"/>
          <w:lang w:val="nl-NL"/>
        </w:rPr>
        <w:t>Đồ dùng học tập liên quan đến bài học.</w:t>
      </w:r>
    </w:p>
    <w:p w14:paraId="2C1775A4" w14:textId="6332E5E7"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III. TIẾN TRÌNH DẠY HỌC</w:t>
      </w:r>
    </w:p>
    <w:p w14:paraId="5D924FF7" w14:textId="77777777" w:rsidR="00E54F25" w:rsidRPr="00CE75DD" w:rsidRDefault="00E54F25"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A. HOẠT ĐỘNG KHỞI ĐỘNG (MỞ ĐẦU)</w:t>
      </w:r>
    </w:p>
    <w:p w14:paraId="195DAA99" w14:textId="77777777" w:rsidR="00B20E2E" w:rsidRPr="00CE75DD" w:rsidRDefault="00E54F25" w:rsidP="00CE75DD">
      <w:pPr>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color w:val="000000"/>
          <w:sz w:val="28"/>
          <w:szCs w:val="28"/>
          <w:lang w:val="nl-NL"/>
        </w:rPr>
        <w:t>a) Mục tiêu:</w:t>
      </w:r>
      <w:r w:rsidRPr="00CE75DD">
        <w:rPr>
          <w:rFonts w:ascii="Times New Roman" w:eastAsia="Times New Roman" w:hAnsi="Times New Roman" w:cs="Times New Roman"/>
          <w:color w:val="000000"/>
          <w:sz w:val="28"/>
          <w:szCs w:val="28"/>
          <w:lang w:val="nl-NL"/>
        </w:rPr>
        <w:t xml:space="preserve"> </w:t>
      </w:r>
      <w:r w:rsidR="00B20E2E" w:rsidRPr="00CE75DD">
        <w:rPr>
          <w:rFonts w:ascii="Times New Roman" w:eastAsia="Times New Roman" w:hAnsi="Times New Roman" w:cs="Times New Roman"/>
          <w:sz w:val="28"/>
          <w:szCs w:val="28"/>
        </w:rPr>
        <w:t>HS biết được các nội dung cơ bản của bài học cần đạt được, tạo tâm thế cho học sinh đi vào tìm hiểu bài mới.</w:t>
      </w:r>
    </w:p>
    <w:p w14:paraId="5071E083" w14:textId="121A633C"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p>
    <w:p w14:paraId="3BBEE1A6" w14:textId="1F31E8ED" w:rsidR="00E54F25" w:rsidRPr="00CE75DD" w:rsidRDefault="00E54F25"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dựa vào hiểu biết hiện có, trả lời câu hỏi, tạo mối quan tâm và mong muố</w:t>
      </w:r>
      <w:r w:rsidR="00A122DF" w:rsidRPr="00CE75DD">
        <w:rPr>
          <w:rFonts w:ascii="Times New Roman" w:eastAsia="Arial" w:hAnsi="Times New Roman" w:cs="Times New Roman"/>
          <w:sz w:val="28"/>
          <w:szCs w:val="28"/>
          <w:lang w:val="nl-NL"/>
        </w:rPr>
        <w:t xml:space="preserve">n tìm </w:t>
      </w:r>
      <w:r w:rsidRPr="00CE75DD">
        <w:rPr>
          <w:rFonts w:ascii="Times New Roman" w:eastAsia="Arial" w:hAnsi="Times New Roman" w:cs="Times New Roman"/>
          <w:sz w:val="28"/>
          <w:szCs w:val="28"/>
          <w:lang w:val="nl-NL"/>
        </w:rPr>
        <w:t xml:space="preserve">hiểu </w:t>
      </w:r>
      <w:r w:rsidR="00B20E2E" w:rsidRPr="00CE75DD">
        <w:rPr>
          <w:rFonts w:ascii="Times New Roman" w:eastAsia="Arial" w:hAnsi="Times New Roman" w:cs="Times New Roman"/>
          <w:sz w:val="28"/>
          <w:szCs w:val="28"/>
          <w:lang w:val="nl-NL"/>
        </w:rPr>
        <w:t>bài mới</w:t>
      </w:r>
    </w:p>
    <w:p w14:paraId="24E371E7" w14:textId="77777777" w:rsidR="00E54F25" w:rsidRPr="00CE75DD" w:rsidRDefault="00E54F25"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p>
    <w:p w14:paraId="31B24FF6" w14:textId="42F483DD"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Kể tên 5 tác dụng của dòng điện và lấy ví dụ: Tác dụng nhiệt, phát sáng, từ, hóa và tác dụng sinh lý của dòng điện.</w:t>
      </w:r>
    </w:p>
    <w:p w14:paraId="23A022CF" w14:textId="0134CECE"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2D07B75" w14:textId="2C4BD76C"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w:t>
      </w:r>
      <w:r w:rsidR="00AB163B" w:rsidRPr="00CE75DD">
        <w:rPr>
          <w:rFonts w:ascii="Times New Roman" w:eastAsia="Times New Roman" w:hAnsi="Times New Roman" w:cs="Times New Roman"/>
          <w:b/>
          <w:bCs/>
          <w:iCs/>
          <w:sz w:val="28"/>
          <w:szCs w:val="28"/>
          <w:bdr w:val="none" w:sz="0" w:space="0" w:color="auto" w:frame="1"/>
        </w:rPr>
        <w:t xml:space="preserve"> </w:t>
      </w:r>
      <w:r w:rsidRPr="00CE75DD">
        <w:rPr>
          <w:rFonts w:ascii="Times New Roman" w:eastAsia="Times New Roman" w:hAnsi="Times New Roman" w:cs="Times New Roman"/>
          <w:b/>
          <w:bCs/>
          <w:iCs/>
          <w:sz w:val="28"/>
          <w:szCs w:val="28"/>
          <w:bdr w:val="none" w:sz="0" w:space="0" w:color="auto" w:frame="1"/>
        </w:rPr>
        <w:t>Chuyển giao nhiệm vụ</w:t>
      </w:r>
    </w:p>
    <w:p w14:paraId="5167FE17" w14:textId="2143D586"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w:t>
      </w:r>
      <w:r w:rsidR="00AB163B" w:rsidRPr="00CE75DD">
        <w:rPr>
          <w:rFonts w:ascii="Times New Roman" w:eastAsia="Times New Roman" w:hAnsi="Times New Roman" w:cs="Times New Roman"/>
          <w:iCs/>
          <w:sz w:val="28"/>
          <w:szCs w:val="28"/>
          <w:bdr w:val="none" w:sz="0" w:space="0" w:color="auto" w:frame="1"/>
        </w:rPr>
        <w:t>đặt câu hỏi</w:t>
      </w:r>
      <w:r w:rsidRPr="00CE75DD">
        <w:rPr>
          <w:rFonts w:ascii="Times New Roman" w:eastAsia="Times New Roman" w:hAnsi="Times New Roman" w:cs="Times New Roman"/>
          <w:iCs/>
          <w:sz w:val="28"/>
          <w:szCs w:val="28"/>
          <w:bdr w:val="none" w:sz="0" w:space="0" w:color="auto" w:frame="1"/>
        </w:rPr>
        <w:t>:</w:t>
      </w:r>
    </w:p>
    <w:p w14:paraId="1D8B89BB" w14:textId="2149E793" w:rsidR="0015354E" w:rsidRPr="00CE75DD" w:rsidRDefault="00AB163B"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sz w:val="28"/>
          <w:szCs w:val="28"/>
        </w:rPr>
        <w:t xml:space="preserve">  </w:t>
      </w:r>
      <w:r w:rsidR="0015354E" w:rsidRPr="00CE75DD">
        <w:rPr>
          <w:rFonts w:ascii="Times New Roman" w:eastAsia="Times New Roman" w:hAnsi="Times New Roman" w:cs="Times New Roman"/>
          <w:i/>
          <w:sz w:val="28"/>
          <w:szCs w:val="28"/>
        </w:rPr>
        <w:t xml:space="preserve">Hãy nêu các tác dụng của dòng điện mà em biết. Kể tên một vài </w:t>
      </w:r>
      <w:r w:rsidRPr="00CE75DD">
        <w:rPr>
          <w:rFonts w:ascii="Times New Roman" w:eastAsia="Times New Roman" w:hAnsi="Times New Roman" w:cs="Times New Roman"/>
          <w:i/>
          <w:sz w:val="28"/>
          <w:szCs w:val="28"/>
        </w:rPr>
        <w:t>vd</w:t>
      </w:r>
      <w:r w:rsidR="0015354E" w:rsidRPr="00CE75DD">
        <w:rPr>
          <w:rFonts w:ascii="Times New Roman" w:eastAsia="Times New Roman" w:hAnsi="Times New Roman" w:cs="Times New Roman"/>
          <w:i/>
          <w:sz w:val="28"/>
          <w:szCs w:val="28"/>
        </w:rPr>
        <w:t>.</w:t>
      </w:r>
    </w:p>
    <w:p w14:paraId="4C5B2639" w14:textId="4BF3FCFC" w:rsidR="0015354E" w:rsidRPr="00CE75DD" w:rsidRDefault="0015354E"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Thực hiện nhiệm vụ</w:t>
      </w:r>
    </w:p>
    <w:p w14:paraId="1496EA67" w14:textId="12B1065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HS </w:t>
      </w:r>
      <w:r w:rsidR="00AB163B" w:rsidRPr="00CE75DD">
        <w:rPr>
          <w:rFonts w:ascii="Times New Roman" w:eastAsia="Times New Roman" w:hAnsi="Times New Roman" w:cs="Times New Roman"/>
          <w:color w:val="000000"/>
          <w:sz w:val="28"/>
          <w:szCs w:val="28"/>
          <w:lang w:val="nl-NL"/>
        </w:rPr>
        <w:t xml:space="preserve">dựa vào kiến thức đã học </w:t>
      </w:r>
      <w:r w:rsidRPr="00CE75DD">
        <w:rPr>
          <w:rFonts w:ascii="Times New Roman" w:eastAsia="Times New Roman" w:hAnsi="Times New Roman" w:cs="Times New Roman"/>
          <w:color w:val="000000"/>
          <w:sz w:val="28"/>
          <w:szCs w:val="28"/>
          <w:lang w:val="nl-NL"/>
        </w:rPr>
        <w:t>suy nghĩ tìm ra câu trả lời theo yêu cầu của GV.</w:t>
      </w:r>
    </w:p>
    <w:p w14:paraId="38386CB4" w14:textId="4B37C7EF"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w:t>
      </w:r>
      <w:r w:rsidRPr="00CE75DD">
        <w:rPr>
          <w:rFonts w:ascii="Times New Roman" w:eastAsia="Times New Roman" w:hAnsi="Times New Roman" w:cs="Times New Roman"/>
          <w:b/>
          <w:color w:val="000000"/>
          <w:sz w:val="28"/>
          <w:szCs w:val="28"/>
          <w:lang w:val="nl-NL"/>
        </w:rPr>
        <w:t>Báo cáo, thảo luận</w:t>
      </w:r>
    </w:p>
    <w:p w14:paraId="67AF087C" w14:textId="0799F88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GV gọi đại diện HS đứng dậy trình bày kết quả.</w:t>
      </w:r>
    </w:p>
    <w:p w14:paraId="40E567BF" w14:textId="77777777"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GV gọi HS nhận xét câu trả lời của bạn. </w:t>
      </w:r>
    </w:p>
    <w:p w14:paraId="3BC9D70A" w14:textId="23F0A12F" w:rsidR="0015354E" w:rsidRPr="00CE75DD" w:rsidRDefault="00AB163B"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 </w:t>
      </w:r>
      <w:r w:rsidR="0015354E" w:rsidRPr="00CE75DD">
        <w:rPr>
          <w:rFonts w:ascii="Times New Roman" w:eastAsia="Times New Roman" w:hAnsi="Times New Roman" w:cs="Times New Roman"/>
          <w:b/>
          <w:color w:val="000000"/>
          <w:sz w:val="28"/>
          <w:szCs w:val="28"/>
          <w:lang w:val="nl-NL"/>
        </w:rPr>
        <w:t>Kết luận, nhận định</w:t>
      </w:r>
    </w:p>
    <w:p w14:paraId="7A92D7F8" w14:textId="77777777" w:rsidR="00AB163B" w:rsidRPr="00CE75D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CE75DD">
        <w:rPr>
          <w:rFonts w:ascii="Times New Roman" w:eastAsia="Times New Roman" w:hAnsi="Times New Roman" w:cs="Times New Roman"/>
          <w:sz w:val="28"/>
          <w:szCs w:val="28"/>
          <w:lang w:val="nl-NL"/>
        </w:rPr>
        <w:t>- GV nhận xét, đánh giá, chốt kiến thức cốt lõi của hoạt động.</w:t>
      </w:r>
    </w:p>
    <w:p w14:paraId="4769D277" w14:textId="0B9C4F5E" w:rsidR="0015354E" w:rsidRPr="00CE75DD" w:rsidRDefault="0015354E" w:rsidP="00CE75DD">
      <w:pPr>
        <w:shd w:val="clear" w:color="auto" w:fill="FFFFFF"/>
        <w:spacing w:after="0" w:line="276" w:lineRule="auto"/>
        <w:jc w:val="both"/>
        <w:rPr>
          <w:rFonts w:ascii="Times New Roman" w:eastAsia="Times New Roman" w:hAnsi="Times New Roman" w:cs="Times New Roman"/>
          <w:i/>
          <w:sz w:val="28"/>
          <w:szCs w:val="28"/>
          <w:lang w:val="nl-NL"/>
        </w:rPr>
      </w:pPr>
      <w:r w:rsidRPr="00CE75DD">
        <w:rPr>
          <w:rFonts w:ascii="Times New Roman" w:eastAsia="Times New Roman" w:hAnsi="Times New Roman" w:cs="Times New Roman"/>
          <w:iCs/>
          <w:sz w:val="28"/>
          <w:szCs w:val="28"/>
          <w:bdr w:val="none" w:sz="0" w:space="0" w:color="auto" w:frame="1"/>
        </w:rPr>
        <w:t xml:space="preserve">-&gt;Giáo viên </w:t>
      </w:r>
      <w:r w:rsidR="00AB163B" w:rsidRPr="00CE75DD">
        <w:rPr>
          <w:rFonts w:ascii="Times New Roman" w:eastAsia="Times New Roman" w:hAnsi="Times New Roman" w:cs="Times New Roman"/>
          <w:iCs/>
          <w:sz w:val="28"/>
          <w:szCs w:val="28"/>
          <w:bdr w:val="none" w:sz="0" w:space="0" w:color="auto" w:frame="1"/>
        </w:rPr>
        <w:t>đặt</w:t>
      </w:r>
      <w:r w:rsidRPr="00CE75DD">
        <w:rPr>
          <w:rFonts w:ascii="Times New Roman" w:eastAsia="Times New Roman" w:hAnsi="Times New Roman" w:cs="Times New Roman"/>
          <w:iCs/>
          <w:sz w:val="28"/>
          <w:szCs w:val="28"/>
          <w:bdr w:val="none" w:sz="0" w:space="0" w:color="auto" w:frame="1"/>
        </w:rPr>
        <w:t xml:space="preserve"> vấn đề cần tìm hiểu trong bài học: </w:t>
      </w:r>
      <w:r w:rsidRPr="00CE75DD">
        <w:rPr>
          <w:rFonts w:ascii="Times New Roman" w:eastAsia="Times New Roman" w:hAnsi="Times New Roman" w:cs="Times New Roman"/>
          <w:i/>
          <w:sz w:val="28"/>
          <w:szCs w:val="28"/>
        </w:rPr>
        <w:t>Để đo độ mạnh yếu của dòng điện khi chạy qua các thiết bị điện thì dùng đại lượng nào?</w:t>
      </w:r>
      <w:r w:rsidR="00AB163B" w:rsidRPr="00CE75DD">
        <w:rPr>
          <w:rFonts w:ascii="Times New Roman" w:eastAsia="Times New Roman" w:hAnsi="Times New Roman" w:cs="Times New Roman"/>
          <w:i/>
          <w:sz w:val="28"/>
          <w:szCs w:val="28"/>
          <w:lang w:val="nl-NL"/>
        </w:rPr>
        <w:t xml:space="preserve"> </w:t>
      </w:r>
      <w:r w:rsidRPr="00CE75DD">
        <w:rPr>
          <w:rFonts w:ascii="Times New Roman" w:eastAsia="Times New Roman" w:hAnsi="Times New Roman" w:cs="Times New Roman"/>
          <w:sz w:val="28"/>
          <w:szCs w:val="28"/>
        </w:rPr>
        <w:t>Để biết câu trả lời chính xác. Chúng ta cùng vào bài học hôm nay, tìm hiểu về cường độ của dòng điện</w:t>
      </w:r>
    </w:p>
    <w:p w14:paraId="397F9CC3" w14:textId="77777777" w:rsidR="00AB163B"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B. HOẠT ĐỘNG HÌNH THÀNH KIẾN THỨC</w:t>
      </w:r>
    </w:p>
    <w:p w14:paraId="61EE751F" w14:textId="73EBB65E" w:rsidR="0015354E"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themeColor="text1"/>
          <w:sz w:val="28"/>
          <w:szCs w:val="28"/>
          <w:lang w:val="nl-NL"/>
        </w:rPr>
      </w:pPr>
      <w:r w:rsidRPr="00CE75DD">
        <w:rPr>
          <w:rFonts w:ascii="Times New Roman" w:eastAsia="Times New Roman" w:hAnsi="Times New Roman" w:cs="Times New Roman"/>
          <w:b/>
          <w:color w:val="000000"/>
          <w:sz w:val="28"/>
          <w:szCs w:val="28"/>
        </w:rPr>
        <w:t>1, Hoạt động 1:</w:t>
      </w:r>
      <w:r w:rsidRPr="00CE75DD">
        <w:rPr>
          <w:rFonts w:ascii="Times New Roman" w:hAnsi="Times New Roman" w:cs="Times New Roman"/>
          <w:color w:val="DDA750"/>
          <w:sz w:val="28"/>
          <w:szCs w:val="28"/>
        </w:rPr>
        <w:t xml:space="preserve"> </w:t>
      </w:r>
      <w:r w:rsidR="00150CA1" w:rsidRPr="00CE75DD">
        <w:rPr>
          <w:rFonts w:ascii="Times New Roman" w:hAnsi="Times New Roman" w:cs="Times New Roman"/>
          <w:b/>
          <w:color w:val="000000" w:themeColor="text1"/>
          <w:sz w:val="28"/>
          <w:szCs w:val="28"/>
        </w:rPr>
        <w:t>I/ C</w:t>
      </w:r>
      <w:r w:rsidRPr="00CE75DD">
        <w:rPr>
          <w:rFonts w:ascii="Times New Roman" w:hAnsi="Times New Roman" w:cs="Times New Roman"/>
          <w:b/>
          <w:color w:val="000000" w:themeColor="text1"/>
          <w:sz w:val="28"/>
          <w:szCs w:val="28"/>
        </w:rPr>
        <w:t>ường độ dòng điện</w:t>
      </w:r>
    </w:p>
    <w:p w14:paraId="3640CE1A" w14:textId="77777777" w:rsidR="00AB163B" w:rsidRPr="00CE75DD" w:rsidRDefault="00AB163B"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4948FBCB" w14:textId="5D3D4ED2"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dòng điện càng mạnh thì cường độ của nó càng lớn và tác dụng của dòng điện càng mạnh.</w:t>
      </w:r>
    </w:p>
    <w:p w14:paraId="0FF07736" w14:textId="06CC904E"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đơn vị cường độ dòng điện là ampe (kí hiệu A).</w:t>
      </w:r>
    </w:p>
    <w:p w14:paraId="0E8D6E0F" w14:textId="77777777" w:rsidR="00AB163B" w:rsidRPr="00CE75DD" w:rsidRDefault="00AB163B"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7BBF46B4" w14:textId="76E17BF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5402B2BC" w14:textId="2502994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00555C18" w:rsidRPr="00CE75DD">
        <w:rPr>
          <w:rFonts w:ascii="Times New Roman" w:eastAsia="Times New Roman" w:hAnsi="Times New Roman" w:cs="Times New Roman"/>
          <w:color w:val="000000"/>
          <w:sz w:val="28"/>
          <w:szCs w:val="28"/>
          <w:lang w:val="nl-NL"/>
        </w:rPr>
        <w:t>Câu trả lời của HS</w:t>
      </w:r>
      <w:r w:rsidR="00555C18" w:rsidRPr="00CE75DD">
        <w:rPr>
          <w:rFonts w:ascii="Times New Roman" w:eastAsia="Times New Roman" w:hAnsi="Times New Roman" w:cs="Times New Roman"/>
          <w:b/>
          <w:color w:val="000000"/>
          <w:sz w:val="28"/>
          <w:szCs w:val="28"/>
          <w:lang w:val="nl-NL"/>
        </w:rPr>
        <w:t xml:space="preserve"> </w:t>
      </w:r>
    </w:p>
    <w:p w14:paraId="29A96461" w14:textId="326D15BB"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Nguồn điện (pin) 3 V, biến trở, ampe kế, bóng đèn 1,5 V, công tắc và dây nối.</w:t>
      </w:r>
    </w:p>
    <w:p w14:paraId="5B823EAB" w14:textId="5B6D0FB5"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72D69EC4" w14:textId="456310D1"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noProof/>
          <w:color w:val="333333"/>
          <w:sz w:val="28"/>
          <w:szCs w:val="28"/>
        </w:rPr>
        <w:drawing>
          <wp:inline distT="0" distB="0" distL="0" distR="0" wp14:anchorId="42A919C4" wp14:editId="6960E5F6">
            <wp:extent cx="2743200" cy="153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30350"/>
                    </a:xfrm>
                    <a:prstGeom prst="rect">
                      <a:avLst/>
                    </a:prstGeom>
                    <a:noFill/>
                  </pic:spPr>
                </pic:pic>
              </a:graphicData>
            </a:graphic>
          </wp:inline>
        </w:drawing>
      </w:r>
    </w:p>
    <w:p w14:paraId="213EB178" w14:textId="02006CBF"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4.</w:t>
      </w:r>
      <w:r w:rsidR="00555C18"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color w:val="333333"/>
          <w:sz w:val="28"/>
          <w:szCs w:val="28"/>
        </w:rPr>
        <w:t>K</w:t>
      </w:r>
      <w:r w:rsidR="00555C18" w:rsidRPr="00CE75DD">
        <w:rPr>
          <w:rFonts w:ascii="Times New Roman" w:eastAsia="Times New Roman" w:hAnsi="Times New Roman" w:cs="Times New Roman"/>
          <w:color w:val="333333"/>
          <w:sz w:val="28"/>
          <w:szCs w:val="28"/>
        </w:rPr>
        <w:t>hi đèn sáng càng mạnh thì số chỉ của ampe kế càng lớn.</w:t>
      </w:r>
    </w:p>
    <w:p w14:paraId="2875DAA7" w14:textId="6833582B" w:rsidR="00555C18" w:rsidRPr="00CE75DD" w:rsidRDefault="00150CA1" w:rsidP="00CE75DD">
      <w:pPr>
        <w:tabs>
          <w:tab w:val="left" w:pos="851"/>
        </w:tabs>
        <w:spacing w:after="0" w:line="276" w:lineRule="auto"/>
        <w:jc w:val="both"/>
        <w:rPr>
          <w:rFonts w:ascii="Times New Roman" w:hAnsi="Times New Roman" w:cs="Times New Roman"/>
          <w:color w:val="000000"/>
          <w:sz w:val="28"/>
          <w:szCs w:val="28"/>
        </w:rPr>
      </w:pPr>
      <w:r w:rsidRPr="00CE75DD">
        <w:rPr>
          <w:rFonts w:ascii="Times New Roman" w:eastAsia="Times New Roman" w:hAnsi="Times New Roman" w:cs="Times New Roman"/>
          <w:color w:val="333333"/>
          <w:sz w:val="28"/>
          <w:szCs w:val="28"/>
        </w:rPr>
        <w:t xml:space="preserve">Câu 5. </w:t>
      </w:r>
      <w:r w:rsidR="00555C18" w:rsidRPr="00CE75DD">
        <w:rPr>
          <w:rFonts w:ascii="Times New Roman" w:hAnsi="Times New Roman" w:cs="Times New Roman"/>
          <w:color w:val="000000"/>
          <w:sz w:val="28"/>
          <w:szCs w:val="28"/>
        </w:rPr>
        <w:t xml:space="preserve"> Số chỉ của ampe kế là giá trị của cường độ dòng điện, cho biết mức độ mạnh, yếu của dòng điện</w:t>
      </w:r>
    </w:p>
    <w:p w14:paraId="42BD7ED2" w14:textId="240A7757"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 6</w:t>
      </w:r>
      <w:r w:rsidRPr="00CE75DD">
        <w:rPr>
          <w:rFonts w:ascii="Times New Roman" w:hAnsi="Times New Roman" w:cs="Times New Roman"/>
          <w:color w:val="000000"/>
          <w:sz w:val="28"/>
          <w:szCs w:val="28"/>
        </w:rPr>
        <w:t>. Cường độ dòng điện được kí hiệu bằng chữ I.</w:t>
      </w:r>
    </w:p>
    <w:p w14:paraId="26B775C6"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7. Đơn vị đo cường độ dòng điện là ampe: kí hiệu: A.</w:t>
      </w:r>
    </w:p>
    <w:p w14:paraId="6714FB4B" w14:textId="0B4B0F35"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iCs/>
          <w:sz w:val="28"/>
          <w:szCs w:val="28"/>
        </w:rPr>
        <w:t>Câu 8. Không được mắc hai chốt của ampe kê trực tiếp vào hai cực của nguồn điện để tránh làm hỏng ampe kê và nguồn điện.</w:t>
      </w:r>
    </w:p>
    <w:p w14:paraId="707D42FD" w14:textId="672DE772" w:rsidR="00AB163B" w:rsidRPr="00CE75DD" w:rsidRDefault="00AB163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94"/>
      </w:tblGrid>
      <w:tr w:rsidR="00AB163B" w:rsidRPr="00CE75DD" w14:paraId="7CC8D05E" w14:textId="77777777" w:rsidTr="00150CA1">
        <w:tc>
          <w:tcPr>
            <w:tcW w:w="5524" w:type="dxa"/>
          </w:tcPr>
          <w:p w14:paraId="7629A6D4" w14:textId="77777777"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394" w:type="dxa"/>
          </w:tcPr>
          <w:p w14:paraId="36F1FECD" w14:textId="7354FA12"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AB163B" w:rsidRPr="00CE75DD" w14:paraId="457A555F" w14:textId="77777777" w:rsidTr="00150CA1">
        <w:tc>
          <w:tcPr>
            <w:tcW w:w="5524" w:type="dxa"/>
          </w:tcPr>
          <w:p w14:paraId="33AA5F2F" w14:textId="77777777" w:rsidR="0045299B" w:rsidRPr="00CE75DD" w:rsidRDefault="0045299B" w:rsidP="00CE75DD">
            <w:pPr>
              <w:spacing w:after="0" w:line="276" w:lineRule="auto"/>
              <w:jc w:val="both"/>
              <w:rPr>
                <w:rFonts w:ascii="Times New Roman" w:eastAsia="Times New Roman" w:hAnsi="Times New Roman" w:cs="Times New Roman"/>
                <w:b/>
                <w:sz w:val="28"/>
                <w:szCs w:val="28"/>
                <w:lang w:val="nl-NL"/>
              </w:rPr>
            </w:pPr>
          </w:p>
          <w:p w14:paraId="10062E7B" w14:textId="5EA77271" w:rsidR="00AB163B" w:rsidRPr="00CE75DD" w:rsidRDefault="00AB163B"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w:t>
            </w:r>
            <w:r w:rsidR="00E262A5" w:rsidRPr="00CE75DD">
              <w:rPr>
                <w:rFonts w:ascii="Times New Roman" w:eastAsia="Times New Roman" w:hAnsi="Times New Roman" w:cs="Times New Roman"/>
                <w:b/>
                <w:sz w:val="28"/>
                <w:szCs w:val="28"/>
                <w:lang w:val="nl-NL"/>
              </w:rPr>
              <w:t xml:space="preserve"> Thí nghiệm</w:t>
            </w:r>
          </w:p>
          <w:p w14:paraId="361B6980" w14:textId="1393AFC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54AB24CC" w14:textId="3116887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Ampe kế là dụng cụ đo cường độ dòng điện để cho biết dòng điện mạnh hay yếu.</w:t>
            </w:r>
          </w:p>
          <w:p w14:paraId="1B667A76" w14:textId="3752D1C0"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Biến trở là dụng cụ để thay đổi cường độ dòng điện trong mạch.</w:t>
            </w:r>
          </w:p>
          <w:p w14:paraId="33B4A39B" w14:textId="02128434"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33F54D79" w14:textId="0C491E3F"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yêu cầu </w:t>
            </w:r>
            <w:r w:rsidR="00150CA1" w:rsidRPr="00CE75DD">
              <w:rPr>
                <w:rFonts w:ascii="Times New Roman" w:eastAsia="Times New Roman" w:hAnsi="Times New Roman" w:cs="Times New Roman"/>
                <w:iCs/>
                <w:sz w:val="28"/>
                <w:szCs w:val="28"/>
                <w:bdr w:val="none" w:sz="0" w:space="0" w:color="auto" w:frame="1"/>
              </w:rPr>
              <w:t>HS</w:t>
            </w:r>
            <w:r w:rsidRPr="00CE75DD">
              <w:rPr>
                <w:rFonts w:ascii="Times New Roman" w:eastAsia="Times New Roman" w:hAnsi="Times New Roman" w:cs="Times New Roman"/>
                <w:iCs/>
                <w:sz w:val="28"/>
                <w:szCs w:val="28"/>
                <w:bdr w:val="none" w:sz="0" w:space="0" w:color="auto" w:frame="1"/>
              </w:rPr>
              <w:t>:</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 như hình 24.1/SGK</w:t>
            </w:r>
          </w:p>
          <w:p w14:paraId="64A9DE77" w14:textId="24159473"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w:t>
            </w:r>
            <w:r w:rsidR="00AB163B" w:rsidRPr="00CE75DD">
              <w:rPr>
                <w:rFonts w:ascii="Times New Roman" w:eastAsia="Times New Roman" w:hAnsi="Times New Roman" w:cs="Times New Roman"/>
                <w:i/>
                <w:sz w:val="28"/>
                <w:szCs w:val="28"/>
              </w:rPr>
              <w:t xml:space="preserve"> Hãy cho biết thí nghiệm gồm những dụng cụ gì?</w:t>
            </w:r>
          </w:p>
          <w:p w14:paraId="1B3D19A1" w14:textId="0934EA26"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2. </w:t>
            </w:r>
            <w:r w:rsidR="00AB163B" w:rsidRPr="00CE75DD">
              <w:rPr>
                <w:rFonts w:ascii="Times New Roman" w:eastAsia="Times New Roman" w:hAnsi="Times New Roman" w:cs="Times New Roman"/>
                <w:i/>
                <w:sz w:val="28"/>
                <w:szCs w:val="28"/>
              </w:rPr>
              <w:t xml:space="preserve"> Hãy lắp mạch điện theo sơ đồ H24.1/SGK.</w:t>
            </w:r>
          </w:p>
          <w:p w14:paraId="1AB5B164" w14:textId="0F61F431" w:rsidR="00555C18"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3.</w:t>
            </w:r>
            <w:r w:rsidR="00AB163B" w:rsidRPr="00CE75DD">
              <w:rPr>
                <w:rFonts w:ascii="Times New Roman" w:eastAsia="Times New Roman" w:hAnsi="Times New Roman" w:cs="Times New Roman"/>
                <w:i/>
                <w:sz w:val="28"/>
                <w:szCs w:val="28"/>
              </w:rPr>
              <w:t xml:space="preserve"> </w:t>
            </w:r>
            <w:r w:rsidRPr="00CE75DD">
              <w:rPr>
                <w:rFonts w:ascii="Times New Roman" w:hAnsi="Times New Roman" w:cs="Times New Roman"/>
                <w:i/>
                <w:sz w:val="28"/>
                <w:szCs w:val="28"/>
              </w:rPr>
              <w:t>Đóng công tắc và dịch chuyển con chạy trên biên trở đến ba vị trí khác nhau, quan sát độ sáng của bóng đèn và đọc số chỉ trên ampe kê ở tùng vị trí của con chạy.</w:t>
            </w:r>
          </w:p>
          <w:p w14:paraId="360EECAE" w14:textId="77777777" w:rsidR="00E262A5" w:rsidRPr="00CE75DD" w:rsidRDefault="00555C18" w:rsidP="00CE75DD">
            <w:pPr>
              <w:pStyle w:val="Vnbnnidung0"/>
              <w:tabs>
                <w:tab w:val="left" w:pos="639"/>
              </w:tabs>
              <w:spacing w:after="0"/>
              <w:jc w:val="both"/>
              <w:rPr>
                <w:rFonts w:ascii="Times New Roman" w:hAnsi="Times New Roman" w:cs="Times New Roman"/>
                <w:sz w:val="28"/>
                <w:szCs w:val="28"/>
              </w:rPr>
            </w:pPr>
            <w:bookmarkStart w:id="2" w:name="bookmark1088"/>
            <w:bookmarkEnd w:id="2"/>
            <w:r w:rsidRPr="00CE75DD">
              <w:rPr>
                <w:rFonts w:ascii="Times New Roman" w:hAnsi="Times New Roman" w:cs="Times New Roman"/>
                <w:i/>
                <w:sz w:val="28"/>
                <w:szCs w:val="28"/>
              </w:rPr>
              <w:t>Câu 4.  Rút ra nhận xét vế mối quan hệ giữa độ sáng của bóng đèn, số chỉ trên ampe kế và mức độ mạnh yêu</w:t>
            </w:r>
            <w:r w:rsidRPr="00CE75DD">
              <w:rPr>
                <w:rFonts w:ascii="Times New Roman" w:hAnsi="Times New Roman" w:cs="Times New Roman"/>
                <w:sz w:val="28"/>
                <w:szCs w:val="28"/>
              </w:rPr>
              <w:t xml:space="preserve"> của dòng điện.</w:t>
            </w:r>
          </w:p>
          <w:p w14:paraId="3ED63C50" w14:textId="45DED13A"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3BD4ACB8" w14:textId="07F07779"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p>
          <w:p w14:paraId="68F2D8A5"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476E2EEC" w14:textId="61B0EF7E"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90AECAC"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E84DF26" w14:textId="632673A0"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3D00F94C" w14:textId="4E14F4FE" w:rsidR="00E262A5" w:rsidRPr="00CE75DD" w:rsidRDefault="00E262A5"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2. Cường độ dòng điện</w:t>
            </w:r>
          </w:p>
          <w:p w14:paraId="4873C9E9"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1D15BF85" w14:textId="03882D2E"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66611CEB" w14:textId="79F10941"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Pr="00CE75DD">
              <w:rPr>
                <w:rFonts w:ascii="Times New Roman" w:hAnsi="Times New Roman" w:cs="Times New Roman"/>
                <w:i/>
                <w:sz w:val="28"/>
                <w:szCs w:val="28"/>
              </w:rPr>
              <w:t>Số chỉ của ampe kế là gì</w:t>
            </w:r>
          </w:p>
          <w:p w14:paraId="369F47C7" w14:textId="2731B366"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6.  Kí hiệu của </w:t>
            </w:r>
            <w:r w:rsidRPr="00CE75DD">
              <w:rPr>
                <w:rFonts w:ascii="Times New Roman" w:hAnsi="Times New Roman" w:cs="Times New Roman"/>
                <w:i/>
                <w:sz w:val="28"/>
                <w:szCs w:val="28"/>
              </w:rPr>
              <w:t>cường độ dòng điện</w:t>
            </w:r>
          </w:p>
          <w:p w14:paraId="63ED9568" w14:textId="68AE077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cường độ dòng điện </w:t>
            </w:r>
          </w:p>
          <w:p w14:paraId="3165F193" w14:textId="0ED059D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Câu 8. Quan sát Hình 1.6 (trang 9):</w:t>
            </w:r>
          </w:p>
          <w:p w14:paraId="403949FE" w14:textId="4F3EB77C"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 xml:space="preserve">  Khi sử dụng ampe kế đê’ đo cường độ dòng điện, c</w:t>
            </w:r>
            <w:r w:rsidR="00150CA1" w:rsidRPr="00CE75DD">
              <w:rPr>
                <w:rFonts w:ascii="Times New Roman" w:hAnsi="Times New Roman" w:cs="Times New Roman"/>
                <w:i/>
                <w:sz w:val="28"/>
                <w:szCs w:val="28"/>
              </w:rPr>
              <w:t>ầ</w:t>
            </w:r>
            <w:r w:rsidRPr="00CE75DD">
              <w:rPr>
                <w:rFonts w:ascii="Times New Roman" w:hAnsi="Times New Roman" w:cs="Times New Roman"/>
                <w:i/>
                <w:sz w:val="28"/>
                <w:szCs w:val="28"/>
              </w:rPr>
              <w:t>n mắc ampe kế vào mạch điện như thê nào?</w:t>
            </w:r>
          </w:p>
          <w:p w14:paraId="1BA5CA3F" w14:textId="1FD4BACB" w:rsidR="00E262A5" w:rsidRPr="00CE75DD" w:rsidRDefault="00E262A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lastRenderedPageBreak/>
              <w:t xml:space="preserve">* </w:t>
            </w:r>
            <w:r w:rsidRPr="00CE75DD">
              <w:rPr>
                <w:rFonts w:ascii="Times New Roman" w:eastAsia="Times New Roman" w:hAnsi="Times New Roman" w:cs="Times New Roman"/>
                <w:b/>
                <w:color w:val="000000"/>
                <w:sz w:val="28"/>
                <w:szCs w:val="28"/>
                <w:lang w:val="nl-NL"/>
              </w:rPr>
              <w:t>Thực hiện nhiệm vụ</w:t>
            </w:r>
          </w:p>
          <w:p w14:paraId="424CA0D0" w14:textId="00759162"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10C221C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0297B84D" w14:textId="77777777"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1861AF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FCA84B7" w14:textId="77777777" w:rsidR="00AB163B" w:rsidRPr="00CE75DD" w:rsidRDefault="00E262A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01E57BF9" w14:textId="0F466790" w:rsidR="006B3E91" w:rsidRDefault="00CE75DD"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xml:space="preserve">- GV giới thiệu về </w:t>
            </w:r>
            <w:r w:rsidR="006B3E91">
              <w:rPr>
                <w:rFonts w:ascii="Times New Roman" w:eastAsia="Times New Roman" w:hAnsi="Times New Roman" w:cs="Times New Roman"/>
                <w:color w:val="auto"/>
                <w:sz w:val="28"/>
                <w:szCs w:val="28"/>
                <w:lang w:val="nl-NL"/>
              </w:rPr>
              <w:t>một số</w:t>
            </w:r>
            <w:r w:rsidR="00933CAC">
              <w:rPr>
                <w:rFonts w:ascii="Times New Roman" w:eastAsia="Times New Roman" w:hAnsi="Times New Roman" w:cs="Times New Roman"/>
                <w:color w:val="auto"/>
                <w:sz w:val="28"/>
                <w:szCs w:val="28"/>
                <w:lang w:val="nl-NL"/>
              </w:rPr>
              <w:t xml:space="preserve"> dụng cụ đo cường độ dòng điện</w:t>
            </w:r>
            <w:r w:rsidRPr="00CE75DD">
              <w:rPr>
                <w:rFonts w:ascii="Times New Roman" w:eastAsia="Times New Roman" w:hAnsi="Times New Roman" w:cs="Times New Roman"/>
                <w:color w:val="auto"/>
                <w:sz w:val="28"/>
                <w:szCs w:val="28"/>
                <w:lang w:val="nl-NL"/>
              </w:rPr>
              <w:t>.</w:t>
            </w:r>
          </w:p>
          <w:p w14:paraId="3E42DB98" w14:textId="572D5A13" w:rsidR="006B3E91" w:rsidRPr="006B3E91" w:rsidRDefault="006B3E91"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1, </w:t>
            </w:r>
            <w:r w:rsidRPr="006B3E91">
              <w:rPr>
                <w:rFonts w:ascii="Helvetica" w:eastAsia="Times New Roman" w:hAnsi="Helvetica" w:cs="Times New Roman"/>
                <w:b/>
                <w:bCs/>
                <w:color w:val="333333"/>
                <w:sz w:val="24"/>
                <w:szCs w:val="24"/>
              </w:rPr>
              <w:t>Đồng hồ vạn năng</w:t>
            </w:r>
          </w:p>
          <w:p w14:paraId="649AE5EB" w14:textId="2EFCAB0A"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2E3A691D" wp14:editId="705BF7B8">
                  <wp:extent cx="2295525" cy="2066925"/>
                  <wp:effectExtent l="0" t="0" r="9525" b="9525"/>
                  <wp:docPr id="3" name="Picture 3" descr="Đồng hồ vạn năng đo dòng điện 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đo dòng điện AC/D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p>
          <w:p w14:paraId="542147DF" w14:textId="1BCF1818"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p>
          <w:p w14:paraId="0D14F588" w14:textId="762866E8"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Pr>
                <w:rFonts w:ascii="Helvetica" w:eastAsia="Times New Roman" w:hAnsi="Helvetica" w:cs="Times New Roman"/>
                <w:b/>
                <w:bCs/>
                <w:color w:val="333333"/>
                <w:sz w:val="24"/>
                <w:szCs w:val="24"/>
              </w:rPr>
              <w:t xml:space="preserve">2, </w:t>
            </w:r>
            <w:r w:rsidRPr="006B3E91">
              <w:rPr>
                <w:rFonts w:ascii="Helvetica" w:eastAsia="Times New Roman" w:hAnsi="Helvetica" w:cs="Times New Roman"/>
                <w:b/>
                <w:bCs/>
                <w:color w:val="333333"/>
                <w:sz w:val="24"/>
                <w:szCs w:val="24"/>
              </w:rPr>
              <w:t>Ampe kìm</w:t>
            </w:r>
          </w:p>
          <w:p w14:paraId="72DC21A3" w14:textId="332C13F0"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3D05B16F" wp14:editId="18CC7E05">
                  <wp:extent cx="3190875" cy="2733675"/>
                  <wp:effectExtent l="0" t="0" r="9525" b="9525"/>
                  <wp:docPr id="4" name="Picture 4" descr="Ampe kìm Hioki 3280-10F đo dòng điện xoay chiều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 kìm Hioki 3280-10F đo dòng điện xoay chiều 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733675"/>
                          </a:xfrm>
                          <a:prstGeom prst="rect">
                            <a:avLst/>
                          </a:prstGeom>
                          <a:noFill/>
                          <a:ln>
                            <a:noFill/>
                          </a:ln>
                        </pic:spPr>
                      </pic:pic>
                    </a:graphicData>
                  </a:graphic>
                </wp:inline>
              </w:drawing>
            </w:r>
          </w:p>
          <w:p w14:paraId="623CFCEF" w14:textId="77777777" w:rsidR="006B3E91" w:rsidRDefault="006B3E91" w:rsidP="00CE75DD">
            <w:pPr>
              <w:pStyle w:val="Vnbnnidung0"/>
              <w:tabs>
                <w:tab w:val="left" w:pos="639"/>
              </w:tabs>
              <w:spacing w:after="0"/>
              <w:jc w:val="both"/>
              <w:rPr>
                <w:rFonts w:ascii="Times New Roman" w:hAnsi="Times New Roman" w:cs="Times New Roman"/>
                <w:sz w:val="28"/>
                <w:szCs w:val="28"/>
              </w:rPr>
            </w:pPr>
          </w:p>
          <w:p w14:paraId="2DBB8A6E" w14:textId="77777777"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sidRPr="006B3E91">
              <w:rPr>
                <w:rFonts w:ascii="Helvetica" w:eastAsia="Times New Roman" w:hAnsi="Helvetica" w:cs="Times New Roman"/>
                <w:b/>
                <w:bCs/>
                <w:color w:val="333333"/>
                <w:sz w:val="24"/>
                <w:szCs w:val="24"/>
              </w:rPr>
              <w:t>Ampe kế - Đồng hồ đo dòng điện</w:t>
            </w:r>
          </w:p>
          <w:p w14:paraId="6211DD03" w14:textId="06956F21" w:rsidR="006B3E91" w:rsidRDefault="006B3E91" w:rsidP="00CE75DD">
            <w:pPr>
              <w:pStyle w:val="Vnbnnidung0"/>
              <w:tabs>
                <w:tab w:val="left" w:pos="639"/>
              </w:tabs>
              <w:spacing w:after="0"/>
              <w:jc w:val="both"/>
              <w:rPr>
                <w:rFonts w:ascii="Times New Roman" w:hAnsi="Times New Roman" w:cs="Times New Roman"/>
                <w:sz w:val="28"/>
                <w:szCs w:val="28"/>
              </w:rPr>
            </w:pPr>
            <w:r>
              <w:rPr>
                <w:noProof/>
              </w:rPr>
              <w:lastRenderedPageBreak/>
              <w:drawing>
                <wp:inline distT="0" distB="0" distL="0" distR="0" wp14:anchorId="2DD4F04C" wp14:editId="7F0E1E68">
                  <wp:extent cx="3457575" cy="2524125"/>
                  <wp:effectExtent l="0" t="0" r="9525" b="9525"/>
                  <wp:docPr id="5" name="Picture 5" descr="Ampe kế đo dòng điện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e kế đo dòng điện chính x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24125"/>
                          </a:xfrm>
                          <a:prstGeom prst="rect">
                            <a:avLst/>
                          </a:prstGeom>
                          <a:noFill/>
                          <a:ln>
                            <a:noFill/>
                          </a:ln>
                        </pic:spPr>
                      </pic:pic>
                    </a:graphicData>
                  </a:graphic>
                </wp:inline>
              </w:drawing>
            </w:r>
          </w:p>
          <w:p w14:paraId="707A5D54" w14:textId="58C03DDB" w:rsidR="006B3E91" w:rsidRPr="00CE75DD" w:rsidRDefault="006B3E91" w:rsidP="00CE75DD">
            <w:pPr>
              <w:pStyle w:val="Vnbnnidung0"/>
              <w:tabs>
                <w:tab w:val="left" w:pos="639"/>
              </w:tabs>
              <w:spacing w:after="0"/>
              <w:jc w:val="both"/>
              <w:rPr>
                <w:rFonts w:ascii="Times New Roman" w:hAnsi="Times New Roman" w:cs="Times New Roman"/>
                <w:sz w:val="28"/>
                <w:szCs w:val="28"/>
              </w:rPr>
            </w:pPr>
          </w:p>
        </w:tc>
        <w:tc>
          <w:tcPr>
            <w:tcW w:w="4394" w:type="dxa"/>
          </w:tcPr>
          <w:p w14:paraId="15630FF3"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I. Cường độ dòng điện</w:t>
            </w:r>
          </w:p>
          <w:p w14:paraId="14679F84" w14:textId="3B3720A9"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6AAEAE4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b/>
                <w:i/>
                <w:color w:val="333333"/>
                <w:sz w:val="28"/>
                <w:szCs w:val="28"/>
              </w:rPr>
              <w:t xml:space="preserve">Nhận xét: với 1 bóng đèn nhất định,khi </w:t>
            </w:r>
          </w:p>
          <w:p w14:paraId="09B3AEAA" w14:textId="40FC2556"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đèn sáng càng mạnh thì số chỉ của ampe kế càng lớn.</w:t>
            </w:r>
          </w:p>
          <w:p w14:paraId="736A999B" w14:textId="77777777" w:rsidR="00555C18" w:rsidRPr="00CE75DD" w:rsidRDefault="00555C18" w:rsidP="00CE75DD">
            <w:pPr>
              <w:shd w:val="clear" w:color="auto" w:fill="FFFFFF"/>
              <w:spacing w:after="0" w:line="276" w:lineRule="auto"/>
              <w:jc w:val="both"/>
              <w:rPr>
                <w:rFonts w:ascii="Times New Roman" w:eastAsia="Times New Roman" w:hAnsi="Times New Roman" w:cs="Times New Roman"/>
                <w:b/>
                <w:i/>
                <w:sz w:val="28"/>
                <w:szCs w:val="28"/>
              </w:rPr>
            </w:pPr>
          </w:p>
          <w:p w14:paraId="4CB2B29F" w14:textId="0CA7AEFA" w:rsidR="00555C18" w:rsidRPr="00CE75DD" w:rsidRDefault="00555C18" w:rsidP="00CE75DD">
            <w:pPr>
              <w:shd w:val="clear" w:color="auto" w:fill="FFFFFF"/>
              <w:spacing w:after="0" w:line="276" w:lineRule="auto"/>
              <w:jc w:val="both"/>
              <w:rPr>
                <w:rFonts w:ascii="Times New Roman" w:eastAsia="Times New Roman" w:hAnsi="Times New Roman" w:cs="Times New Roman"/>
                <w:sz w:val="28"/>
                <w:szCs w:val="28"/>
              </w:rPr>
            </w:pPr>
          </w:p>
          <w:p w14:paraId="17F05D9A" w14:textId="7B4399E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B75607B" w14:textId="110335DD"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3361768" w14:textId="0D2CCC7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AADE434" w14:textId="4C185DF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DDA3DC6" w14:textId="1880BBBC"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DAED6DE" w14:textId="5775C5A2"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2BC086" w14:textId="1585CB5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8D7A433" w14:textId="13C3043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852A43" w14:textId="7EB3315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78D11D" w14:textId="24FB1EC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0D87895" w14:textId="1B96C020"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5556DB" w14:textId="41F1D11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4F069A0" w14:textId="461122D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A72C543" w14:textId="40065A6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EC8058D" w14:textId="6A89D906"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579D1C" w14:textId="4D33248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E0CEAFE" w14:textId="109FE29A"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0C4D6A1" w14:textId="7A6AD08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ECEB66A" w14:textId="0B38E59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0CC86AF" w14:textId="61579D3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9376FA4" w14:textId="5EC2E1E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6180E2" w14:textId="389A44C1"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14C7443" w14:textId="3D14E12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50E01C2" w14:textId="65666DF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5951ADC"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65F544E" w14:textId="5B93B5CF"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2. Cường độ dòng điện</w:t>
            </w:r>
          </w:p>
          <w:p w14:paraId="47CACBE4" w14:textId="7EB22265" w:rsidR="00AB163B" w:rsidRPr="00CE75DD" w:rsidRDefault="00AB163B" w:rsidP="00CE75DD">
            <w:pPr>
              <w:pStyle w:val="Vnbnnidung0"/>
              <w:spacing w:after="0"/>
              <w:jc w:val="both"/>
              <w:rPr>
                <w:rFonts w:ascii="Times New Roman" w:hAnsi="Times New Roman" w:cs="Times New Roman"/>
                <w:b/>
                <w:i/>
                <w:sz w:val="28"/>
                <w:szCs w:val="28"/>
              </w:rPr>
            </w:pPr>
            <w:r w:rsidRPr="00CE75DD">
              <w:rPr>
                <w:rFonts w:ascii="Times New Roman" w:hAnsi="Times New Roman" w:cs="Times New Roman"/>
                <w:b/>
                <w:i/>
                <w:color w:val="000000"/>
                <w:sz w:val="28"/>
                <w:szCs w:val="28"/>
              </w:rPr>
              <w:t>- Số chỉ của ampe kế là giá trị của cường độ dòng điện, cho biết mức độ mạnh, yếu của dòng điện. Cường độ dòng điện được kí hiệu bằng chữ I.</w:t>
            </w:r>
          </w:p>
          <w:p w14:paraId="1C232D6F" w14:textId="0D167F84"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 xml:space="preserve">- </w:t>
            </w:r>
            <w:r w:rsidR="00555C18" w:rsidRPr="00CE75DD">
              <w:rPr>
                <w:rFonts w:ascii="Times New Roman" w:eastAsia="Times New Roman" w:hAnsi="Times New Roman" w:cs="Times New Roman"/>
                <w:b/>
                <w:i/>
                <w:color w:val="333333"/>
                <w:sz w:val="28"/>
                <w:szCs w:val="28"/>
              </w:rPr>
              <w:t>Đơn vị đo cường độ dòng điện là ampe: kí hiệu: A.</w:t>
            </w:r>
          </w:p>
          <w:p w14:paraId="6E0E374F"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b/>
                <w:i/>
                <w:sz w:val="28"/>
                <w:szCs w:val="28"/>
              </w:rPr>
              <w:lastRenderedPageBreak/>
              <w:t>Để đo dòng điện có cường độ nhỏ, ta dùng miliampe kí hiệu mA.</w:t>
            </w:r>
          </w:p>
          <w:p w14:paraId="7193A84A" w14:textId="11CB0EF0"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1mA = 0.001 A</w:t>
            </w:r>
          </w:p>
          <w:p w14:paraId="48AC15B8"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1A = 1000 mA.</w:t>
            </w:r>
          </w:p>
          <w:p w14:paraId="6D21EA69"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06961C5D"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215B4532"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6DFADB75" w14:textId="76F3DD68" w:rsidR="00150CA1" w:rsidRPr="00397C8C"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397C8C">
        <w:rPr>
          <w:rFonts w:ascii="Times New Roman" w:eastAsia="Times New Roman" w:hAnsi="Times New Roman" w:cs="Times New Roman"/>
          <w:color w:val="000000" w:themeColor="text1"/>
          <w:sz w:val="28"/>
          <w:szCs w:val="28"/>
        </w:rPr>
        <w:lastRenderedPageBreak/>
        <w:t>2, Hoạt động 2:</w:t>
      </w:r>
      <w:r w:rsidRPr="00397C8C">
        <w:rPr>
          <w:rFonts w:ascii="Times New Roman" w:hAnsi="Times New Roman" w:cs="Times New Roman"/>
          <w:color w:val="000000" w:themeColor="text1"/>
          <w:sz w:val="28"/>
          <w:szCs w:val="28"/>
        </w:rPr>
        <w:t xml:space="preserve"> II/ Hiệu điện thế</w:t>
      </w:r>
    </w:p>
    <w:p w14:paraId="4BC21409" w14:textId="77777777" w:rsidR="00150CA1" w:rsidRPr="00CE75DD" w:rsidRDefault="00150CA1"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3AFB5BC9" w14:textId="46F66999"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HS biết được giữa hai cực của nguồn điện có hiệu điện thế.</w:t>
      </w:r>
    </w:p>
    <w:p w14:paraId="57FCF979" w14:textId="77777777"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Nêu được đơn vị đo hiệu điện thế</w:t>
      </w:r>
    </w:p>
    <w:p w14:paraId="349D9422" w14:textId="77777777" w:rsidR="00150CA1" w:rsidRPr="00CE75DD" w:rsidRDefault="00150CA1"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1C48A389"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29B687AD"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r w:rsidRPr="00CE75DD">
        <w:rPr>
          <w:rFonts w:ascii="Times New Roman" w:eastAsia="Times New Roman" w:hAnsi="Times New Roman" w:cs="Times New Roman"/>
          <w:b/>
          <w:color w:val="000000"/>
          <w:sz w:val="28"/>
          <w:szCs w:val="28"/>
          <w:lang w:val="nl-NL"/>
        </w:rPr>
        <w:t xml:space="preserve"> </w:t>
      </w:r>
    </w:p>
    <w:p w14:paraId="6C964380" w14:textId="77777777"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w:t>
      </w:r>
      <w:r w:rsidRPr="00CE75DD">
        <w:rPr>
          <w:rFonts w:ascii="Times New Roman" w:hAnsi="Times New Roman" w:cs="Times New Roman"/>
          <w:i/>
          <w:iCs/>
          <w:sz w:val="28"/>
          <w:szCs w:val="28"/>
        </w:rPr>
        <w:t>:</w:t>
      </w:r>
      <w:r w:rsidRPr="00CE75DD">
        <w:rPr>
          <w:rFonts w:ascii="Times New Roman" w:hAnsi="Times New Roman" w:cs="Times New Roman"/>
          <w:sz w:val="28"/>
          <w:szCs w:val="28"/>
        </w:rPr>
        <w:t xml:space="preserve"> một số nguổn diện (pin) 1,5 V; 3 V; 4,5 V; biến trở; ampe kế; vòn kê; bóng đèn 1,5 V; công tắc và dây nối.</w:t>
      </w:r>
    </w:p>
    <w:p w14:paraId="7C3BD803" w14:textId="309F5BEC" w:rsidR="00A122DF" w:rsidRPr="00CE75DD" w:rsidRDefault="00A122DF" w:rsidP="00CE75DD">
      <w:pPr>
        <w:pStyle w:val="Vnbnnidung0"/>
        <w:spacing w:after="0"/>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1EDAE5D4" w14:textId="5F7D71DE"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noProof/>
          <w:color w:val="333333"/>
          <w:sz w:val="28"/>
          <w:szCs w:val="28"/>
        </w:rPr>
      </w:pPr>
      <w:r w:rsidRPr="00CE75DD">
        <w:rPr>
          <w:rFonts w:ascii="Times New Roman" w:hAnsi="Times New Roman" w:cs="Times New Roman"/>
          <w:noProof/>
          <w:sz w:val="28"/>
          <w:szCs w:val="28"/>
        </w:rPr>
        <w:drawing>
          <wp:anchor distT="0" distB="167640" distL="165100" distR="165100" simplePos="0" relativeHeight="251661312" behindDoc="0" locked="0" layoutInCell="1" allowOverlap="1" wp14:anchorId="6A86487C" wp14:editId="3C979A09">
            <wp:simplePos x="0" y="0"/>
            <wp:positionH relativeFrom="page">
              <wp:posOffset>720090</wp:posOffset>
            </wp:positionH>
            <wp:positionV relativeFrom="paragraph">
              <wp:posOffset>237490</wp:posOffset>
            </wp:positionV>
            <wp:extent cx="2035810" cy="1877695"/>
            <wp:effectExtent l="0" t="0" r="0" b="0"/>
            <wp:wrapSquare wrapText="left"/>
            <wp:docPr id="996" name="Shape 996"/>
            <wp:cNvGraphicFramePr/>
            <a:graphic xmlns:a="http://schemas.openxmlformats.org/drawingml/2006/main">
              <a:graphicData uri="http://schemas.openxmlformats.org/drawingml/2006/picture">
                <pic:pic xmlns:pic="http://schemas.openxmlformats.org/drawingml/2006/picture">
                  <pic:nvPicPr>
                    <pic:cNvPr id="997" name="Picture box 997"/>
                    <pic:cNvPicPr/>
                  </pic:nvPicPr>
                  <pic:blipFill>
                    <a:blip r:embed="rId12"/>
                    <a:stretch/>
                  </pic:blipFill>
                  <pic:spPr>
                    <a:xfrm>
                      <a:off x="0" y="0"/>
                      <a:ext cx="2035810" cy="1877695"/>
                    </a:xfrm>
                    <a:prstGeom prst="rect">
                      <a:avLst/>
                    </a:prstGeom>
                  </pic:spPr>
                </pic:pic>
              </a:graphicData>
            </a:graphic>
          </wp:anchor>
        </w:drawing>
      </w:r>
    </w:p>
    <w:p w14:paraId="67F0C039" w14:textId="52EE4B5E"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06"/>
      </w:tblGrid>
      <w:tr w:rsidR="00150CA1" w:rsidRPr="00CE75DD" w14:paraId="0287265F" w14:textId="77777777" w:rsidTr="00915605">
        <w:tc>
          <w:tcPr>
            <w:tcW w:w="4815" w:type="dxa"/>
          </w:tcPr>
          <w:p w14:paraId="1A0B380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906" w:type="dxa"/>
          </w:tcPr>
          <w:p w14:paraId="3B713EE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150CA1" w:rsidRPr="00CE75DD" w14:paraId="62064342" w14:textId="77777777" w:rsidTr="00915605">
        <w:tc>
          <w:tcPr>
            <w:tcW w:w="4815" w:type="dxa"/>
          </w:tcPr>
          <w:p w14:paraId="15D7C70F"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p>
          <w:p w14:paraId="11FC34F0" w14:textId="77777777"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 Thí nghiệm</w:t>
            </w:r>
          </w:p>
          <w:p w14:paraId="1387A54B"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0BC7E1D1" w14:textId="77777777" w:rsidR="00A122DF" w:rsidRPr="00CE75DD" w:rsidRDefault="00A122DF"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Trên mỏi nguồn điện có ghi giá trị 1,5 V; 4,5 V; </w:t>
            </w:r>
            <w:r w:rsidRPr="00CE75DD">
              <w:rPr>
                <w:rFonts w:ascii="Times New Roman" w:hAnsi="Times New Roman" w:cs="Times New Roman"/>
                <w:iCs/>
                <w:sz w:val="28"/>
                <w:szCs w:val="28"/>
              </w:rPr>
              <w:t>9 V...</w:t>
            </w:r>
            <w:r w:rsidRPr="00CE75DD">
              <w:rPr>
                <w:rFonts w:ascii="Times New Roman" w:hAnsi="Times New Roman" w:cs="Times New Roman"/>
                <w:sz w:val="28"/>
                <w:szCs w:val="28"/>
              </w:rPr>
              <w:t xml:space="preserve"> Những giá trị này là hiệu điện thế trên hai cực của nguồn điện.</w:t>
            </w:r>
          </w:p>
          <w:p w14:paraId="116C7229" w14:textId="34751C35"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*Chuyển giao nhiệm vụ:</w:t>
            </w:r>
          </w:p>
          <w:p w14:paraId="08643EED" w14:textId="6A3ED57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Giáo viên yêu cầu HS:</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w:t>
            </w:r>
            <w:r w:rsidR="00A122DF" w:rsidRPr="00CE75DD">
              <w:rPr>
                <w:rFonts w:ascii="Times New Roman" w:eastAsia="Times New Roman" w:hAnsi="Times New Roman" w:cs="Times New Roman"/>
                <w:sz w:val="28"/>
                <w:szCs w:val="28"/>
              </w:rPr>
              <w:t xml:space="preserve"> như hình 24.2</w:t>
            </w:r>
            <w:r w:rsidRPr="00CE75DD">
              <w:rPr>
                <w:rFonts w:ascii="Times New Roman" w:eastAsia="Times New Roman" w:hAnsi="Times New Roman" w:cs="Times New Roman"/>
                <w:sz w:val="28"/>
                <w:szCs w:val="28"/>
              </w:rPr>
              <w:t>/SGK</w:t>
            </w:r>
          </w:p>
          <w:p w14:paraId="08CECE23"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 Hãy cho biết thí nghiệm gồm những dụng cụ gì?</w:t>
            </w:r>
          </w:p>
          <w:p w14:paraId="00C6C57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2.  Hãy lắp mạch điện theo sơ đồ H24.1/SGK.</w:t>
            </w:r>
          </w:p>
          <w:p w14:paraId="09353CF5" w14:textId="3FD4199A" w:rsidR="00410BAA" w:rsidRPr="00CE75DD" w:rsidRDefault="00410BAA" w:rsidP="00CE75DD">
            <w:pPr>
              <w:pStyle w:val="Vnbnnidung0"/>
              <w:tabs>
                <w:tab w:val="left" w:pos="612"/>
              </w:tabs>
              <w:spacing w:after="0"/>
              <w:jc w:val="both"/>
              <w:rPr>
                <w:rFonts w:ascii="Times New Roman" w:hAnsi="Times New Roman" w:cs="Times New Roman"/>
                <w:sz w:val="28"/>
                <w:szCs w:val="28"/>
              </w:rPr>
            </w:pPr>
            <w:bookmarkStart w:id="3" w:name="bookmark1104"/>
            <w:bookmarkEnd w:id="3"/>
            <w:r w:rsidRPr="00CE75DD">
              <w:rPr>
                <w:rFonts w:ascii="Times New Roman" w:hAnsi="Times New Roman" w:cs="Times New Roman"/>
                <w:sz w:val="28"/>
                <w:szCs w:val="28"/>
              </w:rPr>
              <w:t xml:space="preserve">Câu 3. </w:t>
            </w:r>
            <w:bookmarkStart w:id="4" w:name="bookmark1105"/>
            <w:bookmarkEnd w:id="4"/>
            <w:r w:rsidRPr="00CE75DD">
              <w:rPr>
                <w:rFonts w:ascii="Times New Roman" w:hAnsi="Times New Roman" w:cs="Times New Roman"/>
                <w:sz w:val="28"/>
                <w:szCs w:val="28"/>
              </w:rPr>
              <w:t>So sánh số chỉ trên ampe kê khi lấn lượt lắp các nguồn điện 1,5 V; 3 V; 4,5 V vào mạch điện. Từ đó rút ra nhận xét về khả năng sinh ra dòng điện của từng nguồn điện nêu trên.</w:t>
            </w:r>
          </w:p>
          <w:p w14:paraId="207223EA" w14:textId="03938F19"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Câu 4. Số chỉ trên vôn kê có bằng giá trị ghi trên nguồn điện không? Tại sao?</w:t>
            </w:r>
          </w:p>
          <w:p w14:paraId="7C1D30B8" w14:textId="2FD51A91"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06E2F8A3" w14:textId="349857F8"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r w:rsidR="00410BAA" w:rsidRPr="00CE75DD">
              <w:rPr>
                <w:rFonts w:ascii="Times New Roman" w:eastAsia="Arial" w:hAnsi="Times New Roman" w:cs="Times New Roman"/>
                <w:bCs/>
                <w:sz w:val="28"/>
                <w:szCs w:val="28"/>
                <w:lang w:val="nl-NL"/>
              </w:rPr>
              <w:t>.</w:t>
            </w:r>
          </w:p>
          <w:p w14:paraId="4C692702"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790A4E7E"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B721EA7"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040EAF49" w14:textId="77777777"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426722FD" w14:textId="099AB5DC"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 xml:space="preserve">NV 2. </w:t>
            </w:r>
            <w:r w:rsidR="00397C8C">
              <w:rPr>
                <w:rFonts w:ascii="Times New Roman" w:eastAsia="Times New Roman" w:hAnsi="Times New Roman" w:cs="Times New Roman"/>
                <w:b/>
                <w:sz w:val="28"/>
                <w:szCs w:val="28"/>
                <w:lang w:val="nl-NL"/>
              </w:rPr>
              <w:t>Hiệu điện thế</w:t>
            </w:r>
          </w:p>
          <w:p w14:paraId="09B628D8" w14:textId="0E28C280" w:rsidR="00150CA1" w:rsidRPr="00CE75DD" w:rsidRDefault="00397C8C" w:rsidP="00CE75D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bdr w:val="none" w:sz="0" w:space="0" w:color="auto" w:frame="1"/>
              </w:rPr>
              <w:t xml:space="preserve">* </w:t>
            </w:r>
            <w:r w:rsidR="00150CA1" w:rsidRPr="00CE75DD">
              <w:rPr>
                <w:rFonts w:ascii="Times New Roman" w:eastAsia="Times New Roman" w:hAnsi="Times New Roman" w:cs="Times New Roman"/>
                <w:b/>
                <w:bCs/>
                <w:iCs/>
                <w:sz w:val="28"/>
                <w:szCs w:val="28"/>
                <w:bdr w:val="none" w:sz="0" w:space="0" w:color="auto" w:frame="1"/>
              </w:rPr>
              <w:t>Chuyển giao nhiệm vụ:</w:t>
            </w:r>
          </w:p>
          <w:p w14:paraId="2C498D48"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1CBDE072" w14:textId="572761C3"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00915605" w:rsidRPr="00CE75DD">
              <w:rPr>
                <w:rFonts w:ascii="Times New Roman" w:hAnsi="Times New Roman" w:cs="Times New Roman"/>
                <w:i/>
                <w:sz w:val="28"/>
                <w:szCs w:val="28"/>
              </w:rPr>
              <w:t>Hiệu điện thế là gì</w:t>
            </w:r>
            <w:r w:rsidR="00F543FC">
              <w:rPr>
                <w:rFonts w:ascii="Times New Roman" w:hAnsi="Times New Roman" w:cs="Times New Roman"/>
                <w:i/>
                <w:sz w:val="28"/>
                <w:szCs w:val="28"/>
              </w:rPr>
              <w:t>?</w:t>
            </w:r>
          </w:p>
          <w:p w14:paraId="3B582E5C" w14:textId="1667661D" w:rsidR="00150CA1" w:rsidRPr="00CE75DD" w:rsidRDefault="00F543FC" w:rsidP="00CE75DD">
            <w:pPr>
              <w:shd w:val="clear" w:color="auto" w:fill="FFFFFF"/>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Câu 6. </w:t>
            </w:r>
            <w:r w:rsidR="00150CA1" w:rsidRPr="00CE75DD">
              <w:rPr>
                <w:rFonts w:ascii="Times New Roman" w:eastAsia="Times New Roman" w:hAnsi="Times New Roman" w:cs="Times New Roman"/>
                <w:i/>
                <w:sz w:val="28"/>
                <w:szCs w:val="28"/>
              </w:rPr>
              <w:t xml:space="preserve">Kí hiệu của </w:t>
            </w:r>
            <w:r w:rsidR="00915605" w:rsidRPr="00CE75DD">
              <w:rPr>
                <w:rFonts w:ascii="Times New Roman" w:hAnsi="Times New Roman" w:cs="Times New Roman"/>
                <w:i/>
                <w:sz w:val="28"/>
                <w:szCs w:val="28"/>
              </w:rPr>
              <w:t xml:space="preserve">hiệu điện thế? </w:t>
            </w:r>
          </w:p>
          <w:p w14:paraId="40F75B0F" w14:textId="447049FE" w:rsidR="00150CA1" w:rsidRPr="00CE75DD" w:rsidRDefault="00150CA1"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w:t>
            </w:r>
            <w:r w:rsidR="00915605" w:rsidRPr="00CE75DD">
              <w:rPr>
                <w:rFonts w:ascii="Times New Roman" w:hAnsi="Times New Roman" w:cs="Times New Roman"/>
                <w:i/>
                <w:sz w:val="28"/>
                <w:szCs w:val="28"/>
              </w:rPr>
              <w:t xml:space="preserve">hiệu điện thế? </w:t>
            </w:r>
            <w:r w:rsidRPr="00CE75DD">
              <w:rPr>
                <w:rFonts w:ascii="Times New Roman" w:hAnsi="Times New Roman" w:cs="Times New Roman"/>
                <w:i/>
                <w:sz w:val="28"/>
                <w:szCs w:val="28"/>
              </w:rPr>
              <w:t xml:space="preserve"> </w:t>
            </w:r>
          </w:p>
          <w:p w14:paraId="5E1ED6D9" w14:textId="77777777"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6025341F" w14:textId="77777777"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0E4D7BAE" w14:textId="058C40A3"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Báo cáo, thảo luận</w:t>
            </w:r>
          </w:p>
          <w:p w14:paraId="4D8E83B3"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F5F3A6C" w14:textId="2FE7A0B6"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Kết luận, nhận định</w:t>
            </w:r>
          </w:p>
          <w:p w14:paraId="22101797" w14:textId="77777777" w:rsidR="00150CA1" w:rsidRPr="00CE75DD" w:rsidRDefault="00150CA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1229CE8F" w14:textId="77777777" w:rsidR="00915605" w:rsidRPr="00CE75DD" w:rsidRDefault="0091560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thông báo kí hiệu của vôn kế</w:t>
            </w:r>
          </w:p>
          <w:p w14:paraId="4B22982A" w14:textId="77777777"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lastRenderedPageBreak/>
              <w:t xml:space="preserve">- GV giới thiệu </w:t>
            </w:r>
            <w:r>
              <w:rPr>
                <w:rFonts w:ascii="Times New Roman" w:eastAsia="Times New Roman" w:hAnsi="Times New Roman" w:cs="Times New Roman"/>
                <w:color w:val="auto"/>
                <w:sz w:val="28"/>
                <w:szCs w:val="28"/>
                <w:lang w:val="nl-NL"/>
              </w:rPr>
              <w:t>dụng cụ đo hiệu điện thế</w:t>
            </w:r>
          </w:p>
          <w:p w14:paraId="4B17AED1" w14:textId="7070D2DB"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thông dụng( Vôn kế) </w:t>
            </w:r>
          </w:p>
          <w:p w14:paraId="604DF71D" w14:textId="739DF20F" w:rsidR="00915605"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0D5C23BC" wp14:editId="33A47658">
                  <wp:extent cx="2524125" cy="2324100"/>
                  <wp:effectExtent l="0" t="0" r="9525" b="0"/>
                  <wp:docPr id="6" name="Picture 6" descr="Dụng cụ đo hiệu điện th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ụng cụ đo hiệu điện thế là gì"/>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p w14:paraId="33513D9E" w14:textId="3356153E" w:rsidR="00933CAC" w:rsidRPr="00CE75DD" w:rsidRDefault="00933CAC" w:rsidP="00933CAC">
            <w:pPr>
              <w:pStyle w:val="Vnbnnidung0"/>
              <w:tabs>
                <w:tab w:val="left" w:pos="639"/>
              </w:tabs>
              <w:spacing w:after="0"/>
              <w:jc w:val="both"/>
              <w:rPr>
                <w:rFonts w:ascii="Times New Roman" w:hAnsi="Times New Roman" w:cs="Times New Roman"/>
                <w:sz w:val="28"/>
                <w:szCs w:val="28"/>
              </w:rPr>
            </w:pPr>
          </w:p>
        </w:tc>
        <w:tc>
          <w:tcPr>
            <w:tcW w:w="4906" w:type="dxa"/>
          </w:tcPr>
          <w:p w14:paraId="4EB59DF4" w14:textId="23D8A44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 xml:space="preserve">I. </w:t>
            </w:r>
            <w:r w:rsidR="00A122DF" w:rsidRPr="00CE75DD">
              <w:rPr>
                <w:rFonts w:ascii="Times New Roman" w:eastAsia="Times New Roman" w:hAnsi="Times New Roman" w:cs="Times New Roman"/>
                <w:b/>
                <w:bCs/>
                <w:sz w:val="28"/>
                <w:szCs w:val="28"/>
                <w:bdr w:val="none" w:sz="0" w:space="0" w:color="auto" w:frame="1"/>
              </w:rPr>
              <w:t>Hiệu điện thế</w:t>
            </w:r>
          </w:p>
          <w:p w14:paraId="2879856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09647578" w14:textId="6C478C91" w:rsidR="00150CA1" w:rsidRPr="00CE75DD" w:rsidRDefault="00150CA1"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color w:val="333333"/>
                <w:sz w:val="28"/>
                <w:szCs w:val="28"/>
              </w:rPr>
              <w:t xml:space="preserve"> </w:t>
            </w:r>
            <w:r w:rsidR="00410BAA" w:rsidRPr="00CE75DD">
              <w:rPr>
                <w:rFonts w:ascii="Times New Roman" w:hAnsi="Times New Roman" w:cs="Times New Roman"/>
                <w:color w:val="000000"/>
                <w:sz w:val="28"/>
                <w:szCs w:val="28"/>
                <w:shd w:val="clear" w:color="auto" w:fill="FFFFFF"/>
              </w:rPr>
              <w:t>Nguồn điện tạo ra sự nhiễm điện khác nhau ở hai cực của nó, do đó giữa hai cực của mỗi nguồn điện có một hiệu điện thế.</w:t>
            </w:r>
          </w:p>
          <w:p w14:paraId="6DFB244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6ACA88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8C9A44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AEEB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3A0205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05F59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AA591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E29E2D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7F10D1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908FF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EFB16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77578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09FE6D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16873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F36AA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F3B627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43D093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497F77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4FDAB0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297361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E02BE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47FDC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6DE8A5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26CF78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961C9E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78C13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3C9EC77" w14:textId="296D8DD5" w:rsidR="00150CA1" w:rsidRPr="00CE75DD" w:rsidRDefault="00150CA1"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 xml:space="preserve">2. </w:t>
            </w:r>
            <w:r w:rsidR="00397C8C">
              <w:rPr>
                <w:rFonts w:ascii="Times New Roman" w:eastAsia="Times New Roman" w:hAnsi="Times New Roman" w:cs="Times New Roman"/>
                <w:b/>
                <w:sz w:val="28"/>
                <w:szCs w:val="28"/>
              </w:rPr>
              <w:t>Hiệu điện thế</w:t>
            </w:r>
          </w:p>
          <w:p w14:paraId="3E34B466" w14:textId="77777777" w:rsidR="00915605" w:rsidRPr="00CE75DD" w:rsidRDefault="00410BAA" w:rsidP="00CE75DD">
            <w:pPr>
              <w:pStyle w:val="Vnbnnidung0"/>
              <w:spacing w:after="0"/>
              <w:jc w:val="both"/>
              <w:rPr>
                <w:rFonts w:ascii="Times New Roman" w:hAnsi="Times New Roman" w:cs="Times New Roman"/>
                <w:color w:val="333333"/>
                <w:sz w:val="28"/>
                <w:szCs w:val="28"/>
              </w:rPr>
            </w:pPr>
            <w:r w:rsidRPr="00CE75DD">
              <w:rPr>
                <w:rFonts w:ascii="Times New Roman" w:hAnsi="Times New Roman" w:cs="Times New Roman"/>
                <w:sz w:val="28"/>
                <w:szCs w:val="28"/>
              </w:rPr>
              <w:t xml:space="preserve">- </w:t>
            </w:r>
            <w:r w:rsidR="00915605" w:rsidRPr="00CE75DD">
              <w:rPr>
                <w:rFonts w:ascii="Times New Roman" w:hAnsi="Times New Roman" w:cs="Times New Roman"/>
                <w:color w:val="333333"/>
                <w:sz w:val="28"/>
                <w:szCs w:val="28"/>
              </w:rPr>
              <w:t>HIệu điện thế (hay còn gọi là điện áp) để chỉ sự chênh lệch mức điện thế giữa hai cực của dòng điện nhất định</w:t>
            </w:r>
          </w:p>
          <w:p w14:paraId="2610372E" w14:textId="79F5434B"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Hiệu điệ</w:t>
            </w:r>
            <w:r w:rsidR="00F543FC">
              <w:rPr>
                <w:rFonts w:ascii="Times New Roman" w:hAnsi="Times New Roman" w:cs="Times New Roman"/>
                <w:sz w:val="28"/>
                <w:szCs w:val="28"/>
              </w:rPr>
              <w:t>n thế</w:t>
            </w:r>
            <w:r w:rsidRPr="00CE75DD">
              <w:rPr>
                <w:rFonts w:ascii="Times New Roman" w:hAnsi="Times New Roman" w:cs="Times New Roman"/>
                <w:sz w:val="28"/>
                <w:szCs w:val="28"/>
              </w:rPr>
              <w:t xml:space="preserve"> được kí hiệu bằng chữ U. </w:t>
            </w:r>
          </w:p>
          <w:p w14:paraId="6A48CC52" w14:textId="77777777"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Đơn vị đo hiệu điện thế là vôn (V).</w:t>
            </w:r>
          </w:p>
          <w:p w14:paraId="1EF8D7A3" w14:textId="6EEBE1F8"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Người ta còn dùng đơn vị milivôn (mV) hoặc kilôvôn (kV):</w:t>
            </w:r>
          </w:p>
          <w:p w14:paraId="4B754030" w14:textId="5B78110F"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00F543FC">
              <w:rPr>
                <w:rFonts w:ascii="Times New Roman" w:hAnsi="Times New Roman" w:cs="Times New Roman"/>
                <w:sz w:val="28"/>
                <w:szCs w:val="28"/>
              </w:rPr>
              <w:t xml:space="preserve">  </w:t>
            </w:r>
            <w:r w:rsidRPr="00CE75DD">
              <w:rPr>
                <w:rFonts w:ascii="Times New Roman" w:hAnsi="Times New Roman" w:cs="Times New Roman"/>
                <w:sz w:val="28"/>
                <w:szCs w:val="28"/>
              </w:rPr>
              <w:t>1 mV = 0,001 V</w:t>
            </w:r>
          </w:p>
          <w:p w14:paraId="6C2C3F36" w14:textId="156A90A1" w:rsidR="00410BAA" w:rsidRPr="00CE75DD" w:rsidRDefault="00F543FC" w:rsidP="00CE75DD">
            <w:pPr>
              <w:pStyle w:val="Vnbnnidung0"/>
              <w:spacing w:after="0"/>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1 kv= 1000 V</w:t>
            </w:r>
          </w:p>
          <w:p w14:paraId="7881E948" w14:textId="5147A020" w:rsidR="00410BAA" w:rsidRPr="00CE75DD" w:rsidRDefault="00F543FC" w:rsidP="00CE75DD">
            <w:pPr>
              <w:pStyle w:val="Vnbnnidung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Vôn kế là dụng cụ dùng để đo hiệu điện thế.</w:t>
            </w:r>
          </w:p>
          <w:p w14:paraId="454C98AD" w14:textId="3977E03C" w:rsidR="00915605"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Trong sơ đồ mạch điện, vôn kế được kí hiệu như sau:</w:t>
            </w:r>
          </w:p>
          <w:p w14:paraId="1495534A" w14:textId="46E23371" w:rsidR="00915605" w:rsidRPr="00CE75DD" w:rsidRDefault="0091560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noProof/>
                <w:sz w:val="28"/>
                <w:szCs w:val="28"/>
              </w:rPr>
              <w:drawing>
                <wp:anchor distT="0" distB="0" distL="0" distR="0" simplePos="0" relativeHeight="251663360" behindDoc="1" locked="0" layoutInCell="1" allowOverlap="1" wp14:anchorId="38DF106D" wp14:editId="6DDEA334">
                  <wp:simplePos x="0" y="0"/>
                  <wp:positionH relativeFrom="page">
                    <wp:posOffset>744855</wp:posOffset>
                  </wp:positionH>
                  <wp:positionV relativeFrom="paragraph">
                    <wp:posOffset>188595</wp:posOffset>
                  </wp:positionV>
                  <wp:extent cx="1377950" cy="341630"/>
                  <wp:effectExtent l="0" t="0" r="0" b="0"/>
                  <wp:wrapNone/>
                  <wp:docPr id="1000" name="Shape 1000"/>
                  <wp:cNvGraphicFramePr/>
                  <a:graphic xmlns:a="http://schemas.openxmlformats.org/drawingml/2006/main">
                    <a:graphicData uri="http://schemas.openxmlformats.org/drawingml/2006/picture">
                      <pic:pic xmlns:pic="http://schemas.openxmlformats.org/drawingml/2006/picture">
                        <pic:nvPicPr>
                          <pic:cNvPr id="1001" name="Picture box 1001"/>
                          <pic:cNvPicPr/>
                        </pic:nvPicPr>
                        <pic:blipFill>
                          <a:blip r:embed="rId14"/>
                          <a:stretch/>
                        </pic:blipFill>
                        <pic:spPr>
                          <a:xfrm>
                            <a:off x="0" y="0"/>
                            <a:ext cx="1377950" cy="341630"/>
                          </a:xfrm>
                          <a:prstGeom prst="rect">
                            <a:avLst/>
                          </a:prstGeom>
                        </pic:spPr>
                      </pic:pic>
                    </a:graphicData>
                  </a:graphic>
                </wp:anchor>
              </w:drawing>
            </w:r>
          </w:p>
          <w:p w14:paraId="4F1DA9A5" w14:textId="1127E34D" w:rsidR="00915605" w:rsidRPr="00CE75DD" w:rsidRDefault="00915605" w:rsidP="00CE75DD">
            <w:pPr>
              <w:pStyle w:val="Vnbnnidung0"/>
              <w:spacing w:after="0"/>
              <w:jc w:val="both"/>
              <w:rPr>
                <w:rFonts w:ascii="Times New Roman" w:hAnsi="Times New Roman" w:cs="Times New Roman"/>
                <w:sz w:val="28"/>
                <w:szCs w:val="28"/>
              </w:rPr>
            </w:pPr>
          </w:p>
          <w:p w14:paraId="4247B98B" w14:textId="77777777" w:rsidR="00915605" w:rsidRPr="00CE75DD" w:rsidRDefault="00915605" w:rsidP="00CE75DD">
            <w:pPr>
              <w:pStyle w:val="Vnbnnidung0"/>
              <w:spacing w:after="0"/>
              <w:jc w:val="both"/>
              <w:rPr>
                <w:rFonts w:ascii="Times New Roman" w:hAnsi="Times New Roman" w:cs="Times New Roman"/>
                <w:sz w:val="28"/>
                <w:szCs w:val="28"/>
              </w:rPr>
            </w:pPr>
          </w:p>
          <w:p w14:paraId="79CDAA2C" w14:textId="2F0DBB9D" w:rsidR="00915605" w:rsidRPr="00CE75DD" w:rsidRDefault="00915605"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5182BAA6" w14:textId="0D5CF06E"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lastRenderedPageBreak/>
        <w:t>C. HOẠT ĐỘNG LUYỆN TẬP</w:t>
      </w:r>
    </w:p>
    <w:p w14:paraId="1F3F4E7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a) Mục tiêu: </w:t>
      </w:r>
      <w:r w:rsidRPr="00CE75DD">
        <w:rPr>
          <w:rFonts w:ascii="Times New Roman" w:eastAsia="Times New Roman" w:hAnsi="Times New Roman" w:cs="Times New Roman"/>
          <w:color w:val="000000"/>
          <w:sz w:val="28"/>
          <w:szCs w:val="28"/>
          <w:lang w:val="nl-NL"/>
        </w:rPr>
        <w:t>Ôn luyện kiến thức đã học</w:t>
      </w:r>
    </w:p>
    <w:p w14:paraId="5AB215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r w:rsidRPr="00CE75DD">
        <w:rPr>
          <w:rFonts w:ascii="Times New Roman" w:eastAsia="Times New Roman" w:hAnsi="Times New Roman" w:cs="Times New Roman"/>
          <w:color w:val="000000"/>
          <w:sz w:val="28"/>
          <w:szCs w:val="28"/>
          <w:lang w:val="nl-NL"/>
        </w:rPr>
        <w:t>GV nêu câu hỏi, HS trả lời</w:t>
      </w:r>
    </w:p>
    <w:p w14:paraId="7CE0798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 xml:space="preserve">Kết quả của HS </w:t>
      </w:r>
    </w:p>
    <w:p w14:paraId="4AA3569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769882B" w14:textId="2A43031E" w:rsidR="00CE75DD" w:rsidRPr="00CE75DD" w:rsidRDefault="00CE75DD" w:rsidP="00CE75DD">
      <w:pPr>
        <w:spacing w:after="0" w:line="276" w:lineRule="auto"/>
        <w:jc w:val="both"/>
        <w:rPr>
          <w:rFonts w:ascii="Times New Roman" w:eastAsia="Calibri" w:hAnsi="Times New Roman" w:cs="Times New Roman"/>
          <w:b/>
          <w:bCs/>
          <w:iCs/>
          <w:color w:val="000000"/>
          <w:sz w:val="28"/>
          <w:szCs w:val="28"/>
        </w:rPr>
      </w:pPr>
      <w:r w:rsidRPr="00CE75DD">
        <w:rPr>
          <w:rFonts w:ascii="Times New Roman" w:eastAsia="Calibri" w:hAnsi="Times New Roman" w:cs="Times New Roman"/>
          <w:b/>
          <w:bCs/>
          <w:iCs/>
          <w:color w:val="000000"/>
          <w:sz w:val="28"/>
          <w:szCs w:val="28"/>
        </w:rPr>
        <w:t>* Chuyển giao nhiệm vụ học tập</w:t>
      </w:r>
    </w:p>
    <w:p w14:paraId="2699C658" w14:textId="77777777" w:rsidR="00CE75DD" w:rsidRPr="00CE75DD" w:rsidRDefault="00CE75DD" w:rsidP="00CE75DD">
      <w:pPr>
        <w:spacing w:after="0" w:line="276" w:lineRule="auto"/>
        <w:ind w:firstLine="171"/>
        <w:jc w:val="both"/>
        <w:rPr>
          <w:rFonts w:ascii="Times New Roman" w:eastAsia="Arial" w:hAnsi="Times New Roman" w:cs="Times New Roman"/>
          <w:sz w:val="28"/>
          <w:szCs w:val="28"/>
        </w:rPr>
      </w:pPr>
      <w:r w:rsidRPr="00CE75DD">
        <w:rPr>
          <w:rFonts w:ascii="Times New Roman" w:eastAsia="Arial" w:hAnsi="Times New Roman" w:cs="Times New Roman"/>
          <w:sz w:val="28"/>
          <w:szCs w:val="28"/>
        </w:rPr>
        <w:t>GV yêu cầu HS thực hiện cá nhân các bài tập trong phiếu học tập.</w:t>
      </w:r>
    </w:p>
    <w:p w14:paraId="745AE705" w14:textId="7BE5AB82"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Thực hiện nhiệm vụ học tập</w:t>
      </w:r>
    </w:p>
    <w:p w14:paraId="5E5DAED7" w14:textId="77777777" w:rsidR="00CE75DD" w:rsidRPr="00CE75DD" w:rsidRDefault="00CE75DD" w:rsidP="00CE75DD">
      <w:pPr>
        <w:spacing w:after="0" w:line="276" w:lineRule="auto"/>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HS thực hiện theo yêu cầu của giáo viên.</w:t>
      </w:r>
    </w:p>
    <w:p w14:paraId="4B094A0B" w14:textId="203C2D8A"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Báo cáo kết quả và thảo luận</w:t>
      </w:r>
    </w:p>
    <w:p w14:paraId="3E6A5CF7" w14:textId="77777777" w:rsidR="00CE75DD" w:rsidRPr="00CE75DD" w:rsidRDefault="00CE75DD" w:rsidP="00CE75DD">
      <w:pPr>
        <w:spacing w:after="0" w:line="276" w:lineRule="auto"/>
        <w:jc w:val="both"/>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GV gọi ngẫu nhiên 3 HS lần lượt trình bày ý kiến cá nhân.</w:t>
      </w:r>
    </w:p>
    <w:p w14:paraId="04C1A06F" w14:textId="77777777" w:rsidR="00CE75DD" w:rsidRPr="00CE75DD" w:rsidRDefault="00CE75DD" w:rsidP="00CE75DD">
      <w:pPr>
        <w:tabs>
          <w:tab w:val="left" w:pos="567"/>
          <w:tab w:val="left" w:pos="1134"/>
        </w:tabs>
        <w:spacing w:after="0" w:line="276" w:lineRule="auto"/>
        <w:rPr>
          <w:rFonts w:ascii="Times New Roman" w:eastAsia="Arial" w:hAnsi="Times New Roman" w:cs="Times New Roman"/>
          <w:sz w:val="28"/>
          <w:szCs w:val="28"/>
          <w:lang w:val="de-DE"/>
        </w:rPr>
      </w:pPr>
      <w:r w:rsidRPr="00CE75DD">
        <w:rPr>
          <w:rFonts w:ascii="Times New Roman" w:hAnsi="Times New Roman" w:cs="Times New Roman"/>
          <w:b/>
          <w:bCs/>
          <w:color w:val="000000"/>
          <w:sz w:val="28"/>
          <w:szCs w:val="28"/>
        </w:rPr>
        <w:t xml:space="preserve">* Kết luận, nhận định: </w:t>
      </w:r>
      <w:r w:rsidRPr="00CE75DD">
        <w:rPr>
          <w:rFonts w:ascii="Times New Roman" w:eastAsia="Arial" w:hAnsi="Times New Roman" w:cs="Times New Roman"/>
          <w:sz w:val="28"/>
          <w:szCs w:val="28"/>
          <w:lang w:val="de-DE"/>
        </w:rPr>
        <w:t>GV nhận xét, chốt lại đáp án đúng.</w:t>
      </w:r>
    </w:p>
    <w:p w14:paraId="07E236B1" w14:textId="4A10E22C"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Câu hỏi trắc nghiệm:</w:t>
      </w:r>
    </w:p>
    <w:p w14:paraId="0EE39688" w14:textId="79E197A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Câu 1</w:t>
      </w:r>
      <w:r>
        <w:rPr>
          <w:color w:val="000000"/>
          <w:sz w:val="28"/>
          <w:szCs w:val="28"/>
          <w:lang w:val="en-US"/>
        </w:rPr>
        <w:t xml:space="preserve">. </w:t>
      </w:r>
      <w:r w:rsidRPr="00CE75DD">
        <w:rPr>
          <w:color w:val="000000"/>
          <w:sz w:val="28"/>
          <w:szCs w:val="28"/>
        </w:rPr>
        <w:t>Cường độ dòng điện được kí hiệu là</w:t>
      </w:r>
    </w:p>
    <w:p w14:paraId="4C12897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V       B. A       C. U       </w:t>
      </w:r>
      <w:r w:rsidRPr="00CE75DD">
        <w:rPr>
          <w:color w:val="000000"/>
          <w:sz w:val="28"/>
          <w:szCs w:val="28"/>
          <w:highlight w:val="yellow"/>
        </w:rPr>
        <w:t>D.</w:t>
      </w:r>
      <w:r w:rsidRPr="00CE75DD">
        <w:rPr>
          <w:color w:val="000000"/>
          <w:sz w:val="28"/>
          <w:szCs w:val="28"/>
        </w:rPr>
        <w:t xml:space="preserve"> I</w:t>
      </w:r>
    </w:p>
    <w:p w14:paraId="1C4874AD" w14:textId="5B7423F0"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 xml:space="preserve">2. </w:t>
      </w:r>
      <w:r w:rsidRPr="00CE75DD">
        <w:rPr>
          <w:color w:val="000000"/>
          <w:sz w:val="28"/>
          <w:szCs w:val="28"/>
        </w:rPr>
        <w:t>Ampe kế là dụng cụ để đo:</w:t>
      </w:r>
    </w:p>
    <w:p w14:paraId="22B0CFD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cường độ dòng điện</w:t>
      </w:r>
    </w:p>
    <w:p w14:paraId="742321E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hiệu điện thế</w:t>
      </w:r>
    </w:p>
    <w:p w14:paraId="02D8AC3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4D532886" w14:textId="62F304A3"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4A6F813" w14:textId="4EB1C56B" w:rsidR="00397C8C" w:rsidRPr="00CE75DD" w:rsidRDefault="00CE75DD" w:rsidP="00397C8C">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3.</w:t>
      </w:r>
      <w:r w:rsidR="00397C8C" w:rsidRPr="00397C8C">
        <w:rPr>
          <w:b/>
          <w:color w:val="000000"/>
          <w:sz w:val="28"/>
          <w:szCs w:val="28"/>
          <w:lang w:val="en-US"/>
        </w:rPr>
        <w:t xml:space="preserve"> </w:t>
      </w:r>
      <w:r w:rsidR="00397C8C">
        <w:rPr>
          <w:color w:val="000000"/>
          <w:sz w:val="28"/>
          <w:szCs w:val="28"/>
          <w:lang w:val="en-US"/>
        </w:rPr>
        <w:t>Vôn</w:t>
      </w:r>
      <w:r w:rsidR="00397C8C" w:rsidRPr="00CE75DD">
        <w:rPr>
          <w:color w:val="000000"/>
          <w:sz w:val="28"/>
          <w:szCs w:val="28"/>
        </w:rPr>
        <w:t xml:space="preserve"> kế là dụng cụ để đo:</w:t>
      </w:r>
    </w:p>
    <w:p w14:paraId="1487A62E"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rPr>
        <w:t>A.</w:t>
      </w:r>
      <w:r w:rsidRPr="00CE75DD">
        <w:rPr>
          <w:color w:val="000000"/>
          <w:sz w:val="28"/>
          <w:szCs w:val="28"/>
        </w:rPr>
        <w:t xml:space="preserve"> cường độ dòng điện</w:t>
      </w:r>
    </w:p>
    <w:p w14:paraId="32FEEBCF"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hiệu điện thế</w:t>
      </w:r>
    </w:p>
    <w:p w14:paraId="78A92768"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711318AF" w14:textId="6E02E2CC" w:rsidR="00397C8C"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B06B398" w14:textId="41FC1387" w:rsidR="00CE75DD" w:rsidRPr="00CE75DD" w:rsidRDefault="00397C8C" w:rsidP="00CE75DD">
      <w:pPr>
        <w:pStyle w:val="NormalWeb"/>
        <w:spacing w:before="0" w:beforeAutospacing="0" w:after="0" w:afterAutospacing="0" w:line="276" w:lineRule="auto"/>
        <w:ind w:left="48" w:right="48"/>
        <w:jc w:val="both"/>
        <w:rPr>
          <w:color w:val="000000"/>
          <w:sz w:val="28"/>
          <w:szCs w:val="28"/>
        </w:rPr>
      </w:pPr>
      <w:r w:rsidRPr="00397C8C">
        <w:rPr>
          <w:b/>
          <w:color w:val="000000"/>
          <w:sz w:val="28"/>
          <w:szCs w:val="28"/>
          <w:lang w:val="en-US"/>
        </w:rPr>
        <w:t>Câu 4.</w:t>
      </w:r>
      <w:r>
        <w:rPr>
          <w:color w:val="000000"/>
          <w:sz w:val="28"/>
          <w:szCs w:val="28"/>
          <w:lang w:val="en-US"/>
        </w:rPr>
        <w:t xml:space="preserve"> </w:t>
      </w:r>
      <w:r w:rsidR="00CE75DD" w:rsidRPr="00CE75DD">
        <w:rPr>
          <w:color w:val="000000"/>
          <w:sz w:val="28"/>
          <w:szCs w:val="28"/>
        </w:rPr>
        <w:t>Khi mắc ampe kế vào mạch điện thì cần chú ý điều gì sau đây?</w:t>
      </w:r>
    </w:p>
    <w:p w14:paraId="1B247C7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lastRenderedPageBreak/>
        <w:t>A. Chốt âm của ampe kế mắc vào cực dương của nguồn điện và chốt dương mắc với bóng đèn.</w:t>
      </w:r>
    </w:p>
    <w:p w14:paraId="61C72463"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B.</w:t>
      </w:r>
      <w:r w:rsidRPr="00CE75DD">
        <w:rPr>
          <w:color w:val="000000"/>
          <w:sz w:val="28"/>
          <w:szCs w:val="28"/>
        </w:rPr>
        <w:t xml:space="preserve"> Không được mắc trực tiếp hai chốt của ampe kế trực tiếp vào nguồn điện.</w:t>
      </w:r>
    </w:p>
    <w:p w14:paraId="2FCBD749"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Chốt dương của ampe kế mắc vào cực âm của nguồn điện và chốt âm mắc với bóng đèn.</w:t>
      </w:r>
    </w:p>
    <w:p w14:paraId="3A0EE5E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Mắc trực tiếp hai chốt của ampe kế vào hai cực của nguồn điện</w:t>
      </w:r>
    </w:p>
    <w:p w14:paraId="3E6958B4" w14:textId="73E56806"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5</w:t>
      </w:r>
      <w:r>
        <w:rPr>
          <w:b/>
          <w:color w:val="000000"/>
          <w:sz w:val="28"/>
          <w:szCs w:val="28"/>
          <w:lang w:val="en-US"/>
        </w:rPr>
        <w:t xml:space="preserve">. </w:t>
      </w:r>
      <w:r w:rsidRPr="00CE75DD">
        <w:rPr>
          <w:color w:val="000000"/>
          <w:sz w:val="28"/>
          <w:szCs w:val="28"/>
        </w:rPr>
        <w:t>Trên một cầu chì có ghi 1A. Con số này có ý nghĩa gì?</w:t>
      </w:r>
    </w:p>
    <w:p w14:paraId="6A7CB40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Có nghĩa là cường độ dòng điện đi qua cầu chì này từ 1A trở lên thì cầu chì sẽ đứt.</w:t>
      </w:r>
    </w:p>
    <w:p w14:paraId="4D12503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Có nghĩa là cường độ dòng điện đi qua cầu chì này luôn lớn hơn 1A.</w:t>
      </w:r>
    </w:p>
    <w:p w14:paraId="529B7317"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Có nghĩa là cường độ dòng điện đi qua cầu chì này luôn bằng 1A.</w:t>
      </w:r>
    </w:p>
    <w:p w14:paraId="309B2CE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Có nghĩa là cường độ dòng điện đi qua cầu chì này luôn nhỏ hơn 1A.</w:t>
      </w:r>
    </w:p>
    <w:p w14:paraId="4647E9E2" w14:textId="43C4E4F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6</w:t>
      </w:r>
      <w:r>
        <w:rPr>
          <w:b/>
          <w:color w:val="000000"/>
          <w:sz w:val="28"/>
          <w:szCs w:val="28"/>
          <w:lang w:val="en-US"/>
        </w:rPr>
        <w:t xml:space="preserve">. </w:t>
      </w:r>
      <w:r w:rsidRPr="00CE75DD">
        <w:rPr>
          <w:color w:val="000000"/>
          <w:sz w:val="28"/>
          <w:szCs w:val="28"/>
        </w:rPr>
        <w:t>Mối liên hệ giữa số chỉ của ampe kế với độ sáng của đèn được 4 học sinh phát biểu như sau. Hỏi phát biểu nào dưới đây là sai?</w:t>
      </w:r>
    </w:p>
    <w:p w14:paraId="4FE4583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Đèn chưa sáng khi số chỉ ampe kế còn rất nhỏ.</w:t>
      </w:r>
    </w:p>
    <w:p w14:paraId="0619436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Đèn sáng càng mạnh thì số chỉ của ampe kế càng lớn.</w:t>
      </w:r>
    </w:p>
    <w:p w14:paraId="123A63F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Số chỉ của ampe kế giảm đi thì độ sáng của đèn giảm đi.</w:t>
      </w:r>
    </w:p>
    <w:p w14:paraId="651A978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D.</w:t>
      </w:r>
      <w:r w:rsidRPr="00CE75DD">
        <w:rPr>
          <w:color w:val="000000"/>
          <w:sz w:val="28"/>
          <w:szCs w:val="28"/>
        </w:rPr>
        <w:t xml:space="preserve"> Số chỉ của ampe kế và độ sáng của đèn không liên hệ gì với nhau.</w:t>
      </w:r>
    </w:p>
    <w:p w14:paraId="4834263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bCs/>
          <w:color w:val="000000"/>
          <w:sz w:val="28"/>
          <w:szCs w:val="28"/>
        </w:rPr>
        <w:t>Lời giải:</w:t>
      </w:r>
    </w:p>
    <w:p w14:paraId="13AA850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 xml:space="preserve">Dòng điện chạy qua đèn có cường độ càng lớn thì đèn càng mạnh </w:t>
      </w:r>
      <w:r w:rsidRPr="00CE75DD">
        <w:rPr>
          <w:rFonts w:ascii="Cambria Math" w:hAnsi="Cambria Math" w:cs="Cambria Math"/>
          <w:color w:val="000000"/>
          <w:sz w:val="28"/>
          <w:szCs w:val="28"/>
        </w:rPr>
        <w:t>⇒</w:t>
      </w:r>
      <w:r w:rsidRPr="00CE75DD">
        <w:rPr>
          <w:color w:val="000000"/>
          <w:sz w:val="28"/>
          <w:szCs w:val="28"/>
        </w:rPr>
        <w:t xml:space="preserve"> Số chỉ của ampe kế và độ sáng của đèn có liên hệ với nhau </w:t>
      </w:r>
      <w:r w:rsidRPr="00CE75DD">
        <w:rPr>
          <w:rFonts w:ascii="Cambria Math" w:hAnsi="Cambria Math" w:cs="Cambria Math"/>
          <w:color w:val="000000"/>
          <w:sz w:val="28"/>
          <w:szCs w:val="28"/>
        </w:rPr>
        <w:t>⇒</w:t>
      </w:r>
      <w:r w:rsidRPr="00CE75DD">
        <w:rPr>
          <w:color w:val="000000"/>
          <w:sz w:val="28"/>
          <w:szCs w:val="28"/>
        </w:rPr>
        <w:t xml:space="preserve"> Đáp án D</w:t>
      </w:r>
    </w:p>
    <w:p w14:paraId="191EF968" w14:textId="39EB8A15"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7</w:t>
      </w:r>
      <w:r>
        <w:rPr>
          <w:b/>
          <w:color w:val="000000"/>
          <w:sz w:val="28"/>
          <w:szCs w:val="28"/>
          <w:lang w:val="en-US"/>
        </w:rPr>
        <w:t xml:space="preserve">. </w:t>
      </w:r>
      <w:r w:rsidRPr="00CE75DD">
        <w:rPr>
          <w:color w:val="000000"/>
          <w:sz w:val="28"/>
          <w:szCs w:val="28"/>
        </w:rPr>
        <w:t>Trường hợp nào dưới đây đổi đơn vị </w:t>
      </w:r>
      <w:r w:rsidRPr="00CE75DD">
        <w:rPr>
          <w:b/>
          <w:bCs/>
          <w:color w:val="000000"/>
          <w:sz w:val="28"/>
          <w:szCs w:val="28"/>
        </w:rPr>
        <w:t>sai</w:t>
      </w:r>
      <w:r w:rsidRPr="00CE75DD">
        <w:rPr>
          <w:color w:val="000000"/>
          <w:sz w:val="28"/>
          <w:szCs w:val="28"/>
        </w:rPr>
        <w:t>?</w:t>
      </w:r>
    </w:p>
    <w:p w14:paraId="5452B75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1,28A = 1280mA.</w:t>
      </w:r>
    </w:p>
    <w:p w14:paraId="0451478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32mA = 0,32A.</w:t>
      </w:r>
    </w:p>
    <w:p w14:paraId="3D329AC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0,35A = 350mA.</w:t>
      </w:r>
    </w:p>
    <w:p w14:paraId="5967B03C"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425mA = 0,425A.</w:t>
      </w:r>
    </w:p>
    <w:p w14:paraId="5013E1A3"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D. HOẠT ĐỘNG VẬN DỤNG</w:t>
      </w:r>
    </w:p>
    <w:p w14:paraId="25C406C1"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a) Mục tiêu:</w:t>
      </w:r>
      <w:r w:rsidRPr="00CE75DD">
        <w:rPr>
          <w:rFonts w:ascii="Times New Roman" w:eastAsia="Times New Roman" w:hAnsi="Times New Roman" w:cs="Times New Roman"/>
          <w:color w:val="000000"/>
          <w:sz w:val="26"/>
          <w:szCs w:val="26"/>
          <w:lang w:val="nl-NL"/>
        </w:rPr>
        <w:t xml:space="preserve"> Vận dụng kiến thức sự phân chia của tế bào</w:t>
      </w:r>
    </w:p>
    <w:p w14:paraId="6C43DA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b) Nội dung: </w:t>
      </w:r>
      <w:r w:rsidRPr="00CE75DD">
        <w:rPr>
          <w:rFonts w:ascii="Times New Roman" w:eastAsia="Times New Roman" w:hAnsi="Times New Roman" w:cs="Times New Roman"/>
          <w:color w:val="000000"/>
          <w:sz w:val="26"/>
          <w:szCs w:val="26"/>
          <w:lang w:val="nl-NL"/>
        </w:rPr>
        <w:t>GV đưa ra câu hỏi, HS suy nghĩ , trả lời.</w:t>
      </w:r>
    </w:p>
    <w:p w14:paraId="0212F5EF"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c) Sản phẩm: </w:t>
      </w:r>
      <w:r w:rsidRPr="00CE75DD">
        <w:rPr>
          <w:rFonts w:ascii="Times New Roman" w:eastAsia="Times New Roman" w:hAnsi="Times New Roman" w:cs="Times New Roman"/>
          <w:color w:val="000000"/>
          <w:sz w:val="26"/>
          <w:szCs w:val="26"/>
          <w:lang w:val="nl-NL"/>
        </w:rPr>
        <w:t xml:space="preserve">Kết quả trả lời của HS. </w:t>
      </w:r>
    </w:p>
    <w:p w14:paraId="2C718740"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 xml:space="preserve">d) Tổ chức thực hiện: </w:t>
      </w:r>
    </w:p>
    <w:p w14:paraId="5AD1897B" w14:textId="77777777" w:rsid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6"/>
          <w:szCs w:val="26"/>
          <w:lang w:val="nl-NL"/>
        </w:rPr>
        <w:t>- GV yêu cầu HS</w:t>
      </w:r>
      <w:r>
        <w:rPr>
          <w:rFonts w:ascii="Times New Roman" w:eastAsia="Times New Roman" w:hAnsi="Times New Roman" w:cs="Times New Roman"/>
          <w:color w:val="000000"/>
          <w:sz w:val="26"/>
          <w:szCs w:val="26"/>
          <w:lang w:val="nl-NL"/>
        </w:rPr>
        <w:t xml:space="preserve"> trả lời câu hỏi</w:t>
      </w:r>
      <w:r w:rsidRPr="00CE75DD">
        <w:rPr>
          <w:rFonts w:ascii="Times New Roman" w:eastAsia="Times New Roman" w:hAnsi="Times New Roman" w:cs="Times New Roman"/>
          <w:color w:val="000000"/>
          <w:sz w:val="26"/>
          <w:szCs w:val="26"/>
          <w:lang w:val="nl-NL"/>
        </w:rPr>
        <w:t xml:space="preserve">: </w:t>
      </w:r>
    </w:p>
    <w:p w14:paraId="5F3AB241" w14:textId="04843A89"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333333"/>
          <w:sz w:val="28"/>
          <w:szCs w:val="28"/>
        </w:rPr>
      </w:pPr>
      <w:r w:rsidRPr="00A22EB1">
        <w:rPr>
          <w:rFonts w:ascii="Times New Roman" w:eastAsia="Times New Roman" w:hAnsi="Times New Roman" w:cs="Times New Roman"/>
          <w:i/>
          <w:color w:val="333333"/>
          <w:sz w:val="28"/>
          <w:szCs w:val="28"/>
        </w:rPr>
        <w:t>? Dòng điện càng mạnh thì cường độ dòng điện ra sao?</w:t>
      </w:r>
    </w:p>
    <w:p w14:paraId="37CC3354" w14:textId="550D9118"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A22EB1">
        <w:rPr>
          <w:rFonts w:ascii="Times New Roman" w:eastAsia="Times New Roman" w:hAnsi="Times New Roman" w:cs="Times New Roman"/>
          <w:i/>
          <w:color w:val="333333"/>
          <w:sz w:val="28"/>
          <w:szCs w:val="28"/>
        </w:rPr>
        <w:t>? Đo cường độ dòng điện bằng dụng cụ nào? Đơn vị đo cường độ dòng điện là gì?</w:t>
      </w:r>
    </w:p>
    <w:p w14:paraId="0C15F90E" w14:textId="423CF76A" w:rsidR="00A22EB1" w:rsidRPr="00A22EB1" w:rsidRDefault="00A22EB1" w:rsidP="00CE75DD">
      <w:pPr>
        <w:tabs>
          <w:tab w:val="left" w:pos="567"/>
          <w:tab w:val="left" w:pos="1134"/>
        </w:tabs>
        <w:spacing w:after="0" w:line="276" w:lineRule="auto"/>
        <w:rPr>
          <w:rFonts w:ascii="Times New Roman" w:hAnsi="Times New Roman" w:cs="Times New Roman"/>
          <w:i/>
          <w:color w:val="333333"/>
          <w:sz w:val="28"/>
          <w:szCs w:val="28"/>
        </w:rPr>
      </w:pPr>
      <w:r w:rsidRPr="00A22EB1">
        <w:rPr>
          <w:rFonts w:ascii="Times New Roman" w:hAnsi="Times New Roman" w:cs="Times New Roman"/>
          <w:i/>
          <w:color w:val="333333"/>
          <w:sz w:val="28"/>
          <w:szCs w:val="28"/>
        </w:rPr>
        <w:t>? Phân biệt cường độ dòng điện và hiệu điện thế</w:t>
      </w:r>
      <w:r>
        <w:rPr>
          <w:rFonts w:ascii="Times New Roman" w:hAnsi="Times New Roman" w:cs="Times New Roman"/>
          <w:i/>
          <w:color w:val="333333"/>
          <w:sz w:val="28"/>
          <w:szCs w:val="28"/>
        </w:rPr>
        <w:t>?</w:t>
      </w:r>
    </w:p>
    <w:p w14:paraId="25CAC248" w14:textId="558291E1" w:rsidR="00A22EB1" w:rsidRPr="00A22EB1" w:rsidRDefault="00A22EB1" w:rsidP="00CE75DD">
      <w:pPr>
        <w:tabs>
          <w:tab w:val="left" w:pos="567"/>
          <w:tab w:val="left" w:pos="1134"/>
        </w:tabs>
        <w:spacing w:after="0" w:line="276" w:lineRule="auto"/>
        <w:rPr>
          <w:rFonts w:ascii="Times New Roman" w:hAnsi="Times New Roman" w:cs="Times New Roman"/>
          <w:color w:val="333333"/>
          <w:sz w:val="28"/>
          <w:szCs w:val="28"/>
        </w:rPr>
      </w:pPr>
      <w:r w:rsidRPr="00A22EB1">
        <w:rPr>
          <w:rFonts w:ascii="Times New Roman" w:hAnsi="Times New Roman" w:cs="Times New Roman"/>
          <w:color w:val="333333"/>
          <w:sz w:val="28"/>
          <w:szCs w:val="28"/>
        </w:rPr>
        <w:t>- Hướng dẫn: Hiệu điện thế được hiểu là sự biến động của dòng điện giữa 2 điểm. Dòng điện sẽ đi từ điểm này đến điểm còn lại. Trong khi đó, cường độ dòng điện được hiểu là tốc độ của dòng điện khi di chuyển thì điểm này đến điểm khác.</w:t>
      </w:r>
    </w:p>
    <w:p w14:paraId="32F9E77E" w14:textId="6F803DAB"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HS suy nghĩ, đưa ra câu trả lời</w:t>
      </w:r>
    </w:p>
    <w:p w14:paraId="38329BA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8"/>
          <w:szCs w:val="28"/>
          <w:lang w:val="nl-NL"/>
        </w:rPr>
        <w:t>- GV nhận xét, bổ sung, chuẩn kiến thức bài học</w:t>
      </w:r>
      <w:r w:rsidRPr="00CE75DD">
        <w:rPr>
          <w:rFonts w:ascii="Times New Roman" w:eastAsia="Times New Roman" w:hAnsi="Times New Roman" w:cs="Times New Roman"/>
          <w:color w:val="000000"/>
          <w:sz w:val="26"/>
          <w:szCs w:val="26"/>
          <w:lang w:val="nl-NL"/>
        </w:rPr>
        <w:t>.</w:t>
      </w:r>
    </w:p>
    <w:p w14:paraId="2005BF2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p>
    <w:p w14:paraId="670F19E3"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00D09C1A"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B00695"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E8D28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12501C86"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46357976" w14:textId="77777777" w:rsidR="0045299B" w:rsidRPr="00CE75DD" w:rsidRDefault="0045299B"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p>
    <w:p w14:paraId="745962E9" w14:textId="77777777" w:rsidR="00864534" w:rsidRPr="00CE75DD" w:rsidRDefault="00864534" w:rsidP="00CE75DD">
      <w:pPr>
        <w:spacing w:after="0" w:line="276" w:lineRule="auto"/>
        <w:rPr>
          <w:rFonts w:ascii="Times New Roman" w:hAnsi="Times New Roman" w:cs="Times New Roman"/>
          <w:sz w:val="28"/>
          <w:szCs w:val="28"/>
        </w:rPr>
      </w:pPr>
    </w:p>
    <w:p w14:paraId="24348599" w14:textId="77777777" w:rsidR="00864534" w:rsidRPr="00CE75DD" w:rsidRDefault="00864534" w:rsidP="00CE75DD">
      <w:pPr>
        <w:spacing w:after="0" w:line="276" w:lineRule="auto"/>
        <w:rPr>
          <w:rFonts w:ascii="Times New Roman" w:hAnsi="Times New Roman" w:cs="Times New Roman"/>
          <w:sz w:val="28"/>
          <w:szCs w:val="28"/>
        </w:rPr>
      </w:pPr>
    </w:p>
    <w:p w14:paraId="4DD7EF59" w14:textId="52C2C6E5" w:rsidR="00864534" w:rsidRPr="00CE75DD" w:rsidRDefault="00864534" w:rsidP="00CE75DD">
      <w:pPr>
        <w:spacing w:after="0" w:line="276" w:lineRule="auto"/>
        <w:jc w:val="both"/>
        <w:rPr>
          <w:rFonts w:ascii="Times New Roman" w:hAnsi="Times New Roman" w:cs="Times New Roman"/>
          <w:b/>
          <w:sz w:val="28"/>
          <w:szCs w:val="28"/>
        </w:rPr>
      </w:pPr>
    </w:p>
    <w:p w14:paraId="1E726B77" w14:textId="77777777" w:rsidR="00864534" w:rsidRPr="00CE75DD" w:rsidRDefault="00864534" w:rsidP="00CE75DD">
      <w:pPr>
        <w:spacing w:after="0" w:line="276" w:lineRule="auto"/>
        <w:jc w:val="both"/>
        <w:rPr>
          <w:rFonts w:ascii="Times New Roman" w:hAnsi="Times New Roman" w:cs="Times New Roman"/>
          <w:b/>
          <w:sz w:val="28"/>
          <w:szCs w:val="28"/>
        </w:rPr>
      </w:pPr>
    </w:p>
    <w:sectPr w:rsidR="00864534" w:rsidRPr="00CE75DD" w:rsidSect="00B814C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7E82" w14:textId="77777777" w:rsidR="003E5BB5" w:rsidRDefault="003E5BB5" w:rsidP="00E47293">
      <w:pPr>
        <w:spacing w:after="0" w:line="240" w:lineRule="auto"/>
      </w:pPr>
      <w:r>
        <w:separator/>
      </w:r>
    </w:p>
  </w:endnote>
  <w:endnote w:type="continuationSeparator" w:id="0">
    <w:p w14:paraId="551E2DD3" w14:textId="77777777" w:rsidR="003E5BB5" w:rsidRDefault="003E5BB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53184" w14:textId="77777777" w:rsidR="003E5BB5" w:rsidRDefault="003E5BB5" w:rsidP="00E47293">
      <w:pPr>
        <w:spacing w:after="0" w:line="240" w:lineRule="auto"/>
      </w:pPr>
      <w:r>
        <w:separator/>
      </w:r>
    </w:p>
  </w:footnote>
  <w:footnote w:type="continuationSeparator" w:id="0">
    <w:p w14:paraId="465D4B62" w14:textId="77777777" w:rsidR="003E5BB5" w:rsidRDefault="003E5BB5"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5E4C"/>
    <w:multiLevelType w:val="multilevel"/>
    <w:tmpl w:val="943C4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71C156D"/>
    <w:multiLevelType w:val="multilevel"/>
    <w:tmpl w:val="340E6484"/>
    <w:lvl w:ilvl="0">
      <w:start w:val="2"/>
      <w:numFmt w:val="upperRoman"/>
      <w:lvlText w:val="%1"/>
      <w:lvlJc w:val="left"/>
      <w:rPr>
        <w:rFonts w:ascii="Segoe UI" w:eastAsia="Segoe UI" w:hAnsi="Segoe UI" w:cs="Segoe UI"/>
        <w:b/>
        <w:bCs/>
        <w:i w:val="0"/>
        <w:iCs w:val="0"/>
        <w:smallCaps w:val="0"/>
        <w:strike w:val="0"/>
        <w:color w:val="C97936"/>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F19E9"/>
    <w:multiLevelType w:val="multilevel"/>
    <w:tmpl w:val="618A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32"/>
  </w:num>
  <w:num w:numId="4">
    <w:abstractNumId w:val="30"/>
  </w:num>
  <w:num w:numId="5">
    <w:abstractNumId w:val="24"/>
  </w:num>
  <w:num w:numId="6">
    <w:abstractNumId w:val="19"/>
  </w:num>
  <w:num w:numId="7">
    <w:abstractNumId w:val="15"/>
  </w:num>
  <w:num w:numId="8">
    <w:abstractNumId w:val="14"/>
  </w:num>
  <w:num w:numId="9">
    <w:abstractNumId w:val="27"/>
  </w:num>
  <w:num w:numId="10">
    <w:abstractNumId w:val="21"/>
  </w:num>
  <w:num w:numId="11">
    <w:abstractNumId w:val="13"/>
  </w:num>
  <w:num w:numId="12">
    <w:abstractNumId w:val="16"/>
  </w:num>
  <w:num w:numId="13">
    <w:abstractNumId w:val="26"/>
  </w:num>
  <w:num w:numId="14">
    <w:abstractNumId w:val="10"/>
  </w:num>
  <w:num w:numId="15">
    <w:abstractNumId w:val="31"/>
  </w:num>
  <w:num w:numId="16">
    <w:abstractNumId w:val="20"/>
  </w:num>
  <w:num w:numId="17">
    <w:abstractNumId w:val="23"/>
  </w:num>
  <w:num w:numId="18">
    <w:abstractNumId w:val="36"/>
  </w:num>
  <w:num w:numId="19">
    <w:abstractNumId w:val="17"/>
  </w:num>
  <w:num w:numId="20">
    <w:abstractNumId w:val="6"/>
  </w:num>
  <w:num w:numId="21">
    <w:abstractNumId w:val="7"/>
  </w:num>
  <w:num w:numId="22">
    <w:abstractNumId w:val="22"/>
  </w:num>
  <w:num w:numId="23">
    <w:abstractNumId w:val="12"/>
  </w:num>
  <w:num w:numId="24">
    <w:abstractNumId w:val="33"/>
  </w:num>
  <w:num w:numId="25">
    <w:abstractNumId w:val="28"/>
  </w:num>
  <w:num w:numId="26">
    <w:abstractNumId w:val="35"/>
  </w:num>
  <w:num w:numId="27">
    <w:abstractNumId w:val="29"/>
  </w:num>
  <w:num w:numId="28">
    <w:abstractNumId w:val="9"/>
  </w:num>
  <w:num w:numId="29">
    <w:abstractNumId w:val="4"/>
  </w:num>
  <w:num w:numId="30">
    <w:abstractNumId w:val="11"/>
  </w:num>
  <w:num w:numId="31">
    <w:abstractNumId w:val="0"/>
  </w:num>
  <w:num w:numId="32">
    <w:abstractNumId w:val="3"/>
  </w:num>
  <w:num w:numId="33">
    <w:abstractNumId w:val="2"/>
  </w:num>
  <w:num w:numId="34">
    <w:abstractNumId w:val="1"/>
  </w:num>
  <w:num w:numId="35">
    <w:abstractNumId w:val="5"/>
  </w:num>
  <w:num w:numId="36">
    <w:abstractNumId w:val="8"/>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0CA1"/>
    <w:rsid w:val="0015354E"/>
    <w:rsid w:val="001578E3"/>
    <w:rsid w:val="001912F0"/>
    <w:rsid w:val="001A31E1"/>
    <w:rsid w:val="001C6BD8"/>
    <w:rsid w:val="001E37E8"/>
    <w:rsid w:val="001E6923"/>
    <w:rsid w:val="00237476"/>
    <w:rsid w:val="002666E3"/>
    <w:rsid w:val="00271932"/>
    <w:rsid w:val="00272F96"/>
    <w:rsid w:val="0028573D"/>
    <w:rsid w:val="002927C7"/>
    <w:rsid w:val="002A57A9"/>
    <w:rsid w:val="002B0913"/>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97C8C"/>
    <w:rsid w:val="003B0F22"/>
    <w:rsid w:val="003B22CF"/>
    <w:rsid w:val="003B241B"/>
    <w:rsid w:val="003C2A37"/>
    <w:rsid w:val="003C779D"/>
    <w:rsid w:val="003D5D7F"/>
    <w:rsid w:val="003D6EE2"/>
    <w:rsid w:val="003E1BF8"/>
    <w:rsid w:val="003E59CD"/>
    <w:rsid w:val="003E5BB5"/>
    <w:rsid w:val="003F220B"/>
    <w:rsid w:val="003F6369"/>
    <w:rsid w:val="00400823"/>
    <w:rsid w:val="00404474"/>
    <w:rsid w:val="00410BAA"/>
    <w:rsid w:val="00411D3A"/>
    <w:rsid w:val="004149EA"/>
    <w:rsid w:val="00416F63"/>
    <w:rsid w:val="00435704"/>
    <w:rsid w:val="004426D8"/>
    <w:rsid w:val="00443E03"/>
    <w:rsid w:val="0045299B"/>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5C18"/>
    <w:rsid w:val="005574A6"/>
    <w:rsid w:val="0056698E"/>
    <w:rsid w:val="0057601B"/>
    <w:rsid w:val="00580931"/>
    <w:rsid w:val="005864C8"/>
    <w:rsid w:val="0058773D"/>
    <w:rsid w:val="005A3009"/>
    <w:rsid w:val="005C7246"/>
    <w:rsid w:val="005D3FA6"/>
    <w:rsid w:val="00600AB4"/>
    <w:rsid w:val="0061400E"/>
    <w:rsid w:val="006166F5"/>
    <w:rsid w:val="00651947"/>
    <w:rsid w:val="00692D2D"/>
    <w:rsid w:val="006B3E91"/>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365DE"/>
    <w:rsid w:val="00851982"/>
    <w:rsid w:val="00864534"/>
    <w:rsid w:val="00881AA3"/>
    <w:rsid w:val="008C75C1"/>
    <w:rsid w:val="008D735E"/>
    <w:rsid w:val="00900DC2"/>
    <w:rsid w:val="0090467E"/>
    <w:rsid w:val="00912266"/>
    <w:rsid w:val="00915605"/>
    <w:rsid w:val="009271E7"/>
    <w:rsid w:val="00933CAC"/>
    <w:rsid w:val="00934427"/>
    <w:rsid w:val="00934CB8"/>
    <w:rsid w:val="00945060"/>
    <w:rsid w:val="009514E3"/>
    <w:rsid w:val="009559EF"/>
    <w:rsid w:val="009652A4"/>
    <w:rsid w:val="00984D6D"/>
    <w:rsid w:val="009B01BB"/>
    <w:rsid w:val="009B3DE4"/>
    <w:rsid w:val="009B4F91"/>
    <w:rsid w:val="009C01C4"/>
    <w:rsid w:val="009C6CB8"/>
    <w:rsid w:val="009D454E"/>
    <w:rsid w:val="009D48E3"/>
    <w:rsid w:val="009E05BC"/>
    <w:rsid w:val="009E3BD1"/>
    <w:rsid w:val="009F4C18"/>
    <w:rsid w:val="00A122DF"/>
    <w:rsid w:val="00A22EB1"/>
    <w:rsid w:val="00A37214"/>
    <w:rsid w:val="00A4122D"/>
    <w:rsid w:val="00A448F6"/>
    <w:rsid w:val="00A57598"/>
    <w:rsid w:val="00A73160"/>
    <w:rsid w:val="00AB163B"/>
    <w:rsid w:val="00AD17FC"/>
    <w:rsid w:val="00AF71D1"/>
    <w:rsid w:val="00B07D90"/>
    <w:rsid w:val="00B20E2E"/>
    <w:rsid w:val="00B22E6B"/>
    <w:rsid w:val="00B5116F"/>
    <w:rsid w:val="00B618E9"/>
    <w:rsid w:val="00B814C4"/>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E75DD"/>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262A5"/>
    <w:rsid w:val="00E444F0"/>
    <w:rsid w:val="00E47293"/>
    <w:rsid w:val="00E50417"/>
    <w:rsid w:val="00E507A5"/>
    <w:rsid w:val="00E54643"/>
    <w:rsid w:val="00E54F25"/>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543F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418777">
      <w:bodyDiv w:val="1"/>
      <w:marLeft w:val="0"/>
      <w:marRight w:val="0"/>
      <w:marTop w:val="0"/>
      <w:marBottom w:val="0"/>
      <w:divBdr>
        <w:top w:val="none" w:sz="0" w:space="0" w:color="auto"/>
        <w:left w:val="none" w:sz="0" w:space="0" w:color="auto"/>
        <w:bottom w:val="none" w:sz="0" w:space="0" w:color="auto"/>
        <w:right w:val="none" w:sz="0" w:space="0" w:color="auto"/>
      </w:divBdr>
    </w:div>
    <w:div w:id="203376106">
      <w:bodyDiv w:val="1"/>
      <w:marLeft w:val="0"/>
      <w:marRight w:val="0"/>
      <w:marTop w:val="0"/>
      <w:marBottom w:val="0"/>
      <w:divBdr>
        <w:top w:val="none" w:sz="0" w:space="0" w:color="auto"/>
        <w:left w:val="none" w:sz="0" w:space="0" w:color="auto"/>
        <w:bottom w:val="none" w:sz="0" w:space="0" w:color="auto"/>
        <w:right w:val="none" w:sz="0" w:space="0" w:color="auto"/>
      </w:divBdr>
    </w:div>
    <w:div w:id="241333405">
      <w:bodyDiv w:val="1"/>
      <w:marLeft w:val="0"/>
      <w:marRight w:val="0"/>
      <w:marTop w:val="0"/>
      <w:marBottom w:val="0"/>
      <w:divBdr>
        <w:top w:val="none" w:sz="0" w:space="0" w:color="auto"/>
        <w:left w:val="none" w:sz="0" w:space="0" w:color="auto"/>
        <w:bottom w:val="none" w:sz="0" w:space="0" w:color="auto"/>
        <w:right w:val="none" w:sz="0" w:space="0" w:color="auto"/>
      </w:divBdr>
    </w:div>
    <w:div w:id="719405460">
      <w:bodyDiv w:val="1"/>
      <w:marLeft w:val="0"/>
      <w:marRight w:val="0"/>
      <w:marTop w:val="0"/>
      <w:marBottom w:val="0"/>
      <w:divBdr>
        <w:top w:val="none" w:sz="0" w:space="0" w:color="auto"/>
        <w:left w:val="none" w:sz="0" w:space="0" w:color="auto"/>
        <w:bottom w:val="none" w:sz="0" w:space="0" w:color="auto"/>
        <w:right w:val="none" w:sz="0" w:space="0" w:color="auto"/>
      </w:divBdr>
      <w:divsChild>
        <w:div w:id="1065833741">
          <w:marLeft w:val="0"/>
          <w:marRight w:val="0"/>
          <w:marTop w:val="150"/>
          <w:marBottom w:val="0"/>
          <w:divBdr>
            <w:top w:val="single" w:sz="6" w:space="0" w:color="CCCCCC"/>
            <w:left w:val="single" w:sz="6" w:space="0" w:color="CCCCCC"/>
            <w:bottom w:val="single" w:sz="6" w:space="0" w:color="CCCCCC"/>
            <w:right w:val="single" w:sz="6" w:space="0" w:color="CCCCCC"/>
          </w:divBdr>
        </w:div>
        <w:div w:id="1998534230">
          <w:marLeft w:val="0"/>
          <w:marRight w:val="0"/>
          <w:marTop w:val="150"/>
          <w:marBottom w:val="150"/>
          <w:divBdr>
            <w:top w:val="none" w:sz="0" w:space="0" w:color="auto"/>
            <w:left w:val="none" w:sz="0" w:space="0" w:color="auto"/>
            <w:bottom w:val="none" w:sz="0" w:space="0" w:color="auto"/>
            <w:right w:val="none" w:sz="0" w:space="0" w:color="auto"/>
          </w:divBdr>
        </w:div>
      </w:divsChild>
    </w:div>
    <w:div w:id="742410621">
      <w:bodyDiv w:val="1"/>
      <w:marLeft w:val="0"/>
      <w:marRight w:val="0"/>
      <w:marTop w:val="0"/>
      <w:marBottom w:val="0"/>
      <w:divBdr>
        <w:top w:val="none" w:sz="0" w:space="0" w:color="auto"/>
        <w:left w:val="none" w:sz="0" w:space="0" w:color="auto"/>
        <w:bottom w:val="none" w:sz="0" w:space="0" w:color="auto"/>
        <w:right w:val="none" w:sz="0" w:space="0" w:color="auto"/>
      </w:divBdr>
    </w:div>
    <w:div w:id="887909820">
      <w:bodyDiv w:val="1"/>
      <w:marLeft w:val="0"/>
      <w:marRight w:val="0"/>
      <w:marTop w:val="0"/>
      <w:marBottom w:val="0"/>
      <w:divBdr>
        <w:top w:val="none" w:sz="0" w:space="0" w:color="auto"/>
        <w:left w:val="none" w:sz="0" w:space="0" w:color="auto"/>
        <w:bottom w:val="none" w:sz="0" w:space="0" w:color="auto"/>
        <w:right w:val="none" w:sz="0" w:space="0" w:color="auto"/>
      </w:divBdr>
    </w:div>
    <w:div w:id="905577375">
      <w:bodyDiv w:val="1"/>
      <w:marLeft w:val="0"/>
      <w:marRight w:val="0"/>
      <w:marTop w:val="0"/>
      <w:marBottom w:val="0"/>
      <w:divBdr>
        <w:top w:val="none" w:sz="0" w:space="0" w:color="auto"/>
        <w:left w:val="none" w:sz="0" w:space="0" w:color="auto"/>
        <w:bottom w:val="none" w:sz="0" w:space="0" w:color="auto"/>
        <w:right w:val="none" w:sz="0" w:space="0" w:color="auto"/>
      </w:divBdr>
    </w:div>
    <w:div w:id="987439594">
      <w:bodyDiv w:val="1"/>
      <w:marLeft w:val="0"/>
      <w:marRight w:val="0"/>
      <w:marTop w:val="0"/>
      <w:marBottom w:val="0"/>
      <w:divBdr>
        <w:top w:val="none" w:sz="0" w:space="0" w:color="auto"/>
        <w:left w:val="none" w:sz="0" w:space="0" w:color="auto"/>
        <w:bottom w:val="none" w:sz="0" w:space="0" w:color="auto"/>
        <w:right w:val="none" w:sz="0" w:space="0" w:color="auto"/>
      </w:divBdr>
    </w:div>
    <w:div w:id="1107236112">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311248431">
      <w:bodyDiv w:val="1"/>
      <w:marLeft w:val="0"/>
      <w:marRight w:val="0"/>
      <w:marTop w:val="0"/>
      <w:marBottom w:val="0"/>
      <w:divBdr>
        <w:top w:val="none" w:sz="0" w:space="0" w:color="auto"/>
        <w:left w:val="none" w:sz="0" w:space="0" w:color="auto"/>
        <w:bottom w:val="none" w:sz="0" w:space="0" w:color="auto"/>
        <w:right w:val="none" w:sz="0" w:space="0" w:color="auto"/>
      </w:divBdr>
    </w:div>
    <w:div w:id="14281170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251233">
      <w:bodyDiv w:val="1"/>
      <w:marLeft w:val="0"/>
      <w:marRight w:val="0"/>
      <w:marTop w:val="0"/>
      <w:marBottom w:val="0"/>
      <w:divBdr>
        <w:top w:val="none" w:sz="0" w:space="0" w:color="auto"/>
        <w:left w:val="none" w:sz="0" w:space="0" w:color="auto"/>
        <w:bottom w:val="none" w:sz="0" w:space="0" w:color="auto"/>
        <w:right w:val="none" w:sz="0" w:space="0" w:color="auto"/>
      </w:divBdr>
    </w:div>
    <w:div w:id="1691568847">
      <w:bodyDiv w:val="1"/>
      <w:marLeft w:val="0"/>
      <w:marRight w:val="0"/>
      <w:marTop w:val="0"/>
      <w:marBottom w:val="0"/>
      <w:divBdr>
        <w:top w:val="none" w:sz="0" w:space="0" w:color="auto"/>
        <w:left w:val="none" w:sz="0" w:space="0" w:color="auto"/>
        <w:bottom w:val="none" w:sz="0" w:space="0" w:color="auto"/>
        <w:right w:val="none" w:sz="0" w:space="0" w:color="auto"/>
      </w:divBdr>
    </w:div>
    <w:div w:id="1702972250">
      <w:bodyDiv w:val="1"/>
      <w:marLeft w:val="0"/>
      <w:marRight w:val="0"/>
      <w:marTop w:val="0"/>
      <w:marBottom w:val="0"/>
      <w:divBdr>
        <w:top w:val="none" w:sz="0" w:space="0" w:color="auto"/>
        <w:left w:val="none" w:sz="0" w:space="0" w:color="auto"/>
        <w:bottom w:val="none" w:sz="0" w:space="0" w:color="auto"/>
        <w:right w:val="none" w:sz="0" w:space="0" w:color="auto"/>
      </w:divBdr>
    </w:div>
    <w:div w:id="184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1F82D-D590-4D64-802B-FB540CD7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GL</cp:lastModifiedBy>
  <cp:revision>2</cp:revision>
  <cp:lastPrinted>2021-01-17T17:19:00Z</cp:lastPrinted>
  <dcterms:created xsi:type="dcterms:W3CDTF">2025-02-09T21:18:00Z</dcterms:created>
  <dcterms:modified xsi:type="dcterms:W3CDTF">2025-02-09T21:18:00Z</dcterms:modified>
</cp:coreProperties>
</file>