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222"/>
        <w:gridCol w:w="3058"/>
      </w:tblGrid>
      <w:tr w:rsidR="00503DDD" w:rsidRPr="00503DDD" w:rsidTr="00420F31">
        <w:tc>
          <w:tcPr>
            <w:tcW w:w="1530" w:type="dxa"/>
          </w:tcPr>
          <w:p w:rsidR="00503DDD" w:rsidRPr="00503DDD" w:rsidRDefault="00503DDD" w:rsidP="00503DDD">
            <w:pPr>
              <w:rPr>
                <w:b/>
                <w:u w:val="single"/>
              </w:rPr>
            </w:pPr>
            <w:r w:rsidRPr="00503DDD">
              <w:rPr>
                <w:b/>
              </w:rPr>
              <w:t>Tiết:15-16</w:t>
            </w:r>
          </w:p>
        </w:tc>
        <w:tc>
          <w:tcPr>
            <w:tcW w:w="5222" w:type="dxa"/>
          </w:tcPr>
          <w:p w:rsidR="00503DDD" w:rsidRPr="00503DDD" w:rsidRDefault="00503DDD" w:rsidP="00503DDD">
            <w:pPr>
              <w:rPr>
                <w:b/>
                <w:bCs/>
              </w:rPr>
            </w:pPr>
            <w:r w:rsidRPr="00503DDD">
              <w:rPr>
                <w:b/>
              </w:rPr>
              <w:t xml:space="preserve">Bài 11 – </w:t>
            </w:r>
            <w:r w:rsidRPr="00503DDD">
              <w:rPr>
                <w:b/>
                <w:bCs/>
              </w:rPr>
              <w:t>KHÁI QUÁT VỀ ĐÔNG NAM Á TỪ NỬA SAU TK X ĐẾN NỬA ĐẦU TK XVI</w:t>
            </w:r>
          </w:p>
        </w:tc>
        <w:tc>
          <w:tcPr>
            <w:tcW w:w="3058" w:type="dxa"/>
          </w:tcPr>
          <w:p w:rsidR="00503DDD" w:rsidRPr="00503DDD" w:rsidRDefault="00503DDD" w:rsidP="00503DDD">
            <w:pPr>
              <w:rPr>
                <w:b/>
              </w:rPr>
            </w:pPr>
            <w:r w:rsidRPr="00503DDD">
              <w:rPr>
                <w:b/>
              </w:rPr>
              <w:t>Thời gian: 2 tiết</w:t>
            </w:r>
          </w:p>
          <w:p w:rsidR="00503DDD" w:rsidRPr="00503DDD" w:rsidRDefault="00503DDD" w:rsidP="00503DDD">
            <w:pPr>
              <w:rPr>
                <w:b/>
              </w:rPr>
            </w:pPr>
            <w:r w:rsidRPr="00503DDD">
              <w:rPr>
                <w:b/>
              </w:rPr>
              <w:t xml:space="preserve">Ngày soạn: </w:t>
            </w:r>
          </w:p>
          <w:p w:rsidR="00503DDD" w:rsidRPr="00503DDD" w:rsidRDefault="00503DDD" w:rsidP="00503DDD">
            <w:pPr>
              <w:rPr>
                <w:b/>
              </w:rPr>
            </w:pPr>
            <w:r w:rsidRPr="00503DDD">
              <w:rPr>
                <w:b/>
              </w:rPr>
              <w:t>Ngàydạy:</w:t>
            </w:r>
          </w:p>
        </w:tc>
      </w:tr>
    </w:tbl>
    <w:p w:rsidR="00503DDD" w:rsidRPr="00503DDD" w:rsidRDefault="00503DDD" w:rsidP="00503DDD">
      <w:pPr>
        <w:rPr>
          <w:b/>
        </w:rPr>
      </w:pPr>
      <w:r w:rsidRPr="00503DDD">
        <w:rPr>
          <w:b/>
        </w:rPr>
        <w:t xml:space="preserve">I. Mục tiêu: </w:t>
      </w:r>
      <w:r w:rsidRPr="00503DDD">
        <w:rPr>
          <w:i/>
        </w:rPr>
        <w:t>Sau bài học này giúp HS:</w:t>
      </w:r>
    </w:p>
    <w:p w:rsidR="00503DDD" w:rsidRPr="00503DDD" w:rsidRDefault="00503DDD" w:rsidP="00503DDD">
      <w:pPr>
        <w:rPr>
          <w:b/>
        </w:rPr>
      </w:pPr>
      <w:r w:rsidRPr="00503DDD">
        <w:rPr>
          <w:b/>
        </w:rPr>
        <w:t>1. Về kiến thức:</w:t>
      </w:r>
    </w:p>
    <w:p w:rsidR="00503DDD" w:rsidRPr="00503DDD" w:rsidRDefault="00503DDD" w:rsidP="00503DDD">
      <w:r w:rsidRPr="00503DDD">
        <w:t>- Quá trình hình thành và phát triển của các vương quốc phong kiến Đông Nam Á.</w:t>
      </w:r>
    </w:p>
    <w:p w:rsidR="00503DDD" w:rsidRPr="00503DDD" w:rsidRDefault="00503DDD" w:rsidP="00503DDD">
      <w:r w:rsidRPr="00503DDD">
        <w:t>- Những thành tựu văn hóa tiêu biểu.</w:t>
      </w:r>
    </w:p>
    <w:p w:rsidR="00503DDD" w:rsidRPr="00503DDD" w:rsidRDefault="00503DDD" w:rsidP="00503DDD">
      <w:r w:rsidRPr="00503DDD">
        <w:t>- Xác định được các quốc gia nào trong giai đoạn từ nửa sau thế kỉ X đến nửa đầu thế kỉ XVI là tiền thân của các quốc gia Đông Nam Á ngày nay.</w:t>
      </w:r>
    </w:p>
    <w:p w:rsidR="00503DDD" w:rsidRPr="00503DDD" w:rsidRDefault="00503DDD" w:rsidP="00503DDD">
      <w:pPr>
        <w:rPr>
          <w:b/>
        </w:rPr>
      </w:pPr>
      <w:r w:rsidRPr="00503DDD">
        <w:rPr>
          <w:b/>
        </w:rPr>
        <w:t>2. Về năng lực:</w:t>
      </w:r>
    </w:p>
    <w:p w:rsidR="00503DDD" w:rsidRPr="00503DDD" w:rsidRDefault="00503DDD" w:rsidP="00503DDD">
      <w:pPr>
        <w:rPr>
          <w:b/>
        </w:rPr>
      </w:pPr>
      <w:r w:rsidRPr="00503DDD">
        <w:rPr>
          <w:bCs/>
        </w:rPr>
        <w:t xml:space="preserve">a) Năng lực </w:t>
      </w:r>
      <w:proofErr w:type="gramStart"/>
      <w:r w:rsidRPr="00503DDD">
        <w:rPr>
          <w:bCs/>
        </w:rPr>
        <w:t>chung</w:t>
      </w:r>
      <w:proofErr w:type="gramEnd"/>
    </w:p>
    <w:p w:rsidR="00503DDD" w:rsidRPr="00503DDD" w:rsidRDefault="00503DDD" w:rsidP="00503DDD">
      <w:pPr>
        <w:rPr>
          <w:b/>
        </w:rPr>
      </w:pPr>
      <w:r w:rsidRPr="00503DDD">
        <w:rPr>
          <w:bCs/>
        </w:rPr>
        <w:t>- Tự chủ và tự học: Khai thác được tài liệu phụ</w:t>
      </w:r>
      <w:r w:rsidRPr="00503DDD">
        <w:rPr>
          <w:bCs/>
          <w:lang w:val="vi-VN"/>
        </w:rPr>
        <w:t>c</w:t>
      </w:r>
      <w:r w:rsidRPr="00503DDD">
        <w:rPr>
          <w:bCs/>
        </w:rPr>
        <w:t xml:space="preserve"> vụ cho bài học.</w:t>
      </w:r>
    </w:p>
    <w:p w:rsidR="00503DDD" w:rsidRPr="00503DDD" w:rsidRDefault="00503DDD" w:rsidP="00503DDD">
      <w:pPr>
        <w:rPr>
          <w:b/>
        </w:rPr>
      </w:pPr>
      <w:r w:rsidRPr="00503DDD">
        <w:rPr>
          <w:bCs/>
        </w:rPr>
        <w:t>- Giao tiếp và hợp tác: Làm việc nhóm hiệu quả.</w:t>
      </w:r>
    </w:p>
    <w:p w:rsidR="00503DDD" w:rsidRPr="00503DDD" w:rsidRDefault="00503DDD" w:rsidP="00503DDD">
      <w:pPr>
        <w:rPr>
          <w:bCs/>
        </w:rPr>
      </w:pPr>
      <w:r w:rsidRPr="00503DDD">
        <w:rPr>
          <w:bCs/>
        </w:rPr>
        <w:tab/>
      </w:r>
      <w:r w:rsidRPr="00503DDD">
        <w:rPr>
          <w:bCs/>
        </w:rPr>
        <w:tab/>
        <w:t>- Giải quyết vấn đề và sáng tạo: Biết phân tích, nhận xét, đánh giá vấn đề và liên hệ thực tiễn.</w:t>
      </w:r>
    </w:p>
    <w:p w:rsidR="00503DDD" w:rsidRPr="00503DDD" w:rsidRDefault="00503DDD" w:rsidP="00503DDD">
      <w:pPr>
        <w:rPr>
          <w:bCs/>
        </w:rPr>
      </w:pPr>
      <w:r w:rsidRPr="00503DDD">
        <w:rPr>
          <w:bCs/>
        </w:rPr>
        <w:t>b) Năng lực đặc thù</w:t>
      </w:r>
    </w:p>
    <w:p w:rsidR="00503DDD" w:rsidRPr="00503DDD" w:rsidRDefault="00503DDD" w:rsidP="00503DDD">
      <w:pPr>
        <w:rPr>
          <w:bCs/>
        </w:rPr>
      </w:pPr>
      <w:r w:rsidRPr="00503DDD">
        <w:rPr>
          <w:bCs/>
        </w:rPr>
        <w:tab/>
      </w:r>
      <w:r w:rsidRPr="00503DDD">
        <w:rPr>
          <w:bCs/>
        </w:rPr>
        <w:tab/>
        <w:t>- Tìm hiểu lịch sử: Khai thác và sử dụng được thông tin của một số tư liệu lịch sử trong SGK dưới sự hướng dẫn của GV.</w:t>
      </w:r>
    </w:p>
    <w:p w:rsidR="00503DDD" w:rsidRPr="00503DDD" w:rsidRDefault="00503DDD" w:rsidP="00503DDD">
      <w:pPr>
        <w:rPr>
          <w:bCs/>
        </w:rPr>
      </w:pPr>
      <w:r w:rsidRPr="00503DDD">
        <w:rPr>
          <w:bCs/>
        </w:rPr>
        <w:tab/>
      </w:r>
      <w:r w:rsidRPr="00503DDD">
        <w:rPr>
          <w:bCs/>
        </w:rPr>
        <w:tab/>
        <w:t>- Mô tả được quá trình, phát triển của các quốc gia Đông Nam Á từ nửa sau thế kỉ X đến nửa đầu thế kỉ XVI.</w:t>
      </w:r>
    </w:p>
    <w:p w:rsidR="00503DDD" w:rsidRPr="00503DDD" w:rsidRDefault="00503DDD" w:rsidP="00503DDD">
      <w:pPr>
        <w:rPr>
          <w:bCs/>
        </w:rPr>
      </w:pPr>
      <w:r w:rsidRPr="00503DDD">
        <w:rPr>
          <w:bCs/>
        </w:rPr>
        <w:tab/>
        <w:t xml:space="preserve">     - Giới thiệu và nhận xét được những thành tựu về văn hóa tiêu biểu của Đông Nam Á từ nửa sau thế kỉ X đến nửa đầu thế kỉ XVI.</w:t>
      </w:r>
    </w:p>
    <w:p w:rsidR="00503DDD" w:rsidRPr="00503DDD" w:rsidRDefault="00503DDD" w:rsidP="00503DDD">
      <w:pPr>
        <w:rPr>
          <w:b/>
          <w:bCs/>
        </w:rPr>
      </w:pPr>
      <w:r w:rsidRPr="00503DDD">
        <w:rPr>
          <w:b/>
          <w:bCs/>
        </w:rPr>
        <w:t>3. Về phẩm chất</w:t>
      </w:r>
    </w:p>
    <w:p w:rsidR="00503DDD" w:rsidRPr="00503DDD" w:rsidRDefault="00503DDD" w:rsidP="00503DDD">
      <w:r w:rsidRPr="00503DDD">
        <w:t>- Chăm chỉ và chăm học, hăng say học hỏi và nhiệt tình tham gia hoạt động nhóm.</w:t>
      </w:r>
    </w:p>
    <w:p w:rsidR="00503DDD" w:rsidRPr="00503DDD" w:rsidRDefault="00503DDD" w:rsidP="00503DDD">
      <w:r w:rsidRPr="00503DDD">
        <w:t xml:space="preserve">- Tôn trọng sự khác biệt giữa các nền văn hóa. </w:t>
      </w:r>
      <w:proofErr w:type="gramStart"/>
      <w:r w:rsidRPr="00503DDD">
        <w:t>Học hỏi để hòa nhập.</w:t>
      </w:r>
      <w:proofErr w:type="gramEnd"/>
    </w:p>
    <w:p w:rsidR="00503DDD" w:rsidRPr="00503DDD" w:rsidRDefault="00503DDD" w:rsidP="00503DDD">
      <w:r w:rsidRPr="00503DDD">
        <w:t xml:space="preserve">- Có ý thức bảo tồn và phát huy các giá trị văn hóa </w:t>
      </w:r>
      <w:proofErr w:type="gramStart"/>
      <w:r w:rsidRPr="00503DDD">
        <w:t>chung</w:t>
      </w:r>
      <w:proofErr w:type="gramEnd"/>
      <w:r w:rsidRPr="00503DDD">
        <w:t xml:space="preserve"> Đông Nam Á.</w:t>
      </w:r>
    </w:p>
    <w:p w:rsidR="00503DDD" w:rsidRPr="00503DDD" w:rsidRDefault="00503DDD" w:rsidP="00503DDD">
      <w:pPr>
        <w:rPr>
          <w:b/>
        </w:rPr>
      </w:pPr>
      <w:r w:rsidRPr="00503DDD">
        <w:rPr>
          <w:b/>
        </w:rPr>
        <w:t>II. THIẾT BỊ DẠY HỌC VÀ HỌC LIỆU</w:t>
      </w:r>
    </w:p>
    <w:p w:rsidR="00503DDD" w:rsidRPr="00503DDD" w:rsidRDefault="00503DDD" w:rsidP="00503DDD">
      <w:pPr>
        <w:rPr>
          <w:b/>
        </w:rPr>
      </w:pPr>
      <w:r w:rsidRPr="00503DDD">
        <w:rPr>
          <w:b/>
        </w:rPr>
        <w:t>1. Giáo viên</w:t>
      </w:r>
    </w:p>
    <w:p w:rsidR="00503DDD" w:rsidRPr="00503DDD" w:rsidRDefault="00503DDD" w:rsidP="00503DDD">
      <w:pPr>
        <w:rPr>
          <w:b/>
        </w:rPr>
      </w:pPr>
      <w:r w:rsidRPr="00503DDD">
        <w:t xml:space="preserve">- Giáo án soạn </w:t>
      </w:r>
      <w:proofErr w:type="gramStart"/>
      <w:r w:rsidRPr="00503DDD">
        <w:t>theo</w:t>
      </w:r>
      <w:proofErr w:type="gramEnd"/>
      <w:r w:rsidRPr="00503DDD">
        <w:t xml:space="preserve"> định hướng phát triển năng lực.</w:t>
      </w:r>
    </w:p>
    <w:p w:rsidR="00503DDD" w:rsidRPr="00503DDD" w:rsidRDefault="00503DDD" w:rsidP="00503DDD">
      <w:r w:rsidRPr="00503DDD">
        <w:t xml:space="preserve">- Phiếu học tập dành cho HS. </w:t>
      </w:r>
    </w:p>
    <w:p w:rsidR="00503DDD" w:rsidRPr="00503DDD" w:rsidRDefault="00503DDD" w:rsidP="00503DDD">
      <w:r w:rsidRPr="00503DDD">
        <w:t xml:space="preserve">- Lược đồ Đông Nam Á từ nửa sau thế kỉ X đến nửa đầu thế kỉ XVI. </w:t>
      </w:r>
    </w:p>
    <w:p w:rsidR="00503DDD" w:rsidRPr="00503DDD" w:rsidRDefault="00503DDD" w:rsidP="00503DDD">
      <w:r w:rsidRPr="00503DDD">
        <w:t xml:space="preserve">- Tranh, ảnh kèm </w:t>
      </w:r>
      <w:proofErr w:type="gramStart"/>
      <w:r w:rsidRPr="00503DDD">
        <w:t>theo</w:t>
      </w:r>
      <w:proofErr w:type="gramEnd"/>
      <w:r w:rsidRPr="00503DDD">
        <w:t>, phục vụ cho bài giảng.</w:t>
      </w:r>
    </w:p>
    <w:p w:rsidR="00503DDD" w:rsidRPr="00503DDD" w:rsidRDefault="00503DDD" w:rsidP="00503DDD">
      <w:r w:rsidRPr="00503DDD">
        <w:t xml:space="preserve">- Máy tính, máy chiếu. </w:t>
      </w:r>
    </w:p>
    <w:p w:rsidR="00503DDD" w:rsidRPr="00503DDD" w:rsidRDefault="00503DDD" w:rsidP="00503DDD">
      <w:pPr>
        <w:rPr>
          <w:b/>
        </w:rPr>
      </w:pPr>
      <w:r w:rsidRPr="00503DDD">
        <w:rPr>
          <w:b/>
        </w:rPr>
        <w:t xml:space="preserve">2. Học sinh </w:t>
      </w:r>
    </w:p>
    <w:p w:rsidR="00503DDD" w:rsidRPr="00503DDD" w:rsidRDefault="00503DDD" w:rsidP="00503DDD">
      <w:r w:rsidRPr="00503DDD">
        <w:t xml:space="preserve">- SGK. </w:t>
      </w:r>
    </w:p>
    <w:p w:rsidR="00503DDD" w:rsidRPr="00503DDD" w:rsidRDefault="00503DDD" w:rsidP="00503DDD">
      <w:r w:rsidRPr="00503DDD">
        <w:t>- Vở ghi bài.</w:t>
      </w:r>
    </w:p>
    <w:p w:rsidR="00503DDD" w:rsidRPr="00503DDD" w:rsidRDefault="00503DDD" w:rsidP="00503DDD">
      <w:pPr>
        <w:rPr>
          <w:b/>
        </w:rPr>
      </w:pPr>
      <w:r w:rsidRPr="00503DDD">
        <w:rPr>
          <w:b/>
        </w:rPr>
        <w:t>III. TIẾN TRÌNH DẠY HỌC</w:t>
      </w:r>
    </w:p>
    <w:p w:rsidR="00503DDD" w:rsidRPr="00503DDD" w:rsidRDefault="00503DDD" w:rsidP="00503DDD">
      <w:pPr>
        <w:rPr>
          <w:b/>
        </w:rPr>
      </w:pPr>
      <w:r w:rsidRPr="00503DDD">
        <w:rPr>
          <w:b/>
        </w:rPr>
        <w:t>1. Hoạt động 1: Khởi động</w:t>
      </w:r>
    </w:p>
    <w:p w:rsidR="00503DDD" w:rsidRPr="00503DDD" w:rsidRDefault="00503DDD" w:rsidP="00503DDD">
      <w:r w:rsidRPr="00503DDD">
        <w:rPr>
          <w:b/>
        </w:rPr>
        <w:t xml:space="preserve">a) Mục tiêu: </w:t>
      </w:r>
      <w:r w:rsidRPr="00503DDD">
        <w:t>Sau khi kiểm tra bài cũ, tạo tâm thế cho HS đi vào tìm hiểu bài mới.</w:t>
      </w:r>
    </w:p>
    <w:p w:rsidR="00503DDD" w:rsidRPr="00503DDD" w:rsidRDefault="00503DDD" w:rsidP="00503DDD">
      <w:pPr>
        <w:rPr>
          <w:b/>
        </w:rPr>
      </w:pPr>
      <w:r w:rsidRPr="00503DDD">
        <w:rPr>
          <w:b/>
        </w:rPr>
        <w:t>b) Nội dung:</w:t>
      </w:r>
    </w:p>
    <w:p w:rsidR="00503DDD" w:rsidRPr="00503DDD" w:rsidRDefault="00503DDD" w:rsidP="00503DDD">
      <w:r w:rsidRPr="00503DDD">
        <w:t>- GV sử dụng đồ dùng trực quan, nêu vấn đề, vấn đáp, thuyết trình tổ chức cho HS làm việc cá nhân.</w:t>
      </w:r>
    </w:p>
    <w:p w:rsidR="00503DDD" w:rsidRPr="00503DDD" w:rsidRDefault="00503DDD" w:rsidP="00503DDD">
      <w:r w:rsidRPr="00503DDD">
        <w:t xml:space="preserve">- HS: Xem tranh ảnh để trả lời các câu hỏi </w:t>
      </w:r>
      <w:proofErr w:type="gramStart"/>
      <w:r w:rsidRPr="00503DDD">
        <w:t>theo</w:t>
      </w:r>
      <w:proofErr w:type="gramEnd"/>
      <w:r w:rsidRPr="00503DDD">
        <w:t xml:space="preserve"> yêu cầu của GV, lắng nghe và tiếp thu kiến thức.</w:t>
      </w:r>
    </w:p>
    <w:p w:rsidR="00503DDD" w:rsidRPr="00503DDD" w:rsidRDefault="00503DDD" w:rsidP="00503DDD">
      <w:r w:rsidRPr="00503DDD">
        <w:rPr>
          <w:b/>
        </w:rPr>
        <w:t xml:space="preserve">c) Sản phầm: </w:t>
      </w:r>
      <w:r w:rsidRPr="00503DDD">
        <w:t>câu trả lời của HS.</w:t>
      </w:r>
    </w:p>
    <w:p w:rsidR="00503DDD" w:rsidRPr="00503DDD" w:rsidRDefault="00503DDD" w:rsidP="00503DDD">
      <w:pPr>
        <w:rPr>
          <w:b/>
        </w:rPr>
      </w:pPr>
      <w:r w:rsidRPr="00503DDD">
        <w:rPr>
          <w:b/>
        </w:rPr>
        <w:t>d) Tổ chức thực hiện:</w:t>
      </w:r>
    </w:p>
    <w:p w:rsidR="00503DDD" w:rsidRPr="00503DDD" w:rsidRDefault="00503DDD" w:rsidP="00503DDD">
      <w:pPr>
        <w:rPr>
          <w:b/>
        </w:rPr>
      </w:pPr>
      <w:r w:rsidRPr="00503DDD">
        <w:rPr>
          <w:b/>
        </w:rPr>
        <w:t>Bước 1: Giao nhiệm vụ học tập</w:t>
      </w:r>
    </w:p>
    <w:p w:rsidR="00503DDD" w:rsidRPr="00503DDD" w:rsidRDefault="00503DDD" w:rsidP="00503DDD">
      <w:r w:rsidRPr="00503DDD">
        <w:t>- GV chiếu cho Hs quan sát hình 1.1 (SGK trang 42)</w:t>
      </w:r>
    </w:p>
    <w:p w:rsidR="00503DDD" w:rsidRPr="00503DDD" w:rsidRDefault="00503DDD" w:rsidP="00503DDD">
      <w:r w:rsidRPr="00503DDD">
        <w:drawing>
          <wp:inline distT="0" distB="0" distL="0" distR="0" wp14:anchorId="374720F0" wp14:editId="3EC76663">
            <wp:extent cx="4657725" cy="2343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ành phố ma-lắc-ca.jpg"/>
                    <pic:cNvPicPr/>
                  </pic:nvPicPr>
                  <pic:blipFill>
                    <a:blip r:embed="rId5">
                      <a:extLst>
                        <a:ext uri="{28A0092B-C50C-407E-A947-70E740481C1C}">
                          <a14:useLocalDpi xmlns:a14="http://schemas.microsoft.com/office/drawing/2010/main" val="0"/>
                        </a:ext>
                      </a:extLst>
                    </a:blip>
                    <a:stretch>
                      <a:fillRect/>
                    </a:stretch>
                  </pic:blipFill>
                  <pic:spPr>
                    <a:xfrm>
                      <a:off x="0" y="0"/>
                      <a:ext cx="4657725" cy="2343150"/>
                    </a:xfrm>
                    <a:prstGeom prst="rect">
                      <a:avLst/>
                    </a:prstGeom>
                  </pic:spPr>
                </pic:pic>
              </a:graphicData>
            </a:graphic>
          </wp:inline>
        </w:drawing>
      </w:r>
    </w:p>
    <w:p w:rsidR="00503DDD" w:rsidRPr="00503DDD" w:rsidRDefault="00503DDD" w:rsidP="00503DDD">
      <w:r w:rsidRPr="00503DDD">
        <w:t xml:space="preserve">- GV nêu câu hỏi yêu cầu HS trả lời: </w:t>
      </w:r>
      <w:r w:rsidRPr="00503DDD">
        <w:rPr>
          <w:i/>
        </w:rPr>
        <w:t xml:space="preserve">Thành phố này được xây dựng trên hai bờ và gần vửa sông. </w:t>
      </w:r>
      <w:proofErr w:type="gramStart"/>
      <w:r w:rsidRPr="00503DDD">
        <w:rPr>
          <w:i/>
        </w:rPr>
        <w:t>Rất thuận tiện cho sự phát triển hàng hóa, thương nghiệp nơi đây rất phát triển và cảnh sát, người kiểm tra thị trường hàng hóa thường xuyên đi lại, kiểm tra trật tự.</w:t>
      </w:r>
      <w:proofErr w:type="gramEnd"/>
    </w:p>
    <w:p w:rsidR="00503DDD" w:rsidRPr="00503DDD" w:rsidRDefault="00503DDD" w:rsidP="00503DDD">
      <w:proofErr w:type="gramStart"/>
      <w:r w:rsidRPr="00503DDD">
        <w:t>?Theo</w:t>
      </w:r>
      <w:proofErr w:type="gramEnd"/>
      <w:r w:rsidRPr="00503DDD">
        <w:t xml:space="preserve"> em thành phố này tên là gì? </w:t>
      </w:r>
      <w:proofErr w:type="gramStart"/>
      <w:r w:rsidRPr="00503DDD">
        <w:t>Vì sao nó lại phát triển hàng hóa?</w:t>
      </w:r>
      <w:proofErr w:type="gramEnd"/>
    </w:p>
    <w:p w:rsidR="00503DDD" w:rsidRPr="00503DDD" w:rsidRDefault="00503DDD" w:rsidP="00503DDD">
      <w:pPr>
        <w:rPr>
          <w:b/>
        </w:rPr>
      </w:pPr>
      <w:r w:rsidRPr="00503DDD">
        <w:rPr>
          <w:b/>
        </w:rPr>
        <w:t xml:space="preserve">Bước 2: Thực hiện nhiệm vụ </w:t>
      </w:r>
    </w:p>
    <w:p w:rsidR="00503DDD" w:rsidRPr="00503DDD" w:rsidRDefault="00503DDD" w:rsidP="00503DDD">
      <w:r w:rsidRPr="00503DDD">
        <w:t>- HS quan sát hình ảnh, suy nghĩ tìm câu trả lời.</w:t>
      </w:r>
    </w:p>
    <w:p w:rsidR="00503DDD" w:rsidRPr="00503DDD" w:rsidRDefault="00503DDD" w:rsidP="00503DDD">
      <w:pPr>
        <w:rPr>
          <w:b/>
        </w:rPr>
      </w:pPr>
      <w:r w:rsidRPr="00503DDD">
        <w:rPr>
          <w:b/>
        </w:rPr>
        <w:t>Bước 3: Báo cáo, thảo luận</w:t>
      </w:r>
    </w:p>
    <w:p w:rsidR="00503DDD" w:rsidRPr="00503DDD" w:rsidRDefault="00503DDD" w:rsidP="00503DDD">
      <w:r w:rsidRPr="00503DDD">
        <w:t>- HS trả lời, có thể đúng hoặc sai: đây là thành phố Ma-lắc-ca được thành lập vào đầu thế kỉ XV. Ngoài ra còn là một vương quốc phát triển thịnh vượng của Đông Nam Á. Thành phố Ma-lắc-ca có vị trí địa lý rất thuận lợi gần ở cửa sông, tàu thuyền thường xuyên cập bến tại đây. Thương nghiệp, buôn bán hàng hóa được phát triển,</w:t>
      </w:r>
    </w:p>
    <w:p w:rsidR="00503DDD" w:rsidRPr="00503DDD" w:rsidRDefault="00503DDD" w:rsidP="00503DDD">
      <w:r w:rsidRPr="00503DDD">
        <w:t xml:space="preserve">- Các HS còn lại </w:t>
      </w:r>
      <w:proofErr w:type="gramStart"/>
      <w:r w:rsidRPr="00503DDD">
        <w:t>theo</w:t>
      </w:r>
      <w:proofErr w:type="gramEnd"/>
      <w:r w:rsidRPr="00503DDD">
        <w:t xml:space="preserve"> dõi, nhận xét, đánh giá và bổ sung cho bạn (nếu cần).</w:t>
      </w:r>
    </w:p>
    <w:p w:rsidR="00503DDD" w:rsidRPr="00503DDD" w:rsidRDefault="00503DDD" w:rsidP="00503DDD">
      <w:pPr>
        <w:rPr>
          <w:b/>
        </w:rPr>
      </w:pPr>
      <w:r w:rsidRPr="00503DDD">
        <w:rPr>
          <w:b/>
        </w:rPr>
        <w:t>Bước 4: Giáo viên kết luận, nhận định</w:t>
      </w:r>
    </w:p>
    <w:p w:rsidR="00503DDD" w:rsidRPr="00503DDD" w:rsidRDefault="00503DDD" w:rsidP="00503DDD">
      <w:r w:rsidRPr="00503DDD">
        <w:t xml:space="preserve">GV nhận xét đánh giá sau đó dẫn dắt vào bài mới thông qua phần dẫn nhập trong SGK (khuyến khích GV cũng có thể sáng tạo </w:t>
      </w:r>
      <w:proofErr w:type="gramStart"/>
      <w:r w:rsidRPr="00503DDD">
        <w:t>theo</w:t>
      </w:r>
      <w:proofErr w:type="gramEnd"/>
      <w:r w:rsidRPr="00503DDD">
        <w:t xml:space="preserve"> phong cách riêng của mình)</w:t>
      </w:r>
    </w:p>
    <w:p w:rsidR="00503DDD" w:rsidRPr="00503DDD" w:rsidRDefault="00503DDD" w:rsidP="00503DDD">
      <w:pPr>
        <w:rPr>
          <w:i/>
        </w:rPr>
      </w:pPr>
      <w:r w:rsidRPr="00503DDD">
        <w:rPr>
          <w:i/>
        </w:rPr>
        <w:t xml:space="preserve">Nửa sau thế kỉ X, nhiều sự kiện lịch sử quan trọng đã diễn ra, đánh dấu lịch sử của một khu vực bước vào một thời kì mới – thời kì phát triển của khu vực Đông Nam Á, Nhiều nhà sử học nhất trí rằng, thời kì này kéo dài đến nửa đầu thế kỉ XVI, khi các nước thực dân có mặt ở khu vực. </w:t>
      </w:r>
      <w:proofErr w:type="gramStart"/>
      <w:r w:rsidRPr="00503DDD">
        <w:rPr>
          <w:i/>
        </w:rPr>
        <w:t>Vậy quá trình hình thành và phát triển của các quốc gia Đông Nam Á trong giai đoạn này như thế nào?</w:t>
      </w:r>
      <w:proofErr w:type="gramEnd"/>
      <w:r w:rsidRPr="00503DDD">
        <w:rPr>
          <w:i/>
        </w:rPr>
        <w:t xml:space="preserve"> </w:t>
      </w:r>
      <w:proofErr w:type="gramStart"/>
      <w:r w:rsidRPr="00503DDD">
        <w:rPr>
          <w:i/>
        </w:rPr>
        <w:t>Và những thành tựu văn hóa tiêu biểu đã đạt được là gì?</w:t>
      </w:r>
      <w:proofErr w:type="gramEnd"/>
    </w:p>
    <w:p w:rsidR="00503DDD" w:rsidRPr="00503DDD" w:rsidRDefault="00503DDD" w:rsidP="00503DDD">
      <w:pPr>
        <w:rPr>
          <w:b/>
        </w:rPr>
      </w:pPr>
      <w:r w:rsidRPr="00503DDD">
        <w:rPr>
          <w:b/>
        </w:rPr>
        <w:t>2. Hoạt động 2: Hình thành kiến thức mới</w:t>
      </w:r>
    </w:p>
    <w:p w:rsidR="00503DDD" w:rsidRPr="00503DDD" w:rsidRDefault="00503DDD" w:rsidP="00503DDD">
      <w:pPr>
        <w:rPr>
          <w:b/>
        </w:rPr>
      </w:pPr>
      <w:r w:rsidRPr="00503DDD">
        <w:rPr>
          <w:b/>
        </w:rPr>
        <w:t>2.1. Mục 1. Qúa trình hình thành và phát triển của các vương quốc phong kiến Đông Nam Á</w:t>
      </w:r>
    </w:p>
    <w:p w:rsidR="00503DDD" w:rsidRPr="00503DDD" w:rsidRDefault="00503DDD" w:rsidP="00503DDD">
      <w:pPr>
        <w:rPr>
          <w:b/>
        </w:rPr>
      </w:pPr>
      <w:r w:rsidRPr="00503DDD">
        <w:rPr>
          <w:b/>
        </w:rPr>
        <w:t>a. Mục tiêu</w:t>
      </w:r>
    </w:p>
    <w:p w:rsidR="00503DDD" w:rsidRPr="00503DDD" w:rsidRDefault="00503DDD" w:rsidP="00503DDD">
      <w:r w:rsidRPr="00503DDD">
        <w:rPr>
          <w:b/>
        </w:rPr>
        <w:t xml:space="preserve">- </w:t>
      </w:r>
      <w:r w:rsidRPr="00503DDD">
        <w:t>Xác định được các quốc gia phong kiến Đông Nam Á từ nửa sau thế kỉ X đến nửa đầu thế kỉ XVI.</w:t>
      </w:r>
    </w:p>
    <w:p w:rsidR="00503DDD" w:rsidRPr="00503DDD" w:rsidRDefault="00503DDD" w:rsidP="00503DDD">
      <w:r w:rsidRPr="00503DDD">
        <w:t>- Giới thiệu và nhận xét những thành tựu văn hóa tiêu biểu của Đông Nam Á.</w:t>
      </w:r>
    </w:p>
    <w:p w:rsidR="00503DDD" w:rsidRPr="00503DDD" w:rsidRDefault="00503DDD" w:rsidP="00503DDD">
      <w:pPr>
        <w:rPr>
          <w:b/>
        </w:rPr>
      </w:pPr>
      <w:r w:rsidRPr="00503DDD">
        <w:rPr>
          <w:b/>
        </w:rPr>
        <w:t>b. Nội dung</w:t>
      </w:r>
    </w:p>
    <w:p w:rsidR="00503DDD" w:rsidRPr="00503DDD" w:rsidRDefault="00503DDD" w:rsidP="00503DDD">
      <w:pPr>
        <w:rPr>
          <w:lang w:val="nl-NL"/>
        </w:rPr>
      </w:pPr>
      <w:r w:rsidRPr="00503DDD">
        <w:t xml:space="preserve">- HS: đọc tư liệu trong SGK trang 42, 43 và thảo luận </w:t>
      </w:r>
      <w:proofErr w:type="gramStart"/>
      <w:r w:rsidRPr="00503DDD">
        <w:t>theo</w:t>
      </w:r>
      <w:proofErr w:type="gramEnd"/>
      <w:r w:rsidRPr="00503DDD">
        <w:t xml:space="preserve"> nhóm cặp đôi </w:t>
      </w:r>
      <w:r w:rsidRPr="00503DDD">
        <w:rPr>
          <w:lang w:val="nl-NL"/>
        </w:rPr>
        <w:t xml:space="preserve">theo yêu cầu của GV. </w:t>
      </w:r>
    </w:p>
    <w:p w:rsidR="00503DDD" w:rsidRPr="00503DDD" w:rsidRDefault="00503DDD" w:rsidP="00503DDD">
      <w:pPr>
        <w:rPr>
          <w:lang w:val="nl-NL"/>
        </w:rPr>
      </w:pPr>
      <w:r w:rsidRPr="00503DDD">
        <w:rPr>
          <w:b/>
          <w:lang w:val="nl-NL"/>
        </w:rPr>
        <w:t xml:space="preserve">c. Sản phẩm: </w:t>
      </w:r>
      <w:r w:rsidRPr="00503DDD">
        <w:rPr>
          <w:lang w:val="nl-NL"/>
        </w:rPr>
        <w:t>câu trả lời của HS khi xác định được các quốc gia phong kiến Đông Nam Á và thành tựu văn hóa tiêu biểu của Đông Nam Á.</w:t>
      </w:r>
    </w:p>
    <w:p w:rsidR="00503DDD" w:rsidRPr="00503DDD" w:rsidRDefault="00503DDD" w:rsidP="00503DDD">
      <w:pPr>
        <w:rPr>
          <w:b/>
          <w:lang w:val="nl-NL"/>
        </w:rPr>
      </w:pPr>
      <w:r w:rsidRPr="00503DDD">
        <w:rPr>
          <w:b/>
          <w:lang w:val="nl-NL"/>
        </w:rPr>
        <w:t>d. Tổ chức thực hiện</w:t>
      </w: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6205"/>
        <w:gridCol w:w="3245"/>
      </w:tblGrid>
      <w:tr w:rsidR="00503DDD" w:rsidRPr="00503DDD" w:rsidTr="00420F31">
        <w:tc>
          <w:tcPr>
            <w:tcW w:w="6205" w:type="dxa"/>
          </w:tcPr>
          <w:p w:rsidR="00503DDD" w:rsidRPr="00503DDD" w:rsidRDefault="00503DDD" w:rsidP="00503DDD">
            <w:pPr>
              <w:spacing w:after="200" w:line="276" w:lineRule="auto"/>
              <w:rPr>
                <w:rFonts w:cstheme="minorBidi"/>
                <w:b/>
                <w:color w:val="auto"/>
                <w:szCs w:val="22"/>
                <w:lang w:val="nl-NL"/>
              </w:rPr>
            </w:pPr>
            <w:r w:rsidRPr="00503DDD">
              <w:rPr>
                <w:rFonts w:cstheme="minorBidi"/>
                <w:b/>
                <w:color w:val="auto"/>
                <w:szCs w:val="22"/>
                <w:lang w:val="nl-NL"/>
              </w:rPr>
              <w:t>Hoạt động của GV và HS</w:t>
            </w:r>
          </w:p>
        </w:tc>
        <w:tc>
          <w:tcPr>
            <w:tcW w:w="3245" w:type="dxa"/>
          </w:tcPr>
          <w:p w:rsidR="00503DDD" w:rsidRPr="00503DDD" w:rsidRDefault="00503DDD" w:rsidP="00503DDD">
            <w:pPr>
              <w:spacing w:after="200" w:line="276" w:lineRule="auto"/>
              <w:rPr>
                <w:rFonts w:cstheme="minorBidi"/>
                <w:b/>
                <w:color w:val="auto"/>
                <w:szCs w:val="22"/>
                <w:lang w:val="nl-NL"/>
              </w:rPr>
            </w:pPr>
            <w:r w:rsidRPr="00503DDD">
              <w:rPr>
                <w:rFonts w:cstheme="minorBidi"/>
                <w:b/>
                <w:color w:val="auto"/>
                <w:szCs w:val="22"/>
                <w:lang w:val="nl-NL"/>
              </w:rPr>
              <w:t>Nội dung</w:t>
            </w:r>
          </w:p>
        </w:tc>
      </w:tr>
      <w:tr w:rsidR="00503DDD" w:rsidRPr="00503DDD" w:rsidTr="00420F31">
        <w:trPr>
          <w:trHeight w:val="1430"/>
        </w:trPr>
        <w:tc>
          <w:tcPr>
            <w:tcW w:w="6205" w:type="dxa"/>
          </w:tcPr>
          <w:p w:rsidR="00503DDD" w:rsidRPr="00503DDD" w:rsidRDefault="00503DDD" w:rsidP="00503DDD">
            <w:pPr>
              <w:spacing w:after="200" w:line="276" w:lineRule="auto"/>
              <w:rPr>
                <w:rFonts w:cstheme="minorBidi"/>
                <w:bCs/>
                <w:color w:val="auto"/>
                <w:szCs w:val="22"/>
              </w:rPr>
            </w:pPr>
            <w:r w:rsidRPr="00503DDD">
              <w:rPr>
                <w:rFonts w:cstheme="minorBidi"/>
                <w:b/>
                <w:color w:val="auto"/>
                <w:szCs w:val="22"/>
                <w:lang w:val="nl-NL"/>
              </w:rPr>
              <w:t xml:space="preserve">Phương pháp, kĩ thuật dạy học: </w:t>
            </w:r>
            <w:r w:rsidRPr="00503DDD">
              <w:rPr>
                <w:rFonts w:cstheme="minorBidi"/>
                <w:bCs/>
                <w:color w:val="auto"/>
                <w:szCs w:val="22"/>
              </w:rPr>
              <w:t xml:space="preserve">Dạy học hợp tác, </w:t>
            </w:r>
            <w:r w:rsidRPr="00503DDD">
              <w:rPr>
                <w:rFonts w:cstheme="minorBidi"/>
                <w:color w:val="auto"/>
                <w:szCs w:val="22"/>
              </w:rPr>
              <w:t>Think-Pair-Share </w:t>
            </w:r>
          </w:p>
          <w:p w:rsidR="00503DDD" w:rsidRPr="00503DDD" w:rsidRDefault="00503DDD" w:rsidP="00503DDD">
            <w:pPr>
              <w:spacing w:after="200" w:line="276" w:lineRule="auto"/>
              <w:rPr>
                <w:rFonts w:cstheme="minorBidi"/>
                <w:bCs/>
                <w:color w:val="auto"/>
                <w:szCs w:val="22"/>
              </w:rPr>
            </w:pPr>
            <w:r w:rsidRPr="00503DDD">
              <w:rPr>
                <w:rFonts w:cstheme="minorBidi"/>
                <w:b/>
                <w:color w:val="auto"/>
                <w:szCs w:val="22"/>
              </w:rPr>
              <w:t>Hình thức</w:t>
            </w:r>
            <w:r w:rsidRPr="00503DDD">
              <w:rPr>
                <w:rFonts w:cstheme="minorBidi"/>
                <w:bCs/>
                <w:color w:val="auto"/>
                <w:szCs w:val="22"/>
              </w:rPr>
              <w:t>: Làm việc cá nhân, cặp đôi</w:t>
            </w:r>
          </w:p>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Bước 1: Giao nhiệm vụ học tập</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cho HS tự đọc thông tin trong SGK và tìm hiểu nội dung sau:</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 Hình thành và phát triển các vương quốc phong kiến Đông Nam Á.</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 Những thành tựu văn hóa tiêu biểu.</w:t>
            </w:r>
          </w:p>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Bước 2: Thực hiện nhiệm vụ</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Thế kỉ XIII đánh dấu một mốc quan trọng trên con đường phát triển của các vương quốc phong kiến Đông Nam Á. Đại Việt chặn đứng được cuộc xâm lược của quân Mông – Nguyên và bước vào giai đoạn phát triển rực rỡ, sự xuất hiện của các quốc gia phong kiến ở Đông Nam Á.</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đặt ra vấn đề</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t>Nhìn vào lược đồ 11.1, 11.2 cho cô biết: Xác định được đường biên giới và tên các quốc gia hiện tại? Những quốc gia nào không còn tồn tại, những quốc gia nào mới xuất hiện?</w:t>
            </w:r>
          </w:p>
          <w:p w:rsidR="00503DDD" w:rsidRPr="00503DDD" w:rsidRDefault="00503DDD" w:rsidP="00503DDD">
            <w:pPr>
              <w:spacing w:after="200" w:line="276" w:lineRule="auto"/>
              <w:rPr>
                <w:rFonts w:cstheme="minorBidi"/>
                <w:i/>
                <w:color w:val="auto"/>
                <w:szCs w:val="22"/>
              </w:rPr>
            </w:pPr>
            <w:r w:rsidRPr="00503DDD">
              <w:rPr>
                <w:rFonts w:cstheme="minorBidi"/>
                <w:i/>
                <w:color w:val="auto"/>
                <w:szCs w:val="22"/>
              </w:rPr>
              <w:drawing>
                <wp:inline distT="0" distB="0" distL="0" distR="0" wp14:anchorId="02AFBD95" wp14:editId="2B08B9E6">
                  <wp:extent cx="4563112" cy="388674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ác quốc gia phong kiến DNA.png"/>
                          <pic:cNvPicPr/>
                        </pic:nvPicPr>
                        <pic:blipFill>
                          <a:blip r:embed="rId6">
                            <a:extLst>
                              <a:ext uri="{28A0092B-C50C-407E-A947-70E740481C1C}">
                                <a14:useLocalDpi xmlns:a14="http://schemas.microsoft.com/office/drawing/2010/main" val="0"/>
                              </a:ext>
                            </a:extLst>
                          </a:blip>
                          <a:stretch>
                            <a:fillRect/>
                          </a:stretch>
                        </pic:blipFill>
                        <pic:spPr>
                          <a:xfrm>
                            <a:off x="0" y="0"/>
                            <a:ext cx="4563112" cy="3886742"/>
                          </a:xfrm>
                          <a:prstGeom prst="rect">
                            <a:avLst/>
                          </a:prstGeom>
                        </pic:spPr>
                      </pic:pic>
                    </a:graphicData>
                  </a:graphic>
                </wp:inline>
              </w:drawing>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hướng dẫn học sinh tìm hiểu yêu cầu rồi thực hiện.</w:t>
            </w:r>
          </w:p>
          <w:p w:rsidR="00503DDD" w:rsidRPr="00503DDD" w:rsidRDefault="00503DDD" w:rsidP="00503DDD">
            <w:pPr>
              <w:spacing w:after="200" w:line="276" w:lineRule="auto"/>
              <w:rPr>
                <w:rFonts w:cstheme="minorBidi"/>
                <w:bCs/>
                <w:color w:val="auto"/>
                <w:szCs w:val="22"/>
              </w:rPr>
            </w:pPr>
            <w:r w:rsidRPr="00503DDD">
              <w:rPr>
                <w:rFonts w:cstheme="minorBidi"/>
                <w:bCs/>
                <w:color w:val="auto"/>
                <w:szCs w:val="22"/>
              </w:rPr>
              <w:t>HS xem thông tin trong SGK suy nghĩ sau đó trao đổi với bạn bên cạnh về các quốc gia phong kiến Đông Nam Á.</w:t>
            </w:r>
          </w:p>
          <w:p w:rsidR="00503DDD" w:rsidRPr="00503DDD" w:rsidRDefault="00503DDD" w:rsidP="00503DDD">
            <w:pPr>
              <w:spacing w:after="200" w:line="276" w:lineRule="auto"/>
              <w:rPr>
                <w:rFonts w:cstheme="minorBidi"/>
                <w:b/>
                <w:bCs/>
                <w:color w:val="auto"/>
                <w:szCs w:val="22"/>
              </w:rPr>
            </w:pPr>
            <w:r w:rsidRPr="00503DDD">
              <w:rPr>
                <w:rFonts w:cstheme="minorBidi"/>
                <w:b/>
                <w:color w:val="auto"/>
                <w:szCs w:val="22"/>
              </w:rPr>
              <w:t>Bước 3:</w:t>
            </w:r>
            <w:r w:rsidRPr="00503DDD">
              <w:rPr>
                <w:rFonts w:cstheme="minorBidi"/>
                <w:b/>
                <w:bCs/>
                <w:color w:val="auto"/>
                <w:szCs w:val="22"/>
              </w:rPr>
              <w:t xml:space="preserve"> Báo cáo, thảo luận</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 xml:space="preserve">GV yêu cầu một HS bất kỳ trình bày nội dung của mình đã tìm hiểu </w:t>
            </w:r>
            <w:proofErr w:type="gramStart"/>
            <w:r w:rsidRPr="00503DDD">
              <w:rPr>
                <w:rFonts w:cstheme="minorBidi"/>
                <w:color w:val="auto"/>
                <w:szCs w:val="22"/>
              </w:rPr>
              <w:t>được  trước</w:t>
            </w:r>
            <w:proofErr w:type="gramEnd"/>
            <w:r w:rsidRPr="00503DDD">
              <w:rPr>
                <w:rFonts w:cstheme="minorBidi"/>
                <w:color w:val="auto"/>
                <w:szCs w:val="22"/>
              </w:rPr>
              <w:t xml:space="preserve"> lớp. HS trình bày, các HS còn lại theo dõi, nhận xét, đánh giá và bổ sung cho bạn (nếu có).</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mở rộng vấn đề: Sự xuất hiện của các quốc gia nói tiếng Thái như Su-khô-thay (Sukhotthay), A-út-thay-a (Ayutthayya) ở lưu vực sông Mê Nam.Vùng hải đảo, vương quốc Mô-giô-pa-hít ra đời và thống nhất các đảo thuộc In-đô-nê-si-a ngày nay. Đầu thế kỉ XV, thì có thêm vương quốc Ma-lắc-ca (Malacca) được thành lập trên cơ sở sự phân biệt của Mô-giô-pa-hít.</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Và chưa dừng lại tại đó, thành phố Ma-lắc-ca còn rất là phát triển về việc buôn bán. Có vị trí địa lý thuận lợi, lại nằm gần cửa sông thuyền buôm tấp nập ra vào, người ra vào chợ tấp nập</w:t>
            </w:r>
            <w:proofErr w:type="gramStart"/>
            <w:r w:rsidRPr="00503DDD">
              <w:rPr>
                <w:rFonts w:cstheme="minorBidi"/>
                <w:color w:val="auto"/>
                <w:szCs w:val="22"/>
              </w:rPr>
              <w:t>,…</w:t>
            </w:r>
            <w:proofErr w:type="gramEnd"/>
            <w:r w:rsidRPr="00503DDD">
              <w:rPr>
                <w:rFonts w:cstheme="minorBidi"/>
                <w:color w:val="auto"/>
                <w:szCs w:val="22"/>
              </w:rPr>
              <w:t xml:space="preserve"> khung cảnh rất là đông đúc và sôi động.</w:t>
            </w:r>
          </w:p>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Bước 4: Kết luận, nhận định</w:t>
            </w:r>
          </w:p>
          <w:p w:rsidR="00503DDD" w:rsidRPr="00503DDD" w:rsidRDefault="00503DDD" w:rsidP="00503DDD">
            <w:pPr>
              <w:spacing w:after="200" w:line="276" w:lineRule="auto"/>
              <w:rPr>
                <w:rFonts w:cstheme="minorBidi"/>
                <w:color w:val="auto"/>
                <w:szCs w:val="22"/>
                <w:lang w:val="en-CA"/>
              </w:rPr>
            </w:pPr>
            <w:r w:rsidRPr="00503DDD">
              <w:rPr>
                <w:rFonts w:cstheme="minorBidi"/>
                <w:color w:val="auto"/>
                <w:szCs w:val="22"/>
                <w:lang w:val="de-DE"/>
              </w:rPr>
              <w:t>GV đánh giá kết quả hoạt động của HS.</w:t>
            </w:r>
            <w:r w:rsidRPr="00503DDD">
              <w:rPr>
                <w:rFonts w:cstheme="minorBidi"/>
                <w:color w:val="auto"/>
                <w:szCs w:val="22"/>
                <w:lang w:val="en-CA"/>
              </w:rPr>
              <w:t xml:space="preserve"> GV chốt ý (nếu cần).</w:t>
            </w:r>
          </w:p>
          <w:p w:rsidR="00503DDD" w:rsidRPr="00503DDD" w:rsidRDefault="00503DDD" w:rsidP="00503DDD">
            <w:pPr>
              <w:spacing w:after="200" w:line="276" w:lineRule="auto"/>
              <w:rPr>
                <w:rFonts w:cstheme="minorBidi"/>
                <w:color w:val="auto"/>
                <w:szCs w:val="22"/>
              </w:rPr>
            </w:pPr>
          </w:p>
          <w:p w:rsidR="00503DDD" w:rsidRPr="00503DDD" w:rsidRDefault="00503DDD" w:rsidP="00503DDD">
            <w:pPr>
              <w:spacing w:after="200" w:line="276" w:lineRule="auto"/>
              <w:rPr>
                <w:rFonts w:cstheme="minorBidi"/>
                <w:color w:val="auto"/>
                <w:szCs w:val="22"/>
              </w:rPr>
            </w:pPr>
          </w:p>
        </w:tc>
        <w:tc>
          <w:tcPr>
            <w:tcW w:w="3245" w:type="dxa"/>
          </w:tcPr>
          <w:p w:rsidR="00503DDD" w:rsidRPr="00503DDD" w:rsidRDefault="00503DDD" w:rsidP="00503DDD">
            <w:pPr>
              <w:spacing w:after="200" w:line="276" w:lineRule="auto"/>
              <w:rPr>
                <w:rFonts w:cstheme="minorBidi"/>
                <w:color w:val="auto"/>
                <w:szCs w:val="22"/>
                <w:lang w:val="nl-NL"/>
              </w:rPr>
            </w:pPr>
            <w:r w:rsidRPr="00503DDD">
              <w:rPr>
                <w:rFonts w:cstheme="minorBidi"/>
                <w:color w:val="auto"/>
                <w:szCs w:val="22"/>
                <w:lang w:val="nl-NL"/>
              </w:rPr>
              <w:t>- Từ thế kỉ XIII, nột số các quốc gia phong kiến Đông Nam Á đã ra đời như: Su-khô-thay, A-út-thay-ya ở lưu vực sông Mê Nam, vương quốc Mô-giô-pa-hít, vương quốc Ma-lắc-ca,..</w:t>
            </w:r>
          </w:p>
          <w:p w:rsidR="00503DDD" w:rsidRPr="00503DDD" w:rsidRDefault="00503DDD" w:rsidP="00503DDD">
            <w:pPr>
              <w:spacing w:after="200" w:line="276" w:lineRule="auto"/>
              <w:rPr>
                <w:rFonts w:cstheme="minorBidi"/>
                <w:b/>
                <w:color w:val="auto"/>
                <w:szCs w:val="22"/>
                <w:lang w:val="nl-NL"/>
              </w:rPr>
            </w:pPr>
            <w:r w:rsidRPr="00503DDD">
              <w:rPr>
                <w:rFonts w:cstheme="minorBidi"/>
                <w:color w:val="auto"/>
                <w:szCs w:val="22"/>
                <w:lang w:val="nl-NL"/>
              </w:rPr>
              <w:t>- Đầu thé kỉ VX, là một vương quốc phát triển thịnh vượng ở Đông Nam Á. Vào năm 1511,  bị Bồ Đào Nha xâm lược</w:t>
            </w:r>
            <w:r w:rsidRPr="00503DDD">
              <w:rPr>
                <w:rFonts w:cstheme="minorBidi"/>
                <w:b/>
                <w:color w:val="auto"/>
                <w:szCs w:val="22"/>
                <w:lang w:val="nl-NL"/>
              </w:rPr>
              <w:t>.</w:t>
            </w:r>
          </w:p>
          <w:p w:rsidR="00503DDD" w:rsidRPr="00503DDD" w:rsidRDefault="00503DDD" w:rsidP="00503DDD">
            <w:pPr>
              <w:spacing w:after="200" w:line="276" w:lineRule="auto"/>
              <w:rPr>
                <w:rFonts w:cstheme="minorBidi"/>
                <w:b/>
                <w:color w:val="auto"/>
                <w:szCs w:val="22"/>
                <w:lang w:val="nl-NL"/>
              </w:rPr>
            </w:pPr>
          </w:p>
        </w:tc>
      </w:tr>
    </w:tbl>
    <w:p w:rsidR="00503DDD" w:rsidRPr="00503DDD" w:rsidRDefault="00503DDD" w:rsidP="00503DDD">
      <w:pPr>
        <w:rPr>
          <w:b/>
          <w:lang w:val="nl-NL"/>
        </w:rPr>
      </w:pPr>
      <w:r w:rsidRPr="00503DDD">
        <w:rPr>
          <w:b/>
          <w:lang w:val="nl-NL"/>
        </w:rPr>
        <w:t>2.2. Những thành tựu văn hóa tiêu biểu</w:t>
      </w:r>
    </w:p>
    <w:p w:rsidR="00503DDD" w:rsidRPr="00503DDD" w:rsidRDefault="00503DDD" w:rsidP="00503DDD">
      <w:pPr>
        <w:rPr>
          <w:lang w:val="nl-NL"/>
        </w:rPr>
      </w:pPr>
      <w:r w:rsidRPr="00503DDD">
        <w:rPr>
          <w:b/>
          <w:lang w:val="nl-NL"/>
        </w:rPr>
        <w:t xml:space="preserve">a. Mục tiêu: </w:t>
      </w:r>
      <w:r w:rsidRPr="00503DDD">
        <w:rPr>
          <w:lang w:val="nl-NL"/>
        </w:rPr>
        <w:t>nhận thức và trình bày được</w:t>
      </w:r>
      <w:r w:rsidRPr="00503DDD">
        <w:rPr>
          <w:b/>
          <w:lang w:val="nl-NL"/>
        </w:rPr>
        <w:t xml:space="preserve"> </w:t>
      </w:r>
      <w:r w:rsidRPr="00503DDD">
        <w:rPr>
          <w:lang w:val="nl-NL"/>
        </w:rPr>
        <w:t>những thành tựu văn hóa của Đông Nam Á.</w:t>
      </w:r>
    </w:p>
    <w:p w:rsidR="00503DDD" w:rsidRPr="00503DDD" w:rsidRDefault="00503DDD" w:rsidP="00503DDD">
      <w:pPr>
        <w:rPr>
          <w:lang w:val="nl-NL"/>
        </w:rPr>
      </w:pPr>
      <w:r w:rsidRPr="00503DDD">
        <w:rPr>
          <w:b/>
          <w:lang w:val="nl-NL"/>
        </w:rPr>
        <w:t xml:space="preserve">b. Nội dung: </w:t>
      </w:r>
      <w:r w:rsidRPr="00503DDD">
        <w:rPr>
          <w:lang w:val="nl-NL"/>
        </w:rPr>
        <w:t>HS đọc tư liệu trong SGK trang 44, làm việc nhóm trả lời câu hỏi theo yêu cầu của GV.</w:t>
      </w:r>
    </w:p>
    <w:p w:rsidR="00503DDD" w:rsidRPr="00503DDD" w:rsidRDefault="00503DDD" w:rsidP="00503DDD">
      <w:pPr>
        <w:rPr>
          <w:lang w:val="nl-NL"/>
        </w:rPr>
      </w:pPr>
      <w:r w:rsidRPr="00503DDD">
        <w:rPr>
          <w:b/>
          <w:lang w:val="nl-NL"/>
        </w:rPr>
        <w:t xml:space="preserve">c. Sản phẩm: </w:t>
      </w:r>
      <w:r w:rsidRPr="00503DDD">
        <w:rPr>
          <w:lang w:val="nl-NL"/>
        </w:rPr>
        <w:t>Câu trả lời của HS về những thành tựu của Đông Nam Á tiêu biểu về văn hóa từ nửa sau thế kỉ X đến nửa đầu thế kỉ XVI.</w:t>
      </w:r>
    </w:p>
    <w:p w:rsidR="00503DDD" w:rsidRPr="00503DDD" w:rsidRDefault="00503DDD" w:rsidP="00503DDD">
      <w:pPr>
        <w:rPr>
          <w:b/>
          <w:lang w:val="nl-NL"/>
        </w:rPr>
      </w:pPr>
      <w:r w:rsidRPr="00503DDD">
        <w:rPr>
          <w:b/>
          <w:lang w:val="nl-NL"/>
        </w:rPr>
        <w:t>d. Tổ chức thực hiện:</w:t>
      </w:r>
    </w:p>
    <w:tbl>
      <w:tblPr>
        <w:tblStyle w:val="TableGrid"/>
        <w:tblW w:w="9810" w:type="dxa"/>
        <w:tblInd w:w="-95" w:type="dxa"/>
        <w:tblLayout w:type="fixed"/>
        <w:tblLook w:val="04A0" w:firstRow="1" w:lastRow="0" w:firstColumn="1" w:lastColumn="0" w:noHBand="0" w:noVBand="1"/>
      </w:tblPr>
      <w:tblGrid>
        <w:gridCol w:w="6120"/>
        <w:gridCol w:w="3690"/>
      </w:tblGrid>
      <w:tr w:rsidR="00503DDD" w:rsidRPr="00503DDD" w:rsidTr="00420F31">
        <w:tc>
          <w:tcPr>
            <w:tcW w:w="6120" w:type="dxa"/>
          </w:tcPr>
          <w:p w:rsidR="00503DDD" w:rsidRPr="00503DDD" w:rsidRDefault="00503DDD" w:rsidP="00503DDD">
            <w:pPr>
              <w:spacing w:after="200" w:line="276" w:lineRule="auto"/>
              <w:rPr>
                <w:rFonts w:cstheme="minorBidi"/>
                <w:b/>
                <w:color w:val="auto"/>
                <w:szCs w:val="22"/>
                <w:lang w:val="nl-NL"/>
              </w:rPr>
            </w:pPr>
            <w:r w:rsidRPr="00503DDD">
              <w:rPr>
                <w:rFonts w:cstheme="minorBidi"/>
                <w:b/>
                <w:color w:val="auto"/>
                <w:szCs w:val="22"/>
                <w:lang w:val="nl-NL"/>
              </w:rPr>
              <w:t>Hoạt động của GV và HS</w:t>
            </w:r>
          </w:p>
        </w:tc>
        <w:tc>
          <w:tcPr>
            <w:tcW w:w="369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Nội dung</w:t>
            </w:r>
          </w:p>
        </w:tc>
      </w:tr>
      <w:tr w:rsidR="00503DDD" w:rsidRPr="00503DDD" w:rsidTr="00420F31">
        <w:tc>
          <w:tcPr>
            <w:tcW w:w="6120" w:type="dxa"/>
          </w:tcPr>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 xml:space="preserve">Phương pháp, kĩ thuật dạy học: </w:t>
            </w:r>
            <w:r w:rsidRPr="00503DDD">
              <w:rPr>
                <w:rFonts w:cstheme="minorBidi"/>
                <w:color w:val="auto"/>
                <w:szCs w:val="22"/>
              </w:rPr>
              <w:t>hợp tác, thảo luận, điền bảng.</w:t>
            </w:r>
          </w:p>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Hình thức:</w:t>
            </w:r>
            <w:r w:rsidRPr="00503DDD">
              <w:rPr>
                <w:rFonts w:cstheme="minorBidi"/>
                <w:color w:val="auto"/>
                <w:szCs w:val="22"/>
              </w:rPr>
              <w:t xml:space="preserve"> làm việc theo nhóm</w:t>
            </w:r>
          </w:p>
          <w:tbl>
            <w:tblPr>
              <w:tblStyle w:val="TableGrid"/>
              <w:tblW w:w="5563" w:type="dxa"/>
              <w:tblLayout w:type="fixed"/>
              <w:tblLook w:val="04A0" w:firstRow="1" w:lastRow="0" w:firstColumn="1" w:lastColumn="0" w:noHBand="0" w:noVBand="1"/>
            </w:tblPr>
            <w:tblGrid>
              <w:gridCol w:w="1359"/>
              <w:gridCol w:w="1360"/>
              <w:gridCol w:w="1360"/>
              <w:gridCol w:w="1484"/>
            </w:tblGrid>
            <w:tr w:rsidR="00503DDD" w:rsidRPr="00503DDD" w:rsidTr="00420F31">
              <w:tc>
                <w:tcPr>
                  <w:tcW w:w="1359"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 xml:space="preserve">Lĩnh vực </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Văn học</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Sử học</w:t>
                  </w:r>
                </w:p>
              </w:tc>
              <w:tc>
                <w:tcPr>
                  <w:tcW w:w="1484"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Kiến trúc, điêu khắc</w:t>
                  </w:r>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giả</w:t>
                  </w:r>
                </w:p>
              </w:tc>
              <w:tc>
                <w:tcPr>
                  <w:tcW w:w="1360" w:type="dxa"/>
                </w:tcPr>
                <w:p w:rsidR="00503DDD" w:rsidRPr="00503DDD" w:rsidRDefault="00503DDD" w:rsidP="00503DDD">
                  <w:pPr>
                    <w:spacing w:after="200" w:line="276" w:lineRule="auto"/>
                    <w:rPr>
                      <w:rFonts w:cstheme="minorBidi"/>
                      <w:color w:val="auto"/>
                      <w:szCs w:val="22"/>
                    </w:rPr>
                  </w:pPr>
                </w:p>
              </w:tc>
              <w:tc>
                <w:tcPr>
                  <w:tcW w:w="1360" w:type="dxa"/>
                </w:tcPr>
                <w:p w:rsidR="00503DDD" w:rsidRPr="00503DDD" w:rsidRDefault="00503DDD" w:rsidP="00503DDD">
                  <w:pPr>
                    <w:spacing w:after="200" w:line="276" w:lineRule="auto"/>
                    <w:rPr>
                      <w:rFonts w:cstheme="minorBidi"/>
                      <w:color w:val="auto"/>
                      <w:szCs w:val="22"/>
                    </w:rPr>
                  </w:pPr>
                </w:p>
              </w:tc>
              <w:tc>
                <w:tcPr>
                  <w:tcW w:w="1484" w:type="dxa"/>
                </w:tcPr>
                <w:p w:rsidR="00503DDD" w:rsidRPr="00503DDD" w:rsidRDefault="00503DDD" w:rsidP="00503DDD">
                  <w:pPr>
                    <w:spacing w:after="200" w:line="276" w:lineRule="auto"/>
                    <w:rPr>
                      <w:rFonts w:cstheme="minorBidi"/>
                      <w:color w:val="auto"/>
                      <w:szCs w:val="22"/>
                    </w:rPr>
                  </w:pPr>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phẩm</w:t>
                  </w:r>
                </w:p>
              </w:tc>
              <w:tc>
                <w:tcPr>
                  <w:tcW w:w="1360" w:type="dxa"/>
                </w:tcPr>
                <w:p w:rsidR="00503DDD" w:rsidRPr="00503DDD" w:rsidRDefault="00503DDD" w:rsidP="00503DDD">
                  <w:pPr>
                    <w:spacing w:after="200" w:line="276" w:lineRule="auto"/>
                    <w:rPr>
                      <w:rFonts w:cstheme="minorBidi"/>
                      <w:color w:val="auto"/>
                      <w:szCs w:val="22"/>
                    </w:rPr>
                  </w:pPr>
                </w:p>
              </w:tc>
              <w:tc>
                <w:tcPr>
                  <w:tcW w:w="1360" w:type="dxa"/>
                </w:tcPr>
                <w:p w:rsidR="00503DDD" w:rsidRPr="00503DDD" w:rsidRDefault="00503DDD" w:rsidP="00503DDD">
                  <w:pPr>
                    <w:spacing w:after="200" w:line="276" w:lineRule="auto"/>
                    <w:rPr>
                      <w:rFonts w:cstheme="minorBidi"/>
                      <w:color w:val="auto"/>
                      <w:szCs w:val="22"/>
                    </w:rPr>
                  </w:pPr>
                </w:p>
              </w:tc>
              <w:tc>
                <w:tcPr>
                  <w:tcW w:w="1484" w:type="dxa"/>
                </w:tcPr>
                <w:p w:rsidR="00503DDD" w:rsidRPr="00503DDD" w:rsidRDefault="00503DDD" w:rsidP="00503DDD">
                  <w:pPr>
                    <w:spacing w:after="200" w:line="276" w:lineRule="auto"/>
                    <w:rPr>
                      <w:rFonts w:cstheme="minorBidi"/>
                      <w:color w:val="auto"/>
                      <w:szCs w:val="22"/>
                    </w:rPr>
                  </w:pPr>
                </w:p>
              </w:tc>
            </w:tr>
            <w:tr w:rsidR="00503DDD" w:rsidRPr="00503DDD" w:rsidTr="00420F31">
              <w:tc>
                <w:tcPr>
                  <w:tcW w:w="1359"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 xml:space="preserve">Lĩnh vực </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Văn học</w:t>
                  </w:r>
                </w:p>
              </w:tc>
              <w:tc>
                <w:tcPr>
                  <w:tcW w:w="13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Sử học</w:t>
                  </w:r>
                </w:p>
              </w:tc>
              <w:tc>
                <w:tcPr>
                  <w:tcW w:w="1484"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Kiến trúc, điêu khắc</w:t>
                  </w:r>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giả</w:t>
                  </w:r>
                </w:p>
              </w:tc>
              <w:tc>
                <w:tcPr>
                  <w:tcW w:w="13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Nhà thơ người Ja-van, Kan-va, Nguyễn Trãi</w:t>
                  </w:r>
                </w:p>
              </w:tc>
              <w:tc>
                <w:tcPr>
                  <w:tcW w:w="13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Lê Văn Hưu, Mô-giô-pa-hít</w:t>
                  </w:r>
                </w:p>
              </w:tc>
              <w:tc>
                <w:tcPr>
                  <w:tcW w:w="1484"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Nghệ nhân người Pa-gan, người Đại Việt, người Ăng-</w:t>
                  </w:r>
                  <w:proofErr w:type="gramStart"/>
                  <w:r w:rsidRPr="00503DDD">
                    <w:rPr>
                      <w:rFonts w:cstheme="minorBidi"/>
                      <w:color w:val="auto"/>
                      <w:szCs w:val="22"/>
                    </w:rPr>
                    <w:t>co,..</w:t>
                  </w:r>
                  <w:proofErr w:type="gramEnd"/>
                </w:p>
              </w:tc>
            </w:tr>
            <w:tr w:rsidR="00503DDD" w:rsidRPr="00503DDD" w:rsidTr="00420F31">
              <w:tc>
                <w:tcPr>
                  <w:tcW w:w="135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phẩm</w:t>
                  </w:r>
                </w:p>
              </w:tc>
              <w:tc>
                <w:tcPr>
                  <w:tcW w:w="13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Đám cưới A-rơ-giu-na, Bình Ngô Đại Cáo</w:t>
                  </w:r>
                </w:p>
              </w:tc>
              <w:tc>
                <w:tcPr>
                  <w:tcW w:w="1360" w:type="dxa"/>
                </w:tcPr>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Đại Việt sử ký, sử thi Na-ga-ra-kri-ta-ga-ma</w:t>
                  </w:r>
                </w:p>
              </w:tc>
              <w:tc>
                <w:tcPr>
                  <w:tcW w:w="1484" w:type="dxa"/>
                </w:tcPr>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Kinh đô chùa Pa-gan, kinh đô Thăng Long, điêu khắc gỗ của Đại Việt, điêu khắc đá của Cam-pu-chia,…</w:t>
                  </w:r>
                </w:p>
              </w:tc>
            </w:tr>
          </w:tbl>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r w:rsidRPr="00503DDD">
              <w:rPr>
                <w:rFonts w:cstheme="minorBidi"/>
                <w:b/>
                <w:color w:val="auto"/>
                <w:szCs w:val="22"/>
                <w:lang w:val="fr-FR"/>
              </w:rPr>
              <w:t>Bước 1: Giao nhiệm vụ học tập</w:t>
            </w:r>
          </w:p>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GV yêu cầu HS đọc tư liệu SGK trang 44, dựa vào những hình ảnh kinh đô chùa Pa-gan của Mi-an-ma và vũ nữ Áp-sa-ra (Apsara) đền Ăng-coVát cũng như việc hoàn thành bảng, làm việc nhóm để hoàn thành hoàn thiện nhất:</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drawing>
                <wp:inline distT="0" distB="0" distL="0" distR="0" wp14:anchorId="08D06BF3" wp14:editId="3ECA0705">
                  <wp:extent cx="3838575" cy="2295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h đô chùa Pa-gan ở Mi-an-ma.jpg"/>
                          <pic:cNvPicPr/>
                        </pic:nvPicPr>
                        <pic:blipFill>
                          <a:blip r:embed="rId7">
                            <a:extLst>
                              <a:ext uri="{28A0092B-C50C-407E-A947-70E740481C1C}">
                                <a14:useLocalDpi xmlns:a14="http://schemas.microsoft.com/office/drawing/2010/main" val="0"/>
                              </a:ext>
                            </a:extLst>
                          </a:blip>
                          <a:stretch>
                            <a:fillRect/>
                          </a:stretch>
                        </pic:blipFill>
                        <pic:spPr>
                          <a:xfrm>
                            <a:off x="0" y="0"/>
                            <a:ext cx="3838575" cy="2295525"/>
                          </a:xfrm>
                          <a:prstGeom prst="rect">
                            <a:avLst/>
                          </a:prstGeom>
                        </pic:spPr>
                      </pic:pic>
                    </a:graphicData>
                  </a:graphic>
                </wp:inline>
              </w:drawing>
            </w:r>
            <w:r w:rsidRPr="00503DDD">
              <w:rPr>
                <w:rFonts w:cstheme="minorBidi"/>
                <w:color w:val="auto"/>
                <w:szCs w:val="22"/>
              </w:rPr>
              <w:drawing>
                <wp:inline distT="0" distB="0" distL="0" distR="0" wp14:anchorId="677C1811" wp14:editId="1EB4286F">
                  <wp:extent cx="3819525" cy="1838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ũ nữ Áp-sa-ra ở đền Ăng-co-vát.jpg"/>
                          <pic:cNvPicPr/>
                        </pic:nvPicPr>
                        <pic:blipFill>
                          <a:blip r:embed="rId8">
                            <a:extLst>
                              <a:ext uri="{28A0092B-C50C-407E-A947-70E740481C1C}">
                                <a14:useLocalDpi xmlns:a14="http://schemas.microsoft.com/office/drawing/2010/main" val="0"/>
                              </a:ext>
                            </a:extLst>
                          </a:blip>
                          <a:stretch>
                            <a:fillRect/>
                          </a:stretch>
                        </pic:blipFill>
                        <pic:spPr>
                          <a:xfrm>
                            <a:off x="0" y="0"/>
                            <a:ext cx="3819525" cy="1838325"/>
                          </a:xfrm>
                          <a:prstGeom prst="rect">
                            <a:avLst/>
                          </a:prstGeom>
                        </pic:spPr>
                      </pic:pic>
                    </a:graphicData>
                  </a:graphic>
                </wp:inline>
              </w:drawing>
            </w:r>
          </w:p>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Bước 2: Thực hiện nhiệm vụ</w:t>
            </w:r>
          </w:p>
          <w:p w:rsidR="00503DDD" w:rsidRPr="00503DDD" w:rsidRDefault="00503DDD" w:rsidP="00503DDD">
            <w:pPr>
              <w:spacing w:after="200" w:line="276" w:lineRule="auto"/>
              <w:rPr>
                <w:rFonts w:cstheme="minorBidi"/>
                <w:color w:val="auto"/>
                <w:szCs w:val="22"/>
              </w:rPr>
            </w:pPr>
            <w:r w:rsidRPr="00503DDD">
              <w:rPr>
                <w:rFonts w:cstheme="minorBidi"/>
                <w:b/>
                <w:color w:val="auto"/>
                <w:szCs w:val="22"/>
              </w:rPr>
              <w:t xml:space="preserve">- </w:t>
            </w:r>
            <w:r w:rsidRPr="00503DDD">
              <w:rPr>
                <w:rFonts w:cstheme="minorBidi"/>
                <w:color w:val="auto"/>
                <w:szCs w:val="22"/>
              </w:rPr>
              <w:t>HS đọc thông tin trong SGK trang 44 và tìm hiểu những thành tựu văn hóa tiêu biểu của Đông Nam Á, thảo luận theo nhóm điền thông tin vào bảng theo yêu cầu trên.</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 GV hướng dẫn HS tìm hiểu và thực hiện nhiệm vụ nhóm được giao.</w:t>
            </w:r>
          </w:p>
          <w:p w:rsidR="00503DDD" w:rsidRPr="00503DDD" w:rsidRDefault="00503DDD" w:rsidP="00503DDD">
            <w:pPr>
              <w:spacing w:after="200" w:line="276" w:lineRule="auto"/>
              <w:rPr>
                <w:rFonts w:cstheme="minorBidi"/>
                <w:b/>
                <w:color w:val="auto"/>
                <w:szCs w:val="22"/>
              </w:rPr>
            </w:pPr>
            <w:r w:rsidRPr="00503DDD">
              <w:rPr>
                <w:rFonts w:cstheme="minorBidi"/>
                <w:b/>
                <w:bCs/>
                <w:color w:val="auto"/>
                <w:szCs w:val="22"/>
              </w:rPr>
              <w:t>Bước 4:</w:t>
            </w:r>
            <w:r w:rsidRPr="00503DDD">
              <w:rPr>
                <w:rFonts w:cstheme="minorBidi"/>
                <w:b/>
                <w:color w:val="auto"/>
                <w:szCs w:val="22"/>
              </w:rPr>
              <w:t xml:space="preserve"> Kết luận, nhận định</w:t>
            </w:r>
          </w:p>
          <w:p w:rsidR="00503DDD" w:rsidRPr="00503DDD" w:rsidRDefault="00503DDD" w:rsidP="00503DDD">
            <w:pPr>
              <w:spacing w:after="200" w:line="276" w:lineRule="auto"/>
              <w:rPr>
                <w:rFonts w:cstheme="minorBidi"/>
                <w:color w:val="auto"/>
                <w:szCs w:val="22"/>
              </w:rPr>
            </w:pPr>
            <w:r w:rsidRPr="00503DDD">
              <w:rPr>
                <w:rFonts w:cstheme="minorBidi"/>
                <w:bCs/>
                <w:color w:val="auto"/>
                <w:szCs w:val="22"/>
                <w:lang w:val="de-DE"/>
              </w:rPr>
              <w:t>- GV đánh giá kết quả hoạt động của HS.</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 GV nhận xét, bổ sung và chốt ý.</w:t>
            </w:r>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GV mở rộng vấn đề: từ thế kỉ XIII đến thế kỉ XVI là thời kỳ phát triển rực rỡ của Đông Nam Á. Chữ viết xuất hiện sớm tạo cơ sở cho những tác phẩm văn học, sử học. Và đây cũng là giai đoạn phát triển rực rỡ của nghệ thuật kiến trúc, điêu khắc. Đánh dấu một nền thành tựu đồ sộ, kiệt tác điêu khắc hùng vĩ. Tuy nhiên, sau này các nước Đông Nam Á bị thực dân phương Tây xâm lược.</w:t>
            </w:r>
          </w:p>
          <w:p w:rsidR="00503DDD" w:rsidRPr="00503DDD" w:rsidRDefault="00503DDD" w:rsidP="00503DDD">
            <w:pPr>
              <w:spacing w:after="200" w:line="276" w:lineRule="auto"/>
              <w:rPr>
                <w:rFonts w:cstheme="minorBidi"/>
                <w:color w:val="auto"/>
                <w:szCs w:val="22"/>
              </w:rPr>
            </w:pPr>
          </w:p>
        </w:tc>
        <w:tc>
          <w:tcPr>
            <w:tcW w:w="3690" w:type="dxa"/>
          </w:tcPr>
          <w:tbl>
            <w:tblPr>
              <w:tblStyle w:val="TableGrid"/>
              <w:tblW w:w="3489" w:type="dxa"/>
              <w:tblLayout w:type="fixed"/>
              <w:tblLook w:val="04A0" w:firstRow="1" w:lastRow="0" w:firstColumn="1" w:lastColumn="0" w:noHBand="0" w:noVBand="1"/>
            </w:tblPr>
            <w:tblGrid>
              <w:gridCol w:w="699"/>
              <w:gridCol w:w="900"/>
              <w:gridCol w:w="630"/>
              <w:gridCol w:w="1260"/>
            </w:tblGrid>
            <w:tr w:rsidR="00503DDD" w:rsidRPr="00503DDD" w:rsidTr="00420F31">
              <w:trPr>
                <w:trHeight w:val="728"/>
              </w:trPr>
              <w:tc>
                <w:tcPr>
                  <w:tcW w:w="699"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 xml:space="preserve">Lĩnh vực </w:t>
                  </w:r>
                </w:p>
              </w:tc>
              <w:tc>
                <w:tcPr>
                  <w:tcW w:w="90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Văn học</w:t>
                  </w:r>
                </w:p>
              </w:tc>
              <w:tc>
                <w:tcPr>
                  <w:tcW w:w="63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Sử học</w:t>
                  </w:r>
                </w:p>
              </w:tc>
              <w:tc>
                <w:tcPr>
                  <w:tcW w:w="1260" w:type="dxa"/>
                </w:tcPr>
                <w:p w:rsidR="00503DDD" w:rsidRPr="00503DDD" w:rsidRDefault="00503DDD" w:rsidP="00503DDD">
                  <w:pPr>
                    <w:spacing w:after="200" w:line="276" w:lineRule="auto"/>
                    <w:rPr>
                      <w:rFonts w:cstheme="minorBidi"/>
                      <w:b/>
                      <w:color w:val="auto"/>
                      <w:szCs w:val="22"/>
                    </w:rPr>
                  </w:pPr>
                  <w:r w:rsidRPr="00503DDD">
                    <w:rPr>
                      <w:rFonts w:cstheme="minorBidi"/>
                      <w:b/>
                      <w:color w:val="auto"/>
                      <w:szCs w:val="22"/>
                    </w:rPr>
                    <w:t>Kiến trúc, điêu khắc</w:t>
                  </w:r>
                </w:p>
              </w:tc>
            </w:tr>
            <w:tr w:rsidR="00503DDD" w:rsidRPr="00503DDD" w:rsidTr="00420F31">
              <w:trPr>
                <w:trHeight w:val="2008"/>
              </w:trPr>
              <w:tc>
                <w:tcPr>
                  <w:tcW w:w="69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giả</w:t>
                  </w:r>
                </w:p>
              </w:tc>
              <w:tc>
                <w:tcPr>
                  <w:tcW w:w="90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Nhà thơ người Ja-van, Kan-va, Nguyễn Trãi</w:t>
                  </w:r>
                </w:p>
              </w:tc>
              <w:tc>
                <w:tcPr>
                  <w:tcW w:w="63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Lê Văn Hưu, Mô-giô-pa-hít</w:t>
                  </w:r>
                </w:p>
              </w:tc>
              <w:tc>
                <w:tcPr>
                  <w:tcW w:w="126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Nghệ nhân người Pa-gan, người Đại Việt, người Ăng-</w:t>
                  </w:r>
                  <w:proofErr w:type="gramStart"/>
                  <w:r w:rsidRPr="00503DDD">
                    <w:rPr>
                      <w:rFonts w:cstheme="minorBidi"/>
                      <w:color w:val="auto"/>
                      <w:szCs w:val="22"/>
                    </w:rPr>
                    <w:t>co,..</w:t>
                  </w:r>
                  <w:proofErr w:type="gramEnd"/>
                </w:p>
                <w:p w:rsidR="00503DDD" w:rsidRPr="00503DDD" w:rsidRDefault="00503DDD" w:rsidP="00503DDD">
                  <w:pPr>
                    <w:spacing w:after="200" w:line="276" w:lineRule="auto"/>
                    <w:rPr>
                      <w:rFonts w:cstheme="minorBidi"/>
                      <w:color w:val="auto"/>
                      <w:szCs w:val="22"/>
                    </w:rPr>
                  </w:pPr>
                  <w:r w:rsidRPr="00503DDD">
                    <w:rPr>
                      <w:rFonts w:cstheme="minorBidi"/>
                      <w:color w:val="auto"/>
                      <w:szCs w:val="22"/>
                    </w:rPr>
                    <w:t>Kinh đô chùa Pa-gan, kinh đô Thăng Long, điêu khắc gỗ của Đại Việt, điêu khắc đá của Cam-pu-chia</w:t>
                  </w:r>
                  <w:proofErr w:type="gramStart"/>
                  <w:r w:rsidRPr="00503DDD">
                    <w:rPr>
                      <w:rFonts w:cstheme="minorBidi"/>
                      <w:color w:val="auto"/>
                      <w:szCs w:val="22"/>
                    </w:rPr>
                    <w:t>,…</w:t>
                  </w:r>
                  <w:proofErr w:type="gramEnd"/>
                </w:p>
              </w:tc>
            </w:tr>
            <w:tr w:rsidR="00503DDD" w:rsidRPr="00503DDD" w:rsidTr="00420F31">
              <w:trPr>
                <w:gridAfter w:val="1"/>
                <w:wAfter w:w="1260" w:type="dxa"/>
                <w:trHeight w:val="2354"/>
              </w:trPr>
              <w:tc>
                <w:tcPr>
                  <w:tcW w:w="699"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Tác phẩm</w:t>
                  </w:r>
                </w:p>
              </w:tc>
              <w:tc>
                <w:tcPr>
                  <w:tcW w:w="900" w:type="dxa"/>
                </w:tcPr>
                <w:p w:rsidR="00503DDD" w:rsidRPr="00503DDD" w:rsidRDefault="00503DDD" w:rsidP="00503DDD">
                  <w:pPr>
                    <w:spacing w:after="200" w:line="276" w:lineRule="auto"/>
                    <w:rPr>
                      <w:rFonts w:cstheme="minorBidi"/>
                      <w:color w:val="auto"/>
                      <w:szCs w:val="22"/>
                    </w:rPr>
                  </w:pPr>
                  <w:r w:rsidRPr="00503DDD">
                    <w:rPr>
                      <w:rFonts w:cstheme="minorBidi"/>
                      <w:color w:val="auto"/>
                      <w:szCs w:val="22"/>
                    </w:rPr>
                    <w:t>Đám cưới A-rơ-giu-na, Bình Ngô Đại Cáo</w:t>
                  </w:r>
                </w:p>
              </w:tc>
              <w:tc>
                <w:tcPr>
                  <w:tcW w:w="630" w:type="dxa"/>
                </w:tcPr>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Đại Việt sử ký, sử thi Na-ga-ra-kri-ta-ga-ma</w:t>
                  </w:r>
                </w:p>
              </w:tc>
            </w:tr>
          </w:tbl>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 Đây cũng là giai đoạn phát triển rực rỡ có rất nhiều những kiệt tác nghệ thuật của khu vực và thế giới.</w:t>
            </w:r>
          </w:p>
          <w:p w:rsidR="00503DDD" w:rsidRPr="00503DDD" w:rsidRDefault="00503DDD" w:rsidP="00503DDD">
            <w:pPr>
              <w:spacing w:after="200" w:line="276" w:lineRule="auto"/>
              <w:rPr>
                <w:rFonts w:cstheme="minorBidi"/>
                <w:color w:val="auto"/>
                <w:szCs w:val="22"/>
                <w:lang w:val="fr-FR"/>
              </w:rPr>
            </w:pPr>
            <w:r w:rsidRPr="00503DDD">
              <w:rPr>
                <w:rFonts w:cstheme="minorBidi"/>
                <w:color w:val="auto"/>
                <w:szCs w:val="22"/>
                <w:lang w:val="fr-FR"/>
              </w:rPr>
              <w:t>- Thể hiện sự sáng tạo và tài năng lao động của người dân.</w:t>
            </w: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p w:rsidR="00503DDD" w:rsidRPr="00503DDD" w:rsidRDefault="00503DDD" w:rsidP="00503DDD">
            <w:pPr>
              <w:spacing w:after="200" w:line="276" w:lineRule="auto"/>
              <w:rPr>
                <w:rFonts w:cstheme="minorBidi"/>
                <w:b/>
                <w:color w:val="auto"/>
                <w:szCs w:val="22"/>
                <w:lang w:val="fr-FR"/>
              </w:rPr>
            </w:pPr>
          </w:p>
        </w:tc>
      </w:tr>
    </w:tbl>
    <w:p w:rsidR="00503DDD" w:rsidRPr="00503DDD" w:rsidRDefault="00503DDD" w:rsidP="00503DDD">
      <w:pPr>
        <w:rPr>
          <w:b/>
          <w:bCs/>
          <w:lang w:val="nl-NL"/>
        </w:rPr>
      </w:pPr>
      <w:r w:rsidRPr="00503DDD">
        <w:rPr>
          <w:b/>
          <w:bCs/>
          <w:lang w:val="fr-FR"/>
        </w:rPr>
        <w:t xml:space="preserve">3. </w:t>
      </w:r>
      <w:r w:rsidRPr="00503DDD">
        <w:rPr>
          <w:b/>
          <w:lang w:val="fr-FR"/>
        </w:rPr>
        <w:t>Hoạt động 3: Luyện tập</w:t>
      </w:r>
    </w:p>
    <w:p w:rsidR="00503DDD" w:rsidRPr="00503DDD" w:rsidRDefault="00503DDD" w:rsidP="00503DDD">
      <w:pPr>
        <w:rPr>
          <w:lang w:val="fr-FR"/>
        </w:rPr>
      </w:pPr>
      <w:r w:rsidRPr="00503DDD">
        <w:rPr>
          <w:b/>
          <w:bCs/>
          <w:lang w:val="fr-FR"/>
        </w:rPr>
        <w:t>a. Mục tiêu:</w:t>
      </w:r>
      <w:r w:rsidRPr="00503DDD">
        <w:rPr>
          <w:lang w:val="fr-FR"/>
        </w:rPr>
        <w:t xml:space="preserve"> Củng cố kiến thức trong bài học, kiến thức đã học về Các cuộc phát kiến địa lí để thực hiện bài tập.</w:t>
      </w:r>
    </w:p>
    <w:p w:rsidR="00503DDD" w:rsidRPr="00503DDD" w:rsidRDefault="00503DDD" w:rsidP="00503DDD">
      <w:pPr>
        <w:rPr>
          <w:lang w:val="fr-FR"/>
        </w:rPr>
      </w:pPr>
      <w:r w:rsidRPr="00503DDD">
        <w:rPr>
          <w:b/>
          <w:bCs/>
          <w:lang w:val="fr-FR"/>
        </w:rPr>
        <w:t>b. Nội dung:</w:t>
      </w:r>
      <w:r w:rsidRPr="00503DDD">
        <w:rPr>
          <w:lang w:val="fr-FR"/>
        </w:rPr>
        <w:t xml:space="preserve"> HS hoạt động cá nhân để hoàn thiện yêu cầu phần bài tập SGK.</w:t>
      </w:r>
    </w:p>
    <w:p w:rsidR="00503DDD" w:rsidRPr="00503DDD" w:rsidRDefault="00503DDD" w:rsidP="00503DDD">
      <w:pPr>
        <w:rPr>
          <w:lang w:val="fr-FR"/>
        </w:rPr>
      </w:pPr>
      <w:r w:rsidRPr="00503DDD">
        <w:rPr>
          <w:b/>
          <w:bCs/>
          <w:lang w:val="fr-FR"/>
        </w:rPr>
        <w:t>c. Sản phẩm:</w:t>
      </w:r>
      <w:r w:rsidRPr="00503DDD">
        <w:rPr>
          <w:lang w:val="fr-FR"/>
        </w:rPr>
        <w:t xml:space="preserve"> Câu trả lời của HS.</w:t>
      </w:r>
    </w:p>
    <w:p w:rsidR="00503DDD" w:rsidRPr="00503DDD" w:rsidRDefault="00503DDD" w:rsidP="00503DDD">
      <w:pPr>
        <w:rPr>
          <w:b/>
          <w:bCs/>
          <w:lang w:val="fr-FR"/>
        </w:rPr>
      </w:pPr>
      <w:r w:rsidRPr="00503DDD">
        <w:rPr>
          <w:b/>
          <w:bCs/>
          <w:lang w:val="fr-FR"/>
        </w:rPr>
        <w:t>d. Tổ chức thực hiện:</w:t>
      </w:r>
    </w:p>
    <w:p w:rsidR="00503DDD" w:rsidRPr="00503DDD" w:rsidRDefault="00503DDD" w:rsidP="00503DDD">
      <w:pPr>
        <w:rPr>
          <w:b/>
          <w:bCs/>
          <w:lang w:val="fr-FR"/>
        </w:rPr>
      </w:pPr>
      <w:r w:rsidRPr="00503DDD">
        <w:rPr>
          <w:b/>
          <w:bCs/>
          <w:lang w:val="fr-FR"/>
        </w:rPr>
        <w:t>Bước 1: Giao nhiệm vụ:</w:t>
      </w:r>
    </w:p>
    <w:p w:rsidR="00503DDD" w:rsidRPr="00503DDD" w:rsidRDefault="00503DDD" w:rsidP="00503DDD">
      <w:pPr>
        <w:rPr>
          <w:lang w:val="fr-FR"/>
        </w:rPr>
      </w:pPr>
      <w:r w:rsidRPr="00503DDD">
        <w:rPr>
          <w:lang w:val="fr-FR"/>
        </w:rPr>
        <w:t>GV hướng dẫn: xem lại nội dung bài và trả lời câu hỏi sau:</w:t>
      </w:r>
    </w:p>
    <w:p w:rsidR="00503DDD" w:rsidRPr="00503DDD" w:rsidRDefault="00503DDD" w:rsidP="00503DDD">
      <w:pPr>
        <w:rPr>
          <w:b/>
          <w:lang w:val="fr-FR"/>
        </w:rPr>
      </w:pPr>
      <w:r w:rsidRPr="00503DDD">
        <w:rPr>
          <w:b/>
          <w:lang w:val="fr-FR"/>
        </w:rPr>
        <w:t>A. Trắc nghiệm</w:t>
      </w:r>
    </w:p>
    <w:p w:rsidR="00503DDD" w:rsidRPr="00503DDD" w:rsidRDefault="00503DDD" w:rsidP="00503DDD">
      <w:pPr>
        <w:rPr>
          <w:lang w:val="fr-FR"/>
        </w:rPr>
      </w:pPr>
      <w:r w:rsidRPr="00503DDD">
        <w:rPr>
          <w:b/>
          <w:bCs/>
          <w:lang w:val="fr-FR"/>
        </w:rPr>
        <w:t xml:space="preserve">Câu 1: </w:t>
      </w:r>
      <w:r w:rsidRPr="00503DDD">
        <w:rPr>
          <w:lang w:val="fr-FR"/>
        </w:rPr>
        <w:t>Thế kỉ X, lịch sử khu vực Đông Nam Á mở đầu với sự kiện</w:t>
      </w:r>
    </w:p>
    <w:p w:rsidR="00503DDD" w:rsidRPr="00503DDD" w:rsidRDefault="00503DDD" w:rsidP="00503DDD">
      <w:pPr>
        <w:rPr>
          <w:lang w:val="fr-FR"/>
        </w:rPr>
      </w:pPr>
      <w:r w:rsidRPr="00503DDD">
        <w:rPr>
          <w:b/>
          <w:lang w:val="fr-FR"/>
        </w:rPr>
        <w:t>A.</w:t>
      </w:r>
      <w:r w:rsidRPr="00503DDD">
        <w:rPr>
          <w:lang w:val="fr-FR"/>
        </w:rPr>
        <w:t xml:space="preserve"> nhà nước Cam-pu-chia ra đời.</w:t>
      </w:r>
    </w:p>
    <w:p w:rsidR="00503DDD" w:rsidRPr="00503DDD" w:rsidRDefault="00503DDD" w:rsidP="00503DDD">
      <w:pPr>
        <w:rPr>
          <w:lang w:val="fr-FR"/>
        </w:rPr>
      </w:pPr>
      <w:r w:rsidRPr="00503DDD">
        <w:rPr>
          <w:lang w:val="fr-FR"/>
        </w:rPr>
        <w:t>B. nhà nước độc lập của người Việt ra đời.</w:t>
      </w:r>
    </w:p>
    <w:p w:rsidR="00503DDD" w:rsidRPr="00503DDD" w:rsidRDefault="00503DDD" w:rsidP="00503DDD">
      <w:pPr>
        <w:rPr>
          <w:lang w:val="fr-FR"/>
        </w:rPr>
      </w:pPr>
      <w:r w:rsidRPr="00503DDD">
        <w:rPr>
          <w:lang w:val="fr-FR"/>
        </w:rPr>
        <w:t>C. nhà nước Pa-gan được thành lập.</w:t>
      </w:r>
    </w:p>
    <w:p w:rsidR="00503DDD" w:rsidRPr="00503DDD" w:rsidRDefault="00503DDD" w:rsidP="00503DDD">
      <w:pPr>
        <w:rPr>
          <w:lang w:val="fr-FR"/>
        </w:rPr>
      </w:pPr>
      <w:r w:rsidRPr="00503DDD">
        <w:rPr>
          <w:lang w:val="fr-FR"/>
        </w:rPr>
        <w:t>D. vương quốc Mô-gio-pa-hit được thành lập.</w:t>
      </w:r>
    </w:p>
    <w:p w:rsidR="00503DDD" w:rsidRPr="00503DDD" w:rsidRDefault="00503DDD" w:rsidP="00503DDD">
      <w:pPr>
        <w:rPr>
          <w:lang w:val="fr-FR"/>
        </w:rPr>
      </w:pPr>
      <w:r w:rsidRPr="00503DDD">
        <w:rPr>
          <w:b/>
          <w:lang w:val="fr-FR"/>
        </w:rPr>
        <w:t>Câu 2:</w:t>
      </w:r>
      <w:r w:rsidRPr="00503DDD">
        <w:rPr>
          <w:lang w:val="fr-FR"/>
        </w:rPr>
        <w:t xml:space="preserve"> Từ thế kỉ XIII đến thế kỉ XV, tình hình Đông Nam Á có điểm gì nổi bật?</w:t>
      </w:r>
    </w:p>
    <w:p w:rsidR="00503DDD" w:rsidRPr="00503DDD" w:rsidRDefault="00503DDD" w:rsidP="00503DDD">
      <w:pPr>
        <w:rPr>
          <w:lang w:val="fr-FR"/>
        </w:rPr>
      </w:pPr>
      <w:r w:rsidRPr="00503DDD">
        <w:rPr>
          <w:lang w:val="fr-FR"/>
        </w:rPr>
        <w:t>A. Hình thành các quốc gia phong kiến.</w:t>
      </w:r>
    </w:p>
    <w:p w:rsidR="00503DDD" w:rsidRPr="00503DDD" w:rsidRDefault="00503DDD" w:rsidP="00503DDD">
      <w:pPr>
        <w:rPr>
          <w:lang w:val="fr-FR"/>
        </w:rPr>
      </w:pPr>
      <w:r w:rsidRPr="00503DDD">
        <w:rPr>
          <w:b/>
          <w:lang w:val="fr-FR"/>
        </w:rPr>
        <w:t>B.</w:t>
      </w:r>
      <w:r w:rsidRPr="00503DDD">
        <w:rPr>
          <w:lang w:val="fr-FR"/>
        </w:rPr>
        <w:t xml:space="preserve"> Các quốc gia phong kiến phát triển thịnh đạt.</w:t>
      </w:r>
    </w:p>
    <w:p w:rsidR="00503DDD" w:rsidRPr="00503DDD" w:rsidRDefault="00503DDD" w:rsidP="00503DDD">
      <w:pPr>
        <w:rPr>
          <w:lang w:val="fr-FR"/>
        </w:rPr>
      </w:pPr>
      <w:r w:rsidRPr="00503DDD">
        <w:rPr>
          <w:lang w:val="fr-FR"/>
        </w:rPr>
        <w:t>C. Các quốc gia phong kiến bước vào thời kì suy yếu.</w:t>
      </w:r>
    </w:p>
    <w:p w:rsidR="00503DDD" w:rsidRPr="00503DDD" w:rsidRDefault="00503DDD" w:rsidP="00503DDD">
      <w:pPr>
        <w:rPr>
          <w:lang w:val="fr-FR"/>
        </w:rPr>
      </w:pPr>
      <w:r w:rsidRPr="00503DDD">
        <w:rPr>
          <w:lang w:val="fr-FR"/>
        </w:rPr>
        <w:t>D. Các quốc gia phong kiến Đông Nam Á gây chiến tranh với nhau.</w:t>
      </w:r>
    </w:p>
    <w:p w:rsidR="00503DDD" w:rsidRPr="00503DDD" w:rsidRDefault="00503DDD" w:rsidP="00503DDD">
      <w:pPr>
        <w:rPr>
          <w:lang w:val="fr-FR"/>
        </w:rPr>
      </w:pPr>
      <w:r w:rsidRPr="00503DDD">
        <w:rPr>
          <w:b/>
          <w:lang w:val="fr-FR"/>
        </w:rPr>
        <w:t xml:space="preserve">Câu 3: </w:t>
      </w:r>
      <w:r w:rsidRPr="00503DDD">
        <w:rPr>
          <w:lang w:val="fr-FR"/>
        </w:rPr>
        <w:t>Thời kì phát triển thịnh vượng của nền kinh tế trong khu vực là?</w:t>
      </w:r>
    </w:p>
    <w:p w:rsidR="00503DDD" w:rsidRPr="00503DDD" w:rsidRDefault="00503DDD" w:rsidP="00503DDD">
      <w:pPr>
        <w:rPr>
          <w:lang w:val="fr-FR"/>
        </w:rPr>
      </w:pPr>
      <w:r w:rsidRPr="00503DDD">
        <w:rPr>
          <w:lang w:val="fr-FR"/>
        </w:rPr>
        <w:t>A. Từ thế kỉ X đến thế kỉ XIII.</w:t>
      </w:r>
    </w:p>
    <w:p w:rsidR="00503DDD" w:rsidRPr="00503DDD" w:rsidRDefault="00503DDD" w:rsidP="00503DDD">
      <w:pPr>
        <w:rPr>
          <w:lang w:val="fr-FR"/>
        </w:rPr>
      </w:pPr>
      <w:r w:rsidRPr="00503DDD">
        <w:rPr>
          <w:lang w:val="fr-FR"/>
        </w:rPr>
        <w:t>B. Từ thế kỉ X đến thế kỉ XIV.</w:t>
      </w:r>
    </w:p>
    <w:p w:rsidR="00503DDD" w:rsidRPr="00503DDD" w:rsidRDefault="00503DDD" w:rsidP="00503DDD">
      <w:pPr>
        <w:rPr>
          <w:lang w:val="fr-FR"/>
        </w:rPr>
      </w:pPr>
      <w:r w:rsidRPr="00503DDD">
        <w:rPr>
          <w:b/>
          <w:lang w:val="fr-FR"/>
        </w:rPr>
        <w:t>C.</w:t>
      </w:r>
      <w:r w:rsidRPr="00503DDD">
        <w:rPr>
          <w:lang w:val="fr-FR"/>
        </w:rPr>
        <w:t xml:space="preserve"> Từ nửa sau thế kỉ X đến nửa đầu thế kỉ XVI</w:t>
      </w:r>
    </w:p>
    <w:p w:rsidR="00503DDD" w:rsidRPr="00503DDD" w:rsidRDefault="00503DDD" w:rsidP="00503DDD">
      <w:pPr>
        <w:rPr>
          <w:lang w:val="fr-FR"/>
        </w:rPr>
      </w:pPr>
      <w:r w:rsidRPr="00503DDD">
        <w:rPr>
          <w:lang w:val="fr-FR"/>
        </w:rPr>
        <w:t>D. Từ nửa sau thế kỉ X đến nửa đầu thế kỉ XV.</w:t>
      </w:r>
    </w:p>
    <w:p w:rsidR="00503DDD" w:rsidRPr="00503DDD" w:rsidRDefault="00503DDD" w:rsidP="00503DDD">
      <w:pPr>
        <w:rPr>
          <w:lang w:val="fr-FR"/>
        </w:rPr>
      </w:pPr>
      <w:r w:rsidRPr="00503DDD">
        <w:rPr>
          <w:b/>
          <w:lang w:val="fr-FR"/>
        </w:rPr>
        <w:t xml:space="preserve">Câu 4: </w:t>
      </w:r>
      <w:r w:rsidRPr="00503DDD">
        <w:rPr>
          <w:lang w:val="fr-FR"/>
        </w:rPr>
        <w:t>Nét nổi bật của văn hoá các dân tộc Đông Nam Á là?</w:t>
      </w:r>
    </w:p>
    <w:p w:rsidR="00503DDD" w:rsidRPr="00503DDD" w:rsidRDefault="00503DDD" w:rsidP="00503DDD">
      <w:pPr>
        <w:rPr>
          <w:lang w:val="fr-FR"/>
        </w:rPr>
      </w:pPr>
      <w:r w:rsidRPr="00503DDD">
        <w:rPr>
          <w:lang w:val="fr-FR"/>
        </w:rPr>
        <w:t>A. Chịu ảnh hưởng của văn hoá Trung Quốc.</w:t>
      </w:r>
    </w:p>
    <w:p w:rsidR="00503DDD" w:rsidRPr="00503DDD" w:rsidRDefault="00503DDD" w:rsidP="00503DDD">
      <w:pPr>
        <w:rPr>
          <w:lang w:val="fr-FR"/>
        </w:rPr>
      </w:pPr>
      <w:r w:rsidRPr="00503DDD">
        <w:rPr>
          <w:lang w:val="fr-FR"/>
        </w:rPr>
        <w:t>B. Chịu ảnh hưởng của văn hoá Ấn Độ.</w:t>
      </w:r>
    </w:p>
    <w:p w:rsidR="00503DDD" w:rsidRPr="00503DDD" w:rsidRDefault="00503DDD" w:rsidP="00503DDD">
      <w:pPr>
        <w:rPr>
          <w:lang w:val="fr-FR"/>
        </w:rPr>
      </w:pPr>
      <w:r w:rsidRPr="00503DDD">
        <w:rPr>
          <w:lang w:val="fr-FR"/>
        </w:rPr>
        <w:t>C. Nền văn hoá mang tính bản địa sâu sắc.</w:t>
      </w:r>
    </w:p>
    <w:p w:rsidR="00503DDD" w:rsidRPr="00503DDD" w:rsidRDefault="00503DDD" w:rsidP="00503DDD">
      <w:pPr>
        <w:rPr>
          <w:lang w:val="fr-FR"/>
        </w:rPr>
      </w:pPr>
      <w:r w:rsidRPr="00503DDD">
        <w:rPr>
          <w:b/>
          <w:lang w:val="fr-FR"/>
        </w:rPr>
        <w:t>D.</w:t>
      </w:r>
      <w:r w:rsidRPr="00503DDD">
        <w:rPr>
          <w:lang w:val="fr-FR"/>
        </w:rPr>
        <w:t xml:space="preserve"> Tiếp thu có chọn lọc những ảnh hưởng văn hoá bên ngoài, kết hợp với nền văn hoá bản địa, xây dựng một nền văn hoá riêng và độc đáo.</w:t>
      </w:r>
    </w:p>
    <w:p w:rsidR="00503DDD" w:rsidRPr="00503DDD" w:rsidRDefault="00503DDD" w:rsidP="00503DDD">
      <w:pPr>
        <w:rPr>
          <w:lang w:val="fr-FR"/>
        </w:rPr>
      </w:pPr>
      <w:r w:rsidRPr="00503DDD">
        <w:rPr>
          <w:b/>
          <w:lang w:val="fr-FR"/>
        </w:rPr>
        <w:t xml:space="preserve">Câu 5: </w:t>
      </w:r>
      <w:r w:rsidRPr="00503DDD">
        <w:rPr>
          <w:lang w:val="fr-FR"/>
        </w:rPr>
        <w:t>Tác phẩm Bình Ngô đại cáo của Nguyễn Trãi (Đại Việt) ra đời từ thế kỉ thứ mấy?</w:t>
      </w:r>
    </w:p>
    <w:p w:rsidR="00503DDD" w:rsidRPr="00503DDD" w:rsidRDefault="00503DDD" w:rsidP="00503DDD">
      <w:pPr>
        <w:rPr>
          <w:lang w:val="fr-FR"/>
        </w:rPr>
        <w:sectPr w:rsidR="00503DDD" w:rsidRPr="00503DDD" w:rsidSect="00503DDD">
          <w:pgSz w:w="11901" w:h="16840" w:code="9"/>
          <w:pgMar w:top="906" w:right="850" w:bottom="810" w:left="1418" w:header="426" w:footer="450" w:gutter="0"/>
          <w:cols w:space="720"/>
          <w:docGrid w:linePitch="360"/>
        </w:sectPr>
      </w:pPr>
    </w:p>
    <w:p w:rsidR="00503DDD" w:rsidRPr="00503DDD" w:rsidRDefault="00503DDD" w:rsidP="00503DDD">
      <w:pPr>
        <w:rPr>
          <w:lang w:val="fr-FR"/>
        </w:rPr>
      </w:pPr>
      <w:r w:rsidRPr="00503DDD">
        <w:rPr>
          <w:lang w:val="fr-FR"/>
        </w:rPr>
        <w:t>A. Thế kỉ XIII.</w:t>
      </w:r>
    </w:p>
    <w:p w:rsidR="00503DDD" w:rsidRPr="00503DDD" w:rsidRDefault="00503DDD" w:rsidP="00503DDD">
      <w:pPr>
        <w:rPr>
          <w:lang w:val="fr-FR"/>
        </w:rPr>
      </w:pPr>
      <w:r w:rsidRPr="00503DDD">
        <w:rPr>
          <w:b/>
          <w:lang w:val="fr-FR"/>
        </w:rPr>
        <w:t>B.</w:t>
      </w:r>
      <w:r w:rsidRPr="00503DDD">
        <w:rPr>
          <w:lang w:val="fr-FR"/>
        </w:rPr>
        <w:t xml:space="preserve"> Thế kỉ XV.</w:t>
      </w:r>
    </w:p>
    <w:p w:rsidR="00503DDD" w:rsidRPr="00503DDD" w:rsidRDefault="00503DDD" w:rsidP="00503DDD">
      <w:pPr>
        <w:rPr>
          <w:lang w:val="fr-FR"/>
        </w:rPr>
      </w:pPr>
      <w:r w:rsidRPr="00503DDD">
        <w:rPr>
          <w:lang w:val="fr-FR"/>
        </w:rPr>
        <w:t>C. Nửa đầu thế kỉ XVI.</w:t>
      </w:r>
    </w:p>
    <w:p w:rsidR="00503DDD" w:rsidRPr="00503DDD" w:rsidRDefault="00503DDD" w:rsidP="00503DDD">
      <w:pPr>
        <w:rPr>
          <w:lang w:val="fr-FR"/>
        </w:rPr>
      </w:pPr>
      <w:r w:rsidRPr="00503DDD">
        <w:rPr>
          <w:lang w:val="fr-FR"/>
        </w:rPr>
        <w:t>D. Thế kỉ XII.</w:t>
      </w:r>
    </w:p>
    <w:p w:rsidR="00503DDD" w:rsidRPr="00503DDD" w:rsidRDefault="00503DDD" w:rsidP="00503DDD">
      <w:pPr>
        <w:rPr>
          <w:b/>
          <w:lang w:val="fr-FR"/>
        </w:rPr>
        <w:sectPr w:rsidR="00503DDD" w:rsidRPr="00503DDD" w:rsidSect="00EC3F16">
          <w:type w:val="continuous"/>
          <w:pgSz w:w="11901" w:h="16840" w:code="9"/>
          <w:pgMar w:top="906" w:right="850" w:bottom="810" w:left="1418" w:header="426" w:footer="450" w:gutter="0"/>
          <w:cols w:num="2" w:space="720"/>
          <w:docGrid w:linePitch="360"/>
        </w:sectPr>
      </w:pPr>
    </w:p>
    <w:p w:rsidR="00503DDD" w:rsidRPr="00503DDD" w:rsidRDefault="00503DDD" w:rsidP="00503DDD">
      <w:pPr>
        <w:rPr>
          <w:b/>
          <w:lang w:val="fr-FR"/>
        </w:rPr>
      </w:pPr>
      <w:r w:rsidRPr="00503DDD">
        <w:rPr>
          <w:b/>
          <w:lang w:val="fr-FR"/>
        </w:rPr>
        <w:t>Bước 2: Thực hiện nhiệm vụ</w:t>
      </w:r>
    </w:p>
    <w:p w:rsidR="00503DDD" w:rsidRPr="00503DDD" w:rsidRDefault="00503DDD" w:rsidP="00503DDD">
      <w:pPr>
        <w:rPr>
          <w:lang w:val="fr-FR"/>
        </w:rPr>
      </w:pPr>
      <w:r w:rsidRPr="00503DDD">
        <w:rPr>
          <w:lang w:val="fr-FR"/>
        </w:rPr>
        <w:t>- HS dựa vào nội dung đã học và làm việc cá nhân ghi lại quá trình hình thành và phát triển cũng như các thành tựu văn hóa tiêu biểu của Đông Nam Á.</w:t>
      </w:r>
    </w:p>
    <w:p w:rsidR="00503DDD" w:rsidRPr="00503DDD" w:rsidRDefault="00503DDD" w:rsidP="00503DDD">
      <w:pPr>
        <w:rPr>
          <w:b/>
          <w:bCs/>
          <w:lang w:val="fr-FR"/>
        </w:rPr>
      </w:pPr>
      <w:r w:rsidRPr="00503DDD">
        <w:rPr>
          <w:b/>
          <w:bCs/>
          <w:lang w:val="fr-FR"/>
        </w:rPr>
        <w:t>Bước 3. Báo cáo nhiệm vụ:</w:t>
      </w:r>
    </w:p>
    <w:p w:rsidR="00503DDD" w:rsidRPr="00503DDD" w:rsidRDefault="00503DDD" w:rsidP="00503DDD">
      <w:pPr>
        <w:rPr>
          <w:lang w:val="fr-FR"/>
        </w:rPr>
      </w:pPr>
      <w:r w:rsidRPr="00503DDD">
        <w:rPr>
          <w:lang w:val="fr-FR"/>
        </w:rPr>
        <w:t>- HS trình bày phần bài làm của mình.</w:t>
      </w:r>
    </w:p>
    <w:p w:rsidR="00503DDD" w:rsidRPr="00503DDD" w:rsidRDefault="00503DDD" w:rsidP="00503DDD">
      <w:pPr>
        <w:rPr>
          <w:lang w:val="fr-FR"/>
        </w:rPr>
      </w:pPr>
      <w:r w:rsidRPr="00503DDD">
        <w:rPr>
          <w:lang w:val="fr-FR"/>
        </w:rPr>
        <w:t xml:space="preserve">Từ nửa sau thế kỉ X đến nửa đầu thế kỉ XVI là một giai đoạn quan trọng của lịch sử Đông Nam Á, sự xuất hiện của các quốc gia là tiền thân những nước Đông Nam Á ngày nay. Chưa dừng lại ở đó một nền văn hóa tiêu biểu đồ sộ như chữ viết, văn học, sử học,… công trình kiến trúc, điêu khắc được xem là kiệt tác nghệ thuật của khu vực và thế giới. </w:t>
      </w:r>
    </w:p>
    <w:p w:rsidR="00503DDD" w:rsidRPr="00503DDD" w:rsidRDefault="00503DDD" w:rsidP="00503DDD">
      <w:pPr>
        <w:rPr>
          <w:lang w:val="fr-FR"/>
        </w:rPr>
      </w:pPr>
      <w:r w:rsidRPr="00503DDD">
        <w:rPr>
          <w:lang w:val="fr-FR"/>
        </w:rPr>
        <w:t>- HS nhận xét, bổ sung</w:t>
      </w:r>
    </w:p>
    <w:p w:rsidR="00503DDD" w:rsidRPr="00503DDD" w:rsidRDefault="00503DDD" w:rsidP="00503DDD">
      <w:pPr>
        <w:rPr>
          <w:b/>
          <w:bCs/>
          <w:lang w:val="fr-FR"/>
        </w:rPr>
      </w:pPr>
      <w:r w:rsidRPr="00503DDD">
        <w:rPr>
          <w:b/>
          <w:bCs/>
          <w:lang w:val="fr-FR"/>
        </w:rPr>
        <w:t>Bước 4. Kết luận, nhận định</w:t>
      </w:r>
    </w:p>
    <w:p w:rsidR="00503DDD" w:rsidRPr="00503DDD" w:rsidRDefault="00503DDD" w:rsidP="00503DDD">
      <w:pPr>
        <w:rPr>
          <w:lang w:val="fr-FR"/>
        </w:rPr>
      </w:pPr>
      <w:r w:rsidRPr="00503DDD">
        <w:rPr>
          <w:lang w:val="fr-FR"/>
        </w:rPr>
        <w:t>- GV nhận xét và kết luận.</w:t>
      </w:r>
    </w:p>
    <w:p w:rsidR="00503DDD" w:rsidRPr="00503DDD" w:rsidRDefault="00503DDD" w:rsidP="00503DDD">
      <w:pPr>
        <w:rPr>
          <w:b/>
          <w:bCs/>
          <w:lang w:val="fr-FR"/>
        </w:rPr>
      </w:pPr>
      <w:r w:rsidRPr="00503DDD">
        <w:rPr>
          <w:b/>
          <w:lang w:val="fr-FR"/>
        </w:rPr>
        <w:t>4. Hoạt động 4: Vận dụng</w:t>
      </w:r>
    </w:p>
    <w:p w:rsidR="00503DDD" w:rsidRPr="00503DDD" w:rsidRDefault="00503DDD" w:rsidP="00503DDD">
      <w:pPr>
        <w:rPr>
          <w:lang w:val="vi-VN"/>
        </w:rPr>
      </w:pPr>
      <w:r w:rsidRPr="00503DDD">
        <w:rPr>
          <w:b/>
          <w:iCs/>
          <w:lang w:val="fr-FR"/>
        </w:rPr>
        <w:t xml:space="preserve">a. </w:t>
      </w:r>
      <w:r w:rsidRPr="00503DDD">
        <w:rPr>
          <w:b/>
          <w:iCs/>
          <w:lang w:val="vi-VN"/>
        </w:rPr>
        <w:t>Mục tiêu:</w:t>
      </w:r>
      <w:r w:rsidRPr="00503DDD">
        <w:rPr>
          <w:lang w:val="vi-VN"/>
        </w:rPr>
        <w:t xml:space="preserve"> </w:t>
      </w:r>
      <w:r w:rsidRPr="00503DDD">
        <w:rPr>
          <w:lang w:val="fr-FR"/>
        </w:rPr>
        <w:t xml:space="preserve">Phát triển năng lực của HS thông qua </w:t>
      </w:r>
      <w:r w:rsidRPr="00503DDD">
        <w:rPr>
          <w:iCs/>
          <w:lang w:val="fr-FR"/>
        </w:rPr>
        <w:t xml:space="preserve">yêu cầu </w:t>
      </w:r>
      <w:r w:rsidRPr="00503DDD">
        <w:rPr>
          <w:iCs/>
          <w:lang w:val="vi-VN"/>
        </w:rPr>
        <w:t>vận dụng kiến thức, kĩ năng</w:t>
      </w:r>
      <w:r w:rsidRPr="00503DDD">
        <w:rPr>
          <w:iCs/>
          <w:lang w:val="fr-FR"/>
        </w:rPr>
        <w:t xml:space="preserve"> vào thực tiễn.</w:t>
      </w:r>
    </w:p>
    <w:p w:rsidR="00503DDD" w:rsidRPr="00503DDD" w:rsidRDefault="00503DDD" w:rsidP="00503DDD">
      <w:pPr>
        <w:rPr>
          <w:lang w:val="vi-VN"/>
        </w:rPr>
      </w:pPr>
      <w:r w:rsidRPr="00503DDD">
        <w:rPr>
          <w:b/>
          <w:iCs/>
          <w:lang w:val="vi-VN"/>
        </w:rPr>
        <w:t>b. Nội dung</w:t>
      </w:r>
      <w:r w:rsidRPr="00503DDD">
        <w:rPr>
          <w:b/>
          <w:lang w:val="vi-VN"/>
        </w:rPr>
        <w:t>:</w:t>
      </w:r>
      <w:r w:rsidRPr="00503DDD">
        <w:rPr>
          <w:lang w:val="vi-VN"/>
        </w:rPr>
        <w:t xml:space="preserve"> </w:t>
      </w:r>
    </w:p>
    <w:p w:rsidR="00503DDD" w:rsidRPr="00503DDD" w:rsidRDefault="00503DDD" w:rsidP="00503DDD">
      <w:pPr>
        <w:rPr>
          <w:lang w:val="vi-VN"/>
        </w:rPr>
      </w:pPr>
      <w:r w:rsidRPr="00503DDD">
        <w:rPr>
          <w:lang w:val="vi-VN"/>
        </w:rPr>
        <w:t xml:space="preserve">- GV tổ chức cho HS thảo luận nhóm ở lớp </w:t>
      </w:r>
    </w:p>
    <w:p w:rsidR="00503DDD" w:rsidRPr="00503DDD" w:rsidRDefault="00503DDD" w:rsidP="00503DDD">
      <w:pPr>
        <w:rPr>
          <w:lang w:val="vi-VN"/>
        </w:rPr>
      </w:pPr>
      <w:r w:rsidRPr="00503DDD">
        <w:rPr>
          <w:lang w:val="vi-VN"/>
        </w:rPr>
        <w:t>- HS hoạt động nhóm hoàn thiện bài tập.</w:t>
      </w:r>
    </w:p>
    <w:p w:rsidR="00503DDD" w:rsidRPr="00503DDD" w:rsidRDefault="00503DDD" w:rsidP="00503DDD">
      <w:pPr>
        <w:rPr>
          <w:lang w:val="vi-VN"/>
        </w:rPr>
      </w:pPr>
      <w:r w:rsidRPr="00503DDD">
        <w:rPr>
          <w:b/>
          <w:iCs/>
          <w:lang w:val="vi-VN"/>
        </w:rPr>
        <w:t>c. Sản phẩm:</w:t>
      </w:r>
      <w:r w:rsidRPr="00503DDD">
        <w:rPr>
          <w:iCs/>
          <w:lang w:val="vi-VN"/>
        </w:rPr>
        <w:t xml:space="preserve"> </w:t>
      </w:r>
      <w:r w:rsidRPr="00503DDD">
        <w:rPr>
          <w:lang w:val="vi-VN"/>
        </w:rPr>
        <w:t>Bài tập nhóm.</w:t>
      </w:r>
    </w:p>
    <w:p w:rsidR="00503DDD" w:rsidRPr="00503DDD" w:rsidRDefault="00503DDD" w:rsidP="00503DDD">
      <w:pPr>
        <w:rPr>
          <w:b/>
          <w:bCs/>
          <w:lang w:val="vi-VN"/>
        </w:rPr>
      </w:pPr>
      <w:r w:rsidRPr="00503DDD">
        <w:rPr>
          <w:b/>
          <w:bCs/>
          <w:lang w:val="vi-VN"/>
        </w:rPr>
        <w:t>d. Tổ chức thực hiện:</w:t>
      </w:r>
    </w:p>
    <w:p w:rsidR="00503DDD" w:rsidRPr="00503DDD" w:rsidRDefault="00503DDD" w:rsidP="00503DDD">
      <w:pPr>
        <w:rPr>
          <w:b/>
          <w:lang w:val="vi-VN"/>
        </w:rPr>
      </w:pPr>
      <w:r w:rsidRPr="00503DDD">
        <w:rPr>
          <w:b/>
          <w:lang w:val="vi-VN"/>
        </w:rPr>
        <w:t>Bước 1: Giao nhiệm vụ học tập</w:t>
      </w:r>
    </w:p>
    <w:p w:rsidR="00503DDD" w:rsidRPr="00503DDD" w:rsidRDefault="00503DDD" w:rsidP="00503DDD">
      <w:pPr>
        <w:rPr>
          <w:lang w:val="vi-VN"/>
        </w:rPr>
      </w:pPr>
      <w:r w:rsidRPr="00503DDD">
        <w:rPr>
          <w:lang w:val="vi-VN"/>
        </w:rPr>
        <w:t>GV nhiệm vụ cho HS: Hoàn thành bài tập theo nhóm (4 nhóm)</w:t>
      </w:r>
    </w:p>
    <w:p w:rsidR="00503DDD" w:rsidRPr="00503DDD" w:rsidRDefault="00503DDD" w:rsidP="00503DDD">
      <w:pPr>
        <w:rPr>
          <w:lang w:val="vi-VN"/>
        </w:rPr>
      </w:pPr>
      <w:r w:rsidRPr="00503DDD">
        <w:rPr>
          <w:lang w:val="vi-VN"/>
        </w:rPr>
        <w:t>Kể tên các quốc gia trong giai đoạn từ nửa sau thế kỉ X đến nửa đầu thế kỉ XVI là tiền thân của các quốc gia Đông Nam Á ngày nay?</w:t>
      </w:r>
    </w:p>
    <w:p w:rsidR="00503DDD" w:rsidRPr="00503DDD" w:rsidRDefault="00503DDD" w:rsidP="00503DDD">
      <w:r w:rsidRPr="00503DDD">
        <w:drawing>
          <wp:inline distT="0" distB="0" distL="0" distR="0" wp14:anchorId="007FDF27" wp14:editId="44A090D1">
            <wp:extent cx="5810250" cy="30657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ản đồ Đông Nam Á ngày n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0" cy="3065780"/>
                    </a:xfrm>
                    <a:prstGeom prst="rect">
                      <a:avLst/>
                    </a:prstGeom>
                  </pic:spPr>
                </pic:pic>
              </a:graphicData>
            </a:graphic>
          </wp:inline>
        </w:drawing>
      </w:r>
    </w:p>
    <w:p w:rsidR="00503DDD" w:rsidRPr="00503DDD" w:rsidRDefault="00503DDD" w:rsidP="00503DDD">
      <w:pPr>
        <w:rPr>
          <w:b/>
        </w:rPr>
      </w:pPr>
      <w:r w:rsidRPr="00503DDD">
        <w:rPr>
          <w:b/>
        </w:rPr>
        <w:t>Bước 2: Thực hiện nhiệm vụ</w:t>
      </w:r>
    </w:p>
    <w:p w:rsidR="00503DDD" w:rsidRPr="00503DDD" w:rsidRDefault="00503DDD" w:rsidP="00503DDD">
      <w:pPr>
        <w:rPr>
          <w:b/>
        </w:rPr>
      </w:pPr>
      <w:r w:rsidRPr="00503DDD">
        <w:t xml:space="preserve">- </w:t>
      </w:r>
      <w:r w:rsidRPr="00503DDD">
        <w:rPr>
          <w:lang w:val="vi-VN"/>
        </w:rPr>
        <w:t xml:space="preserve">HS xác định yêu cầu của </w:t>
      </w:r>
      <w:r w:rsidRPr="00503DDD">
        <w:t>bài tập</w:t>
      </w:r>
      <w:r w:rsidRPr="00503DDD">
        <w:rPr>
          <w:lang w:val="vi-VN"/>
        </w:rPr>
        <w:t xml:space="preserve"> và </w:t>
      </w:r>
      <w:r w:rsidRPr="00503DDD">
        <w:t xml:space="preserve">trao đổi, phân công </w:t>
      </w:r>
      <w:r w:rsidRPr="00503DDD">
        <w:rPr>
          <w:lang w:val="vi-VN"/>
        </w:rPr>
        <w:t>để làm bài tập</w:t>
      </w:r>
      <w:r w:rsidRPr="00503DDD">
        <w:t>.</w:t>
      </w:r>
    </w:p>
    <w:p w:rsidR="00503DDD" w:rsidRPr="00503DDD" w:rsidRDefault="00503DDD" w:rsidP="00503DDD">
      <w:pPr>
        <w:rPr>
          <w:lang w:val="vi-VN"/>
        </w:rPr>
      </w:pPr>
      <w:r w:rsidRPr="00503DDD">
        <w:t xml:space="preserve">- </w:t>
      </w:r>
      <w:r w:rsidRPr="00503DDD">
        <w:rPr>
          <w:lang w:val="vi-VN"/>
        </w:rPr>
        <w:t>GV hướng dẫn cho HS tìm hiểu đề và lên ý tưởng.</w:t>
      </w:r>
    </w:p>
    <w:p w:rsidR="00503DDD" w:rsidRPr="00503DDD" w:rsidRDefault="00503DDD" w:rsidP="00503DDD">
      <w:pPr>
        <w:rPr>
          <w:b/>
          <w:lang w:val="vi-VN"/>
        </w:rPr>
      </w:pPr>
      <w:r w:rsidRPr="00503DDD">
        <w:rPr>
          <w:b/>
          <w:lang w:val="vi-VN"/>
        </w:rPr>
        <w:t>Bước 3: Báo cáo, thảo luận</w:t>
      </w:r>
    </w:p>
    <w:p w:rsidR="00503DDD" w:rsidRPr="00503DDD" w:rsidRDefault="00503DDD" w:rsidP="00503DDD">
      <w:pPr>
        <w:rPr>
          <w:lang w:val="vi-VN"/>
        </w:rPr>
      </w:pPr>
      <w:r w:rsidRPr="00503DDD">
        <w:rPr>
          <w:lang w:val="vi-VN"/>
        </w:rPr>
        <w:t>GV yêu cầu HS một nhóm trình bày sản phẩm của mình</w:t>
      </w:r>
    </w:p>
    <w:p w:rsidR="00503DDD" w:rsidRPr="00503DDD" w:rsidRDefault="00503DDD" w:rsidP="00503DDD">
      <w:pPr>
        <w:rPr>
          <w:lang w:val="vi-VN"/>
        </w:rPr>
      </w:pPr>
      <w:r w:rsidRPr="00503DDD">
        <w:rPr>
          <w:lang w:val="vi-VN"/>
        </w:rPr>
        <w:t>- Thế kỉ X đến thế kỉ XIII:</w:t>
      </w:r>
    </w:p>
    <w:p w:rsidR="00503DDD" w:rsidRPr="00503DDD" w:rsidRDefault="00503DDD" w:rsidP="00503DDD">
      <w:r w:rsidRPr="00503DDD">
        <w:t>+ Pa-gan: Mi-an-ma ngày nay</w:t>
      </w:r>
    </w:p>
    <w:p w:rsidR="00503DDD" w:rsidRPr="00503DDD" w:rsidRDefault="00503DDD" w:rsidP="00503DDD">
      <w:r w:rsidRPr="00503DDD">
        <w:t>+ Đại Việt: Việt Nam</w:t>
      </w:r>
    </w:p>
    <w:p w:rsidR="00503DDD" w:rsidRPr="00503DDD" w:rsidRDefault="00503DDD" w:rsidP="00503DDD">
      <w:r w:rsidRPr="00503DDD">
        <w:t xml:space="preserve">+ Ha-ri-pun-giay-a: Thái </w:t>
      </w:r>
      <w:proofErr w:type="gramStart"/>
      <w:r w:rsidRPr="00503DDD">
        <w:t>Lan</w:t>
      </w:r>
      <w:proofErr w:type="gramEnd"/>
    </w:p>
    <w:p w:rsidR="00503DDD" w:rsidRPr="00503DDD" w:rsidRDefault="00503DDD" w:rsidP="00503DDD">
      <w:r w:rsidRPr="00503DDD">
        <w:t>+ Sri Vi-giay-a: In-đô-nê-xi-a</w:t>
      </w:r>
    </w:p>
    <w:p w:rsidR="00503DDD" w:rsidRPr="00503DDD" w:rsidRDefault="00503DDD" w:rsidP="00503DDD">
      <w:r w:rsidRPr="00503DDD">
        <w:t>+ Chăm-pa: miền Trung Việt Nam</w:t>
      </w:r>
    </w:p>
    <w:p w:rsidR="00503DDD" w:rsidRPr="00503DDD" w:rsidRDefault="00503DDD" w:rsidP="00503DDD">
      <w:r w:rsidRPr="00503DDD">
        <w:t>- Thế kỉ XIII đến thế kỉ XV:</w:t>
      </w:r>
    </w:p>
    <w:p w:rsidR="00503DDD" w:rsidRPr="00503DDD" w:rsidRDefault="00503DDD" w:rsidP="00503DDD">
      <w:pPr>
        <w:rPr>
          <w:lang w:val="fr-FR"/>
        </w:rPr>
      </w:pPr>
      <w:r w:rsidRPr="00503DDD">
        <w:rPr>
          <w:lang w:val="fr-FR"/>
        </w:rPr>
        <w:t>+ Ton-gu: Mi-an-ma</w:t>
      </w:r>
    </w:p>
    <w:p w:rsidR="00503DDD" w:rsidRPr="00503DDD" w:rsidRDefault="00503DDD" w:rsidP="00503DDD">
      <w:pPr>
        <w:rPr>
          <w:lang w:val="fr-FR"/>
        </w:rPr>
      </w:pPr>
      <w:r w:rsidRPr="00503DDD">
        <w:rPr>
          <w:lang w:val="fr-FR"/>
        </w:rPr>
        <w:t>+ Lan xang: Lào</w:t>
      </w:r>
    </w:p>
    <w:p w:rsidR="00503DDD" w:rsidRPr="00503DDD" w:rsidRDefault="00503DDD" w:rsidP="00503DDD">
      <w:pPr>
        <w:rPr>
          <w:lang w:val="fr-FR"/>
        </w:rPr>
      </w:pPr>
      <w:r w:rsidRPr="00503DDD">
        <w:rPr>
          <w:lang w:val="fr-FR"/>
        </w:rPr>
        <w:t>+ Đại Việt: Việt Nam</w:t>
      </w:r>
    </w:p>
    <w:p w:rsidR="00503DDD" w:rsidRPr="00503DDD" w:rsidRDefault="00503DDD" w:rsidP="00503DDD">
      <w:pPr>
        <w:rPr>
          <w:lang w:val="fr-FR"/>
        </w:rPr>
      </w:pPr>
      <w:r w:rsidRPr="00503DDD">
        <w:rPr>
          <w:lang w:val="fr-FR"/>
        </w:rPr>
        <w:t>+ Chăm-pa: miền trung Việt Nam</w:t>
      </w:r>
    </w:p>
    <w:p w:rsidR="00503DDD" w:rsidRPr="00503DDD" w:rsidRDefault="00503DDD" w:rsidP="00503DDD">
      <w:r w:rsidRPr="00503DDD">
        <w:t xml:space="preserve">+ Su-khô-thay, A-út-thay-a: Thái </w:t>
      </w:r>
      <w:proofErr w:type="gramStart"/>
      <w:r w:rsidRPr="00503DDD">
        <w:t>Lan</w:t>
      </w:r>
      <w:proofErr w:type="gramEnd"/>
    </w:p>
    <w:p w:rsidR="00503DDD" w:rsidRPr="00503DDD" w:rsidRDefault="00503DDD" w:rsidP="00503DDD">
      <w:pPr>
        <w:rPr>
          <w:lang w:val="fr-FR"/>
        </w:rPr>
      </w:pPr>
      <w:r w:rsidRPr="00503DDD">
        <w:rPr>
          <w:lang w:val="fr-FR"/>
        </w:rPr>
        <w:t>+ Ma-lắc-ca: Ma-lai-xi-a</w:t>
      </w:r>
    </w:p>
    <w:p w:rsidR="00503DDD" w:rsidRPr="00503DDD" w:rsidRDefault="00503DDD" w:rsidP="00503DDD">
      <w:r w:rsidRPr="00503DDD">
        <w:t>+ Mô-giô-pa-hit: In-đô-nê-xi-a</w:t>
      </w:r>
    </w:p>
    <w:p w:rsidR="00503DDD" w:rsidRPr="00503DDD" w:rsidRDefault="00503DDD" w:rsidP="00503DDD">
      <w:r w:rsidRPr="00503DDD">
        <w:t xml:space="preserve">HS trình bày; HS nhóm khác </w:t>
      </w:r>
      <w:proofErr w:type="gramStart"/>
      <w:r w:rsidRPr="00503DDD">
        <w:t>theo</w:t>
      </w:r>
      <w:proofErr w:type="gramEnd"/>
      <w:r w:rsidRPr="00503DDD">
        <w:t xml:space="preserve"> dõi, nhận xét, đánh giá và bổ sung cho bạn (nếu cần).</w:t>
      </w:r>
    </w:p>
    <w:p w:rsidR="00503DDD" w:rsidRPr="00503DDD" w:rsidRDefault="00503DDD" w:rsidP="00503DDD">
      <w:pPr>
        <w:rPr>
          <w:b/>
        </w:rPr>
      </w:pPr>
      <w:r w:rsidRPr="00503DDD">
        <w:rPr>
          <w:b/>
        </w:rPr>
        <w:t xml:space="preserve">Bước 4: Kết luận, nhận định     </w:t>
      </w:r>
    </w:p>
    <w:p w:rsidR="00503DDD" w:rsidRPr="00503DDD" w:rsidRDefault="00503DDD" w:rsidP="00503DDD">
      <w:r w:rsidRPr="00503DDD">
        <w:t>- GV nhận xét ý thức làm bài của HS, nhắc nhở những HS không tích cực hoạt động nhóm (nếu có).</w:t>
      </w:r>
    </w:p>
    <w:p w:rsidR="00503DDD" w:rsidRPr="00503DDD" w:rsidRDefault="00503DDD" w:rsidP="00503DDD">
      <w:r w:rsidRPr="00503DDD">
        <w:t xml:space="preserve">- GV chốt định hướng nội dung; HS lắng nghe, tiếp </w:t>
      </w:r>
      <w:proofErr w:type="gramStart"/>
      <w:r w:rsidRPr="00503DDD">
        <w:t>thu</w:t>
      </w:r>
      <w:proofErr w:type="gramEnd"/>
      <w:r w:rsidRPr="00503DDD">
        <w:t xml:space="preserve"> kiến thức.</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6D"/>
    <w:rsid w:val="0004136D"/>
    <w:rsid w:val="00327746"/>
    <w:rsid w:val="003A5418"/>
    <w:rsid w:val="00503DDD"/>
    <w:rsid w:val="00753A87"/>
    <w:rsid w:val="00B609E6"/>
    <w:rsid w:val="00C475CB"/>
    <w:rsid w:val="00FE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DD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DD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2025-02-08T09:00:00Z</dcterms:created>
  <dcterms:modified xsi:type="dcterms:W3CDTF">2025-02-08T09:00:00Z</dcterms:modified>
</cp:coreProperties>
</file>